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Pss19</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التنظيم الدولي</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1/9/2016</w:t>
            </w:r>
          </w:p>
        </w:tc>
      </w:tr>
      <w:tr w:rsidR="005364F3" w:rsidRPr="00C128D9" w:rsidTr="002525CD">
        <w:tc>
          <w:tcPr>
            <w:tcW w:w="3402" w:type="dxa"/>
          </w:tcPr>
          <w:p w:rsidR="005364F3" w:rsidRPr="00C128D9" w:rsidRDefault="005364F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يهدف المقرر إلى دراسة الفكر الاستراتيجي العالمي وتحديد أهم الأطر التي يتعامل من خلالها القادة من التحديات والتهديدات وكيفية الاستفادة منها في صياغة الاستراتيجية والتعامل مع التهديدات الطارئة والمستحكمة. وكذلك تحديد أهم الأطر لعلاقة القوى العالمية والتفاعلات فيما بينها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40CFA" w:rsidRPr="00C128D9" w:rsidRDefault="00540CFA"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lastRenderedPageBreak/>
              <w:t>Pss13</w:t>
            </w:r>
            <w:r w:rsidRPr="00C128D9">
              <w:rPr>
                <w:rFonts w:ascii="Simplified Arabic" w:hAnsi="Simplified Arabic" w:cs="Simplified Arabic"/>
                <w:sz w:val="24"/>
                <w:szCs w:val="24"/>
                <w:rtl/>
              </w:rPr>
              <w:t>/ العلاقات الدولية</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lastRenderedPageBreak/>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رفد الطالب بالنظريات العلمية في مجال العلاقات الدولية وتحفيز قدراته الذهنية على تحليل العلاقات الدولية، ومن ثم التفسير والتنبؤ بالإحتمالات المستقبلية.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Pss16</w:t>
            </w:r>
            <w:r w:rsidRPr="00C128D9">
              <w:rPr>
                <w:rFonts w:ascii="Simplified Arabic" w:hAnsi="Simplified Arabic" w:cs="Simplified Arabic"/>
                <w:sz w:val="24"/>
                <w:szCs w:val="24"/>
                <w:rtl/>
              </w:rPr>
              <w:t>/ الفكر الإستراتيجي</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2016- 2017</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1/9/2016</w:t>
            </w:r>
          </w:p>
        </w:tc>
      </w:tr>
      <w:tr w:rsidR="005364F3" w:rsidRPr="00C128D9" w:rsidTr="002525CD">
        <w:tc>
          <w:tcPr>
            <w:tcW w:w="3402" w:type="dxa"/>
          </w:tcPr>
          <w:p w:rsidR="005364F3" w:rsidRPr="00C128D9" w:rsidRDefault="005364F3" w:rsidP="00C128D9">
            <w:pPr>
              <w:pStyle w:val="ListParagraph"/>
              <w:numPr>
                <w:ilvl w:val="0"/>
                <w:numId w:val="3"/>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الفكر الاستراتيجي العالمي وتحديد أهم الأطر التي يتعامل من خلالها القادة من التحديات والتهديدات وكيفية الاستفادة منها في صياغة الاستراتيجية والتعامل مع التهديدات الطارئة والمستحكمة. وكذلك تحديد أهم الأطر لعلاقة القوى العالمية والتفاعلات فيما بينها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Pss11</w:t>
            </w:r>
            <w:r w:rsidRPr="00C128D9">
              <w:rPr>
                <w:rFonts w:ascii="Simplified Arabic" w:hAnsi="Simplified Arabic" w:cs="Simplified Arabic"/>
                <w:sz w:val="24"/>
                <w:szCs w:val="24"/>
                <w:rtl/>
              </w:rPr>
              <w:t>/ مبادئ الإستراتيجية</w:t>
            </w:r>
            <w:r w:rsidRPr="00C128D9">
              <w:rPr>
                <w:rFonts w:ascii="Simplified Arabic" w:hAnsi="Simplified Arabic" w:cs="Simplified Arabic"/>
                <w:sz w:val="24"/>
                <w:szCs w:val="24"/>
              </w:rPr>
              <w:t xml:space="preserve">E </w:t>
            </w:r>
            <w:r w:rsidRPr="00C128D9">
              <w:rPr>
                <w:rFonts w:ascii="Simplified Arabic" w:hAnsi="Simplified Arabic" w:cs="Simplified Arabic"/>
                <w:sz w:val="24"/>
                <w:szCs w:val="24"/>
                <w:rtl/>
              </w:rPr>
              <w:t>(مفاهيم ومصطلحات)</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45</w:t>
            </w:r>
            <w:r w:rsidRPr="00C128D9">
              <w:rPr>
                <w:rFonts w:ascii="Simplified Arabic" w:hAnsi="Simplified Arabic" w:cs="Simplified Arabic"/>
                <w:sz w:val="24"/>
                <w:szCs w:val="24"/>
                <w:rtl/>
              </w:rPr>
              <w:t xml:space="preserve">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lastRenderedPageBreak/>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4"/>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ومصطلحات الاستراتيجية باللغة الانكليزية وتعريف كلاً منها بحيث تساعد الطالب على تحديد المعاني والمفاهيم الخاصة بالاستراتيجية.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lastRenderedPageBreak/>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Pss12</w:t>
            </w:r>
            <w:r w:rsidRPr="00C128D9">
              <w:rPr>
                <w:rFonts w:ascii="Simplified Arabic" w:hAnsi="Simplified Arabic" w:cs="Simplified Arabic"/>
                <w:sz w:val="24"/>
                <w:szCs w:val="24"/>
                <w:rtl/>
              </w:rPr>
              <w:t>/ حقوق الإنسان</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5"/>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رفد الطالب بالمبادئ الأساسية لحقوق الإنسان بما فيها الحقوق الأساسية والثانوية وكذلك تمكين الطالب بتحديد الواجبات والمسؤوليات التي ينبغي أن يقدمها المواطن تجاه دولته.</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lastRenderedPageBreak/>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Pss17</w:t>
            </w:r>
            <w:r w:rsidRPr="00C128D9">
              <w:rPr>
                <w:rFonts w:ascii="Simplified Arabic" w:hAnsi="Simplified Arabic" w:cs="Simplified Arabic"/>
                <w:sz w:val="24"/>
                <w:szCs w:val="24"/>
                <w:rtl/>
              </w:rPr>
              <w:t>/ السياسة الخارجية</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1/9/2016</w:t>
            </w:r>
          </w:p>
        </w:tc>
      </w:tr>
      <w:tr w:rsidR="005364F3" w:rsidRPr="00C128D9" w:rsidTr="002525CD">
        <w:tc>
          <w:tcPr>
            <w:tcW w:w="3402" w:type="dxa"/>
          </w:tcPr>
          <w:p w:rsidR="005364F3" w:rsidRPr="00C128D9" w:rsidRDefault="005364F3" w:rsidP="00C128D9">
            <w:pPr>
              <w:pStyle w:val="ListParagraph"/>
              <w:numPr>
                <w:ilvl w:val="0"/>
                <w:numId w:val="6"/>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الأطر العامة لتحليل السياسة الخارجية وكيفية تعامل صانع القرار مع المدارس المختلفة، وتزويد الطالب بالخبرة الممكنة في السياسات الخارجية من خلال تحليل النظريات وأهم السياسات الخارجية للدول.</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Pss15</w:t>
            </w:r>
            <w:r w:rsidRPr="00C128D9">
              <w:rPr>
                <w:rFonts w:ascii="Simplified Arabic" w:hAnsi="Simplified Arabic" w:cs="Simplified Arabic"/>
                <w:sz w:val="24"/>
                <w:szCs w:val="24"/>
                <w:rtl/>
              </w:rPr>
              <w:t>/ القانون الدولي العام</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2016- 2017</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tl/>
              </w:rPr>
            </w:pPr>
            <w:r w:rsidRPr="00C128D9">
              <w:rPr>
                <w:rFonts w:ascii="Simplified Arabic" w:hAnsi="Simplified Arabic" w:cs="Simplified Arabic"/>
                <w:rtl/>
              </w:rPr>
              <w:lastRenderedPageBreak/>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6</w:t>
            </w:r>
          </w:p>
        </w:tc>
      </w:tr>
      <w:tr w:rsidR="005364F3" w:rsidRPr="00C128D9" w:rsidTr="002525CD">
        <w:tc>
          <w:tcPr>
            <w:tcW w:w="3402" w:type="dxa"/>
          </w:tcPr>
          <w:p w:rsidR="005364F3" w:rsidRPr="00C128D9" w:rsidRDefault="005364F3" w:rsidP="00C128D9">
            <w:pPr>
              <w:pStyle w:val="ListParagraph"/>
              <w:numPr>
                <w:ilvl w:val="0"/>
                <w:numId w:val="7"/>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اعطاء الطلبة اهم الأفكار حول القواعد الاساسية للقانون الدولي العام.</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تحديد ماهية القانون الدولي والأشخاص الذي يتعامل معهم.</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توضيح ماهية المعاهدات والاتفاقيات ومدى إلزامها للدولة.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القانون</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w:t>
            </w:r>
            <w:r w:rsidRPr="00C128D9">
              <w:rPr>
                <w:rFonts w:ascii="Simplified Arabic" w:hAnsi="Simplified Arabic" w:cs="Simplified Arabic" w:hint="cs"/>
                <w:sz w:val="24"/>
                <w:szCs w:val="24"/>
                <w:rtl/>
              </w:rPr>
              <w:t xml:space="preserve"> القانون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3- معاصرة الأساليب العلمية في مجال التخطيط </w:t>
            </w:r>
            <w:r w:rsidRPr="00C128D9">
              <w:rPr>
                <w:rFonts w:ascii="Simplified Arabic" w:hAnsi="Simplified Arabic" w:cs="Simplified Arabic" w:hint="cs"/>
                <w:sz w:val="24"/>
                <w:szCs w:val="24"/>
                <w:rtl/>
              </w:rPr>
              <w:t>القانوني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lastRenderedPageBreak/>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Pss19</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التنظيم الدولي</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8"/>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الفكر الاستراتيجي العالمي وتحديد أهم الأطر التي يتعامل من خلالها القادة من التحديات والتهديدات وكيفية الاستفادة منها في صياغة الاستراتيجية والتعامل مع التهديدات الطارئة والمستحكمة. وكذلك تحديد أهم الأطر لعلاقة القوى العالمية والتفاعلات فيما بينها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Pss13</w:t>
            </w:r>
            <w:r w:rsidRPr="00C128D9">
              <w:rPr>
                <w:rFonts w:ascii="Simplified Arabic" w:hAnsi="Simplified Arabic" w:cs="Simplified Arabic"/>
                <w:sz w:val="24"/>
                <w:szCs w:val="24"/>
                <w:rtl/>
              </w:rPr>
              <w:t>/ العلاقات الدولية</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9"/>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رفد الطالب بالنظريات العلمية في مجال العلاقات الدولية وتحفيز قدراته الذهنية على تحليل العلاقات الدولية، ومن ثم </w:t>
            </w:r>
            <w:r w:rsidRPr="00C128D9">
              <w:rPr>
                <w:rFonts w:ascii="Simplified Arabic" w:hAnsi="Simplified Arabic" w:cs="Simplified Arabic"/>
                <w:sz w:val="24"/>
                <w:szCs w:val="24"/>
                <w:rtl/>
              </w:rPr>
              <w:lastRenderedPageBreak/>
              <w:t>التفسير والتنبؤ بالإحتمالات المستقبلية.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Pss16</w:t>
            </w:r>
            <w:r w:rsidRPr="00C128D9">
              <w:rPr>
                <w:rFonts w:ascii="Simplified Arabic" w:hAnsi="Simplified Arabic" w:cs="Simplified Arabic"/>
                <w:sz w:val="24"/>
                <w:szCs w:val="24"/>
                <w:rtl/>
              </w:rPr>
              <w:t>/ الفكر الإستراتيجي</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lastRenderedPageBreak/>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2016- 2017</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0"/>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الفكر الاستراتيجي العالمي وتحديد أهم الأطر التي يتعامل من خلالها القادة من التحديات والتهديدات وكيفية الاستفادة منها في صياغة الاستراتيجية والتعامل مع التهديدات الطارئة والمستحكمة. وكذلك تحديد أهم الأطر لعلاقة القوى العالمية والتفاعلات فيما بينها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Pss11</w:t>
            </w:r>
            <w:r w:rsidRPr="00C128D9">
              <w:rPr>
                <w:rFonts w:ascii="Simplified Arabic" w:hAnsi="Simplified Arabic" w:cs="Simplified Arabic"/>
                <w:sz w:val="24"/>
                <w:szCs w:val="24"/>
                <w:rtl/>
              </w:rPr>
              <w:t>/ مبادئ الإستراتيجية</w:t>
            </w:r>
            <w:r w:rsidRPr="00C128D9">
              <w:rPr>
                <w:rFonts w:ascii="Simplified Arabic" w:hAnsi="Simplified Arabic" w:cs="Simplified Arabic"/>
                <w:sz w:val="24"/>
                <w:szCs w:val="24"/>
              </w:rPr>
              <w:t xml:space="preserve">E </w:t>
            </w:r>
            <w:r w:rsidRPr="00C128D9">
              <w:rPr>
                <w:rFonts w:ascii="Simplified Arabic" w:hAnsi="Simplified Arabic" w:cs="Simplified Arabic"/>
                <w:sz w:val="24"/>
                <w:szCs w:val="24"/>
                <w:rtl/>
              </w:rPr>
              <w:t>(مفاهيم ومصطلحات)</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45</w:t>
            </w:r>
            <w:r w:rsidRPr="00C128D9">
              <w:rPr>
                <w:rFonts w:ascii="Simplified Arabic" w:hAnsi="Simplified Arabic" w:cs="Simplified Arabic"/>
                <w:sz w:val="24"/>
                <w:szCs w:val="24"/>
                <w:rtl/>
              </w:rPr>
              <w:t xml:space="preserve">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1"/>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ومصطلحات الاستراتيجية باللغة الانكليزية وتعريف كلاً منها بحيث تساعد الطالب على تحديد المعاني والمفاهيم الخاصة بالاستراتيجية.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Pss12</w:t>
            </w:r>
            <w:r w:rsidRPr="00C128D9">
              <w:rPr>
                <w:rFonts w:ascii="Simplified Arabic" w:hAnsi="Simplified Arabic" w:cs="Simplified Arabic"/>
                <w:sz w:val="24"/>
                <w:szCs w:val="24"/>
                <w:rtl/>
              </w:rPr>
              <w:t>/ حقوق الإنسان</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2"/>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رفد الطالب بالمبادئ الأساسية لحقوق الإنسان بما فيها الحقوق الأساسية والثانوية وكذلك تمكين الطالب بتحديد الواجبات والمسؤوليات التي ينبغي أن يقدمها المواطن تجاه دولته.</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lastRenderedPageBreak/>
              <w:t>Pss17</w:t>
            </w:r>
            <w:r w:rsidRPr="00C128D9">
              <w:rPr>
                <w:rFonts w:ascii="Simplified Arabic" w:hAnsi="Simplified Arabic" w:cs="Simplified Arabic"/>
                <w:sz w:val="24"/>
                <w:szCs w:val="24"/>
                <w:rtl/>
              </w:rPr>
              <w:t>/ السياسة الخارجية</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lastRenderedPageBreak/>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3"/>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الأطر العامة لتحليل السياسة الخارجية وكيفية تعامل صانع القرار مع المدارس المختلفة، وتزويد الطالب بالخبرة الممكنة في السياسات الخارجية من خلال تحليل النظريات وأهم السياسات الخارجية للدول.</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Pss15</w:t>
            </w:r>
            <w:r w:rsidRPr="00C128D9">
              <w:rPr>
                <w:rFonts w:ascii="Simplified Arabic" w:hAnsi="Simplified Arabic" w:cs="Simplified Arabic"/>
                <w:sz w:val="24"/>
                <w:szCs w:val="24"/>
                <w:rtl/>
              </w:rPr>
              <w:t>/ القانون الدولي العام</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4"/>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اعطاء الطلبة اهم الأفكار حول القواعد الاساسية للقانون الدولي العام.</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تحديد ماهية القانون الدولي والأشخاص الذي يتعامل معهم.</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توضيح ماهية المعاهدات والاتفاقيات ومدى إلزامها للدولة.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القانون</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w:t>
            </w:r>
            <w:r w:rsidRPr="00C128D9">
              <w:rPr>
                <w:rFonts w:ascii="Simplified Arabic" w:hAnsi="Simplified Arabic" w:cs="Simplified Arabic" w:hint="cs"/>
                <w:sz w:val="24"/>
                <w:szCs w:val="24"/>
                <w:rtl/>
              </w:rPr>
              <w:t xml:space="preserve"> القانون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3- معاصرة الأساليب العلمية في مجال التخطيط </w:t>
            </w:r>
            <w:r w:rsidRPr="00C128D9">
              <w:rPr>
                <w:rFonts w:ascii="Simplified Arabic" w:hAnsi="Simplified Arabic" w:cs="Simplified Arabic" w:hint="cs"/>
                <w:sz w:val="24"/>
                <w:szCs w:val="24"/>
                <w:rtl/>
              </w:rPr>
              <w:t>القانوني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PSST16</w:t>
            </w:r>
            <w:r w:rsidRPr="00C128D9">
              <w:rPr>
                <w:rFonts w:ascii="Simplified Arabic" w:hAnsi="Simplified Arabic" w:cs="Simplified Arabic"/>
                <w:sz w:val="24"/>
                <w:szCs w:val="24"/>
                <w:rtl/>
              </w:rPr>
              <w:t>/ إستراتيجية الأمن الوطني</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lastRenderedPageBreak/>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5"/>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الطالب على دور الأمن الوطني في ضمان حماية المصالح الحيوية للدولة وتمكين الطلبة من دراسة وتحليل النماذج المختلفة للأمن الوطني في العالم، والمقاربة بينها وبين مايمكن من تطبيقه في الأمن الوطني العراقي. ويسعى المقرر الى التنبؤ الإستراتيجي في مجال الدراسات الأمنية.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الإستراتيجية</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tl/>
              </w:rPr>
            </w:pPr>
            <w:r w:rsidRPr="00C128D9">
              <w:rPr>
                <w:rFonts w:ascii="Simplified Arabic" w:hAnsi="Simplified Arabic" w:cs="Simplified Arabic"/>
                <w:rtl/>
              </w:rPr>
              <w:lastRenderedPageBreak/>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Psst12</w:t>
            </w:r>
            <w:r w:rsidRPr="00C128D9">
              <w:rPr>
                <w:rFonts w:ascii="Simplified Arabic" w:hAnsi="Simplified Arabic" w:cs="Simplified Arabic"/>
                <w:sz w:val="24"/>
                <w:szCs w:val="24"/>
                <w:rtl/>
              </w:rPr>
              <w:t>/ الدبلوماسية وفن التفاوض</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6"/>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التعريف بالدبلوماسية ومهارات الدبلوماسي.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على مهارات التفاوض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معرفة قواعد البرتوكول والأتكيت.</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يوفر وصف المقرر هذا ايجازا مقتضيا لاهم خصائص المقرر ومخرجات التعلم المتوقعه من الطالب تحقيقها مبرهنا </w:t>
            </w:r>
            <w:r w:rsidRPr="00C128D9">
              <w:rPr>
                <w:rFonts w:ascii="Simplified Arabic" w:hAnsi="Simplified Arabic" w:cs="Simplified Arabic"/>
                <w:sz w:val="24"/>
                <w:szCs w:val="24"/>
                <w:rtl/>
              </w:rPr>
              <w:lastRenderedPageBreak/>
              <w:t>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Psst17</w:t>
            </w:r>
            <w:r w:rsidRPr="00C128D9">
              <w:rPr>
                <w:rFonts w:ascii="Simplified Arabic" w:hAnsi="Simplified Arabic" w:cs="Simplified Arabic"/>
                <w:sz w:val="24"/>
                <w:szCs w:val="24"/>
                <w:rtl/>
              </w:rPr>
              <w:t>/ العراق وإستراتيجيات القوى الإقليمية والعالمية</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7"/>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يسعى المقرر إلى تحليل طبيعة البناء الاستراتيجي للقوى الكبرى حيال دولة تمتلك مؤهلات متعددة جيوبوليتيكيا للتفاعلات الدولية., بالاضافة الى فهم كيف يدرك العراق مصالح القوى الكبرى وأهمية العراق بالنسبة اليها.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Psst11</w:t>
            </w:r>
            <w:r w:rsidRPr="00C128D9">
              <w:rPr>
                <w:rFonts w:ascii="Simplified Arabic" w:hAnsi="Simplified Arabic" w:cs="Simplified Arabic"/>
                <w:sz w:val="24"/>
                <w:szCs w:val="24"/>
                <w:rtl/>
              </w:rPr>
              <w:t xml:space="preserve">/ الصراع والتعاون الدوليين </w:t>
            </w:r>
            <w:r w:rsidRPr="00C128D9">
              <w:rPr>
                <w:rFonts w:ascii="Simplified Arabic" w:hAnsi="Simplified Arabic" w:cs="Simplified Arabic"/>
                <w:sz w:val="24"/>
                <w:szCs w:val="24"/>
              </w:rPr>
              <w:t>E</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lastRenderedPageBreak/>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8"/>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التعرف على أهم وسائل التعاون الدولي والصراع في العلاقات الدولية وتمكين الطالب من التفاعل مع القضايا، فضلاً عن مناقشة أهم نظريات التكامل الدولي.</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lastRenderedPageBreak/>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Psst15</w:t>
            </w:r>
            <w:r w:rsidRPr="00C128D9">
              <w:rPr>
                <w:rFonts w:ascii="Simplified Arabic" w:hAnsi="Simplified Arabic" w:cs="Simplified Arabic"/>
                <w:sz w:val="24"/>
                <w:szCs w:val="24"/>
                <w:rtl/>
              </w:rPr>
              <w:t>/ التوازن الإستراتيجي( بيئة +ردع + تغيير)</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19"/>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التعرف على البيئة الاستراتيجية والتوازنات القائمة فيها.</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العمل على فهم اليات التنافس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الوقوف على أنواع الردع والتغيير في البيئة الاستراتيجية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تقديم رؤية مستقبلية تخدم صانع القرار في كيفية التعاطي مع ظروف البيئة الاقليمية؟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Psst13</w:t>
            </w:r>
            <w:r w:rsidRPr="00C128D9">
              <w:rPr>
                <w:rFonts w:ascii="Simplified Arabic" w:hAnsi="Simplified Arabic" w:cs="Simplified Arabic"/>
                <w:sz w:val="24"/>
                <w:szCs w:val="24"/>
                <w:rtl/>
              </w:rPr>
              <w:t>/ صنع وإتخاذ القرار الإستراتيجي</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0"/>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التعريف بالقرار والقرار الاستراتيجي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تحليل البيئة الاستراتيجية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العمل على فهم ادراك الموقف القراري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العمل على تهيئة كوادر قادرة على صنع القرارات الاستراتيجية قائمة على اساس المعرفة العلمية وتتوافق مع متطلبات الدولة وتحقيق أهدافها العليا.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PSST16</w:t>
            </w:r>
            <w:r w:rsidRPr="00C128D9">
              <w:rPr>
                <w:rFonts w:ascii="Simplified Arabic" w:hAnsi="Simplified Arabic" w:cs="Simplified Arabic"/>
                <w:sz w:val="24"/>
                <w:szCs w:val="24"/>
                <w:rtl/>
              </w:rPr>
              <w:t>/ إستراتيجية الأمن الوطني</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tl/>
              </w:rPr>
            </w:pPr>
            <w:r w:rsidRPr="00C128D9">
              <w:rPr>
                <w:rFonts w:ascii="Simplified Arabic" w:hAnsi="Simplified Arabic" w:cs="Simplified Arabic"/>
                <w:rtl/>
              </w:rPr>
              <w:lastRenderedPageBreak/>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1"/>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الطالب على دور الأمن الوطني في ضمان حماية المصالح الحيوية للدولة وتمكين الطلبة من دراسة وتحليل النماذج المختلفة للأمن الوطني في العالم، والمقاربة بينها وبين مايمكن من تطبيقه في الأمن الوطني العراقي. ويسعى المقرر الى التنبؤ الإستراتيجي في مجال الدراسات الأمنية.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lastRenderedPageBreak/>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Psst12</w:t>
            </w:r>
            <w:r w:rsidRPr="00C128D9">
              <w:rPr>
                <w:rFonts w:ascii="Simplified Arabic" w:hAnsi="Simplified Arabic" w:cs="Simplified Arabic"/>
                <w:sz w:val="24"/>
                <w:szCs w:val="24"/>
                <w:rtl/>
              </w:rPr>
              <w:t>/ الدبلوماسية وفن التفاوض</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2"/>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التعريف بالدبلوماسية ومهارات الدبلوماسي.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على مهارات التفاوض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معرفة قواعد البرتوكول والأتكيت.</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Psst17</w:t>
            </w:r>
            <w:r w:rsidRPr="00C128D9">
              <w:rPr>
                <w:rFonts w:ascii="Simplified Arabic" w:hAnsi="Simplified Arabic" w:cs="Simplified Arabic"/>
                <w:sz w:val="24"/>
                <w:szCs w:val="24"/>
                <w:rtl/>
              </w:rPr>
              <w:t>/ العراق وإستراتيجيات القوى الإقليمية والعالمية</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3"/>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يسعى المقرر إلى تحليل طبيعة البناء الاستراتيجي للقوى الكبرى حيال دولة تمتلك مؤهلات متعددة جيوبوليتيكيا </w:t>
            </w:r>
            <w:r w:rsidRPr="00C128D9">
              <w:rPr>
                <w:rFonts w:ascii="Simplified Arabic" w:hAnsi="Simplified Arabic" w:cs="Simplified Arabic"/>
                <w:sz w:val="24"/>
                <w:szCs w:val="24"/>
                <w:rtl/>
              </w:rPr>
              <w:lastRenderedPageBreak/>
              <w:t>للتفاعلات الدولية., بالاضافة الى فهم كيف يدرك العراق مصالح القوى الكبرى وأهمية العراق بالنسبة اليها.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Psst11</w:t>
            </w:r>
            <w:r w:rsidRPr="00C128D9">
              <w:rPr>
                <w:rFonts w:ascii="Simplified Arabic" w:hAnsi="Simplified Arabic" w:cs="Simplified Arabic"/>
                <w:sz w:val="24"/>
                <w:szCs w:val="24"/>
                <w:rtl/>
              </w:rPr>
              <w:t xml:space="preserve">/ الصراع والتعاون الدوليين </w:t>
            </w:r>
            <w:r w:rsidRPr="00C128D9">
              <w:rPr>
                <w:rFonts w:ascii="Simplified Arabic" w:hAnsi="Simplified Arabic" w:cs="Simplified Arabic"/>
                <w:sz w:val="24"/>
                <w:szCs w:val="24"/>
              </w:rPr>
              <w:t>E</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lastRenderedPageBreak/>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4"/>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التعرف على أهم وسائل التعاون الدولي والصراع في العلاقات الدولية وتمكين الطالب من التفاعل مع القضايا، فضلاً عن مناقشة أهم نظريات التكامل الدولي.</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Psst15</w:t>
            </w:r>
            <w:r w:rsidRPr="00C128D9">
              <w:rPr>
                <w:rFonts w:ascii="Simplified Arabic" w:hAnsi="Simplified Arabic" w:cs="Simplified Arabic"/>
                <w:sz w:val="24"/>
                <w:szCs w:val="24"/>
                <w:rtl/>
              </w:rPr>
              <w:t>/ التوازن الإستراتيجي( بيئة +ردع + تغيير)</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5"/>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التعرف على البيئة الاستراتيجية والتوازنات القائمة فيها.</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العمل على فهم اليات التنافس الدولي.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الوقوف على أنواع الردع والتغيير في البيئة الاستراتيجية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تقديم رؤية مستقبلية تخدم صانع القرار في كيفية التعاطي مع ظروف البيئة الاقليمية؟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Psst13</w:t>
            </w:r>
            <w:r w:rsidRPr="00C128D9">
              <w:rPr>
                <w:rFonts w:ascii="Simplified Arabic" w:hAnsi="Simplified Arabic" w:cs="Simplified Arabic"/>
                <w:sz w:val="24"/>
                <w:szCs w:val="24"/>
                <w:rtl/>
              </w:rPr>
              <w:t>/ صنع وإتخاذ القرار الإستراتيجي</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6"/>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التعريف بالقرار والقرار الاستراتيجي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تحليل البيئة الاستراتيجية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العمل على فهم ادراك الموقف القراري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العمل على تهيئة كوادر قادرة على صنع القرارات الاستراتيجية قائمة على اساس المعرفة العلمية وتتوافق مع متطلبات الدولة وتحقيق أهدافها العليا.</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Pssf18</w:t>
            </w:r>
            <w:r w:rsidRPr="00C128D9">
              <w:rPr>
                <w:rFonts w:ascii="Simplified Arabic" w:hAnsi="Simplified Arabic" w:cs="Simplified Arabic"/>
                <w:sz w:val="24"/>
                <w:szCs w:val="24"/>
                <w:rtl/>
              </w:rPr>
              <w:t>/ الإستراتيجيات الإقتصادية</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lastRenderedPageBreak/>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 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6</w:t>
            </w:r>
          </w:p>
        </w:tc>
      </w:tr>
      <w:tr w:rsidR="005364F3" w:rsidRPr="00C128D9" w:rsidTr="002525CD">
        <w:tc>
          <w:tcPr>
            <w:tcW w:w="3402" w:type="dxa"/>
          </w:tcPr>
          <w:p w:rsidR="005364F3" w:rsidRPr="00C128D9" w:rsidRDefault="005364F3" w:rsidP="00C128D9">
            <w:pPr>
              <w:pStyle w:val="ListParagraph"/>
              <w:numPr>
                <w:ilvl w:val="0"/>
                <w:numId w:val="27"/>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9039" w:type="dxa"/>
            <w:gridSpan w:val="2"/>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الإستراتيجيات الاقتصادية وتحليل أهم المعطيات التي تدخل في الجانب الاقتصادي بالاضافة إلى تحديد أهم المداخل التي تساعد الطالب في تحديد الأزمات الإقتصادية وكيفية التعامل معها.</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-مخرجات البرنامج المطلوب وطرائق التعليم والتقييم </w:t>
            </w: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315"/>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364F3" w:rsidRPr="00C128D9" w:rsidTr="002525CD">
        <w:trPr>
          <w:trHeight w:val="1065"/>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30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rPr>
          <w:trHeight w:val="162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rPr>
          <w:trHeight w:val="165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364F3" w:rsidRPr="00C128D9" w:rsidTr="002525CD">
        <w:trPr>
          <w:trHeight w:val="138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364F3" w:rsidRPr="00C128D9" w:rsidTr="002525CD">
        <w:trPr>
          <w:trHeight w:val="1665"/>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55"/>
        </w:trPr>
        <w:tc>
          <w:tcPr>
            <w:tcW w:w="8522" w:type="dxa"/>
            <w:tcBorders>
              <w:left w:val="single" w:sz="4" w:space="0" w:color="auto"/>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rPr>
          <w:trHeight w:val="1965"/>
        </w:trPr>
        <w:tc>
          <w:tcPr>
            <w:tcW w:w="8522" w:type="dxa"/>
            <w:tcBorders>
              <w:top w:val="single" w:sz="4" w:space="0" w:color="auto"/>
              <w:left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r w:rsidRPr="00C128D9">
              <w:rPr>
                <w:rFonts w:ascii="Simplified Arabic" w:hAnsi="Simplified Arabic" w:cs="Simplified Arabic" w:hint="cs"/>
                <w:sz w:val="24"/>
                <w:szCs w:val="24"/>
                <w:rtl/>
              </w:rPr>
              <w:t xml:space="preserve"> والإقتصادية</w:t>
            </w:r>
            <w:r w:rsidRPr="00C128D9">
              <w:rPr>
                <w:rFonts w:ascii="Simplified Arabic" w:hAnsi="Simplified Arabic" w:cs="Simplified Arabic"/>
                <w:sz w:val="24"/>
                <w:szCs w:val="24"/>
                <w:rtl/>
              </w:rPr>
              <w:t>.</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364F3" w:rsidRPr="00C128D9" w:rsidRDefault="005364F3" w:rsidP="00C128D9">
      <w:pPr>
        <w:bidi/>
        <w:jc w:val="center"/>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364F3" w:rsidRPr="00C128D9" w:rsidTr="002525CD">
        <w:tc>
          <w:tcPr>
            <w:tcW w:w="9039"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المؤسسة التعليمية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القسم العلمي /المركز</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tl/>
              </w:rPr>
            </w:pPr>
            <w:r w:rsidRPr="00C128D9">
              <w:rPr>
                <w:rFonts w:ascii="Simplified Arabic" w:hAnsi="Simplified Arabic" w:cs="Simplified Arabic"/>
                <w:rtl/>
              </w:rPr>
              <w:t>اسم/رمز المقرر</w:t>
            </w:r>
          </w:p>
          <w:p w:rsidR="005364F3" w:rsidRPr="00C128D9" w:rsidRDefault="005364F3" w:rsidP="00C128D9">
            <w:pPr>
              <w:bidi/>
              <w:ind w:left="360"/>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Pssf14</w:t>
            </w:r>
            <w:r w:rsidRPr="00C128D9">
              <w:rPr>
                <w:rFonts w:ascii="Simplified Arabic" w:hAnsi="Simplified Arabic" w:cs="Simplified Arabic"/>
                <w:sz w:val="24"/>
                <w:szCs w:val="24"/>
                <w:rtl/>
              </w:rPr>
              <w:t>/ التخطيط الإستراتيجي</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اشكال الحضور المتاحة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الفصل/السنة</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364F3" w:rsidRPr="00C128D9" w:rsidTr="002525CD">
        <w:tc>
          <w:tcPr>
            <w:tcW w:w="3402" w:type="dxa"/>
          </w:tcPr>
          <w:p w:rsidR="005364F3" w:rsidRPr="00C128D9" w:rsidRDefault="005364F3" w:rsidP="00C128D9">
            <w:pPr>
              <w:pStyle w:val="ListParagraph"/>
              <w:numPr>
                <w:ilvl w:val="0"/>
                <w:numId w:val="28"/>
              </w:numPr>
              <w:bidi/>
              <w:rPr>
                <w:rFonts w:ascii="Simplified Arabic" w:hAnsi="Simplified Arabic" w:cs="Simplified Arabic"/>
              </w:rPr>
            </w:pPr>
            <w:r w:rsidRPr="00C128D9">
              <w:rPr>
                <w:rFonts w:ascii="Simplified Arabic" w:hAnsi="Simplified Arabic" w:cs="Simplified Arabic"/>
                <w:rtl/>
              </w:rPr>
              <w:t>اهداف المقرر</w:t>
            </w:r>
          </w:p>
          <w:p w:rsidR="005364F3" w:rsidRPr="00C128D9" w:rsidRDefault="005364F3" w:rsidP="00C128D9">
            <w:pPr>
              <w:bidi/>
              <w:rPr>
                <w:rFonts w:ascii="Simplified Arabic" w:hAnsi="Simplified Arabic" w:cs="Simplified Arabic"/>
                <w:sz w:val="24"/>
                <w:szCs w:val="24"/>
                <w:rtl/>
              </w:rPr>
            </w:pPr>
          </w:p>
        </w:tc>
        <w:tc>
          <w:tcPr>
            <w:tcW w:w="5637"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بناء قدرات لدى الطالب في مجال التفكير الإستراتيجي</w:t>
            </w:r>
            <w:r w:rsidRPr="00C128D9">
              <w:rPr>
                <w:rFonts w:ascii="Simplified Arabic" w:hAnsi="Simplified Arabic" w:cs="Simplified Arabic" w:hint="cs"/>
                <w:sz w:val="24"/>
                <w:szCs w:val="24"/>
                <w:rtl/>
              </w:rPr>
              <w:t xml:space="preserve"> وت</w:t>
            </w:r>
            <w:r w:rsidRPr="00C128D9">
              <w:rPr>
                <w:rFonts w:ascii="Simplified Arabic" w:hAnsi="Simplified Arabic" w:cs="Simplified Arabic"/>
                <w:sz w:val="24"/>
                <w:szCs w:val="24"/>
                <w:rtl/>
              </w:rPr>
              <w:t>مكين</w:t>
            </w:r>
            <w:r w:rsidRPr="00C128D9">
              <w:rPr>
                <w:rFonts w:ascii="Simplified Arabic" w:hAnsi="Simplified Arabic" w:cs="Simplified Arabic" w:hint="cs"/>
                <w:sz w:val="24"/>
                <w:szCs w:val="24"/>
                <w:rtl/>
              </w:rPr>
              <w:t>ه</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من</w:t>
            </w:r>
            <w:r w:rsidRPr="00C128D9">
              <w:rPr>
                <w:rFonts w:ascii="Simplified Arabic" w:hAnsi="Simplified Arabic" w:cs="Simplified Arabic"/>
                <w:sz w:val="24"/>
                <w:szCs w:val="24"/>
                <w:rtl/>
              </w:rPr>
              <w:t xml:space="preserve"> التفسير والتحليل</w:t>
            </w:r>
            <w:r w:rsidRPr="00C128D9">
              <w:rPr>
                <w:rFonts w:ascii="Simplified Arabic" w:hAnsi="Simplified Arabic" w:cs="Simplified Arabic" w:hint="cs"/>
                <w:sz w:val="24"/>
                <w:szCs w:val="24"/>
                <w:rtl/>
              </w:rPr>
              <w:t xml:space="preserve"> و</w:t>
            </w:r>
            <w:r w:rsidRPr="00C128D9">
              <w:rPr>
                <w:rFonts w:ascii="Simplified Arabic" w:hAnsi="Simplified Arabic" w:cs="Simplified Arabic"/>
                <w:sz w:val="24"/>
                <w:szCs w:val="24"/>
                <w:rtl/>
              </w:rPr>
              <w:t>معاصرة الأساليب العلمية في مجال التخطيط الإستراتيجي</w:t>
            </w:r>
            <w:r w:rsidRPr="00C128D9">
              <w:rPr>
                <w:rFonts w:ascii="Simplified Arabic" w:hAnsi="Simplified Arabic" w:cs="Simplified Arabic" w:hint="cs"/>
                <w:sz w:val="24"/>
                <w:szCs w:val="24"/>
                <w:rtl/>
              </w:rPr>
              <w:t xml:space="preserve"> والتنبؤ بالمستقبل .</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تمكين الطالب على التفسير والتحليل.</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315"/>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364F3" w:rsidRPr="00C128D9" w:rsidTr="002525CD">
        <w:trPr>
          <w:trHeight w:val="1065"/>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30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364F3" w:rsidRPr="00C128D9" w:rsidTr="002525CD">
        <w:trPr>
          <w:trHeight w:val="162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364F3" w:rsidRPr="00C128D9" w:rsidTr="002525CD">
        <w:trPr>
          <w:trHeight w:val="165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364F3" w:rsidRPr="00C128D9" w:rsidTr="002525CD">
        <w:trPr>
          <w:trHeight w:val="1380"/>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70"/>
        </w:trPr>
        <w:tc>
          <w:tcPr>
            <w:tcW w:w="8522" w:type="dxa"/>
            <w:tcBorders>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364F3" w:rsidRPr="00C128D9" w:rsidTr="002525CD">
        <w:trPr>
          <w:trHeight w:val="1665"/>
        </w:trPr>
        <w:tc>
          <w:tcPr>
            <w:tcW w:w="8522" w:type="dxa"/>
            <w:tcBorders>
              <w:top w:val="single" w:sz="4" w:space="0" w:color="auto"/>
            </w:tcBorders>
          </w:tcPr>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364F3" w:rsidRPr="00C128D9" w:rsidRDefault="005364F3" w:rsidP="00C128D9">
            <w:pPr>
              <w:bidi/>
              <w:rPr>
                <w:rFonts w:ascii="Simplified Arabic" w:hAnsi="Simplified Arabic" w:cs="Simplified Arabic"/>
                <w:sz w:val="24"/>
                <w:szCs w:val="24"/>
                <w:rtl/>
              </w:rPr>
            </w:pPr>
          </w:p>
        </w:tc>
      </w:tr>
      <w:tr w:rsidR="005364F3" w:rsidRPr="00C128D9" w:rsidTr="002525CD">
        <w:trPr>
          <w:trHeight w:val="255"/>
        </w:trPr>
        <w:tc>
          <w:tcPr>
            <w:tcW w:w="8522" w:type="dxa"/>
            <w:tcBorders>
              <w:left w:val="single" w:sz="4" w:space="0" w:color="auto"/>
              <w:bottom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364F3" w:rsidRPr="00C128D9" w:rsidTr="002525CD">
        <w:trPr>
          <w:trHeight w:val="1965"/>
        </w:trPr>
        <w:tc>
          <w:tcPr>
            <w:tcW w:w="8522" w:type="dxa"/>
            <w:tcBorders>
              <w:top w:val="single" w:sz="4" w:space="0" w:color="auto"/>
              <w:left w:val="single" w:sz="4" w:space="0" w:color="auto"/>
            </w:tcBorders>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p w:rsidR="005364F3" w:rsidRPr="00C128D9" w:rsidRDefault="005364F3" w:rsidP="00C128D9">
            <w:pPr>
              <w:bidi/>
              <w:rPr>
                <w:rFonts w:ascii="Simplified Arabic" w:hAnsi="Simplified Arabic" w:cs="Simplified Arabic"/>
                <w:sz w:val="24"/>
                <w:szCs w:val="24"/>
                <w:rtl/>
              </w:rPr>
            </w:pP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364F3" w:rsidRPr="00C128D9" w:rsidTr="002525CD">
        <w:tc>
          <w:tcPr>
            <w:tcW w:w="8522" w:type="dxa"/>
          </w:tcPr>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364F3" w:rsidRPr="00C128D9" w:rsidRDefault="005364F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364F3" w:rsidRPr="00C128D9" w:rsidRDefault="005364F3" w:rsidP="00C128D9">
            <w:pPr>
              <w:bidi/>
              <w:rPr>
                <w:rFonts w:ascii="Simplified Arabic" w:hAnsi="Simplified Arabic" w:cs="Simplified Arabic"/>
                <w:sz w:val="24"/>
                <w:szCs w:val="24"/>
                <w:rtl/>
              </w:rPr>
            </w:pPr>
          </w:p>
        </w:tc>
      </w:tr>
    </w:tbl>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الدراسات المستقبلية</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29"/>
              </w:numPr>
              <w:bidi/>
              <w:rPr>
                <w:rFonts w:ascii="Simplified Arabic" w:hAnsi="Simplified Arabic" w:cs="Simplified Arabic"/>
              </w:rPr>
            </w:pPr>
            <w:r w:rsidRPr="00C128D9">
              <w:rPr>
                <w:rFonts w:ascii="Simplified Arabic" w:hAnsi="Simplified Arabic" w:cs="Simplified Arabic"/>
                <w:rtl/>
              </w:rPr>
              <w:lastRenderedPageBreak/>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كيفية إعداد دراسة مستقبلية طبقاً لإختصاص العلوم السياسية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364F3" w:rsidRPr="00C128D9" w:rsidRDefault="005364F3"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tl/>
              </w:rPr>
            </w:pPr>
            <w:r w:rsidRPr="00C128D9">
              <w:rPr>
                <w:rFonts w:ascii="Simplified Arabic" w:hAnsi="Simplified Arabic" w:cs="Simplified Arabic"/>
                <w:rtl/>
              </w:rPr>
              <w:lastRenderedPageBreak/>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Pssf11</w:t>
            </w:r>
            <w:r w:rsidRPr="00C128D9">
              <w:rPr>
                <w:rFonts w:ascii="Simplified Arabic" w:hAnsi="Simplified Arabic" w:cs="Simplified Arabic"/>
                <w:sz w:val="24"/>
                <w:szCs w:val="24"/>
                <w:rtl/>
              </w:rPr>
              <w:t>/ إستراتيجيات القوى الإقليمية والعالمية</w:t>
            </w:r>
            <w:r w:rsidRPr="00C128D9">
              <w:rPr>
                <w:rFonts w:ascii="Simplified Arabic" w:hAnsi="Simplified Arabic" w:cs="Simplified Arabic"/>
                <w:sz w:val="24"/>
                <w:szCs w:val="24"/>
              </w:rPr>
              <w:t>E</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0"/>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تزويد الطلبة بممكنات فهم الوضع السياسي الدولي والإقليمي والمحلي مع ممارسة التحدث باللغة الإنكليزية لمواجهة الرأي العام وطرح مشكلة العراق.</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الجيوبولتكس</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45</w:t>
            </w:r>
            <w:r w:rsidRPr="00C128D9">
              <w:rPr>
                <w:rFonts w:ascii="Simplified Arabic" w:hAnsi="Simplified Arabic" w:cs="Simplified Arabic"/>
                <w:sz w:val="24"/>
                <w:szCs w:val="24"/>
                <w:rtl/>
              </w:rPr>
              <w:t xml:space="preserve"> 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w:t>
            </w:r>
            <w:r w:rsidRPr="00C128D9">
              <w:rPr>
                <w:rFonts w:ascii="Simplified Arabic" w:hAnsi="Simplified Arabic" w:cs="Simplified Arabic" w:hint="cs"/>
                <w:sz w:val="24"/>
                <w:szCs w:val="24"/>
                <w:rtl/>
              </w:rPr>
              <w:t>2017</w:t>
            </w:r>
          </w:p>
        </w:tc>
      </w:tr>
      <w:tr w:rsidR="00527F32" w:rsidRPr="00C128D9" w:rsidTr="002525CD">
        <w:tc>
          <w:tcPr>
            <w:tcW w:w="3402" w:type="dxa"/>
          </w:tcPr>
          <w:p w:rsidR="00527F32" w:rsidRPr="00C128D9" w:rsidRDefault="00527F32" w:rsidP="00C128D9">
            <w:pPr>
              <w:pStyle w:val="ListParagraph"/>
              <w:numPr>
                <w:ilvl w:val="0"/>
                <w:numId w:val="31"/>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أهم النظريات الجيوبلتيكية وربطها باستراتيجيات القوى العالمية، إذ تحديد أهمية الموقع السياسي بالنسبة للدولة وتأثيرها على سلوكها الإستراتيجي</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r w:rsidRPr="00C128D9">
              <w:rPr>
                <w:rFonts w:ascii="Simplified Arabic" w:hAnsi="Simplified Arabic" w:cs="Simplified Arabic" w:hint="cs"/>
                <w:sz w:val="24"/>
                <w:szCs w:val="24"/>
                <w:rtl/>
              </w:rPr>
              <w:t xml:space="preserve"> وبالذات في مجال البحث العلمي</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منهجية البحث وبحث التخرج</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30 </w:t>
            </w:r>
            <w:r w:rsidRPr="00C128D9">
              <w:rPr>
                <w:rFonts w:ascii="Simplified Arabic" w:hAnsi="Simplified Arabic" w:cs="Simplified Arabic"/>
                <w:sz w:val="24"/>
                <w:szCs w:val="24"/>
                <w:rtl/>
              </w:rPr>
              <w:t>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2"/>
              </w:numPr>
              <w:bidi/>
              <w:rPr>
                <w:rFonts w:ascii="Simplified Arabic" w:hAnsi="Simplified Arabic" w:cs="Simplified Arabic"/>
              </w:rPr>
            </w:pPr>
            <w:r w:rsidRPr="00C128D9">
              <w:rPr>
                <w:rFonts w:ascii="Simplified Arabic" w:hAnsi="Simplified Arabic" w:cs="Simplified Arabic"/>
                <w:rtl/>
              </w:rPr>
              <w:lastRenderedPageBreak/>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كيفية إعداد دراسة</w:t>
            </w:r>
            <w:r w:rsidRPr="00C128D9">
              <w:rPr>
                <w:rFonts w:ascii="Simplified Arabic" w:hAnsi="Simplified Arabic" w:cs="Simplified Arabic" w:hint="cs"/>
                <w:sz w:val="24"/>
                <w:szCs w:val="24"/>
                <w:rtl/>
              </w:rPr>
              <w:t xml:space="preserve"> بحثية</w:t>
            </w:r>
            <w:r w:rsidRPr="00C128D9">
              <w:rPr>
                <w:rFonts w:ascii="Simplified Arabic" w:hAnsi="Simplified Arabic" w:cs="Simplified Arabic"/>
                <w:sz w:val="24"/>
                <w:szCs w:val="24"/>
                <w:rtl/>
              </w:rPr>
              <w:t xml:space="preserve"> مستقبلية طبقاً لإختصاص العلوم السياسية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البحث العلمي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الإستراتيجية</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tl/>
              </w:rPr>
            </w:pPr>
            <w:r w:rsidRPr="00C128D9">
              <w:rPr>
                <w:rFonts w:ascii="Simplified Arabic" w:hAnsi="Simplified Arabic" w:cs="Simplified Arabic"/>
                <w:rtl/>
              </w:rPr>
              <w:lastRenderedPageBreak/>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Pssf15</w:t>
            </w:r>
            <w:r w:rsidRPr="00C128D9">
              <w:rPr>
                <w:rFonts w:ascii="Simplified Arabic" w:hAnsi="Simplified Arabic" w:cs="Simplified Arabic"/>
                <w:sz w:val="24"/>
                <w:szCs w:val="24"/>
                <w:rtl/>
              </w:rPr>
              <w:t>/ نظريات الصراع والتعاون الدولي</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3"/>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تزويد الطلبة بالمداخل والنظريات المعرفية للصراع والتعاون الدولي من خلال ربط النظريات بنماذج تطبيقية تمكن الطالب من التفسير والتنبؤ وتحديد الأطر الممكنة لتحقيق التعاون الدولي.</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النظريات</w:t>
            </w:r>
            <w:r w:rsidRPr="00C128D9">
              <w:rPr>
                <w:rFonts w:ascii="Simplified Arabic" w:hAnsi="Simplified Arabic" w:cs="Simplified Arabic"/>
                <w:sz w:val="24"/>
                <w:szCs w:val="24"/>
                <w:rtl/>
              </w:rPr>
              <w:t xml:space="preserve"> الإستراتيجي</w:t>
            </w:r>
            <w:r w:rsidRPr="00C128D9">
              <w:rPr>
                <w:rFonts w:ascii="Simplified Arabic" w:hAnsi="Simplified Arabic" w:cs="Simplified Arabic" w:hint="cs"/>
                <w:sz w:val="24"/>
                <w:szCs w:val="24"/>
                <w:rtl/>
              </w:rPr>
              <w:t>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3- معاصرة الأساليب العلمية في مجال التخطيط </w:t>
            </w:r>
            <w:r w:rsidRPr="00C128D9">
              <w:rPr>
                <w:rFonts w:ascii="Simplified Arabic" w:hAnsi="Simplified Arabic" w:cs="Simplified Arabic" w:hint="cs"/>
                <w:sz w:val="24"/>
                <w:szCs w:val="24"/>
                <w:rtl/>
              </w:rPr>
              <w:t>النظري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يوفر وصف المقرر هذا ايجازا مقتضيا لاهم خصائص المقرر ومخرجات التعلم المتوقعه من الطالب تحقيقها مبرهنا </w:t>
            </w:r>
            <w:r w:rsidRPr="00C128D9">
              <w:rPr>
                <w:rFonts w:ascii="Simplified Arabic" w:hAnsi="Simplified Arabic" w:cs="Simplified Arabic"/>
                <w:sz w:val="24"/>
                <w:szCs w:val="24"/>
                <w:rtl/>
              </w:rPr>
              <w:lastRenderedPageBreak/>
              <w:t>عما اذا كان قد حقق الاستفلدة القصوى من فرص التعلم المتاحة ولا بد من الربط بينها وبين وصف البرنامج.</w:t>
            </w:r>
            <w:r w:rsidRPr="00C128D9">
              <w:rPr>
                <w:rFonts w:ascii="Simplified Arabic" w:hAnsi="Simplified Arabic" w:cs="Simplified Arabic" w:hint="cs"/>
                <w:sz w:val="24"/>
                <w:szCs w:val="24"/>
                <w:rtl/>
              </w:rPr>
              <w:t xml:space="preserve"> وبالذات في مجال البحث العلمي</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منهجية البحث وبحث التخرج</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30 </w:t>
            </w:r>
            <w:r w:rsidRPr="00C128D9">
              <w:rPr>
                <w:rFonts w:ascii="Simplified Arabic" w:hAnsi="Simplified Arabic" w:cs="Simplified Arabic"/>
                <w:sz w:val="24"/>
                <w:szCs w:val="24"/>
                <w:rtl/>
              </w:rPr>
              <w:t>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4"/>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كيفية إعداد دراسة</w:t>
            </w:r>
            <w:r w:rsidRPr="00C128D9">
              <w:rPr>
                <w:rFonts w:ascii="Simplified Arabic" w:hAnsi="Simplified Arabic" w:cs="Simplified Arabic" w:hint="cs"/>
                <w:sz w:val="24"/>
                <w:szCs w:val="24"/>
                <w:rtl/>
              </w:rPr>
              <w:t xml:space="preserve"> بحثية</w:t>
            </w:r>
            <w:r w:rsidRPr="00C128D9">
              <w:rPr>
                <w:rFonts w:ascii="Simplified Arabic" w:hAnsi="Simplified Arabic" w:cs="Simplified Arabic"/>
                <w:sz w:val="24"/>
                <w:szCs w:val="24"/>
                <w:rtl/>
              </w:rPr>
              <w:t xml:space="preserve"> مستقبلية طبقاً لإختصاص العلوم السياسية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البحث العلمي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Pssf18</w:t>
            </w:r>
            <w:r w:rsidRPr="00C128D9">
              <w:rPr>
                <w:rFonts w:ascii="Simplified Arabic" w:hAnsi="Simplified Arabic" w:cs="Simplified Arabic"/>
                <w:sz w:val="24"/>
                <w:szCs w:val="24"/>
                <w:rtl/>
              </w:rPr>
              <w:t>/ الإستراتيجيات الإقتصادية</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tl/>
              </w:rPr>
            </w:pPr>
            <w:r w:rsidRPr="00C128D9">
              <w:rPr>
                <w:rFonts w:ascii="Simplified Arabic" w:hAnsi="Simplified Arabic" w:cs="Simplified Arabic"/>
                <w:rtl/>
              </w:rPr>
              <w:lastRenderedPageBreak/>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30 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6</w:t>
            </w:r>
          </w:p>
        </w:tc>
      </w:tr>
      <w:tr w:rsidR="00527F32" w:rsidRPr="00C128D9" w:rsidTr="002525CD">
        <w:tc>
          <w:tcPr>
            <w:tcW w:w="3402" w:type="dxa"/>
          </w:tcPr>
          <w:p w:rsidR="00527F32" w:rsidRPr="00C128D9" w:rsidRDefault="00527F32" w:rsidP="00C128D9">
            <w:pPr>
              <w:pStyle w:val="ListParagraph"/>
              <w:numPr>
                <w:ilvl w:val="0"/>
                <w:numId w:val="35"/>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الإستراتيجيات الاقتصادية وتحليل أهم المعطيات التي تدخل في الجانب الاقتصادي بالاضافة إلى تحديد أهم المداخل التي تساعد الطالب في تحديد الأزمات الإقتصادية وكيفية التعامل معها.</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-مخرجات البرنامج المطلوب وطرائق التعليم والتقييم </w:t>
            </w: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315"/>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rPr>
          <w:trHeight w:val="1065"/>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30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27F32" w:rsidRPr="00C128D9" w:rsidTr="002525CD">
        <w:trPr>
          <w:trHeight w:val="162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rPr>
          <w:trHeight w:val="165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rPr>
          <w:trHeight w:val="138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rPr>
          <w:trHeight w:val="1665"/>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55"/>
        </w:trPr>
        <w:tc>
          <w:tcPr>
            <w:tcW w:w="8522" w:type="dxa"/>
            <w:tcBorders>
              <w:left w:val="single" w:sz="4" w:space="0" w:color="auto"/>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rPr>
          <w:trHeight w:val="1965"/>
        </w:trPr>
        <w:tc>
          <w:tcPr>
            <w:tcW w:w="8522" w:type="dxa"/>
            <w:tcBorders>
              <w:top w:val="single" w:sz="4" w:space="0" w:color="auto"/>
              <w:left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r w:rsidRPr="00C128D9">
              <w:rPr>
                <w:rFonts w:ascii="Simplified Arabic" w:hAnsi="Simplified Arabic" w:cs="Simplified Arabic" w:hint="cs"/>
                <w:sz w:val="24"/>
                <w:szCs w:val="24"/>
                <w:rtl/>
              </w:rPr>
              <w:t xml:space="preserve"> والإقتصادية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lastRenderedPageBreak/>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Pssf14</w:t>
            </w:r>
            <w:r w:rsidRPr="00C128D9">
              <w:rPr>
                <w:rFonts w:ascii="Simplified Arabic" w:hAnsi="Simplified Arabic" w:cs="Simplified Arabic"/>
                <w:sz w:val="24"/>
                <w:szCs w:val="24"/>
                <w:rtl/>
              </w:rPr>
              <w:t>/ التخطيط الإستراتيجي</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6"/>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بناء قدرات لدى الطالب في مجال التفكير الإستراتيجي</w:t>
            </w:r>
            <w:r w:rsidRPr="00C128D9">
              <w:rPr>
                <w:rFonts w:ascii="Simplified Arabic" w:hAnsi="Simplified Arabic" w:cs="Simplified Arabic" w:hint="cs"/>
                <w:sz w:val="24"/>
                <w:szCs w:val="24"/>
                <w:rtl/>
              </w:rPr>
              <w:t xml:space="preserve"> وت</w:t>
            </w:r>
            <w:r w:rsidRPr="00C128D9">
              <w:rPr>
                <w:rFonts w:ascii="Simplified Arabic" w:hAnsi="Simplified Arabic" w:cs="Simplified Arabic"/>
                <w:sz w:val="24"/>
                <w:szCs w:val="24"/>
                <w:rtl/>
              </w:rPr>
              <w:t>مكين</w:t>
            </w:r>
            <w:r w:rsidRPr="00C128D9">
              <w:rPr>
                <w:rFonts w:ascii="Simplified Arabic" w:hAnsi="Simplified Arabic" w:cs="Simplified Arabic" w:hint="cs"/>
                <w:sz w:val="24"/>
                <w:szCs w:val="24"/>
                <w:rtl/>
              </w:rPr>
              <w:t>ه</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من</w:t>
            </w:r>
            <w:r w:rsidRPr="00C128D9">
              <w:rPr>
                <w:rFonts w:ascii="Simplified Arabic" w:hAnsi="Simplified Arabic" w:cs="Simplified Arabic"/>
                <w:sz w:val="24"/>
                <w:szCs w:val="24"/>
                <w:rtl/>
              </w:rPr>
              <w:t xml:space="preserve"> التفسير والتحليل</w:t>
            </w:r>
            <w:r w:rsidRPr="00C128D9">
              <w:rPr>
                <w:rFonts w:ascii="Simplified Arabic" w:hAnsi="Simplified Arabic" w:cs="Simplified Arabic" w:hint="cs"/>
                <w:sz w:val="24"/>
                <w:szCs w:val="24"/>
                <w:rtl/>
              </w:rPr>
              <w:t xml:space="preserve"> و</w:t>
            </w:r>
            <w:r w:rsidRPr="00C128D9">
              <w:rPr>
                <w:rFonts w:ascii="Simplified Arabic" w:hAnsi="Simplified Arabic" w:cs="Simplified Arabic"/>
                <w:sz w:val="24"/>
                <w:szCs w:val="24"/>
                <w:rtl/>
              </w:rPr>
              <w:t>معاصرة الأساليب العلمية في مجال التخطيط الإستراتيجي</w:t>
            </w:r>
            <w:r w:rsidRPr="00C128D9">
              <w:rPr>
                <w:rFonts w:ascii="Simplified Arabic" w:hAnsi="Simplified Arabic" w:cs="Simplified Arabic" w:hint="cs"/>
                <w:sz w:val="24"/>
                <w:szCs w:val="24"/>
                <w:rtl/>
              </w:rPr>
              <w:t xml:space="preserve"> والتنبؤ بالمستقبل .</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315"/>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27F32" w:rsidRPr="00C128D9" w:rsidTr="002525CD">
        <w:trPr>
          <w:trHeight w:val="1065"/>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30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rPr>
          <w:trHeight w:val="162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rPr>
          <w:trHeight w:val="165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rPr>
          <w:trHeight w:val="1380"/>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70"/>
        </w:trPr>
        <w:tc>
          <w:tcPr>
            <w:tcW w:w="8522" w:type="dxa"/>
            <w:tcBorders>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rPr>
          <w:trHeight w:val="1665"/>
        </w:trPr>
        <w:tc>
          <w:tcPr>
            <w:tcW w:w="8522" w:type="dxa"/>
            <w:tcBorders>
              <w:top w:val="single" w:sz="4" w:space="0" w:color="auto"/>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rPr>
          <w:trHeight w:val="255"/>
        </w:trPr>
        <w:tc>
          <w:tcPr>
            <w:tcW w:w="8522" w:type="dxa"/>
            <w:tcBorders>
              <w:left w:val="single" w:sz="4" w:space="0" w:color="auto"/>
              <w:bottom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rPr>
          <w:trHeight w:val="1965"/>
        </w:trPr>
        <w:tc>
          <w:tcPr>
            <w:tcW w:w="8522" w:type="dxa"/>
            <w:tcBorders>
              <w:top w:val="single" w:sz="4" w:space="0" w:color="auto"/>
              <w:left w:val="single" w:sz="4" w:space="0" w:color="auto"/>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8522"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lastRenderedPageBreak/>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الدراسات المستقبلية</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7"/>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تعليم الطلبة كيفية إعداد دراسة مستقبلية طبقاً لإختصاص العلوم السياسية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Pssf11</w:t>
            </w:r>
            <w:r w:rsidRPr="00C128D9">
              <w:rPr>
                <w:rFonts w:ascii="Simplified Arabic" w:hAnsi="Simplified Arabic" w:cs="Simplified Arabic"/>
                <w:sz w:val="24"/>
                <w:szCs w:val="24"/>
                <w:rtl/>
              </w:rPr>
              <w:t>/ إستراتيجيات القوى الإقليمية والعالمية</w:t>
            </w:r>
            <w:r w:rsidRPr="00C128D9">
              <w:rPr>
                <w:rFonts w:ascii="Simplified Arabic" w:hAnsi="Simplified Arabic" w:cs="Simplified Arabic"/>
                <w:sz w:val="24"/>
                <w:szCs w:val="24"/>
              </w:rPr>
              <w:t>E</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tl/>
              </w:rPr>
            </w:pPr>
            <w:r w:rsidRPr="00C128D9">
              <w:rPr>
                <w:rFonts w:ascii="Simplified Arabic" w:hAnsi="Simplified Arabic" w:cs="Simplified Arabic"/>
                <w:rtl/>
              </w:rPr>
              <w:lastRenderedPageBreak/>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38"/>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تزويد الطلبة بممكنات فهم الوضع السياسي الدولي والإقليمي والمحلي مع ممارسة التحدث باللغة الإنكليزية لمواجهة الرأي العام وطرح مشكلة العراق.</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lastRenderedPageBreak/>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Pr>
              <w:t>Pssf12</w:t>
            </w:r>
            <w:r w:rsidRPr="00C128D9">
              <w:rPr>
                <w:rFonts w:ascii="Simplified Arabic" w:hAnsi="Simplified Arabic" w:cs="Simplified Arabic"/>
                <w:sz w:val="24"/>
                <w:szCs w:val="24"/>
                <w:rtl/>
              </w:rPr>
              <w:t>/ الجيوبولتكس</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45</w:t>
            </w:r>
            <w:r w:rsidRPr="00C128D9">
              <w:rPr>
                <w:rFonts w:ascii="Simplified Arabic" w:hAnsi="Simplified Arabic" w:cs="Simplified Arabic"/>
                <w:sz w:val="24"/>
                <w:szCs w:val="24"/>
                <w:rtl/>
              </w:rPr>
              <w:t xml:space="preserve"> 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w:t>
            </w:r>
            <w:r w:rsidRPr="00C128D9">
              <w:rPr>
                <w:rFonts w:ascii="Simplified Arabic" w:hAnsi="Simplified Arabic" w:cs="Simplified Arabic" w:hint="cs"/>
                <w:sz w:val="24"/>
                <w:szCs w:val="24"/>
                <w:rtl/>
              </w:rPr>
              <w:t>2017</w:t>
            </w:r>
          </w:p>
        </w:tc>
      </w:tr>
      <w:tr w:rsidR="00527F32" w:rsidRPr="00C128D9" w:rsidTr="002525CD">
        <w:tc>
          <w:tcPr>
            <w:tcW w:w="3402" w:type="dxa"/>
          </w:tcPr>
          <w:p w:rsidR="00527F32" w:rsidRPr="00C128D9" w:rsidRDefault="00527F32" w:rsidP="00C128D9">
            <w:pPr>
              <w:pStyle w:val="ListParagraph"/>
              <w:numPr>
                <w:ilvl w:val="0"/>
                <w:numId w:val="39"/>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يهدف المقرر إلى دراسة أهم النظريات الجيوبلتيكية وربطها باستراتيجيات القوى العالمية، إذ تحديد أهمية الموقع السياسي بالنسبة للدولة وتأثيرها على سلوكها الإستراتيجي</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أ1- بناء قدرات لدى الطالب في مجال التفكير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معاصرة الأساليب العلمية في مجال التخطيط الإستراتيجي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27F32" w:rsidRPr="00C128D9" w:rsidRDefault="00527F32" w:rsidP="00C128D9">
      <w:pPr>
        <w:bidi/>
        <w:jc w:val="center"/>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lastRenderedPageBreak/>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المؤسسة التعليمية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القسم العلمي /المركز</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الإستراتيجية</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tl/>
              </w:rPr>
            </w:pPr>
            <w:r w:rsidRPr="00C128D9">
              <w:rPr>
                <w:rFonts w:ascii="Simplified Arabic" w:hAnsi="Simplified Arabic" w:cs="Simplified Arabic"/>
                <w:rtl/>
              </w:rPr>
              <w:t>اسم/رمز المقرر</w:t>
            </w:r>
          </w:p>
          <w:p w:rsidR="00527F32" w:rsidRPr="00C128D9" w:rsidRDefault="00527F32" w:rsidP="00C128D9">
            <w:pPr>
              <w:bidi/>
              <w:ind w:left="360"/>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Pssf15</w:t>
            </w:r>
            <w:r w:rsidRPr="00C128D9">
              <w:rPr>
                <w:rFonts w:ascii="Simplified Arabic" w:hAnsi="Simplified Arabic" w:cs="Simplified Arabic"/>
                <w:sz w:val="24"/>
                <w:szCs w:val="24"/>
                <w:rtl/>
              </w:rPr>
              <w:t>/ نظريات الصراع والتعاون الدولي</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الفصل/السنة</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45ساعة خلال الفصل الدراسي</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27F32" w:rsidRPr="00C128D9" w:rsidTr="002525CD">
        <w:tc>
          <w:tcPr>
            <w:tcW w:w="3402" w:type="dxa"/>
          </w:tcPr>
          <w:p w:rsidR="00527F32" w:rsidRPr="00C128D9" w:rsidRDefault="00527F32" w:rsidP="00C128D9">
            <w:pPr>
              <w:pStyle w:val="ListParagraph"/>
              <w:numPr>
                <w:ilvl w:val="0"/>
                <w:numId w:val="40"/>
              </w:numPr>
              <w:bidi/>
              <w:rPr>
                <w:rFonts w:ascii="Simplified Arabic" w:hAnsi="Simplified Arabic" w:cs="Simplified Arabic"/>
              </w:rPr>
            </w:pPr>
            <w:r w:rsidRPr="00C128D9">
              <w:rPr>
                <w:rFonts w:ascii="Simplified Arabic" w:hAnsi="Simplified Arabic" w:cs="Simplified Arabic"/>
                <w:rtl/>
              </w:rPr>
              <w:t>اهداف المقرر</w:t>
            </w:r>
          </w:p>
          <w:p w:rsidR="00527F32" w:rsidRPr="00C128D9" w:rsidRDefault="00527F32" w:rsidP="00C128D9">
            <w:pPr>
              <w:bidi/>
              <w:rPr>
                <w:rFonts w:ascii="Simplified Arabic" w:hAnsi="Simplified Arabic" w:cs="Simplified Arabic"/>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تزويد الطلبة بالمداخل والنظريات المعرفية للصراع والتعاون الدولي من خلال ربط النظريات بنماذج تطبيقية تمكن الطالب من التفسير والتنبؤ وتحديد الأطر الممكنة لتحقيق التعاون الدولي.</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10-مخرجات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أ1- بناء قدرات لدى الطالب في مجال </w:t>
            </w:r>
            <w:r w:rsidRPr="00C128D9">
              <w:rPr>
                <w:rFonts w:ascii="Simplified Arabic" w:hAnsi="Simplified Arabic" w:cs="Simplified Arabic" w:hint="cs"/>
                <w:sz w:val="24"/>
                <w:szCs w:val="24"/>
                <w:rtl/>
              </w:rPr>
              <w:t>النظريات</w:t>
            </w:r>
            <w:r w:rsidRPr="00C128D9">
              <w:rPr>
                <w:rFonts w:ascii="Simplified Arabic" w:hAnsi="Simplified Arabic" w:cs="Simplified Arabic"/>
                <w:sz w:val="24"/>
                <w:szCs w:val="24"/>
                <w:rtl/>
              </w:rPr>
              <w:t xml:space="preserve"> الإستراتيجي</w:t>
            </w:r>
            <w:r w:rsidRPr="00C128D9">
              <w:rPr>
                <w:rFonts w:ascii="Simplified Arabic" w:hAnsi="Simplified Arabic" w:cs="Simplified Arabic" w:hint="cs"/>
                <w:sz w:val="24"/>
                <w:szCs w:val="24"/>
                <w:rtl/>
              </w:rPr>
              <w:t>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تمكين الطالب على التفسير والتحليل.</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3- معاصرة الأساليب العلمية في مجال التخطيط </w:t>
            </w:r>
            <w:r w:rsidRPr="00C128D9">
              <w:rPr>
                <w:rFonts w:ascii="Simplified Arabic" w:hAnsi="Simplified Arabic" w:cs="Simplified Arabic" w:hint="cs"/>
                <w:sz w:val="24"/>
                <w:szCs w:val="24"/>
                <w:rtl/>
              </w:rPr>
              <w:t>النظري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الاستشراف والتنبؤ للقضايا الإستراتيجية المعاصرة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5- تحديد الإتجاهات الحديثة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6- تحديد أنماط العلاقات التعاونية والتصارعية في الإستراتيجيات الدولية.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ب1- تحليل الإستراتيجيات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ب2- إدارة وصياغة الإستراتيجيات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ج1- تعزيز الولاء الوطني لدى الطالب.</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سمنرات علمية حول أهم البحوث المنجزة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2- المشاركة اليومية عبر الحوارات والمناقشات.</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د1-متابعة التطورات العلمية في الدراسات الإستراتيجية.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د4- تمكين المستفيدين من التكييف الاستراتيجي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tl/>
        </w:rPr>
      </w:pPr>
      <w:r w:rsidRPr="00C128D9">
        <w:rPr>
          <w:rFonts w:hint="cs"/>
          <w:sz w:val="24"/>
          <w:szCs w:val="24"/>
          <w:rtl/>
        </w:rPr>
        <w:t xml:space="preserve">وزارة التعليم العالي والبحث العلمي </w:t>
      </w:r>
    </w:p>
    <w:p w:rsidR="00527F32" w:rsidRPr="00C128D9" w:rsidRDefault="00527F32" w:rsidP="00C128D9">
      <w:pPr>
        <w:bidi/>
        <w:rPr>
          <w:sz w:val="24"/>
          <w:szCs w:val="24"/>
          <w:rtl/>
        </w:rPr>
      </w:pPr>
      <w:r w:rsidRPr="00C128D9">
        <w:rPr>
          <w:rFonts w:hint="cs"/>
          <w:sz w:val="24"/>
          <w:szCs w:val="24"/>
          <w:rtl/>
        </w:rPr>
        <w:t xml:space="preserve">جهاز الاشراف والتقويم العلمي </w:t>
      </w:r>
    </w:p>
    <w:p w:rsidR="00527F32" w:rsidRPr="00C128D9" w:rsidRDefault="00527F32" w:rsidP="00C128D9">
      <w:pPr>
        <w:bidi/>
        <w:rPr>
          <w:sz w:val="24"/>
          <w:szCs w:val="24"/>
          <w:rtl/>
        </w:rPr>
      </w:pPr>
      <w:r w:rsidRPr="00C128D9">
        <w:rPr>
          <w:rFonts w:hint="cs"/>
          <w:sz w:val="24"/>
          <w:szCs w:val="24"/>
          <w:rtl/>
        </w:rPr>
        <w:t xml:space="preserve"> دائرة ضمان الجودة والاعتماد </w:t>
      </w:r>
    </w:p>
    <w:p w:rsidR="00527F32" w:rsidRPr="00C128D9" w:rsidRDefault="00527F32" w:rsidP="00C128D9">
      <w:pPr>
        <w:bidi/>
        <w:rPr>
          <w:sz w:val="24"/>
          <w:szCs w:val="24"/>
          <w:rtl/>
        </w:rPr>
      </w:pPr>
    </w:p>
    <w:p w:rsidR="00527F32" w:rsidRPr="00C128D9" w:rsidRDefault="00A164F6" w:rsidP="00C128D9">
      <w:pPr>
        <w:bidi/>
        <w:rPr>
          <w:sz w:val="24"/>
          <w:szCs w:val="24"/>
          <w:rtl/>
        </w:rPr>
      </w:pPr>
      <w:r w:rsidRPr="00C128D9">
        <w:rPr>
          <w:sz w:val="24"/>
          <w:szCs w:val="24"/>
          <w:rtl/>
          <w:lang w:bidi="ar-IQ"/>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4" style="position:absolute;left:0;text-align:left;margin-left:299.65pt;margin-top:13.5pt;width:292.85pt;height:20.1pt;z-index:-251656192" wrapcoords="5317 -8800 1772 -5600 -111 -1600 -111 12000 222 12000 21323 11200 21323 -2400 19606 -4800 14345 -8800 5317 -8800" fillcolor="black">
            <v:shadow color="#868686"/>
            <v:textpath style="font-family:&quot;Arial&quot;;font-size:18pt" fitshape="t" trim="t" string="استمارة وصف البرنامج الاكاديمي للكليات والمعاهد"/>
            <w10:wrap type="tight"/>
          </v:shape>
        </w:pic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 xml:space="preserve">الجامعة :النهرين </w:t>
      </w:r>
    </w:p>
    <w:p w:rsidR="00527F32" w:rsidRPr="00C128D9" w:rsidRDefault="00527F32" w:rsidP="00C128D9">
      <w:pPr>
        <w:bidi/>
        <w:rPr>
          <w:sz w:val="24"/>
          <w:szCs w:val="24"/>
          <w:rtl/>
        </w:rPr>
      </w:pPr>
      <w:r w:rsidRPr="00C128D9">
        <w:rPr>
          <w:rFonts w:hint="cs"/>
          <w:sz w:val="24"/>
          <w:szCs w:val="24"/>
          <w:rtl/>
        </w:rPr>
        <w:t>الكلية  المعهد: كلية العلوم السياسية</w:t>
      </w:r>
    </w:p>
    <w:p w:rsidR="00527F32" w:rsidRPr="00C128D9" w:rsidRDefault="00527F32" w:rsidP="00C128D9">
      <w:pPr>
        <w:bidi/>
        <w:rPr>
          <w:sz w:val="24"/>
          <w:szCs w:val="24"/>
          <w:rtl/>
        </w:rPr>
      </w:pPr>
      <w:r w:rsidRPr="00C128D9">
        <w:rPr>
          <w:rFonts w:hint="cs"/>
          <w:sz w:val="24"/>
          <w:szCs w:val="24"/>
          <w:rtl/>
        </w:rPr>
        <w:t>القسم العلمي: السياسة الدولية</w:t>
      </w:r>
    </w:p>
    <w:p w:rsidR="00527F32" w:rsidRPr="00C128D9" w:rsidRDefault="00527F32" w:rsidP="00C128D9">
      <w:pPr>
        <w:bidi/>
        <w:rPr>
          <w:sz w:val="24"/>
          <w:szCs w:val="24"/>
          <w:rtl/>
        </w:rPr>
      </w:pPr>
      <w:r w:rsidRPr="00C128D9">
        <w:rPr>
          <w:rFonts w:hint="cs"/>
          <w:sz w:val="24"/>
          <w:szCs w:val="24"/>
          <w:rtl/>
        </w:rPr>
        <w:t>تاريخ ملء الملف: 1/9/2017</w:t>
      </w: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التوقيع :                                                                     التوقيع :</w:t>
      </w:r>
    </w:p>
    <w:p w:rsidR="00527F32" w:rsidRPr="00C128D9" w:rsidRDefault="00527F32" w:rsidP="00C128D9">
      <w:pPr>
        <w:bidi/>
        <w:rPr>
          <w:sz w:val="24"/>
          <w:szCs w:val="24"/>
          <w:rtl/>
        </w:rPr>
      </w:pPr>
      <w:r w:rsidRPr="00C128D9">
        <w:rPr>
          <w:rFonts w:hint="cs"/>
          <w:sz w:val="24"/>
          <w:szCs w:val="24"/>
          <w:rtl/>
        </w:rPr>
        <w:t xml:space="preserve">اسم رئيس القسم                                                            اسم المعاون العلمي: </w:t>
      </w:r>
    </w:p>
    <w:p w:rsidR="00527F32" w:rsidRPr="00C128D9" w:rsidRDefault="00527F32" w:rsidP="00C128D9">
      <w:pPr>
        <w:bidi/>
        <w:rPr>
          <w:sz w:val="24"/>
          <w:szCs w:val="24"/>
          <w:rtl/>
        </w:rPr>
      </w:pPr>
      <w:r w:rsidRPr="00C128D9">
        <w:rPr>
          <w:rFonts w:hint="cs"/>
          <w:sz w:val="24"/>
          <w:szCs w:val="24"/>
          <w:rtl/>
        </w:rPr>
        <w:t>التاريخ:                                                                     التاريخ:</w:t>
      </w: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 xml:space="preserve">دقق الملف من قبل </w:t>
      </w:r>
    </w:p>
    <w:p w:rsidR="00527F32" w:rsidRPr="00C128D9" w:rsidRDefault="00527F32" w:rsidP="00C128D9">
      <w:pPr>
        <w:bidi/>
        <w:rPr>
          <w:sz w:val="24"/>
          <w:szCs w:val="24"/>
          <w:rtl/>
        </w:rPr>
      </w:pPr>
      <w:r w:rsidRPr="00C128D9">
        <w:rPr>
          <w:rFonts w:hint="cs"/>
          <w:sz w:val="24"/>
          <w:szCs w:val="24"/>
          <w:rtl/>
        </w:rPr>
        <w:t xml:space="preserve">شعبة ضمان الجودة والاداء الجامعي </w:t>
      </w:r>
    </w:p>
    <w:p w:rsidR="00527F32" w:rsidRPr="00C128D9" w:rsidRDefault="00527F32" w:rsidP="00C128D9">
      <w:pPr>
        <w:bidi/>
        <w:rPr>
          <w:sz w:val="24"/>
          <w:szCs w:val="24"/>
          <w:rtl/>
        </w:rPr>
      </w:pPr>
      <w:r w:rsidRPr="00C128D9">
        <w:rPr>
          <w:rFonts w:hint="cs"/>
          <w:sz w:val="24"/>
          <w:szCs w:val="24"/>
          <w:rtl/>
        </w:rPr>
        <w:t xml:space="preserve">اسم مدير شعبة ضمان الجودة والاداء الجامعي </w:t>
      </w:r>
    </w:p>
    <w:p w:rsidR="00527F32" w:rsidRPr="00C128D9" w:rsidRDefault="00527F32" w:rsidP="00C128D9">
      <w:pPr>
        <w:bidi/>
        <w:rPr>
          <w:sz w:val="24"/>
          <w:szCs w:val="24"/>
          <w:rtl/>
        </w:rPr>
      </w:pPr>
      <w:r w:rsidRPr="00C128D9">
        <w:rPr>
          <w:rFonts w:hint="cs"/>
          <w:sz w:val="24"/>
          <w:szCs w:val="24"/>
          <w:rtl/>
        </w:rPr>
        <w:lastRenderedPageBreak/>
        <w:t>التاريخ</w:t>
      </w:r>
    </w:p>
    <w:p w:rsidR="00527F32" w:rsidRPr="00C128D9" w:rsidRDefault="00527F32" w:rsidP="00C128D9">
      <w:pPr>
        <w:bidi/>
        <w:rPr>
          <w:sz w:val="24"/>
          <w:szCs w:val="24"/>
          <w:rtl/>
        </w:rPr>
      </w:pPr>
      <w:r w:rsidRPr="00C128D9">
        <w:rPr>
          <w:rFonts w:hint="cs"/>
          <w:sz w:val="24"/>
          <w:szCs w:val="24"/>
          <w:rtl/>
        </w:rPr>
        <w:t>التوقيع</w:t>
      </w: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 xml:space="preserve">مصادقة السيد العميد </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92" w:type="dxa"/>
        <w:tblInd w:w="-517" w:type="dxa"/>
        <w:tblLook w:val="04A0"/>
      </w:tblPr>
      <w:tblGrid>
        <w:gridCol w:w="3402"/>
        <w:gridCol w:w="11890"/>
      </w:tblGrid>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جامعة النهرين/ كلية العلوم السياسية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قسم السياسة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السياسة الدولية باللغة الانكليزية </w:t>
            </w:r>
            <w:r w:rsidRPr="00C128D9">
              <w:rPr>
                <w:color w:val="FF0000"/>
                <w:sz w:val="24"/>
                <w:szCs w:val="24"/>
              </w:rPr>
              <w:t>PSIF12</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يومي</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lang w:val="en-GB"/>
              </w:rPr>
            </w:pPr>
            <w:r w:rsidRPr="00C128D9">
              <w:rPr>
                <w:rFonts w:hint="cs"/>
                <w:color w:val="FF0000"/>
                <w:sz w:val="24"/>
                <w:szCs w:val="24"/>
                <w:rtl/>
                <w:lang w:val="en-GB"/>
              </w:rPr>
              <w:t>الفصل الاول لسنة 2017-2018</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41"/>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2 ساعة </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تاريخ اعداد هذا الوصف</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23/6/2017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تطوير قدرات الطالب على تتبع وفهم السياسة الدولية باللغة الانكليزية</w:t>
            </w:r>
          </w:p>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71" w:type="dxa"/>
        <w:tblInd w:w="-496" w:type="dxa"/>
        <w:tblLook w:val="04A0"/>
      </w:tblPr>
      <w:tblGrid>
        <w:gridCol w:w="15271"/>
      </w:tblGrid>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lastRenderedPageBreak/>
              <w:t xml:space="preserve">10-مخرجات البرنامج المطلوب وطرائق التعليم والتقييم  </w:t>
            </w:r>
          </w:p>
        </w:tc>
      </w:tr>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أ-الاهداف المعرفية </w:t>
            </w: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 xml:space="preserve">1.يتعلم الطالب كيفية فهم السياسة الدولية باللغة الانكليزية </w:t>
            </w:r>
          </w:p>
          <w:p w:rsidR="00527F32" w:rsidRPr="00C128D9" w:rsidRDefault="00527F32" w:rsidP="00C128D9">
            <w:pPr>
              <w:bidi/>
              <w:rPr>
                <w:sz w:val="24"/>
                <w:szCs w:val="24"/>
                <w:rtl/>
              </w:rPr>
            </w:pPr>
            <w:r w:rsidRPr="00C128D9">
              <w:rPr>
                <w:rFonts w:hint="cs"/>
                <w:sz w:val="24"/>
                <w:szCs w:val="24"/>
                <w:rtl/>
              </w:rPr>
              <w:t>2. تطوير مهارات الطلاب في فهم السياسة الدولية</w:t>
            </w:r>
          </w:p>
          <w:p w:rsidR="00527F32" w:rsidRPr="00C128D9" w:rsidRDefault="00527F32" w:rsidP="00C128D9">
            <w:pPr>
              <w:bidi/>
              <w:rPr>
                <w:sz w:val="24"/>
                <w:szCs w:val="24"/>
              </w:rPr>
            </w:pPr>
            <w:r w:rsidRPr="00C128D9">
              <w:rPr>
                <w:rFonts w:hint="cs"/>
                <w:sz w:val="24"/>
                <w:szCs w:val="24"/>
                <w:rtl/>
              </w:rPr>
              <w:t>3. توسيع ادراك الطلاب لاهمية عمل السياسة الدولية واسباب نجاحها او فشلها</w:t>
            </w:r>
          </w:p>
        </w:tc>
      </w:tr>
      <w:tr w:rsidR="00527F32"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r w:rsidRPr="00C128D9">
              <w:rPr>
                <w:rFonts w:hint="cs"/>
                <w:sz w:val="24"/>
                <w:szCs w:val="24"/>
                <w:rtl/>
              </w:rPr>
              <w:t xml:space="preserve">ب-الاهداف المهاراتية الخاصة بالبرنامج : </w:t>
            </w:r>
          </w:p>
        </w:tc>
      </w:tr>
      <w:tr w:rsidR="00527F32"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2"/>
              </w:numPr>
              <w:bidi/>
            </w:pPr>
            <w:r w:rsidRPr="00C128D9">
              <w:rPr>
                <w:rFonts w:hint="cs"/>
                <w:rtl/>
              </w:rPr>
              <w:t>يهدف البرنامج الى تطوير مهارات الطلاب في التحدث باللغة الانكليزية</w:t>
            </w:r>
          </w:p>
          <w:p w:rsidR="00527F32" w:rsidRPr="00C128D9" w:rsidRDefault="00527F32" w:rsidP="00C128D9">
            <w:pPr>
              <w:pStyle w:val="ListParagraph"/>
              <w:numPr>
                <w:ilvl w:val="0"/>
                <w:numId w:val="42"/>
              </w:numPr>
              <w:bidi/>
              <w:rPr>
                <w:rtl/>
              </w:rPr>
            </w:pPr>
            <w:r w:rsidRPr="00C128D9">
              <w:rPr>
                <w:rFonts w:hint="cs"/>
                <w:rtl/>
              </w:rPr>
              <w:t xml:space="preserve"> تطوير قدرات الطلاب في التعبير عن اراءهم العلمية باللغة الانكليزية</w:t>
            </w:r>
          </w:p>
          <w:p w:rsidR="00527F32" w:rsidRPr="00C128D9" w:rsidRDefault="00527F32" w:rsidP="00C128D9">
            <w:pPr>
              <w:bidi/>
              <w:rPr>
                <w:sz w:val="24"/>
                <w:szCs w:val="24"/>
              </w:rPr>
            </w:pPr>
          </w:p>
        </w:tc>
      </w:tr>
      <w:tr w:rsidR="00527F32" w:rsidRPr="00C128D9" w:rsidTr="002525CD">
        <w:trPr>
          <w:trHeight w:val="262"/>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طرائق التعليم والتعليم</w:t>
            </w:r>
          </w:p>
        </w:tc>
      </w:tr>
      <w:tr w:rsidR="00527F32" w:rsidRPr="00C128D9" w:rsidTr="002525CD">
        <w:trPr>
          <w:trHeight w:val="141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pStyle w:val="ListParagraph"/>
              <w:numPr>
                <w:ilvl w:val="0"/>
                <w:numId w:val="43"/>
              </w:numPr>
              <w:bidi/>
            </w:pPr>
            <w:r w:rsidRPr="00C128D9">
              <w:rPr>
                <w:rFonts w:hint="cs"/>
                <w:rtl/>
              </w:rPr>
              <w:t>محاضرات مكثفة تتضمن المحادثة الجماعية</w:t>
            </w:r>
          </w:p>
          <w:p w:rsidR="00527F32" w:rsidRPr="00C128D9" w:rsidRDefault="00527F32" w:rsidP="00C128D9">
            <w:pPr>
              <w:pStyle w:val="ListParagraph"/>
              <w:numPr>
                <w:ilvl w:val="0"/>
                <w:numId w:val="43"/>
              </w:numPr>
              <w:bidi/>
            </w:pPr>
            <w:r w:rsidRPr="00C128D9">
              <w:rPr>
                <w:rFonts w:hint="cs"/>
                <w:rtl/>
              </w:rPr>
              <w:t>اجراء امتحان اسبوعيا بالمادة االعلمية المعطاة بالاسبةع السابق وبشكل دوري</w:t>
            </w:r>
          </w:p>
          <w:p w:rsidR="00527F32" w:rsidRPr="00C128D9" w:rsidRDefault="00527F32" w:rsidP="00C128D9">
            <w:pPr>
              <w:pStyle w:val="ListParagraph"/>
              <w:numPr>
                <w:ilvl w:val="0"/>
                <w:numId w:val="43"/>
              </w:numPr>
              <w:bidi/>
            </w:pPr>
            <w:r w:rsidRPr="00C128D9">
              <w:rPr>
                <w:rFonts w:hint="cs"/>
                <w:rtl/>
              </w:rPr>
              <w:t>اجراء امتحان شهري بكل فصل للمادة العلمية</w:t>
            </w:r>
          </w:p>
          <w:p w:rsidR="00527F32" w:rsidRPr="00C128D9" w:rsidRDefault="00527F32" w:rsidP="00C128D9">
            <w:pPr>
              <w:pStyle w:val="ListParagraph"/>
              <w:numPr>
                <w:ilvl w:val="0"/>
                <w:numId w:val="43"/>
              </w:numPr>
              <w:bidi/>
              <w:rPr>
                <w:rtl/>
              </w:rPr>
            </w:pPr>
            <w:r w:rsidRPr="00C128D9">
              <w:rPr>
                <w:rFonts w:hint="cs"/>
                <w:rtl/>
              </w:rPr>
              <w:t>تقديم مشروع بحثي كورقة بحثية عن احد مواضيع المادة العلمية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trHeight w:val="143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 xml:space="preserve"> عن طريق اجاء الامتحان الاسبوعي والشهري ومناقشة الورقة البحثية</w:t>
            </w: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ج-الاهداف الوجدانية والقيمية</w:t>
            </w:r>
          </w:p>
        </w:tc>
      </w:tr>
      <w:tr w:rsidR="00527F32" w:rsidRPr="00C128D9" w:rsidTr="002525CD">
        <w:trPr>
          <w:trHeight w:val="120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sz w:val="24"/>
                <w:szCs w:val="24"/>
                <w:rtl/>
              </w:rPr>
              <w:t>1.</w:t>
            </w:r>
            <w:r w:rsidRPr="00C128D9">
              <w:rPr>
                <w:sz w:val="24"/>
                <w:szCs w:val="24"/>
                <w:rtl/>
              </w:rPr>
              <w:tab/>
            </w:r>
            <w:r w:rsidRPr="00C128D9">
              <w:rPr>
                <w:rFonts w:hint="cs"/>
                <w:sz w:val="24"/>
                <w:szCs w:val="24"/>
                <w:rtl/>
              </w:rPr>
              <w:t xml:space="preserve">تطوير مهارات </w:t>
            </w:r>
            <w:r w:rsidRPr="00C128D9">
              <w:rPr>
                <w:sz w:val="24"/>
                <w:szCs w:val="24"/>
                <w:rtl/>
              </w:rPr>
              <w:t xml:space="preserve"> وتقبل الطالب للمعرفة العلمية</w:t>
            </w:r>
            <w:r w:rsidRPr="00C128D9">
              <w:rPr>
                <w:rFonts w:hint="cs"/>
                <w:sz w:val="24"/>
                <w:szCs w:val="24"/>
                <w:rtl/>
              </w:rPr>
              <w:t xml:space="preserve"> باللغة الانكليزية</w:t>
            </w:r>
            <w:r w:rsidRPr="00C128D9">
              <w:rPr>
                <w:sz w:val="24"/>
                <w:szCs w:val="24"/>
                <w:rtl/>
              </w:rPr>
              <w:t>.</w:t>
            </w:r>
          </w:p>
          <w:p w:rsidR="00527F32" w:rsidRPr="00C128D9" w:rsidRDefault="00527F32" w:rsidP="00C128D9">
            <w:pPr>
              <w:bidi/>
              <w:rPr>
                <w:sz w:val="24"/>
                <w:szCs w:val="24"/>
                <w:rtl/>
              </w:rPr>
            </w:pPr>
            <w:r w:rsidRPr="00C128D9">
              <w:rPr>
                <w:sz w:val="24"/>
                <w:szCs w:val="24"/>
                <w:rtl/>
              </w:rPr>
              <w:t>2.</w:t>
            </w:r>
            <w:r w:rsidRPr="00C128D9">
              <w:rPr>
                <w:sz w:val="24"/>
                <w:szCs w:val="24"/>
                <w:rtl/>
              </w:rPr>
              <w:tab/>
              <w:t xml:space="preserve">تعزيز </w:t>
            </w:r>
            <w:r w:rsidRPr="00C128D9">
              <w:rPr>
                <w:rFonts w:hint="cs"/>
                <w:sz w:val="24"/>
                <w:szCs w:val="24"/>
                <w:rtl/>
              </w:rPr>
              <w:t>مهارات الطالب في قدرته على التعبير باللغة الانكليزية</w:t>
            </w:r>
            <w:r w:rsidRPr="00C128D9">
              <w:rPr>
                <w:sz w:val="24"/>
                <w:szCs w:val="24"/>
                <w:rtl/>
              </w:rPr>
              <w:t>.</w:t>
            </w:r>
          </w:p>
          <w:p w:rsidR="00527F32" w:rsidRPr="00C128D9" w:rsidRDefault="00527F32" w:rsidP="00C128D9">
            <w:pPr>
              <w:bidi/>
              <w:rPr>
                <w:sz w:val="24"/>
                <w:szCs w:val="24"/>
              </w:rPr>
            </w:pPr>
            <w:r w:rsidRPr="00C128D9">
              <w:rPr>
                <w:sz w:val="24"/>
                <w:szCs w:val="24"/>
                <w:rtl/>
              </w:rPr>
              <w:t>3.</w:t>
            </w:r>
            <w:r w:rsidRPr="00C128D9">
              <w:rPr>
                <w:sz w:val="24"/>
                <w:szCs w:val="24"/>
                <w:rtl/>
              </w:rPr>
              <w:tab/>
              <w:t xml:space="preserve">تمكين الطالب من معرفة </w:t>
            </w:r>
            <w:r w:rsidRPr="00C128D9">
              <w:rPr>
                <w:rFonts w:hint="cs"/>
                <w:sz w:val="24"/>
                <w:szCs w:val="24"/>
                <w:rtl/>
              </w:rPr>
              <w:t>السياسة الدولية  واهدافها وسبل عملها باللغة الانكليزية</w:t>
            </w:r>
          </w:p>
        </w:tc>
      </w:tr>
      <w:tr w:rsidR="00527F32" w:rsidRPr="00C128D9" w:rsidTr="002525CD">
        <w:trPr>
          <w:trHeight w:val="2357"/>
        </w:trPr>
        <w:tc>
          <w:tcPr>
            <w:tcW w:w="15271" w:type="dxa"/>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2660"/>
        <w:gridCol w:w="850"/>
        <w:gridCol w:w="567"/>
        <w:gridCol w:w="709"/>
        <w:gridCol w:w="567"/>
        <w:gridCol w:w="992"/>
        <w:gridCol w:w="709"/>
        <w:gridCol w:w="709"/>
        <w:gridCol w:w="570"/>
        <w:gridCol w:w="547"/>
        <w:gridCol w:w="1345"/>
        <w:gridCol w:w="2388"/>
        <w:gridCol w:w="1199"/>
        <w:gridCol w:w="1371"/>
      </w:tblGrid>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lastRenderedPageBreak/>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565"/>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21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 xml:space="preserve"> والقيمية</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p w:rsidR="00527F32" w:rsidRPr="00C128D9" w:rsidRDefault="00527F32" w:rsidP="00C128D9">
            <w:pPr>
              <w:bidi/>
              <w:jc w:val="center"/>
              <w:rPr>
                <w:sz w:val="24"/>
                <w:szCs w:val="24"/>
              </w:rPr>
            </w:pPr>
          </w:p>
        </w:tc>
        <w:tc>
          <w:tcPr>
            <w:tcW w:w="18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597"/>
        </w:trPr>
        <w:tc>
          <w:tcPr>
            <w:tcW w:w="2660"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p>
        </w:tc>
        <w:tc>
          <w:tcPr>
            <w:tcW w:w="850"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ج3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ج2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ج1</w:t>
            </w: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ب3</w:t>
            </w:r>
          </w:p>
        </w:tc>
        <w:tc>
          <w:tcPr>
            <w:tcW w:w="992"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ب1</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sz w:val="24"/>
                <w:szCs w:val="24"/>
              </w:rPr>
            </w:pPr>
            <w:r w:rsidRPr="00C128D9">
              <w:rPr>
                <w:rFonts w:hint="cs"/>
                <w:sz w:val="24"/>
                <w:szCs w:val="24"/>
                <w:rtl/>
              </w:rPr>
              <w:t>أ3</w:t>
            </w:r>
          </w:p>
        </w:tc>
        <w:tc>
          <w:tcPr>
            <w:tcW w:w="570"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rFonts w:ascii="Simplified Arabic" w:hAnsi="Simplified Arabic" w:cs="Simplified Arabic"/>
                <w:sz w:val="24"/>
                <w:szCs w:val="24"/>
              </w:rPr>
            </w:pPr>
            <w:r w:rsidRPr="00C128D9">
              <w:rPr>
                <w:rFonts w:ascii="Simplified Arabic" w:hAnsi="Simplified Arabic" w:cs="Simplified Arabic" w:hint="cs"/>
                <w:sz w:val="24"/>
                <w:szCs w:val="24"/>
                <w:rtl/>
              </w:rPr>
              <w:t>أ2</w:t>
            </w:r>
          </w:p>
        </w:tc>
        <w:tc>
          <w:tcPr>
            <w:tcW w:w="54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rFonts w:ascii="Simplified Arabic" w:hAnsi="Simplified Arabic" w:cs="Simplified Arabic"/>
                <w:sz w:val="24"/>
                <w:szCs w:val="24"/>
              </w:rPr>
            </w:pPr>
            <w:r w:rsidRPr="00C128D9">
              <w:rPr>
                <w:rFonts w:ascii="Simplified Arabic" w:hAnsi="Simplified Arabic" w:cs="Simplified Arabic" w:hint="cs"/>
                <w:sz w:val="24"/>
                <w:szCs w:val="24"/>
                <w:rtl/>
              </w:rPr>
              <w:t>أ1</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السياسة الدولية باللغة الانكليزية</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2018-2019</w:t>
            </w:r>
          </w:p>
        </w:tc>
      </w:tr>
      <w:tr w:rsidR="00527F32" w:rsidRPr="00C128D9" w:rsidTr="002525CD">
        <w:trPr>
          <w:trHeight w:val="184"/>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pStyle w:val="ListParagraph"/>
              <w:numPr>
                <w:ilvl w:val="0"/>
                <w:numId w:val="46"/>
              </w:numPr>
              <w:bidi/>
              <w:jc w:val="center"/>
              <w:rPr>
                <w:rtl/>
              </w:rPr>
            </w:pPr>
          </w:p>
          <w:p w:rsidR="00527F32" w:rsidRPr="00C128D9" w:rsidRDefault="00527F32" w:rsidP="00C128D9">
            <w:pPr>
              <w:bidi/>
              <w:jc w:val="center"/>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tl/>
              </w:rPr>
            </w:pPr>
          </w:p>
          <w:p w:rsidR="00527F32" w:rsidRPr="00C128D9" w:rsidRDefault="00527F32" w:rsidP="00C128D9">
            <w:pPr>
              <w:bidi/>
              <w:jc w:val="center"/>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right"/>
              <w:rPr>
                <w:sz w:val="24"/>
                <w:szCs w:val="24"/>
              </w:rPr>
            </w:pPr>
          </w:p>
          <w:p w:rsidR="00527F32" w:rsidRPr="00C128D9" w:rsidRDefault="00527F32" w:rsidP="00C128D9">
            <w:pPr>
              <w:bidi/>
              <w:jc w:val="center"/>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numPr>
                <w:ilvl w:val="0"/>
                <w:numId w:val="45"/>
              </w:numPr>
              <w:bidi/>
              <w:jc w:val="right"/>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tabs>
                <w:tab w:val="left" w:pos="583"/>
              </w:tabs>
              <w:bidi/>
              <w:rPr>
                <w:sz w:val="24"/>
                <w:szCs w:val="24"/>
                <w:rtl/>
              </w:rPr>
            </w:pPr>
          </w:p>
          <w:p w:rsidR="00527F32" w:rsidRPr="00C128D9" w:rsidRDefault="00527F32" w:rsidP="00C128D9">
            <w:pPr>
              <w:pStyle w:val="ListParagraph"/>
              <w:numPr>
                <w:ilvl w:val="0"/>
                <w:numId w:val="44"/>
              </w:numPr>
              <w:tabs>
                <w:tab w:val="left" w:pos="583"/>
              </w:tabs>
              <w:bidi/>
              <w:jc w:val="center"/>
              <w:rPr>
                <w:rFonts w:ascii="Simplified Arabic" w:hAnsi="Simplified Arabic" w:cs="Simplified Arabic"/>
              </w:rPr>
            </w:pPr>
          </w:p>
        </w:tc>
        <w:tc>
          <w:tcPr>
            <w:tcW w:w="570"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tabs>
                <w:tab w:val="left" w:pos="583"/>
              </w:tabs>
              <w:bidi/>
              <w:rPr>
                <w:rFonts w:ascii="Simplified Arabic" w:hAnsi="Simplified Arabic" w:cs="Simplified Arabic"/>
                <w:sz w:val="24"/>
                <w:szCs w:val="24"/>
              </w:rPr>
            </w:pPr>
          </w:p>
        </w:tc>
        <w:tc>
          <w:tcPr>
            <w:tcW w:w="54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48"/>
              <w:rPr>
                <w:rFonts w:ascii="Simplified Arabic" w:hAnsi="Simplified Arabic" w:cs="Simplified Arabic"/>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pStyle w:val="ListParagraph"/>
              <w:tabs>
                <w:tab w:val="left" w:pos="583"/>
              </w:tabs>
              <w:bidi/>
              <w:ind w:left="0"/>
              <w:rPr>
                <w:rFonts w:ascii="Simplified Arabic" w:hAnsi="Simplified Arabic" w:cs="Simplified Arabic"/>
              </w:rPr>
            </w:pPr>
          </w:p>
        </w:tc>
        <w:tc>
          <w:tcPr>
            <w:tcW w:w="570"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648"/>
              <w:rPr>
                <w:rFonts w:ascii="Simplified Arabic" w:hAnsi="Simplified Arabic" w:cs="Simplified Arabic"/>
              </w:rPr>
            </w:pPr>
          </w:p>
        </w:tc>
        <w:tc>
          <w:tcPr>
            <w:tcW w:w="54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الاعتماد على الكتب والمحاضرا المتخصصة بمجال العلاقات الدولية باللغة الانكليزية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lastRenderedPageBreak/>
              <w:t xml:space="preserve"> القبول المركزي الصادر من الوزارة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r w:rsidRPr="00C128D9">
              <w:rPr>
                <w:rFonts w:hint="cs"/>
                <w:sz w:val="24"/>
                <w:szCs w:val="24"/>
                <w:rtl/>
              </w:rPr>
              <w:t>كتب وبحوث منشورة بالتخصص العلمي الدقيق</w:t>
            </w:r>
          </w:p>
        </w:tc>
      </w:tr>
    </w:tbl>
    <w:p w:rsidR="00527F32" w:rsidRPr="00C128D9" w:rsidRDefault="00527F32" w:rsidP="00C128D9">
      <w:pPr>
        <w:bidi/>
        <w:rPr>
          <w:sz w:val="24"/>
          <w:szCs w:val="24"/>
        </w:rPr>
      </w:pPr>
      <w:bookmarkStart w:id="0" w:name="_GoBack"/>
      <w:bookmarkEnd w:id="0"/>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r w:rsidRPr="00C128D9">
        <w:rPr>
          <w:sz w:val="24"/>
          <w:szCs w:val="24"/>
          <w:rtl/>
        </w:rPr>
        <w:t xml:space="preserve"> </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tl/>
        </w:rPr>
      </w:pPr>
    </w:p>
    <w:tbl>
      <w:tblPr>
        <w:tblStyle w:val="TableGrid"/>
        <w:bidiVisual/>
        <w:tblW w:w="15292" w:type="dxa"/>
        <w:tblInd w:w="-517" w:type="dxa"/>
        <w:tblLook w:val="04A0"/>
      </w:tblPr>
      <w:tblGrid>
        <w:gridCol w:w="21"/>
        <w:gridCol w:w="3381"/>
        <w:gridCol w:w="11890"/>
      </w:tblGrid>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جامعة النهرين/ كلية العلوم السياسية</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السياسة الدولية</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 xml:space="preserve">العلاقات الدولية     </w:t>
            </w:r>
            <w:r w:rsidRPr="00C128D9">
              <w:rPr>
                <w:color w:val="FF0000"/>
                <w:sz w:val="24"/>
                <w:szCs w:val="24"/>
              </w:rPr>
              <w:t>210 IR</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يومي</w:t>
            </w:r>
          </w:p>
        </w:tc>
      </w:tr>
      <w:tr w:rsidR="00527F32" w:rsidRPr="00C128D9" w:rsidTr="002525CD">
        <w:trPr>
          <w:trHeight w:val="764"/>
        </w:trPr>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الفصل الاول/ الفصل الثاني 2017- 2018</w:t>
            </w:r>
          </w:p>
        </w:tc>
      </w:tr>
      <w:tr w:rsidR="00527F32" w:rsidRPr="00C128D9" w:rsidTr="002525CD">
        <w:trPr>
          <w:trHeight w:val="809"/>
        </w:trPr>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41"/>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3</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pPr>
            <w:r w:rsidRPr="00C128D9">
              <w:rPr>
                <w:rFonts w:hint="cs"/>
                <w:rtl/>
              </w:rPr>
              <w:t>تاريخ اعداد هذا الوصف</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19/ 9/ 2017</w:t>
            </w:r>
          </w:p>
          <w:p w:rsidR="00527F32" w:rsidRPr="00C128D9" w:rsidRDefault="00527F32" w:rsidP="00C128D9">
            <w:pPr>
              <w:bidi/>
              <w:rPr>
                <w:color w:val="FF0000"/>
                <w:sz w:val="24"/>
                <w:szCs w:val="24"/>
              </w:rPr>
            </w:pP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يهدف المقرر الى تعريف الطلبة بظاهرة العلاقات الدولية واهميتها ، والتوقع المستقبلي لمآلات العلاقات الدولية</w:t>
            </w:r>
          </w:p>
          <w:p w:rsidR="00527F32" w:rsidRPr="00C128D9" w:rsidRDefault="00527F32" w:rsidP="00C128D9">
            <w:pPr>
              <w:bidi/>
              <w:spacing w:after="200"/>
              <w:ind w:left="360"/>
              <w:contextualSpacing/>
              <w:jc w:val="both"/>
              <w:rPr>
                <w:rFonts w:ascii="Simplified Arabic" w:hAnsi="Simplified Arabic" w:cs="Simplified Arabic"/>
                <w:color w:val="FF0000"/>
                <w:sz w:val="24"/>
                <w:szCs w:val="24"/>
              </w:rPr>
            </w:pPr>
          </w:p>
        </w:tc>
      </w:tr>
      <w:tr w:rsidR="00527F32" w:rsidRPr="00C128D9" w:rsidTr="002525CD">
        <w:trPr>
          <w:gridBefore w:val="1"/>
          <w:wBefore w:w="21" w:type="dxa"/>
          <w:trHeight w:val="126"/>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10-مخرجات البرنامج المطلوب وطرائق التعليم والتقييم </w:t>
            </w:r>
          </w:p>
        </w:tc>
      </w:tr>
      <w:tr w:rsidR="00527F32" w:rsidRPr="00C128D9" w:rsidTr="002525CD">
        <w:trPr>
          <w:gridBefore w:val="1"/>
          <w:wBefore w:w="21" w:type="dxa"/>
          <w:trHeight w:val="126"/>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أ-الاهداف المعرفية </w:t>
            </w:r>
          </w:p>
          <w:p w:rsidR="00527F32" w:rsidRPr="00C128D9" w:rsidRDefault="00527F32" w:rsidP="00C128D9">
            <w:pPr>
              <w:numPr>
                <w:ilvl w:val="0"/>
                <w:numId w:val="47"/>
              </w:numPr>
              <w:bidi/>
              <w:rPr>
                <w:sz w:val="24"/>
                <w:szCs w:val="24"/>
                <w:rtl/>
              </w:rPr>
            </w:pPr>
            <w:r w:rsidRPr="00C128D9">
              <w:rPr>
                <w:rFonts w:hint="cs"/>
                <w:color w:val="000000"/>
                <w:sz w:val="24"/>
                <w:szCs w:val="24"/>
                <w:rtl/>
              </w:rPr>
              <w:t xml:space="preserve">بناء قدرات الطالب على معرفة انواع النظريات في العلاقات الدولية </w:t>
            </w:r>
          </w:p>
          <w:p w:rsidR="00527F32" w:rsidRPr="00C128D9" w:rsidRDefault="00527F32" w:rsidP="00C128D9">
            <w:pPr>
              <w:numPr>
                <w:ilvl w:val="0"/>
                <w:numId w:val="47"/>
              </w:numPr>
              <w:bidi/>
              <w:rPr>
                <w:sz w:val="24"/>
                <w:szCs w:val="24"/>
                <w:rtl/>
              </w:rPr>
            </w:pPr>
            <w:r w:rsidRPr="00C128D9">
              <w:rPr>
                <w:rFonts w:hint="cs"/>
                <w:color w:val="000000"/>
                <w:sz w:val="24"/>
                <w:szCs w:val="24"/>
                <w:rtl/>
              </w:rPr>
              <w:t>تدريب الطالب على التفسير والتحليل</w:t>
            </w:r>
            <w:r w:rsidRPr="00C128D9">
              <w:rPr>
                <w:rFonts w:hint="cs"/>
                <w:sz w:val="24"/>
                <w:szCs w:val="24"/>
                <w:rtl/>
              </w:rPr>
              <w:t>. في العلاقات الدولية ضمن نظريات العلاقات الدولية</w:t>
            </w:r>
          </w:p>
          <w:p w:rsidR="00527F32" w:rsidRPr="00C128D9" w:rsidRDefault="00527F32" w:rsidP="00C128D9">
            <w:pPr>
              <w:pStyle w:val="ListParagraph"/>
              <w:numPr>
                <w:ilvl w:val="0"/>
                <w:numId w:val="47"/>
              </w:numPr>
              <w:bidi/>
              <w:rPr>
                <w:rtl/>
              </w:rPr>
            </w:pPr>
            <w:r w:rsidRPr="00C128D9">
              <w:rPr>
                <w:rFonts w:hint="cs"/>
                <w:color w:val="000000"/>
                <w:rtl/>
              </w:rPr>
              <w:t>زيادة فهم الطالب على معرفة الية عمل النظريات الدولية ضمن اطار العلاقات الدولية</w:t>
            </w:r>
          </w:p>
          <w:p w:rsidR="00527F32" w:rsidRPr="00C128D9" w:rsidRDefault="00527F32" w:rsidP="00C128D9">
            <w:pPr>
              <w:bidi/>
              <w:rPr>
                <w:sz w:val="24"/>
                <w:szCs w:val="24"/>
              </w:rPr>
            </w:pPr>
          </w:p>
        </w:tc>
      </w:tr>
      <w:tr w:rsidR="00527F32" w:rsidRPr="00C128D9" w:rsidTr="002525CD">
        <w:trPr>
          <w:gridBefore w:val="1"/>
          <w:wBefore w:w="21" w:type="dxa"/>
          <w:trHeight w:val="27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r w:rsidRPr="00C128D9">
              <w:rPr>
                <w:rFonts w:hint="cs"/>
                <w:sz w:val="24"/>
                <w:szCs w:val="24"/>
                <w:rtl/>
              </w:rPr>
              <w:t>ب-الاهداف المهاراتية الخاصة بالبرنامج</w:t>
            </w:r>
          </w:p>
        </w:tc>
      </w:tr>
      <w:tr w:rsidR="00527F32" w:rsidRPr="00C128D9" w:rsidTr="002525CD">
        <w:trPr>
          <w:gridBefore w:val="1"/>
          <w:wBefore w:w="21" w:type="dxa"/>
          <w:trHeight w:val="929"/>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ascii="Simplified Arabic" w:hAnsi="Simplified Arabic" w:cs="Simplified Arabic"/>
                <w:color w:val="FF0000"/>
                <w:sz w:val="24"/>
                <w:szCs w:val="24"/>
                <w:rtl/>
              </w:rPr>
              <w:t xml:space="preserve"> </w:t>
            </w:r>
          </w:p>
          <w:p w:rsidR="00527F32" w:rsidRPr="00C128D9" w:rsidRDefault="00527F32" w:rsidP="00C128D9">
            <w:pPr>
              <w:numPr>
                <w:ilvl w:val="0"/>
                <w:numId w:val="48"/>
              </w:numPr>
              <w:bidi/>
              <w:ind w:left="562" w:hanging="202"/>
              <w:rPr>
                <w:sz w:val="24"/>
                <w:szCs w:val="24"/>
                <w:rtl/>
              </w:rPr>
            </w:pPr>
            <w:r w:rsidRPr="00C128D9">
              <w:rPr>
                <w:rFonts w:hint="cs"/>
                <w:color w:val="000000"/>
                <w:sz w:val="24"/>
                <w:szCs w:val="24"/>
                <w:rtl/>
              </w:rPr>
              <w:t xml:space="preserve">تحليل </w:t>
            </w:r>
            <w:r w:rsidRPr="00C128D9">
              <w:rPr>
                <w:rFonts w:hint="cs"/>
                <w:sz w:val="24"/>
                <w:szCs w:val="24"/>
                <w:rtl/>
              </w:rPr>
              <w:t xml:space="preserve">القواعد الاساسية لمعرفة  كيفية عمل  النظريات في العلاقات الدولية ومدى انسجامها وواقعيتها </w:t>
            </w:r>
          </w:p>
          <w:p w:rsidR="00527F32" w:rsidRPr="00C128D9" w:rsidRDefault="00527F32" w:rsidP="00C128D9">
            <w:pPr>
              <w:numPr>
                <w:ilvl w:val="0"/>
                <w:numId w:val="48"/>
              </w:numPr>
              <w:bidi/>
              <w:rPr>
                <w:sz w:val="24"/>
                <w:szCs w:val="24"/>
                <w:rtl/>
              </w:rPr>
            </w:pPr>
            <w:r w:rsidRPr="00C128D9">
              <w:rPr>
                <w:rFonts w:hint="cs"/>
                <w:color w:val="000000"/>
                <w:sz w:val="24"/>
                <w:szCs w:val="24"/>
                <w:rtl/>
              </w:rPr>
              <w:t>تدريب الطالب على تحليل ظاهرة العلاقات الدولية.</w:t>
            </w:r>
          </w:p>
          <w:p w:rsidR="00527F32" w:rsidRPr="00C128D9" w:rsidRDefault="00527F32" w:rsidP="00C128D9">
            <w:pPr>
              <w:bidi/>
              <w:rPr>
                <w:sz w:val="24"/>
                <w:szCs w:val="24"/>
              </w:rPr>
            </w:pPr>
          </w:p>
        </w:tc>
      </w:tr>
      <w:tr w:rsidR="00527F32" w:rsidRPr="00C128D9" w:rsidTr="002525CD">
        <w:trPr>
          <w:gridBefore w:val="1"/>
          <w:wBefore w:w="21" w:type="dxa"/>
          <w:trHeight w:val="262"/>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طرائق التعليم والتعليم</w:t>
            </w:r>
          </w:p>
        </w:tc>
      </w:tr>
      <w:tr w:rsidR="00527F32" w:rsidRPr="00C128D9" w:rsidTr="002525CD">
        <w:trPr>
          <w:gridBefore w:val="1"/>
          <w:wBefore w:w="21" w:type="dxa"/>
          <w:trHeight w:val="1413"/>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pStyle w:val="ListParagraph"/>
              <w:numPr>
                <w:ilvl w:val="3"/>
                <w:numId w:val="48"/>
              </w:numPr>
              <w:bidi/>
              <w:ind w:left="704" w:hanging="284"/>
            </w:pPr>
            <w:r w:rsidRPr="00C128D9">
              <w:rPr>
                <w:rFonts w:hint="cs"/>
                <w:rtl/>
              </w:rPr>
              <w:t>المحاضرات عن طريق المصادر ذات العلاقة.</w:t>
            </w:r>
          </w:p>
          <w:p w:rsidR="00527F32" w:rsidRPr="00C128D9" w:rsidRDefault="00527F32" w:rsidP="00C128D9">
            <w:pPr>
              <w:pStyle w:val="ListParagraph"/>
              <w:numPr>
                <w:ilvl w:val="3"/>
                <w:numId w:val="48"/>
              </w:numPr>
              <w:bidi/>
              <w:ind w:left="704" w:hanging="284"/>
              <w:rPr>
                <w:rtl/>
              </w:rPr>
            </w:pPr>
            <w:r w:rsidRPr="00C128D9">
              <w:rPr>
                <w:rFonts w:hint="cs"/>
                <w:rtl/>
              </w:rPr>
              <w:t>اعداد الأوراق البحثية ومناقشتها بشكل جماعي.</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gridBefore w:val="1"/>
          <w:wBefore w:w="21" w:type="dxa"/>
          <w:trHeight w:val="23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lastRenderedPageBreak/>
              <w:t xml:space="preserve">طرائق التقييم    </w:t>
            </w:r>
          </w:p>
        </w:tc>
      </w:tr>
      <w:tr w:rsidR="00527F32" w:rsidRPr="00C128D9" w:rsidTr="002525CD">
        <w:trPr>
          <w:gridBefore w:val="1"/>
          <w:wBefore w:w="21" w:type="dxa"/>
          <w:trHeight w:val="1439"/>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6"/>
                <w:numId w:val="48"/>
              </w:numPr>
              <w:bidi/>
              <w:ind w:left="704" w:hanging="284"/>
            </w:pPr>
            <w:r w:rsidRPr="00C128D9">
              <w:rPr>
                <w:rFonts w:hint="cs"/>
                <w:rtl/>
              </w:rPr>
              <w:t>الاختبارات اليومية .</w:t>
            </w:r>
          </w:p>
          <w:p w:rsidR="00527F32" w:rsidRPr="00C128D9" w:rsidRDefault="00527F32" w:rsidP="00C128D9">
            <w:pPr>
              <w:pStyle w:val="ListParagraph"/>
              <w:numPr>
                <w:ilvl w:val="6"/>
                <w:numId w:val="48"/>
              </w:numPr>
              <w:bidi/>
              <w:ind w:left="704" w:hanging="284"/>
            </w:pPr>
            <w:r w:rsidRPr="00C128D9">
              <w:rPr>
                <w:rFonts w:hint="cs"/>
                <w:rtl/>
              </w:rPr>
              <w:t>الاختبارات الشهرية.</w:t>
            </w:r>
          </w:p>
          <w:p w:rsidR="00527F32" w:rsidRPr="00C128D9" w:rsidRDefault="00527F32" w:rsidP="00C128D9">
            <w:pPr>
              <w:pStyle w:val="ListParagraph"/>
              <w:numPr>
                <w:ilvl w:val="6"/>
                <w:numId w:val="48"/>
              </w:numPr>
              <w:bidi/>
              <w:ind w:left="704" w:hanging="284"/>
            </w:pPr>
            <w:r w:rsidRPr="00C128D9">
              <w:rPr>
                <w:rFonts w:hint="cs"/>
                <w:rtl/>
              </w:rPr>
              <w:t>المشاركة اليومية عبر الحوارات والمناقشات.</w:t>
            </w: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gridBefore w:val="1"/>
          <w:wBefore w:w="21" w:type="dxa"/>
          <w:trHeight w:val="23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ج-الاهداف الوجدانية والقيمية</w:t>
            </w:r>
          </w:p>
        </w:tc>
      </w:tr>
      <w:tr w:rsidR="00527F32" w:rsidRPr="00C128D9" w:rsidTr="002525CD">
        <w:trPr>
          <w:gridBefore w:val="1"/>
          <w:wBefore w:w="21" w:type="dxa"/>
          <w:trHeight w:val="1203"/>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numPr>
                <w:ilvl w:val="0"/>
                <w:numId w:val="49"/>
              </w:numPr>
              <w:bidi/>
              <w:rPr>
                <w:sz w:val="24"/>
                <w:szCs w:val="24"/>
                <w:rtl/>
              </w:rPr>
            </w:pPr>
            <w:r w:rsidRPr="00C128D9">
              <w:rPr>
                <w:rFonts w:hint="cs"/>
                <w:color w:val="000000"/>
                <w:sz w:val="24"/>
                <w:szCs w:val="24"/>
                <w:rtl/>
              </w:rPr>
              <w:t>استقبال وتقبل الطالب للمعرفة العلمية.</w:t>
            </w:r>
          </w:p>
          <w:p w:rsidR="00527F32" w:rsidRPr="00C128D9" w:rsidRDefault="00527F32" w:rsidP="00C128D9">
            <w:pPr>
              <w:numPr>
                <w:ilvl w:val="0"/>
                <w:numId w:val="49"/>
              </w:numPr>
              <w:bidi/>
              <w:rPr>
                <w:sz w:val="24"/>
                <w:szCs w:val="24"/>
                <w:rtl/>
              </w:rPr>
            </w:pPr>
            <w:r w:rsidRPr="00C128D9">
              <w:rPr>
                <w:rFonts w:hint="cs"/>
                <w:color w:val="000000"/>
                <w:sz w:val="24"/>
                <w:szCs w:val="24"/>
                <w:rtl/>
              </w:rPr>
              <w:t xml:space="preserve">تعزيز فكرة الاستفادة من  </w:t>
            </w:r>
            <w:r w:rsidRPr="00C128D9">
              <w:rPr>
                <w:rFonts w:hint="cs"/>
                <w:sz w:val="24"/>
                <w:szCs w:val="24"/>
                <w:rtl/>
              </w:rPr>
              <w:t>الماضي للاعتبار من الاخطاء واستبدالها بالافضل بما يتناسب وطموحات المجتمع.</w:t>
            </w:r>
          </w:p>
          <w:p w:rsidR="00527F32" w:rsidRPr="00C128D9" w:rsidRDefault="00527F32" w:rsidP="00C128D9">
            <w:pPr>
              <w:numPr>
                <w:ilvl w:val="0"/>
                <w:numId w:val="49"/>
              </w:numPr>
              <w:bidi/>
              <w:rPr>
                <w:sz w:val="24"/>
                <w:szCs w:val="24"/>
                <w:rtl/>
              </w:rPr>
            </w:pPr>
            <w:r w:rsidRPr="00C128D9">
              <w:rPr>
                <w:rFonts w:hint="cs"/>
                <w:color w:val="000000"/>
                <w:sz w:val="24"/>
                <w:szCs w:val="24"/>
                <w:rtl/>
              </w:rPr>
              <w:t xml:space="preserve">تمكين الطالب من معرفة عمل العلاقات الدولية عن طريق نظريتي الواقعية والمثالية وكيفية ادارتها عبر المراحل السابقة </w:t>
            </w:r>
          </w:p>
          <w:p w:rsidR="00527F32" w:rsidRPr="00C128D9" w:rsidRDefault="00527F32" w:rsidP="00C128D9">
            <w:pPr>
              <w:bidi/>
              <w:rPr>
                <w:sz w:val="24"/>
                <w:szCs w:val="24"/>
              </w:rPr>
            </w:pPr>
          </w:p>
        </w:tc>
      </w:tr>
      <w:tr w:rsidR="00527F32" w:rsidRPr="00C128D9" w:rsidTr="002525CD">
        <w:trPr>
          <w:gridBefore w:val="1"/>
          <w:wBefore w:w="21" w:type="dxa"/>
          <w:trHeight w:val="2357"/>
        </w:trPr>
        <w:tc>
          <w:tcPr>
            <w:tcW w:w="15271" w:type="dxa"/>
            <w:gridSpan w:val="2"/>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2376"/>
        <w:gridCol w:w="567"/>
        <w:gridCol w:w="567"/>
        <w:gridCol w:w="709"/>
        <w:gridCol w:w="567"/>
        <w:gridCol w:w="567"/>
        <w:gridCol w:w="567"/>
        <w:gridCol w:w="567"/>
        <w:gridCol w:w="567"/>
        <w:gridCol w:w="567"/>
        <w:gridCol w:w="1701"/>
        <w:gridCol w:w="2835"/>
        <w:gridCol w:w="1655"/>
        <w:gridCol w:w="1371"/>
      </w:tblGrid>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lastRenderedPageBreak/>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1362"/>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18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والقيمية</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p>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872"/>
        </w:trPr>
        <w:tc>
          <w:tcPr>
            <w:tcW w:w="2376"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sz w:val="24"/>
                <w:szCs w:val="24"/>
              </w:rPr>
              <w:t xml:space="preserve"> </w:t>
            </w:r>
            <w:r w:rsidRPr="00C128D9">
              <w:rPr>
                <w:rFonts w:hint="cs"/>
                <w:sz w:val="24"/>
                <w:szCs w:val="24"/>
                <w:rtl/>
              </w:rPr>
              <w:t>ج</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ج</w:t>
            </w:r>
            <w:r w:rsidRPr="00C128D9">
              <w:rPr>
                <w:sz w:val="24"/>
                <w:szCs w:val="24"/>
              </w:rPr>
              <w:t>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jc w:val="both"/>
              <w:rPr>
                <w:sz w:val="24"/>
                <w:szCs w:val="24"/>
              </w:rPr>
            </w:pPr>
            <w:r w:rsidRPr="00C128D9">
              <w:rPr>
                <w:rFonts w:hint="cs"/>
                <w:sz w:val="24"/>
                <w:szCs w:val="24"/>
                <w:rtl/>
              </w:rPr>
              <w:t>ج1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ب</w:t>
            </w:r>
            <w:r w:rsidRPr="00C128D9">
              <w:rPr>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sz w:val="24"/>
                <w:szCs w:val="24"/>
              </w:rPr>
              <w:t xml:space="preserve"> </w:t>
            </w:r>
            <w:r w:rsidRPr="00C128D9">
              <w:rPr>
                <w:rFonts w:hint="cs"/>
                <w:sz w:val="24"/>
                <w:szCs w:val="24"/>
                <w:rtl/>
              </w:rPr>
              <w:t>أ</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Pr>
            </w:pPr>
            <w:r w:rsidRPr="00C128D9">
              <w:rPr>
                <w:rFonts w:hint="cs"/>
                <w:sz w:val="24"/>
                <w:szCs w:val="24"/>
                <w:rtl/>
              </w:rPr>
              <w:t>العلاقات الدولية</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color w:val="FF0000"/>
                <w:sz w:val="24"/>
                <w:szCs w:val="24"/>
              </w:rPr>
              <w:t>psif11</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2018-2019</w:t>
            </w:r>
          </w:p>
        </w:tc>
      </w:tr>
      <w:tr w:rsidR="00527F32" w:rsidRPr="00C128D9" w:rsidTr="002525CD">
        <w:trPr>
          <w:trHeight w:val="566"/>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tabs>
                <w:tab w:val="left" w:pos="583"/>
              </w:tabs>
              <w:bidi/>
              <w:jc w:val="both"/>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Pr>
            </w:pP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tabs>
                <w:tab w:val="left" w:pos="583"/>
              </w:tabs>
              <w:bidi/>
              <w:rPr>
                <w:rFonts w:ascii="Simplified Arabic" w:eastAsia="Simplified Arabic" w:hAnsi="Simplified Arabic" w:cs="Simplified Arabic"/>
                <w:sz w:val="24"/>
                <w:szCs w:val="24"/>
              </w:rPr>
            </w:pPr>
            <w:r w:rsidRPr="00C128D9">
              <w:rPr>
                <w:sz w:val="24"/>
                <w:szCs w:val="24"/>
              </w:rPr>
              <w:t xml:space="preserve"> </w:t>
            </w: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bl>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القبول المركزي</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lastRenderedPageBreak/>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tabs>
                <w:tab w:val="left" w:pos="9263"/>
              </w:tabs>
              <w:bidi/>
              <w:rPr>
                <w:sz w:val="24"/>
                <w:szCs w:val="24"/>
              </w:rPr>
            </w:pPr>
          </w:p>
          <w:p w:rsidR="00527F32" w:rsidRPr="00C128D9" w:rsidRDefault="00527F32" w:rsidP="00C128D9">
            <w:pPr>
              <w:bidi/>
              <w:rPr>
                <w:sz w:val="24"/>
                <w:szCs w:val="24"/>
              </w:rPr>
            </w:pPr>
          </w:p>
          <w:p w:rsidR="00527F32" w:rsidRPr="00C128D9" w:rsidRDefault="00527F32" w:rsidP="00C128D9">
            <w:pPr>
              <w:tabs>
                <w:tab w:val="left" w:pos="9263"/>
              </w:tabs>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color w:val="FF0000"/>
                <w:sz w:val="24"/>
                <w:szCs w:val="24"/>
              </w:rPr>
            </w:pPr>
            <w:r w:rsidRPr="00C128D9">
              <w:rPr>
                <w:rFonts w:ascii="Cambria" w:eastAsia="Calibri" w:hAnsi="Cambria" w:hint="cs"/>
                <w:color w:val="FF0000"/>
                <w:sz w:val="24"/>
                <w:szCs w:val="24"/>
                <w:rtl/>
              </w:rPr>
              <w:t xml:space="preserve"> </w:t>
            </w:r>
            <w:r w:rsidRPr="00C128D9">
              <w:rPr>
                <w:rFonts w:hint="cs"/>
                <w:color w:val="FF0000"/>
                <w:sz w:val="24"/>
                <w:szCs w:val="24"/>
                <w:rtl/>
              </w:rPr>
              <w:t>القانون الدولي العام(1)</w:t>
            </w:r>
            <w:r w:rsidRPr="00C128D9">
              <w:rPr>
                <w:color w:val="FF0000"/>
                <w:sz w:val="24"/>
                <w:szCs w:val="24"/>
              </w:rPr>
              <w:t>2016IGL</w:t>
            </w:r>
          </w:p>
          <w:p w:rsidR="00527F32" w:rsidRPr="00C128D9" w:rsidRDefault="00527F32" w:rsidP="00C128D9">
            <w:pPr>
              <w:bidi/>
              <w:rPr>
                <w:rFonts w:ascii="Simplified Arabic" w:hAnsi="Simplified Arabic" w:cs="Simplified Arabic"/>
                <w:color w:val="FF0000"/>
                <w:sz w:val="24"/>
                <w:szCs w:val="24"/>
              </w:rPr>
            </w:pPr>
            <w:r w:rsidRPr="00C128D9">
              <w:rPr>
                <w:color w:val="FF0000"/>
                <w:sz w:val="24"/>
                <w:szCs w:val="24"/>
              </w:rPr>
              <w:t xml:space="preserve"> </w:t>
            </w:r>
            <w:r w:rsidRPr="00C128D9">
              <w:rPr>
                <w:rFonts w:hint="cs"/>
                <w:color w:val="FF0000"/>
                <w:sz w:val="24"/>
                <w:szCs w:val="24"/>
                <w:rtl/>
              </w:rPr>
              <w:t>القانون الدولي العام(2)</w:t>
            </w:r>
            <w:r w:rsidRPr="00C128D9">
              <w:rPr>
                <w:color w:val="FF0000"/>
                <w:sz w:val="24"/>
                <w:szCs w:val="24"/>
              </w:rPr>
              <w:t xml:space="preserve"> 2016IGL</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50"/>
              </w:numPr>
              <w:bidi/>
              <w:rPr>
                <w:rFonts w:ascii="Simplified Arabic" w:hAnsi="Simplified Arabic" w:cs="Simplified Arabic"/>
                <w:color w:val="1F497D"/>
              </w:rPr>
            </w:pPr>
            <w:r w:rsidRPr="00C128D9">
              <w:rPr>
                <w:rFonts w:ascii="Simplified Arabic" w:hAnsi="Simplified Arabic" w:cs="Simplified Arabic"/>
                <w:color w:val="1F497D"/>
                <w:rtl/>
              </w:rPr>
              <w:lastRenderedPageBreak/>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للقانون الدولي العام</w:t>
            </w:r>
            <w:r w:rsidRPr="00C128D9">
              <w:rPr>
                <w:rFonts w:ascii="Simplified Arabic" w:hAnsi="Simplified Arabic" w:cs="Simplified Arabic"/>
                <w:color w:val="FF0000"/>
                <w:sz w:val="24"/>
                <w:szCs w:val="24"/>
                <w:rtl/>
              </w:rPr>
              <w:t xml:space="preserve">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lastRenderedPageBreak/>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lastRenderedPageBreak/>
              <w:t>السياسة الدولية</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tl/>
              </w:rPr>
            </w:pPr>
            <w:r w:rsidRPr="00C128D9">
              <w:rPr>
                <w:rFonts w:ascii="Simplified Arabic" w:hAnsi="Simplified Arabic" w:cs="Simplified Arabic"/>
                <w:color w:val="1F497D"/>
                <w:rtl/>
              </w:rPr>
              <w:lastRenderedPageBreak/>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shd w:val="clear" w:color="auto" w:fill="FFFFFF"/>
              <w:autoSpaceDE w:val="0"/>
              <w:autoSpaceDN w:val="0"/>
              <w:bidi/>
              <w:adjustRightInd w:val="0"/>
              <w:rPr>
                <w:rFonts w:ascii="Cambria" w:eastAsia="Calibri" w:hAnsi="Cambria"/>
                <w:color w:val="FF0000"/>
                <w:sz w:val="24"/>
                <w:szCs w:val="24"/>
              </w:rPr>
            </w:pPr>
            <w:r w:rsidRPr="00C128D9">
              <w:rPr>
                <w:rFonts w:ascii="Simplified Arabic" w:hAnsi="Simplified Arabic" w:cs="Simplified Arabic" w:hint="cs"/>
                <w:color w:val="FF0000"/>
                <w:sz w:val="24"/>
                <w:szCs w:val="24"/>
                <w:rtl/>
              </w:rPr>
              <w:t xml:space="preserve"> </w:t>
            </w:r>
            <w:r w:rsidRPr="00C128D9">
              <w:rPr>
                <w:rFonts w:ascii="Cambria" w:eastAsia="Calibri" w:hAnsi="Cambria" w:hint="cs"/>
                <w:color w:val="FF0000"/>
                <w:sz w:val="24"/>
                <w:szCs w:val="24"/>
                <w:rtl/>
              </w:rPr>
              <w:t>السياسة الخارجية (1)</w:t>
            </w:r>
            <w:r w:rsidRPr="00C128D9">
              <w:rPr>
                <w:rFonts w:ascii="Cambria" w:eastAsia="Calibri" w:hAnsi="Cambria"/>
                <w:color w:val="FF0000"/>
                <w:sz w:val="24"/>
                <w:szCs w:val="24"/>
              </w:rPr>
              <w:t>PSIS18</w:t>
            </w:r>
          </w:p>
          <w:p w:rsidR="00527F32" w:rsidRPr="00C128D9" w:rsidRDefault="00527F32" w:rsidP="00C128D9">
            <w:pPr>
              <w:bidi/>
              <w:rPr>
                <w:rFonts w:ascii="Simplified Arabic" w:hAnsi="Simplified Arabic" w:cs="Simplified Arabic"/>
                <w:color w:val="FF0000"/>
                <w:sz w:val="24"/>
                <w:szCs w:val="24"/>
              </w:rPr>
            </w:pPr>
            <w:r w:rsidRPr="00C128D9">
              <w:rPr>
                <w:rFonts w:ascii="Cambria" w:eastAsia="Calibri" w:hAnsi="Cambria" w:hint="cs"/>
                <w:color w:val="FF0000"/>
                <w:sz w:val="24"/>
                <w:szCs w:val="24"/>
                <w:rtl/>
              </w:rPr>
              <w:t>السياسة الخارجية (2)</w:t>
            </w:r>
            <w:r w:rsidRPr="00C128D9">
              <w:rPr>
                <w:rFonts w:ascii="Cambria" w:eastAsia="Calibri" w:hAnsi="Cambria"/>
                <w:color w:val="FF0000"/>
                <w:sz w:val="24"/>
                <w:szCs w:val="24"/>
              </w:rPr>
              <w:t>PSIS28</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51"/>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للسياسة الخارجية</w:t>
            </w:r>
            <w:r w:rsidRPr="00C128D9">
              <w:rPr>
                <w:rFonts w:ascii="Simplified Arabic" w:hAnsi="Simplified Arabic" w:cs="Simplified Arabic"/>
                <w:color w:val="FF0000"/>
                <w:sz w:val="24"/>
                <w:szCs w:val="24"/>
                <w:rtl/>
              </w:rPr>
              <w:t xml:space="preserve">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lastRenderedPageBreak/>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color w:val="FF0000"/>
                <w:sz w:val="24"/>
                <w:szCs w:val="24"/>
                <w:rtl/>
              </w:rPr>
            </w:pPr>
            <w:r w:rsidRPr="00C128D9">
              <w:rPr>
                <w:rFonts w:ascii="Cambria" w:eastAsia="Calibri" w:hAnsi="Cambria" w:hint="cs"/>
                <w:color w:val="FF0000"/>
                <w:sz w:val="24"/>
                <w:szCs w:val="24"/>
                <w:rtl/>
              </w:rPr>
              <w:t xml:space="preserve"> </w:t>
            </w:r>
            <w:r w:rsidRPr="00C128D9">
              <w:rPr>
                <w:rFonts w:hint="cs"/>
                <w:color w:val="FF0000"/>
                <w:sz w:val="24"/>
                <w:szCs w:val="24"/>
                <w:rtl/>
              </w:rPr>
              <w:t>النظم السياسية والسياسات العامة في العراق والدول العربية(1)</w:t>
            </w:r>
            <w:r w:rsidRPr="00C128D9">
              <w:rPr>
                <w:color w:val="FF0000"/>
                <w:sz w:val="24"/>
                <w:szCs w:val="24"/>
              </w:rPr>
              <w:t>PSIS16</w:t>
            </w:r>
          </w:p>
          <w:p w:rsidR="00527F32" w:rsidRPr="00C128D9" w:rsidRDefault="00527F32" w:rsidP="00C128D9">
            <w:pPr>
              <w:bidi/>
              <w:rPr>
                <w:rFonts w:ascii="Simplified Arabic" w:hAnsi="Simplified Arabic" w:cs="Simplified Arabic"/>
                <w:color w:val="FF0000"/>
                <w:sz w:val="24"/>
                <w:szCs w:val="24"/>
              </w:rPr>
            </w:pPr>
            <w:r w:rsidRPr="00C128D9">
              <w:rPr>
                <w:rFonts w:hint="cs"/>
                <w:color w:val="FF0000"/>
                <w:sz w:val="24"/>
                <w:szCs w:val="24"/>
                <w:rtl/>
              </w:rPr>
              <w:t>النظم السياسية والسياسات العامة في العراق والدول العربية(2)</w:t>
            </w:r>
            <w:r w:rsidRPr="00C128D9">
              <w:rPr>
                <w:color w:val="FF0000"/>
                <w:sz w:val="24"/>
                <w:szCs w:val="24"/>
              </w:rPr>
              <w:t>PSIS26</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tl/>
              </w:rPr>
            </w:pPr>
            <w:r w:rsidRPr="00C128D9">
              <w:rPr>
                <w:rFonts w:ascii="Simplified Arabic" w:hAnsi="Simplified Arabic" w:cs="Simplified Arabic"/>
                <w:color w:val="1F497D"/>
                <w:rtl/>
              </w:rPr>
              <w:lastRenderedPageBreak/>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52"/>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للنظم السياسية والسياسات العامة</w:t>
            </w:r>
            <w:r w:rsidRPr="00C128D9">
              <w:rPr>
                <w:rFonts w:ascii="Simplified Arabic" w:hAnsi="Simplified Arabic" w:cs="Simplified Arabic"/>
                <w:color w:val="FF0000"/>
                <w:sz w:val="24"/>
                <w:szCs w:val="24"/>
                <w:rtl/>
              </w:rPr>
              <w:t xml:space="preserve">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lastRenderedPageBreak/>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lastRenderedPageBreak/>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Pr>
              <w:t>PSIS12</w:t>
            </w:r>
            <w:r w:rsidRPr="00C128D9">
              <w:rPr>
                <w:rFonts w:ascii="Simplified Arabic" w:hAnsi="Simplified Arabic" w:cs="Simplified Arabic"/>
                <w:color w:val="FF0000"/>
                <w:sz w:val="24"/>
                <w:szCs w:val="24"/>
                <w:rtl/>
              </w:rPr>
              <w:t>/ حقوق الإنسان</w:t>
            </w:r>
            <w:r w:rsidRPr="00C128D9">
              <w:rPr>
                <w:rFonts w:ascii="Simplified Arabic" w:hAnsi="Simplified Arabic" w:cs="Simplified Arabic" w:hint="cs"/>
                <w:color w:val="FF0000"/>
                <w:sz w:val="24"/>
                <w:szCs w:val="24"/>
                <w:rtl/>
              </w:rPr>
              <w:t>(1)</w:t>
            </w:r>
          </w:p>
          <w:p w:rsidR="00527F32" w:rsidRPr="00C128D9" w:rsidRDefault="00527F32" w:rsidP="00C128D9">
            <w:pPr>
              <w:bidi/>
              <w:rPr>
                <w:rFonts w:ascii="Simplified Arabic" w:hAnsi="Simplified Arabic" w:cs="Simplified Arabic"/>
                <w:color w:val="FF0000"/>
                <w:sz w:val="24"/>
                <w:szCs w:val="24"/>
              </w:rPr>
            </w:pPr>
            <w:r w:rsidRPr="00C128D9">
              <w:rPr>
                <w:rFonts w:ascii="Simplified Arabic" w:hAnsi="Simplified Arabic" w:cs="Simplified Arabic"/>
                <w:color w:val="FF0000"/>
                <w:sz w:val="24"/>
                <w:szCs w:val="24"/>
              </w:rPr>
              <w:t>/PSIS22</w:t>
            </w:r>
            <w:r w:rsidRPr="00C128D9">
              <w:rPr>
                <w:rFonts w:ascii="Simplified Arabic" w:hAnsi="Simplified Arabic" w:cs="Simplified Arabic" w:hint="cs"/>
                <w:color w:val="FF0000"/>
                <w:sz w:val="24"/>
                <w:szCs w:val="24"/>
                <w:rtl/>
              </w:rPr>
              <w:t>حقوق الانسان(2)</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tl/>
              </w:rPr>
            </w:pPr>
            <w:r w:rsidRPr="00C128D9">
              <w:rPr>
                <w:rFonts w:ascii="Simplified Arabic" w:hAnsi="Simplified Arabic" w:cs="Simplified Arabic"/>
                <w:color w:val="1F497D"/>
                <w:rtl/>
              </w:rPr>
              <w:lastRenderedPageBreak/>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lastRenderedPageBreak/>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53"/>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رفد الطالب بالمبادئ الأساسية لحقوق الإنسان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tl/>
              </w:rPr>
            </w:pPr>
            <w:r w:rsidRPr="00C128D9">
              <w:rPr>
                <w:rFonts w:ascii="Simplified Arabic" w:hAnsi="Simplified Arabic" w:cs="Simplified Arabic"/>
                <w:color w:val="1F497D"/>
                <w:rtl/>
              </w:rPr>
              <w:lastRenderedPageBreak/>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shd w:val="clear" w:color="auto" w:fill="FFFFFF"/>
              <w:autoSpaceDE w:val="0"/>
              <w:autoSpaceDN w:val="0"/>
              <w:bidi/>
              <w:adjustRightInd w:val="0"/>
              <w:rPr>
                <w:rFonts w:ascii="Cambria" w:eastAsia="Calibri" w:hAnsi="Cambria"/>
                <w:color w:val="FF0000"/>
                <w:sz w:val="24"/>
                <w:szCs w:val="24"/>
              </w:rPr>
            </w:pPr>
            <w:r w:rsidRPr="00C128D9">
              <w:rPr>
                <w:rFonts w:ascii="Cambria" w:eastAsia="Calibri" w:hAnsi="Cambria" w:hint="cs"/>
                <w:color w:val="FF0000"/>
                <w:sz w:val="24"/>
                <w:szCs w:val="24"/>
                <w:rtl/>
              </w:rPr>
              <w:t xml:space="preserve"> </w:t>
            </w:r>
            <w:r w:rsidRPr="00C128D9">
              <w:rPr>
                <w:rFonts w:hint="cs"/>
                <w:color w:val="FF0000"/>
                <w:sz w:val="24"/>
                <w:szCs w:val="24"/>
                <w:rtl/>
              </w:rPr>
              <w:t xml:space="preserve"> </w:t>
            </w:r>
            <w:r w:rsidRPr="00C128D9">
              <w:rPr>
                <w:rFonts w:ascii="Cambria" w:eastAsia="Calibri" w:hAnsi="Cambria" w:hint="cs"/>
                <w:color w:val="FF0000"/>
                <w:sz w:val="24"/>
                <w:szCs w:val="24"/>
                <w:rtl/>
              </w:rPr>
              <w:t xml:space="preserve"> مبادى العلاقات الدولية </w:t>
            </w:r>
            <w:r w:rsidRPr="00C128D9">
              <w:rPr>
                <w:rFonts w:ascii="Cambria" w:eastAsia="Calibri" w:hAnsi="Cambria"/>
                <w:color w:val="FF0000"/>
                <w:sz w:val="24"/>
                <w:szCs w:val="24"/>
              </w:rPr>
              <w:t>E</w:t>
            </w:r>
            <w:r w:rsidRPr="00C128D9">
              <w:rPr>
                <w:rFonts w:ascii="Cambria" w:eastAsia="Calibri" w:hAnsi="Cambria" w:hint="cs"/>
                <w:color w:val="FF0000"/>
                <w:sz w:val="24"/>
                <w:szCs w:val="24"/>
                <w:rtl/>
              </w:rPr>
              <w:t xml:space="preserve"> (1)</w:t>
            </w:r>
            <w:r w:rsidRPr="00C128D9">
              <w:rPr>
                <w:rFonts w:ascii="Cambria" w:eastAsia="Calibri" w:hAnsi="Cambria"/>
                <w:color w:val="FF0000"/>
                <w:sz w:val="24"/>
                <w:szCs w:val="24"/>
              </w:rPr>
              <w:t>PSIS17</w:t>
            </w:r>
          </w:p>
          <w:p w:rsidR="00527F32" w:rsidRPr="00C128D9" w:rsidRDefault="00527F32" w:rsidP="00C128D9">
            <w:pPr>
              <w:shd w:val="clear" w:color="auto" w:fill="FFFFFF"/>
              <w:autoSpaceDE w:val="0"/>
              <w:autoSpaceDN w:val="0"/>
              <w:bidi/>
              <w:adjustRightInd w:val="0"/>
              <w:rPr>
                <w:rFonts w:ascii="Simplified Arabic" w:hAnsi="Simplified Arabic" w:cs="Simplified Arabic"/>
                <w:color w:val="FF0000"/>
                <w:sz w:val="24"/>
                <w:szCs w:val="24"/>
              </w:rPr>
            </w:pPr>
            <w:r w:rsidRPr="00C128D9">
              <w:rPr>
                <w:rFonts w:ascii="Cambria" w:eastAsia="Calibri" w:hAnsi="Cambria" w:hint="cs"/>
                <w:color w:val="FF0000"/>
                <w:sz w:val="24"/>
                <w:szCs w:val="24"/>
                <w:rtl/>
              </w:rPr>
              <w:t xml:space="preserve">   مبادى العلاقات الدولية </w:t>
            </w:r>
            <w:r w:rsidRPr="00C128D9">
              <w:rPr>
                <w:rFonts w:ascii="Cambria" w:eastAsia="Calibri" w:hAnsi="Cambria"/>
                <w:color w:val="FF0000"/>
                <w:sz w:val="24"/>
                <w:szCs w:val="24"/>
              </w:rPr>
              <w:t>E</w:t>
            </w:r>
            <w:r w:rsidRPr="00C128D9">
              <w:rPr>
                <w:rFonts w:ascii="Cambria" w:eastAsia="Calibri" w:hAnsi="Cambria" w:hint="cs"/>
                <w:color w:val="FF0000"/>
                <w:sz w:val="24"/>
                <w:szCs w:val="24"/>
                <w:rtl/>
              </w:rPr>
              <w:t xml:space="preserve"> (2)</w:t>
            </w:r>
            <w:r w:rsidRPr="00C128D9">
              <w:rPr>
                <w:rFonts w:ascii="Cambria" w:eastAsia="Calibri" w:hAnsi="Cambria"/>
                <w:color w:val="FF0000"/>
                <w:sz w:val="24"/>
                <w:szCs w:val="24"/>
              </w:rPr>
              <w:t>PSIS27</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lastRenderedPageBreak/>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54"/>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لمبادى العلاقات الدولية</w:t>
            </w:r>
            <w:r w:rsidRPr="00C128D9">
              <w:rPr>
                <w:rFonts w:ascii="Simplified Arabic" w:hAnsi="Simplified Arabic" w:cs="Simplified Arabic"/>
                <w:color w:val="FF0000"/>
                <w:sz w:val="24"/>
                <w:szCs w:val="24"/>
                <w:rtl/>
              </w:rPr>
              <w:t xml:space="preserve"> </w:t>
            </w:r>
            <w:r w:rsidRPr="00C128D9">
              <w:rPr>
                <w:rFonts w:ascii="Simplified Arabic" w:hAnsi="Simplified Arabic" w:cs="Simplified Arabic" w:hint="cs"/>
                <w:color w:val="FF0000"/>
                <w:sz w:val="24"/>
                <w:szCs w:val="24"/>
                <w:rtl/>
              </w:rPr>
              <w:t xml:space="preserve"> </w:t>
            </w:r>
            <w:r w:rsidRPr="00C128D9">
              <w:rPr>
                <w:rFonts w:ascii="Simplified Arabic" w:hAnsi="Simplified Arabic" w:cs="Simplified Arabic"/>
                <w:color w:val="FF0000"/>
                <w:sz w:val="24"/>
                <w:szCs w:val="24"/>
              </w:rPr>
              <w:t>E</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lastRenderedPageBreak/>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lastRenderedPageBreak/>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lastRenderedPageBreak/>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r w:rsidRPr="00C128D9">
        <w:rPr>
          <w:sz w:val="24"/>
          <w:szCs w:val="24"/>
          <w:rtl/>
        </w:rPr>
        <w:t xml:space="preserve"> </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92" w:type="dxa"/>
        <w:tblInd w:w="-517" w:type="dxa"/>
        <w:tblLook w:val="04A0"/>
      </w:tblPr>
      <w:tblGrid>
        <w:gridCol w:w="3402"/>
        <w:gridCol w:w="11890"/>
      </w:tblGrid>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ج النهرين</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السياسة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استراتيجيات دولية </w:t>
            </w:r>
            <w:r w:rsidRPr="00C128D9">
              <w:rPr>
                <w:color w:val="FF0000"/>
                <w:sz w:val="24"/>
                <w:szCs w:val="24"/>
              </w:rPr>
              <w:t xml:space="preserve"> PSIT15</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الاول والثاني</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55"/>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30 لكل فصل/ 60 للسنة الواحدة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تاريخ اعداد هذا الوصف</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18/ 6/ 2017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55"/>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تعليم الطلبة على اهم الاستراتيجيات المتاحة في البيئتين الاقليمية والدولية</w:t>
            </w:r>
          </w:p>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مع قدرة على تحديد عوامل قوة الدول</w:t>
            </w:r>
          </w:p>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واهمية صياغة الاستراتيجيات الدولية للتعامل مع البيئات المختلفة</w:t>
            </w:r>
          </w:p>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71" w:type="dxa"/>
        <w:tblInd w:w="-496" w:type="dxa"/>
        <w:tblLook w:val="04A0"/>
      </w:tblPr>
      <w:tblGrid>
        <w:gridCol w:w="15271"/>
      </w:tblGrid>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 xml:space="preserve">10-مخرجات البرنامج المطلوب وطرائق التعليم والتقييم </w:t>
            </w:r>
          </w:p>
        </w:tc>
      </w:tr>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أ-الاهداف المعرفية :</w:t>
            </w:r>
          </w:p>
          <w:p w:rsidR="00527F32" w:rsidRPr="00C128D9" w:rsidRDefault="00527F32" w:rsidP="00C128D9">
            <w:pPr>
              <w:bidi/>
              <w:rPr>
                <w:sz w:val="24"/>
                <w:szCs w:val="24"/>
              </w:rPr>
            </w:pPr>
            <w:r w:rsidRPr="00C128D9">
              <w:rPr>
                <w:rFonts w:hint="cs"/>
                <w:sz w:val="24"/>
                <w:szCs w:val="24"/>
                <w:rtl/>
              </w:rPr>
              <w:t>تطوير قدرات الطالب المعرفية في حقل الاختصاص</w:t>
            </w:r>
          </w:p>
        </w:tc>
      </w:tr>
      <w:tr w:rsidR="00527F32"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ب-الاهداف المهاراتية الخاصة بالبرنامج</w:t>
            </w:r>
          </w:p>
          <w:p w:rsidR="00527F32" w:rsidRPr="00C128D9" w:rsidRDefault="00527F32" w:rsidP="00C128D9">
            <w:pPr>
              <w:bidi/>
              <w:rPr>
                <w:sz w:val="24"/>
                <w:szCs w:val="24"/>
              </w:rPr>
            </w:pPr>
            <w:r w:rsidRPr="00C128D9">
              <w:rPr>
                <w:rFonts w:hint="cs"/>
                <w:sz w:val="24"/>
                <w:szCs w:val="24"/>
                <w:rtl/>
              </w:rPr>
              <w:t>تطوير قدرات الطالب العملية على تتبع الاستراتيجيات التي تتبعها الدول المختلفة</w:t>
            </w:r>
          </w:p>
        </w:tc>
      </w:tr>
      <w:tr w:rsidR="00527F32"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ascii="Simplified Arabic" w:hAnsi="Simplified Arabic" w:cs="Simplified Arabic"/>
                <w:color w:val="FF0000"/>
                <w:sz w:val="24"/>
                <w:szCs w:val="24"/>
                <w:rtl/>
              </w:rPr>
              <w:t xml:space="preserve"> </w:t>
            </w:r>
          </w:p>
        </w:tc>
      </w:tr>
      <w:tr w:rsidR="00527F32" w:rsidRPr="00C128D9" w:rsidTr="002525CD">
        <w:trPr>
          <w:trHeight w:val="262"/>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طرائق التعليم والتعليم</w:t>
            </w:r>
          </w:p>
          <w:p w:rsidR="00527F32" w:rsidRPr="00C128D9" w:rsidRDefault="00527F32" w:rsidP="00C128D9">
            <w:pPr>
              <w:bidi/>
              <w:rPr>
                <w:sz w:val="24"/>
                <w:szCs w:val="24"/>
              </w:rPr>
            </w:pPr>
            <w:r w:rsidRPr="00C128D9">
              <w:rPr>
                <w:rFonts w:hint="cs"/>
                <w:sz w:val="24"/>
                <w:szCs w:val="24"/>
                <w:rtl/>
              </w:rPr>
              <w:t>القاء محاضرات ، ومشاركة الطالب ببرامج التعلم ، وتحليل البيانات</w:t>
            </w:r>
          </w:p>
        </w:tc>
      </w:tr>
      <w:tr w:rsidR="00527F32" w:rsidRPr="00C128D9" w:rsidTr="002525CD">
        <w:trPr>
          <w:trHeight w:val="141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trHeight w:val="143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اختبارات يومية واخرى شهرية ، واختبار نهاية الفصل</w:t>
            </w: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ج-الاهداف الوجدانية والقيمية</w:t>
            </w:r>
          </w:p>
          <w:p w:rsidR="00527F32" w:rsidRPr="00C128D9" w:rsidRDefault="00527F32" w:rsidP="00C128D9">
            <w:pPr>
              <w:bidi/>
              <w:rPr>
                <w:sz w:val="24"/>
                <w:szCs w:val="24"/>
              </w:rPr>
            </w:pPr>
            <w:r w:rsidRPr="00C128D9">
              <w:rPr>
                <w:rFonts w:hint="cs"/>
                <w:sz w:val="24"/>
                <w:szCs w:val="24"/>
                <w:rtl/>
              </w:rPr>
              <w:t>ربط الطالب بين المادة الدراسية ، ودفعه الى التعليم الذاتي، اي خلق ميول للطالب للاهتمام الذاتي بالمادة العلمية والعمل على تطوير ذاته بشكل تلقائي.</w:t>
            </w:r>
          </w:p>
        </w:tc>
      </w:tr>
      <w:tr w:rsidR="00527F32" w:rsidRPr="00C128D9" w:rsidTr="002525CD">
        <w:trPr>
          <w:trHeight w:val="120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r>
      <w:tr w:rsidR="00527F32" w:rsidRPr="00C128D9" w:rsidTr="002525CD">
        <w:trPr>
          <w:trHeight w:val="2357"/>
        </w:trPr>
        <w:tc>
          <w:tcPr>
            <w:tcW w:w="15271" w:type="dxa"/>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4130"/>
        <w:gridCol w:w="1521"/>
        <w:gridCol w:w="1614"/>
        <w:gridCol w:w="1615"/>
        <w:gridCol w:w="1345"/>
        <w:gridCol w:w="2388"/>
        <w:gridCol w:w="1199"/>
        <w:gridCol w:w="1371"/>
      </w:tblGrid>
      <w:tr w:rsidR="00527F32" w:rsidRPr="00C128D9" w:rsidTr="002525CD">
        <w:trPr>
          <w:trHeight w:val="388"/>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565"/>
        </w:trPr>
        <w:tc>
          <w:tcPr>
            <w:tcW w:w="4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 xml:space="preserve"> والقيمية</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p w:rsidR="00527F32" w:rsidRPr="00C128D9" w:rsidRDefault="00527F32" w:rsidP="00C128D9">
            <w:pPr>
              <w:bidi/>
              <w:jc w:val="center"/>
              <w:rPr>
                <w:sz w:val="24"/>
                <w:szCs w:val="24"/>
              </w:rPr>
            </w:pPr>
          </w:p>
        </w:tc>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127"/>
        </w:trPr>
        <w:tc>
          <w:tcPr>
            <w:tcW w:w="4130"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r w:rsidRPr="00C128D9">
              <w:rPr>
                <w:rFonts w:hint="cs"/>
                <w:sz w:val="24"/>
                <w:szCs w:val="24"/>
                <w:rtl/>
              </w:rPr>
              <w:t>/</w:t>
            </w:r>
            <w:r w:rsidRPr="00C128D9">
              <w:rPr>
                <w:sz w:val="24"/>
                <w:szCs w:val="24"/>
                <w:rtl/>
              </w:rPr>
              <w:t xml:space="preserve"> </w:t>
            </w:r>
            <w:r w:rsidRPr="00C128D9">
              <w:rPr>
                <w:rFonts w:ascii="Simplified Arabic" w:hAnsi="Simplified Arabic" w:cs="Simplified Arabic"/>
                <w:sz w:val="24"/>
                <w:szCs w:val="24"/>
                <w:rtl/>
              </w:rPr>
              <w:t xml:space="preserve"> </w:t>
            </w:r>
          </w:p>
        </w:tc>
        <w:tc>
          <w:tcPr>
            <w:tcW w:w="1521"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sz w:val="24"/>
                <w:szCs w:val="24"/>
                <w:rtl/>
              </w:rPr>
              <w:t xml:space="preserve"> </w:t>
            </w:r>
            <w:r w:rsidRPr="00C128D9">
              <w:rPr>
                <w:rFonts w:hint="cs"/>
                <w:sz w:val="24"/>
                <w:szCs w:val="24"/>
                <w:rtl/>
              </w:rPr>
              <w:t xml:space="preserve"> ربط الطالب بين المادة الدراسية ، ودفعه الى التعليم الذاتي، اي خلق ميول للطالب للاهتمام الذاتي بالمادة العلمية والعمل على تطوير ذاته بشكل تلقائي</w:t>
            </w:r>
          </w:p>
        </w:tc>
        <w:tc>
          <w:tcPr>
            <w:tcW w:w="1614"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تطوير قدرات الطالب العملية على تتبع الاستراتيجيات التي تتبعها الدول المختلفة</w:t>
            </w:r>
          </w:p>
        </w:tc>
        <w:tc>
          <w:tcPr>
            <w:tcW w:w="1615"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hAnsi="Simplified Arabic" w:cs="Simplified Arabic"/>
                <w:sz w:val="24"/>
                <w:szCs w:val="24"/>
              </w:rPr>
            </w:pPr>
            <w:r w:rsidRPr="00C128D9">
              <w:rPr>
                <w:sz w:val="24"/>
                <w:szCs w:val="24"/>
              </w:rPr>
              <w:t xml:space="preserve"> </w:t>
            </w:r>
            <w:r w:rsidRPr="00C128D9">
              <w:rPr>
                <w:rFonts w:hint="cs"/>
                <w:sz w:val="24"/>
                <w:szCs w:val="24"/>
                <w:rtl/>
              </w:rPr>
              <w:t xml:space="preserve"> تطوير قدرات الطالب المعرفية في حقل الاختصاص</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استراتيجيات دولية</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الثالث</w:t>
            </w:r>
          </w:p>
        </w:tc>
      </w:tr>
      <w:tr w:rsidR="00527F32" w:rsidRPr="00C128D9" w:rsidTr="002525CD">
        <w:trPr>
          <w:trHeight w:val="566"/>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lastRenderedPageBreak/>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العمل على اعداد كتاب مساعد للمنهج الدراسي</w:t>
            </w: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تدرج الطالب من المراحل الاولى للثانية وصولا الى المرحلة الثالثة وفقا لانظمة التعليم العالي المعمول بها</w:t>
            </w: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محاضرات</w:t>
            </w:r>
          </w:p>
        </w:tc>
      </w:tr>
    </w:tbl>
    <w:p w:rsidR="00527F32" w:rsidRPr="00C128D9" w:rsidRDefault="00527F32" w:rsidP="00C128D9">
      <w:pPr>
        <w:bidi/>
        <w:rPr>
          <w:sz w:val="24"/>
          <w:szCs w:val="24"/>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r w:rsidRPr="00C128D9">
        <w:rPr>
          <w:sz w:val="24"/>
          <w:szCs w:val="24"/>
          <w:rtl/>
        </w:rPr>
        <w:t xml:space="preserve"> </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tl/>
        </w:rPr>
      </w:pPr>
    </w:p>
    <w:tbl>
      <w:tblPr>
        <w:tblStyle w:val="TableGrid"/>
        <w:bidiVisual/>
        <w:tblW w:w="15292" w:type="dxa"/>
        <w:tblInd w:w="-517" w:type="dxa"/>
        <w:tblLook w:val="04A0"/>
      </w:tblPr>
      <w:tblGrid>
        <w:gridCol w:w="3402"/>
        <w:gridCol w:w="11890"/>
      </w:tblGrid>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جامعة النهرين/ كلية العلوم السياسية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السياسة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الاعلام السياسي الدولي      </w:t>
            </w:r>
            <w:r w:rsidRPr="00C128D9">
              <w:rPr>
                <w:color w:val="FF0000"/>
                <w:sz w:val="24"/>
                <w:szCs w:val="24"/>
              </w:rPr>
              <w:t>PSIT17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تعليم مباشر / قاعة دراسية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 xml:space="preserve">الفصل الاول / الفصل الثاتي  2017- 2018   </w:t>
            </w:r>
          </w:p>
          <w:p w:rsidR="00527F32" w:rsidRPr="00C128D9" w:rsidRDefault="00527F32" w:rsidP="00C128D9">
            <w:pPr>
              <w:bidi/>
              <w:rPr>
                <w:color w:val="FF0000"/>
                <w:sz w:val="24"/>
                <w:szCs w:val="24"/>
              </w:rPr>
            </w:pP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41"/>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2ساعة </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تاريخ اعداد هذا الوصف</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18/6/2017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Pr>
            </w:pPr>
            <w:r w:rsidRPr="00C128D9">
              <w:rPr>
                <w:rFonts w:ascii="Simplified Arabic" w:hAnsi="Simplified Arabic" w:cs="Simplified Arabic" w:hint="cs"/>
                <w:color w:val="FF0000"/>
                <w:sz w:val="24"/>
                <w:szCs w:val="24"/>
                <w:rtl/>
              </w:rPr>
              <w:t>تعد ظاهرة الاعلام السياسي الدولي من اهم الظواهر العلمية والعملية في المجتمع الدولي لما لها من تاثير مباشر على بناء القيم الاجتماعية والسياسية لمجتمع من المجتمعات</w:t>
            </w: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71" w:type="dxa"/>
        <w:tblInd w:w="-496" w:type="dxa"/>
        <w:tblLook w:val="04A0"/>
      </w:tblPr>
      <w:tblGrid>
        <w:gridCol w:w="15271"/>
      </w:tblGrid>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lastRenderedPageBreak/>
              <w:t xml:space="preserve">10-مخرجات البرنامج المطلوب وطرائق التعليم والتقييم </w:t>
            </w:r>
          </w:p>
        </w:tc>
      </w:tr>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أ-الاهداف المعرفية </w:t>
            </w:r>
          </w:p>
          <w:p w:rsidR="00527F32" w:rsidRPr="00C128D9" w:rsidRDefault="00527F32" w:rsidP="00C128D9">
            <w:pPr>
              <w:bidi/>
              <w:rPr>
                <w:sz w:val="24"/>
                <w:szCs w:val="24"/>
                <w:rtl/>
              </w:rPr>
            </w:pPr>
          </w:p>
          <w:p w:rsidR="00527F32" w:rsidRPr="00C128D9" w:rsidRDefault="00527F32" w:rsidP="00C128D9">
            <w:pPr>
              <w:numPr>
                <w:ilvl w:val="0"/>
                <w:numId w:val="47"/>
              </w:numPr>
              <w:bidi/>
              <w:rPr>
                <w:sz w:val="24"/>
                <w:szCs w:val="24"/>
                <w:rtl/>
              </w:rPr>
            </w:pPr>
            <w:r w:rsidRPr="00C128D9">
              <w:rPr>
                <w:rFonts w:hint="cs"/>
                <w:color w:val="000000"/>
                <w:sz w:val="24"/>
                <w:szCs w:val="24"/>
                <w:rtl/>
              </w:rPr>
              <w:t>معرفة ماهية وفهوم الاعلام واهميته</w:t>
            </w:r>
          </w:p>
          <w:p w:rsidR="00527F32" w:rsidRPr="00C128D9" w:rsidRDefault="00527F32" w:rsidP="00C128D9">
            <w:pPr>
              <w:numPr>
                <w:ilvl w:val="0"/>
                <w:numId w:val="47"/>
              </w:numPr>
              <w:bidi/>
              <w:rPr>
                <w:sz w:val="24"/>
                <w:szCs w:val="24"/>
                <w:rtl/>
              </w:rPr>
            </w:pPr>
            <w:r w:rsidRPr="00C128D9">
              <w:rPr>
                <w:rFonts w:hint="cs"/>
                <w:color w:val="000000"/>
                <w:sz w:val="24"/>
                <w:szCs w:val="24"/>
                <w:rtl/>
              </w:rPr>
              <w:t>تدريب الطالب على التفسير والتحليل</w:t>
            </w:r>
            <w:r w:rsidRPr="00C128D9">
              <w:rPr>
                <w:rFonts w:hint="cs"/>
                <w:sz w:val="24"/>
                <w:szCs w:val="24"/>
                <w:rtl/>
              </w:rPr>
              <w:t>.</w:t>
            </w:r>
          </w:p>
          <w:p w:rsidR="00527F32" w:rsidRPr="00C128D9" w:rsidRDefault="00527F32" w:rsidP="00C128D9">
            <w:pPr>
              <w:numPr>
                <w:ilvl w:val="0"/>
                <w:numId w:val="47"/>
              </w:numPr>
              <w:bidi/>
              <w:rPr>
                <w:sz w:val="24"/>
                <w:szCs w:val="24"/>
              </w:rPr>
            </w:pPr>
            <w:r w:rsidRPr="00C128D9">
              <w:rPr>
                <w:rFonts w:hint="cs"/>
                <w:color w:val="000000"/>
                <w:sz w:val="24"/>
                <w:szCs w:val="24"/>
                <w:rtl/>
              </w:rPr>
              <w:t>زيادة فهم الطالب على معرفة الية عمل العامل التكنلوجي واضفاء قوة اضافية على الاعلام الدولي</w:t>
            </w:r>
          </w:p>
        </w:tc>
      </w:tr>
      <w:tr w:rsidR="00527F32"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r w:rsidRPr="00C128D9">
              <w:rPr>
                <w:rFonts w:hint="cs"/>
                <w:sz w:val="24"/>
                <w:szCs w:val="24"/>
                <w:rtl/>
              </w:rPr>
              <w:t>ب-الاهداف المهاراتية الخاصة بالبرنامج</w:t>
            </w:r>
          </w:p>
        </w:tc>
      </w:tr>
      <w:tr w:rsidR="00527F32"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numPr>
                <w:ilvl w:val="0"/>
                <w:numId w:val="48"/>
              </w:numPr>
              <w:bidi/>
              <w:ind w:left="562" w:hanging="202"/>
              <w:rPr>
                <w:sz w:val="24"/>
                <w:szCs w:val="24"/>
                <w:rtl/>
              </w:rPr>
            </w:pPr>
            <w:r w:rsidRPr="00C128D9">
              <w:rPr>
                <w:rFonts w:ascii="Simplified Arabic" w:hAnsi="Simplified Arabic" w:cs="Simplified Arabic"/>
                <w:color w:val="FF0000"/>
                <w:sz w:val="24"/>
                <w:szCs w:val="24"/>
                <w:rtl/>
              </w:rPr>
              <w:t xml:space="preserve"> </w:t>
            </w:r>
            <w:r w:rsidRPr="00C128D9">
              <w:rPr>
                <w:rFonts w:hint="cs"/>
                <w:color w:val="000000"/>
                <w:sz w:val="24"/>
                <w:szCs w:val="24"/>
                <w:rtl/>
              </w:rPr>
              <w:t xml:space="preserve">تحليل </w:t>
            </w:r>
            <w:r w:rsidRPr="00C128D9">
              <w:rPr>
                <w:rFonts w:hint="cs"/>
                <w:sz w:val="24"/>
                <w:szCs w:val="24"/>
                <w:rtl/>
              </w:rPr>
              <w:t>القواعد الاساسية لمعرفة تاثير الاعلام السياسي الدولي</w:t>
            </w:r>
          </w:p>
          <w:p w:rsidR="00527F32" w:rsidRPr="00C128D9" w:rsidRDefault="00527F32" w:rsidP="00C128D9">
            <w:pPr>
              <w:numPr>
                <w:ilvl w:val="0"/>
                <w:numId w:val="48"/>
              </w:numPr>
              <w:bidi/>
              <w:rPr>
                <w:sz w:val="24"/>
                <w:szCs w:val="24"/>
                <w:rtl/>
              </w:rPr>
            </w:pPr>
            <w:r w:rsidRPr="00C128D9">
              <w:rPr>
                <w:rFonts w:hint="cs"/>
                <w:color w:val="000000"/>
                <w:sz w:val="24"/>
                <w:szCs w:val="24"/>
                <w:rtl/>
              </w:rPr>
              <w:t xml:space="preserve">تنمية قدرة الطالب على كيفية الاستفادة من ظواهر الاعلام السياسي الدولي. </w:t>
            </w:r>
          </w:p>
          <w:p w:rsidR="00527F32" w:rsidRPr="00C128D9" w:rsidRDefault="00527F32" w:rsidP="00C128D9">
            <w:pPr>
              <w:bidi/>
              <w:rPr>
                <w:sz w:val="24"/>
                <w:szCs w:val="24"/>
              </w:rPr>
            </w:pPr>
          </w:p>
        </w:tc>
      </w:tr>
      <w:tr w:rsidR="00527F32" w:rsidRPr="00C128D9" w:rsidTr="002525CD">
        <w:trPr>
          <w:trHeight w:val="262"/>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طرائق التعليم والتعليم</w:t>
            </w:r>
          </w:p>
        </w:tc>
      </w:tr>
      <w:tr w:rsidR="00527F32" w:rsidRPr="00C128D9" w:rsidTr="002525CD">
        <w:trPr>
          <w:trHeight w:val="1637"/>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3"/>
                <w:numId w:val="48"/>
              </w:numPr>
              <w:bidi/>
              <w:ind w:left="704" w:hanging="284"/>
            </w:pPr>
            <w:r w:rsidRPr="00C128D9">
              <w:rPr>
                <w:rFonts w:hint="cs"/>
                <w:rtl/>
              </w:rPr>
              <w:t>المحاضرات عن طريق المصادر ذات العلاقة.</w:t>
            </w:r>
          </w:p>
          <w:p w:rsidR="00527F32" w:rsidRPr="00C128D9" w:rsidRDefault="00527F32" w:rsidP="00C128D9">
            <w:pPr>
              <w:pStyle w:val="ListParagraph"/>
              <w:numPr>
                <w:ilvl w:val="3"/>
                <w:numId w:val="48"/>
              </w:numPr>
              <w:bidi/>
              <w:ind w:left="704" w:hanging="284"/>
              <w:rPr>
                <w:rtl/>
              </w:rPr>
            </w:pPr>
            <w:r w:rsidRPr="00C128D9">
              <w:rPr>
                <w:rFonts w:hint="cs"/>
                <w:rtl/>
              </w:rPr>
              <w:t>اعداد الأوراق البحثية ومناقشتها بشكل جماعي.</w:t>
            </w: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trHeight w:val="1727"/>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6"/>
                <w:numId w:val="48"/>
              </w:numPr>
              <w:bidi/>
              <w:ind w:left="704" w:hanging="284"/>
            </w:pPr>
            <w:r w:rsidRPr="00C128D9">
              <w:rPr>
                <w:rFonts w:hint="cs"/>
                <w:rtl/>
              </w:rPr>
              <w:t>الاختبارات اليومية .</w:t>
            </w:r>
          </w:p>
          <w:p w:rsidR="00527F32" w:rsidRPr="00C128D9" w:rsidRDefault="00527F32" w:rsidP="00C128D9">
            <w:pPr>
              <w:pStyle w:val="ListParagraph"/>
              <w:numPr>
                <w:ilvl w:val="6"/>
                <w:numId w:val="48"/>
              </w:numPr>
              <w:bidi/>
              <w:ind w:left="704" w:hanging="284"/>
            </w:pPr>
            <w:r w:rsidRPr="00C128D9">
              <w:rPr>
                <w:rFonts w:hint="cs"/>
                <w:rtl/>
              </w:rPr>
              <w:t>الاختبارات الشهرية.</w:t>
            </w:r>
          </w:p>
          <w:p w:rsidR="00527F32" w:rsidRPr="00C128D9" w:rsidRDefault="00527F32" w:rsidP="00C128D9">
            <w:pPr>
              <w:pStyle w:val="ListParagraph"/>
              <w:numPr>
                <w:ilvl w:val="6"/>
                <w:numId w:val="48"/>
              </w:numPr>
              <w:bidi/>
              <w:ind w:left="704" w:hanging="284"/>
            </w:pPr>
            <w:r w:rsidRPr="00C128D9">
              <w:rPr>
                <w:rFonts w:hint="cs"/>
                <w:rtl/>
              </w:rPr>
              <w:t>المشاركة اليومية عبر الحوارات والمناقشات.</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ج-الاهداف الوجدانية والقيمية</w:t>
            </w:r>
          </w:p>
        </w:tc>
      </w:tr>
      <w:tr w:rsidR="00527F32" w:rsidRPr="00C128D9" w:rsidTr="002525CD">
        <w:trPr>
          <w:trHeight w:val="120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numPr>
                <w:ilvl w:val="0"/>
                <w:numId w:val="49"/>
              </w:numPr>
              <w:bidi/>
              <w:rPr>
                <w:sz w:val="24"/>
                <w:szCs w:val="24"/>
                <w:rtl/>
              </w:rPr>
            </w:pPr>
            <w:r w:rsidRPr="00C128D9">
              <w:rPr>
                <w:rFonts w:hint="cs"/>
                <w:color w:val="000000"/>
                <w:sz w:val="24"/>
                <w:szCs w:val="24"/>
                <w:rtl/>
              </w:rPr>
              <w:t>استقبال وتقبل الطالب للمعرفة العلمية.</w:t>
            </w:r>
          </w:p>
          <w:p w:rsidR="00527F32" w:rsidRPr="00C128D9" w:rsidRDefault="00527F32" w:rsidP="00C128D9">
            <w:pPr>
              <w:numPr>
                <w:ilvl w:val="0"/>
                <w:numId w:val="49"/>
              </w:numPr>
              <w:bidi/>
              <w:rPr>
                <w:sz w:val="24"/>
                <w:szCs w:val="24"/>
                <w:rtl/>
              </w:rPr>
            </w:pPr>
            <w:r w:rsidRPr="00C128D9">
              <w:rPr>
                <w:rFonts w:hint="cs"/>
                <w:color w:val="000000"/>
                <w:sz w:val="24"/>
                <w:szCs w:val="24"/>
                <w:rtl/>
              </w:rPr>
              <w:t xml:space="preserve">تعزيز فكرة الرجوع الى </w:t>
            </w:r>
            <w:r w:rsidRPr="00C128D9">
              <w:rPr>
                <w:rFonts w:hint="cs"/>
                <w:sz w:val="24"/>
                <w:szCs w:val="24"/>
                <w:rtl/>
              </w:rPr>
              <w:t>الماضي للاستفادة من الاخطاء واستبدالها بالافضل بما يتناسب وطموحات المجتمع.</w:t>
            </w:r>
          </w:p>
          <w:p w:rsidR="00527F32" w:rsidRPr="00C128D9" w:rsidRDefault="00527F32" w:rsidP="00C128D9">
            <w:pPr>
              <w:bidi/>
              <w:rPr>
                <w:sz w:val="24"/>
                <w:szCs w:val="24"/>
              </w:rPr>
            </w:pPr>
          </w:p>
        </w:tc>
      </w:tr>
      <w:tr w:rsidR="00527F32" w:rsidRPr="00C128D9" w:rsidTr="002525CD">
        <w:trPr>
          <w:trHeight w:val="2357"/>
        </w:trPr>
        <w:tc>
          <w:tcPr>
            <w:tcW w:w="15271" w:type="dxa"/>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2376"/>
        <w:gridCol w:w="567"/>
        <w:gridCol w:w="567"/>
        <w:gridCol w:w="709"/>
        <w:gridCol w:w="567"/>
        <w:gridCol w:w="567"/>
        <w:gridCol w:w="567"/>
        <w:gridCol w:w="567"/>
        <w:gridCol w:w="567"/>
        <w:gridCol w:w="567"/>
        <w:gridCol w:w="1701"/>
        <w:gridCol w:w="2835"/>
        <w:gridCol w:w="1655"/>
        <w:gridCol w:w="1371"/>
      </w:tblGrid>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lastRenderedPageBreak/>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565"/>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18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والقيمية</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p>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872"/>
        </w:trPr>
        <w:tc>
          <w:tcPr>
            <w:tcW w:w="2376"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sz w:val="24"/>
                <w:szCs w:val="24"/>
              </w:rPr>
              <w:t xml:space="preserve"> </w:t>
            </w:r>
            <w:r w:rsidRPr="00C128D9">
              <w:rPr>
                <w:rFonts w:hint="cs"/>
                <w:sz w:val="24"/>
                <w:szCs w:val="24"/>
                <w:rtl/>
              </w:rPr>
              <w:t>ج</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ج</w:t>
            </w:r>
            <w:r w:rsidRPr="00C128D9">
              <w:rPr>
                <w:sz w:val="24"/>
                <w:szCs w:val="24"/>
              </w:rPr>
              <w:t>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jc w:val="both"/>
              <w:rPr>
                <w:sz w:val="24"/>
                <w:szCs w:val="24"/>
              </w:rPr>
            </w:pPr>
            <w:r w:rsidRPr="00C128D9">
              <w:rPr>
                <w:rFonts w:hint="cs"/>
                <w:sz w:val="24"/>
                <w:szCs w:val="24"/>
                <w:rtl/>
              </w:rPr>
              <w:t>ج1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ب</w:t>
            </w:r>
            <w:r w:rsidRPr="00C128D9">
              <w:rPr>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sz w:val="24"/>
                <w:szCs w:val="24"/>
              </w:rPr>
              <w:t xml:space="preserve"> </w:t>
            </w:r>
            <w:r w:rsidRPr="00C128D9">
              <w:rPr>
                <w:rFonts w:hint="cs"/>
                <w:sz w:val="24"/>
                <w:szCs w:val="24"/>
                <w:rtl/>
              </w:rPr>
              <w:t>أ</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Pr>
            </w:pPr>
            <w:r w:rsidRPr="00C128D9">
              <w:rPr>
                <w:rFonts w:hint="cs"/>
                <w:sz w:val="24"/>
                <w:szCs w:val="24"/>
                <w:rtl/>
              </w:rPr>
              <w:t>العلاقات الدولية</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color w:val="FF0000"/>
                <w:sz w:val="24"/>
                <w:szCs w:val="24"/>
              </w:rPr>
              <w:t>PSIT17</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2018-2019</w:t>
            </w:r>
          </w:p>
        </w:tc>
      </w:tr>
      <w:tr w:rsidR="00527F32" w:rsidRPr="00C128D9" w:rsidTr="002525CD">
        <w:trPr>
          <w:trHeight w:val="566"/>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r w:rsidRPr="00C128D9">
              <w:rPr>
                <w:rFonts w:ascii="MS Mincho" w:eastAsia="MS Mincho" w:hAnsi="MS Mincho" w:cs="MS Mincho" w:hint="eastAsia"/>
                <w:sz w:val="24"/>
                <w:szCs w:val="24"/>
              </w:rPr>
              <w:t>✓</w:t>
            </w: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tabs>
                <w:tab w:val="left" w:pos="583"/>
              </w:tabs>
              <w:bidi/>
              <w:jc w:val="both"/>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Pr>
            </w:pP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tabs>
                <w:tab w:val="left" w:pos="583"/>
              </w:tabs>
              <w:bidi/>
              <w:rPr>
                <w:rFonts w:ascii="Simplified Arabic" w:eastAsia="Simplified Arabic" w:hAnsi="Simplified Arabic" w:cs="Simplified Arabic"/>
                <w:sz w:val="24"/>
                <w:szCs w:val="24"/>
              </w:rPr>
            </w:pPr>
            <w:r w:rsidRPr="00C128D9">
              <w:rPr>
                <w:sz w:val="24"/>
                <w:szCs w:val="24"/>
              </w:rPr>
              <w:t xml:space="preserve"> </w:t>
            </w: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tl/>
        </w:rPr>
      </w:pPr>
    </w:p>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القبول المركزي</w:t>
            </w: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shd w:val="clear" w:color="auto" w:fill="FFFFFF"/>
        <w:autoSpaceDE w:val="0"/>
        <w:autoSpaceDN w:val="0"/>
        <w:bidi/>
        <w:adjustRightInd w:val="0"/>
        <w:jc w:val="center"/>
        <w:rPr>
          <w:rFonts w:cs="Times New Roman"/>
          <w:sz w:val="24"/>
          <w:szCs w:val="24"/>
          <w:rtl/>
          <w:lang w:bidi="ar-IQ"/>
        </w:rPr>
      </w:pPr>
      <w:r w:rsidRPr="00C128D9">
        <w:rPr>
          <w:rFonts w:cs="Times New Roman"/>
          <w:sz w:val="24"/>
          <w:szCs w:val="24"/>
          <w:rtl/>
        </w:rPr>
        <w:t>نموذج وصف المقرر</w:t>
      </w:r>
    </w:p>
    <w:p w:rsidR="00527F32" w:rsidRPr="00C128D9" w:rsidRDefault="00527F32" w:rsidP="00C128D9">
      <w:pPr>
        <w:shd w:val="clear" w:color="auto" w:fill="FFFFFF"/>
        <w:autoSpaceDE w:val="0"/>
        <w:autoSpaceDN w:val="0"/>
        <w:bidi/>
        <w:adjustRightInd w:val="0"/>
        <w:spacing w:before="240"/>
        <w:rPr>
          <w:rFonts w:cs="Times New Roman"/>
          <w:color w:val="1F4E79"/>
          <w:sz w:val="24"/>
          <w:szCs w:val="24"/>
          <w:rtl/>
          <w:lang w:bidi="ar-IQ"/>
        </w:rPr>
      </w:pPr>
    </w:p>
    <w:p w:rsidR="00527F32" w:rsidRPr="00C128D9" w:rsidRDefault="00527F32" w:rsidP="00C128D9">
      <w:pPr>
        <w:shd w:val="clear" w:color="auto" w:fill="FFFFFF"/>
        <w:autoSpaceDE w:val="0"/>
        <w:autoSpaceDN w:val="0"/>
        <w:bidi/>
        <w:adjustRightInd w:val="0"/>
        <w:spacing w:before="240"/>
        <w:rPr>
          <w:sz w:val="24"/>
          <w:szCs w:val="24"/>
          <w:rtl/>
          <w:lang w:bidi="ar-IQ"/>
        </w:rPr>
      </w:pPr>
      <w:r w:rsidRPr="00C128D9">
        <w:rPr>
          <w:rFonts w:cs="Times New Roman"/>
          <w:sz w:val="24"/>
          <w:szCs w:val="24"/>
          <w:rtl/>
          <w:lang w:bidi="ar-IQ"/>
        </w:rPr>
        <w:t>وصف المقرر</w:t>
      </w:r>
    </w:p>
    <w:tbl>
      <w:tblPr>
        <w:tblpPr w:leftFromText="180" w:rightFromText="180" w:vertAnchor="text" w:horzAnchor="margin" w:tblpXSpec="center" w:tblpY="230"/>
        <w:bidiVisual/>
        <w:tblW w:w="97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9720"/>
      </w:tblGrid>
      <w:tr w:rsidR="00527F32" w:rsidRPr="00C128D9" w:rsidTr="002525CD">
        <w:trPr>
          <w:trHeight w:val="794"/>
        </w:trPr>
        <w:tc>
          <w:tcPr>
            <w:tcW w:w="9720" w:type="dxa"/>
            <w:shd w:val="clear" w:color="auto" w:fill="auto"/>
          </w:tcPr>
          <w:p w:rsidR="00527F32" w:rsidRPr="00C128D9" w:rsidRDefault="00527F32" w:rsidP="00C128D9">
            <w:pPr>
              <w:shd w:val="clear" w:color="auto" w:fill="FFFFFF"/>
              <w:autoSpaceDE w:val="0"/>
              <w:autoSpaceDN w:val="0"/>
              <w:bidi/>
              <w:adjustRightInd w:val="0"/>
              <w:ind w:left="218" w:right="214"/>
              <w:rPr>
                <w:rFonts w:eastAsia="Calibri" w:cs="Times New Roman"/>
                <w:sz w:val="24"/>
                <w:szCs w:val="24"/>
                <w:rtl/>
                <w:lang w:bidi="ar-IQ"/>
              </w:rPr>
            </w:pPr>
            <w:r w:rsidRPr="00C128D9">
              <w:rPr>
                <w:rFonts w:eastAsia="Calibri" w:cs="Times New Roman"/>
                <w:sz w:val="24"/>
                <w:szCs w:val="24"/>
                <w:rtl/>
                <w:lang w:bidi="ar-IQ"/>
              </w:rPr>
              <w:t xml:space="preserve">يوفر وصف </w:t>
            </w:r>
            <w:r w:rsidRPr="00C128D9">
              <w:rPr>
                <w:rFonts w:eastAsia="Calibri" w:cs="Times New Roman" w:hint="cs"/>
                <w:sz w:val="24"/>
                <w:szCs w:val="24"/>
                <w:rtl/>
                <w:lang w:bidi="ar-IQ"/>
              </w:rPr>
              <w:t>المقرر</w:t>
            </w:r>
            <w:r w:rsidRPr="00C128D9">
              <w:rPr>
                <w:rFonts w:eastAsia="Calibri" w:cs="Times New Roman"/>
                <w:sz w:val="24"/>
                <w:szCs w:val="24"/>
                <w:rtl/>
                <w:lang w:bidi="ar-IQ"/>
              </w:rPr>
              <w:t xml:space="preserve"> هذا :</w:t>
            </w:r>
          </w:p>
          <w:p w:rsidR="00527F32" w:rsidRPr="00C128D9" w:rsidRDefault="00527F32" w:rsidP="00C128D9">
            <w:pPr>
              <w:shd w:val="clear" w:color="auto" w:fill="FFFFFF"/>
              <w:autoSpaceDE w:val="0"/>
              <w:autoSpaceDN w:val="0"/>
              <w:bidi/>
              <w:adjustRightInd w:val="0"/>
              <w:ind w:left="218" w:right="214"/>
              <w:rPr>
                <w:rFonts w:eastAsia="Calibri" w:cs="Times New Roman"/>
                <w:sz w:val="24"/>
                <w:szCs w:val="24"/>
                <w:rtl/>
                <w:lang w:bidi="ar-IQ"/>
              </w:rPr>
            </w:pPr>
          </w:p>
          <w:p w:rsidR="00527F32" w:rsidRPr="00C128D9" w:rsidRDefault="00527F32" w:rsidP="00C128D9">
            <w:pPr>
              <w:numPr>
                <w:ilvl w:val="0"/>
                <w:numId w:val="59"/>
              </w:numPr>
              <w:shd w:val="clear" w:color="auto" w:fill="FFFFFF"/>
              <w:autoSpaceDE w:val="0"/>
              <w:autoSpaceDN w:val="0"/>
              <w:bidi/>
              <w:adjustRightInd w:val="0"/>
              <w:spacing w:after="0" w:line="240" w:lineRule="auto"/>
              <w:ind w:left="1035" w:right="214" w:hanging="426"/>
              <w:rPr>
                <w:rFonts w:eastAsia="Calibri" w:cs="Times New Roman"/>
                <w:sz w:val="24"/>
                <w:szCs w:val="24"/>
                <w:lang w:bidi="ar-IQ"/>
              </w:rPr>
            </w:pPr>
            <w:r w:rsidRPr="00C128D9">
              <w:rPr>
                <w:rFonts w:eastAsia="Calibri" w:cs="Times New Roman"/>
                <w:sz w:val="24"/>
                <w:szCs w:val="24"/>
                <w:rtl/>
                <w:lang w:bidi="ar-IQ"/>
              </w:rPr>
              <w:t>ايجازاً مقتض</w:t>
            </w:r>
            <w:r w:rsidRPr="00C128D9">
              <w:rPr>
                <w:rFonts w:eastAsia="Calibri" w:cs="Times New Roman" w:hint="cs"/>
                <w:sz w:val="24"/>
                <w:szCs w:val="24"/>
                <w:rtl/>
                <w:lang w:bidi="ar-IQ"/>
              </w:rPr>
              <w:t>ب</w:t>
            </w:r>
            <w:r w:rsidRPr="00C128D9">
              <w:rPr>
                <w:rFonts w:eastAsia="Calibri" w:cs="Times New Roman"/>
                <w:sz w:val="24"/>
                <w:szCs w:val="24"/>
                <w:rtl/>
                <w:lang w:bidi="ar-IQ"/>
              </w:rPr>
              <w:t>اً لأهم خصائص ال</w:t>
            </w:r>
            <w:r w:rsidRPr="00C128D9">
              <w:rPr>
                <w:rFonts w:eastAsia="Calibri" w:cs="Times New Roman" w:hint="cs"/>
                <w:sz w:val="24"/>
                <w:szCs w:val="24"/>
                <w:rtl/>
                <w:lang w:bidi="ar-IQ"/>
              </w:rPr>
              <w:t xml:space="preserve">مقرر </w:t>
            </w:r>
            <w:r w:rsidRPr="00C128D9">
              <w:rPr>
                <w:rFonts w:eastAsia="Calibri" w:cs="Times New Roman"/>
                <w:sz w:val="24"/>
                <w:szCs w:val="24"/>
                <w:rtl/>
                <w:lang w:bidi="ar-IQ"/>
              </w:rPr>
              <w:t>،</w:t>
            </w:r>
          </w:p>
          <w:p w:rsidR="00527F32" w:rsidRPr="00C128D9" w:rsidRDefault="00527F32" w:rsidP="00C128D9">
            <w:pPr>
              <w:numPr>
                <w:ilvl w:val="0"/>
                <w:numId w:val="59"/>
              </w:numPr>
              <w:shd w:val="clear" w:color="auto" w:fill="FFFFFF"/>
              <w:autoSpaceDE w:val="0"/>
              <w:autoSpaceDN w:val="0"/>
              <w:bidi/>
              <w:adjustRightInd w:val="0"/>
              <w:spacing w:after="0" w:line="240" w:lineRule="auto"/>
              <w:ind w:left="1035" w:right="214" w:hanging="426"/>
              <w:rPr>
                <w:rFonts w:eastAsia="Calibri" w:cs="Times New Roman"/>
                <w:sz w:val="24"/>
                <w:szCs w:val="24"/>
                <w:lang w:bidi="ar-IQ"/>
              </w:rPr>
            </w:pPr>
            <w:r w:rsidRPr="00C128D9">
              <w:rPr>
                <w:rFonts w:eastAsia="Calibri" w:cs="Times New Roman"/>
                <w:sz w:val="24"/>
                <w:szCs w:val="24"/>
                <w:rtl/>
                <w:lang w:bidi="ar-IQ"/>
              </w:rPr>
              <w:t>ومخرجات التعلم المتوقعة من الطالب تحقيقها ،</w:t>
            </w:r>
          </w:p>
          <w:p w:rsidR="00527F32" w:rsidRPr="00C128D9" w:rsidRDefault="00527F32" w:rsidP="00C128D9">
            <w:pPr>
              <w:numPr>
                <w:ilvl w:val="0"/>
                <w:numId w:val="59"/>
              </w:numPr>
              <w:shd w:val="clear" w:color="auto" w:fill="FFFFFF"/>
              <w:autoSpaceDE w:val="0"/>
              <w:autoSpaceDN w:val="0"/>
              <w:bidi/>
              <w:adjustRightInd w:val="0"/>
              <w:spacing w:after="0" w:line="240" w:lineRule="auto"/>
              <w:ind w:left="1035" w:right="214" w:hanging="426"/>
              <w:rPr>
                <w:rFonts w:eastAsia="Calibri" w:cs="Times New Roman"/>
                <w:sz w:val="24"/>
                <w:szCs w:val="24"/>
                <w:lang w:bidi="ar-IQ"/>
              </w:rPr>
            </w:pPr>
            <w:r w:rsidRPr="00C128D9">
              <w:rPr>
                <w:rFonts w:eastAsia="Calibri" w:cs="Times New Roman"/>
                <w:sz w:val="24"/>
                <w:szCs w:val="24"/>
                <w:rtl/>
                <w:lang w:bidi="ar-IQ"/>
              </w:rPr>
              <w:t xml:space="preserve">مبرهناً عما إذا كان قد حقق الاستفادة القصوى من فرص </w:t>
            </w:r>
            <w:r w:rsidRPr="00C128D9">
              <w:rPr>
                <w:rFonts w:eastAsia="Calibri" w:cs="Times New Roman" w:hint="cs"/>
                <w:sz w:val="24"/>
                <w:szCs w:val="24"/>
                <w:rtl/>
                <w:lang w:bidi="ar-IQ"/>
              </w:rPr>
              <w:t xml:space="preserve">التعلم </w:t>
            </w:r>
            <w:r w:rsidRPr="00C128D9">
              <w:rPr>
                <w:rFonts w:eastAsia="Calibri" w:cs="Times New Roman"/>
                <w:sz w:val="24"/>
                <w:szCs w:val="24"/>
                <w:rtl/>
                <w:lang w:bidi="ar-IQ"/>
              </w:rPr>
              <w:t>المتاحة ،</w:t>
            </w:r>
          </w:p>
          <w:p w:rsidR="00527F32" w:rsidRPr="00C128D9" w:rsidRDefault="00527F32" w:rsidP="00C128D9">
            <w:pPr>
              <w:shd w:val="clear" w:color="auto" w:fill="FFFFFF"/>
              <w:autoSpaceDE w:val="0"/>
              <w:autoSpaceDN w:val="0"/>
              <w:bidi/>
              <w:adjustRightInd w:val="0"/>
              <w:spacing w:before="240"/>
              <w:jc w:val="both"/>
              <w:rPr>
                <w:rFonts w:eastAsia="Calibri" w:cs="Times New Roman"/>
                <w:color w:val="FF0000"/>
                <w:sz w:val="24"/>
                <w:szCs w:val="24"/>
                <w:lang w:bidi="ar-IQ"/>
              </w:rPr>
            </w:pPr>
            <w:r w:rsidRPr="00C128D9">
              <w:rPr>
                <w:rFonts w:eastAsia="Calibri" w:cs="Times New Roman"/>
                <w:color w:val="FF0000"/>
                <w:sz w:val="24"/>
                <w:szCs w:val="24"/>
                <w:rtl/>
                <w:lang w:bidi="ar-IQ"/>
              </w:rPr>
              <w:t>مع التأكيد على ضرورة الربط بينه وبين وصف البرنامج الأكاديمي .</w:t>
            </w:r>
          </w:p>
        </w:tc>
      </w:tr>
    </w:tbl>
    <w:p w:rsidR="00527F32" w:rsidRPr="00C128D9" w:rsidRDefault="00527F32" w:rsidP="00C128D9">
      <w:pPr>
        <w:shd w:val="clear" w:color="auto" w:fill="FFFFFF"/>
        <w:autoSpaceDE w:val="0"/>
        <w:autoSpaceDN w:val="0"/>
        <w:bidi/>
        <w:adjustRightInd w:val="0"/>
        <w:spacing w:before="240"/>
        <w:ind w:right="-426"/>
        <w:jc w:val="both"/>
        <w:rPr>
          <w:rFonts w:ascii="Arial" w:hAnsi="Arial" w:cs="Arial"/>
          <w:sz w:val="24"/>
          <w:szCs w:val="24"/>
          <w:rtl/>
          <w:lang w:bidi="ar-IQ"/>
        </w:rPr>
      </w:pPr>
    </w:p>
    <w:p w:rsidR="00527F32" w:rsidRPr="00C128D9" w:rsidRDefault="00527F32" w:rsidP="00C128D9">
      <w:pPr>
        <w:shd w:val="clear" w:color="auto" w:fill="FFFFFF"/>
        <w:autoSpaceDE w:val="0"/>
        <w:autoSpaceDN w:val="0"/>
        <w:bidi/>
        <w:adjustRightInd w:val="0"/>
        <w:spacing w:before="240"/>
        <w:ind w:left="-335" w:right="-426"/>
        <w:jc w:val="both"/>
        <w:rPr>
          <w:rFonts w:ascii="Arial" w:hAnsi="Arial" w:cs="Arial"/>
          <w:sz w:val="24"/>
          <w:szCs w:val="24"/>
          <w:rtl/>
          <w:lang w:bidi="ar-IQ"/>
        </w:rPr>
      </w:pPr>
    </w:p>
    <w:tbl>
      <w:tblPr>
        <w:bidiVisual/>
        <w:tblW w:w="9720" w:type="dxa"/>
        <w:tblInd w:w="-6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3780"/>
        <w:gridCol w:w="5940"/>
      </w:tblGrid>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autoSpaceDE w:val="0"/>
              <w:autoSpaceDN w:val="0"/>
              <w:bidi/>
              <w:adjustRightInd w:val="0"/>
              <w:spacing w:after="0" w:line="240" w:lineRule="auto"/>
              <w:ind w:hanging="288"/>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المؤسسة التعليمية</w:t>
            </w:r>
          </w:p>
        </w:tc>
        <w:tc>
          <w:tcPr>
            <w:tcW w:w="5940" w:type="dxa"/>
            <w:shd w:val="clear" w:color="auto" w:fill="auto"/>
            <w:vAlign w:val="center"/>
          </w:tcPr>
          <w:p w:rsidR="00527F32" w:rsidRPr="00C128D9" w:rsidRDefault="00527F32" w:rsidP="00C128D9">
            <w:pPr>
              <w:bidi/>
              <w:ind w:hanging="766"/>
              <w:jc w:val="center"/>
              <w:rPr>
                <w:rFonts w:ascii="Calibri" w:eastAsia="Calibri" w:hAnsi="Calibri" w:cs="Times New Roman"/>
                <w:color w:val="FF0000"/>
                <w:sz w:val="24"/>
                <w:szCs w:val="24"/>
                <w:rtl/>
                <w:lang w:bidi="ar-IQ"/>
              </w:rPr>
            </w:pPr>
          </w:p>
          <w:p w:rsidR="00527F32" w:rsidRPr="00C128D9" w:rsidRDefault="00527F32" w:rsidP="00C128D9">
            <w:pPr>
              <w:bidi/>
              <w:ind w:hanging="766"/>
              <w:jc w:val="center"/>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كلية العلوم السياسية / جامعة النهرين</w:t>
            </w:r>
          </w:p>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D9D9D9"/>
                <w:sz w:val="24"/>
                <w:szCs w:val="24"/>
                <w:lang w:bidi="ar-IQ"/>
              </w:rPr>
            </w:pP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tabs>
                <w:tab w:val="num" w:pos="432"/>
              </w:tabs>
              <w:autoSpaceDE w:val="0"/>
              <w:autoSpaceDN w:val="0"/>
              <w:bidi/>
              <w:adjustRightInd w:val="0"/>
              <w:spacing w:after="0" w:line="240" w:lineRule="auto"/>
              <w:ind w:left="43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القسم ال</w:t>
            </w:r>
            <w:r w:rsidRPr="00C128D9">
              <w:rPr>
                <w:rFonts w:ascii="Cambria" w:eastAsia="Calibri" w:hAnsi="Cambria" w:cs="Times New Roman" w:hint="cs"/>
                <w:color w:val="000000"/>
                <w:sz w:val="24"/>
                <w:szCs w:val="24"/>
                <w:rtl/>
                <w:lang w:bidi="ar-IQ"/>
              </w:rPr>
              <w:t xml:space="preserve">علمي </w:t>
            </w:r>
            <w:r w:rsidRPr="00C128D9">
              <w:rPr>
                <w:rFonts w:ascii="Cambria" w:eastAsia="Calibri" w:hAnsi="Cambria" w:cs="Times New Roman"/>
                <w:color w:val="000000"/>
                <w:sz w:val="24"/>
                <w:szCs w:val="24"/>
                <w:rtl/>
                <w:lang w:bidi="ar-IQ"/>
              </w:rPr>
              <w:t xml:space="preserve"> / المركز</w:t>
            </w:r>
          </w:p>
        </w:tc>
        <w:tc>
          <w:tcPr>
            <w:tcW w:w="5940" w:type="dxa"/>
            <w:shd w:val="clear" w:color="auto" w:fill="auto"/>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FF0000"/>
                <w:sz w:val="24"/>
                <w:szCs w:val="24"/>
                <w:lang w:bidi="ar-IQ"/>
              </w:rPr>
            </w:pPr>
            <w:r w:rsidRPr="00C128D9">
              <w:rPr>
                <w:rFonts w:ascii="Cambria" w:eastAsia="Calibri" w:hAnsi="Cambria" w:cs="Times New Roman" w:hint="cs"/>
                <w:color w:val="FF0000"/>
                <w:sz w:val="24"/>
                <w:szCs w:val="24"/>
                <w:rtl/>
                <w:lang w:bidi="ar-IQ"/>
              </w:rPr>
              <w:t>قسم السياسة الدولية</w:t>
            </w: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tabs>
                <w:tab w:val="num" w:pos="432"/>
              </w:tabs>
              <w:autoSpaceDE w:val="0"/>
              <w:autoSpaceDN w:val="0"/>
              <w:bidi/>
              <w:adjustRightInd w:val="0"/>
              <w:spacing w:after="0" w:line="240" w:lineRule="auto"/>
              <w:ind w:left="43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lastRenderedPageBreak/>
              <w:t>اسم / رمز المقرر</w:t>
            </w:r>
          </w:p>
        </w:tc>
        <w:tc>
          <w:tcPr>
            <w:tcW w:w="5940" w:type="dxa"/>
            <w:shd w:val="clear" w:color="auto" w:fill="auto"/>
            <w:vAlign w:val="center"/>
          </w:tcPr>
          <w:p w:rsidR="00527F32" w:rsidRPr="00C128D9" w:rsidRDefault="00527F32" w:rsidP="00C128D9">
            <w:pPr>
              <w:bidi/>
              <w:rPr>
                <w:color w:val="FF0000"/>
                <w:sz w:val="24"/>
                <w:szCs w:val="24"/>
                <w:rtl/>
              </w:rPr>
            </w:pPr>
            <w:r w:rsidRPr="00C128D9">
              <w:rPr>
                <w:rFonts w:hint="cs"/>
                <w:color w:val="FF0000"/>
                <w:sz w:val="24"/>
                <w:szCs w:val="24"/>
                <w:rtl/>
              </w:rPr>
              <w:t xml:space="preserve">                    </w:t>
            </w:r>
          </w:p>
          <w:p w:rsidR="00527F32" w:rsidRPr="00C128D9" w:rsidRDefault="00527F32" w:rsidP="00C128D9">
            <w:pPr>
              <w:bidi/>
              <w:rPr>
                <w:rFonts w:ascii="Simplified Arabic" w:hAnsi="Simplified Arabic" w:cs="Simplified Arabic"/>
                <w:color w:val="FF0000"/>
                <w:sz w:val="24"/>
                <w:szCs w:val="24"/>
                <w:rtl/>
              </w:rPr>
            </w:pPr>
            <w:r w:rsidRPr="00C128D9">
              <w:rPr>
                <w:rFonts w:hint="cs"/>
                <w:color w:val="FF0000"/>
                <w:sz w:val="24"/>
                <w:szCs w:val="24"/>
                <w:rtl/>
              </w:rPr>
              <w:t xml:space="preserve"> القانون الدولي الخاص والقانون الدولي الانساني</w:t>
            </w:r>
            <w:r w:rsidRPr="00C128D9">
              <w:rPr>
                <w:rFonts w:ascii="Simplified Arabic" w:hAnsi="Simplified Arabic" w:cs="Simplified Arabic" w:hint="cs"/>
                <w:color w:val="FF0000"/>
                <w:sz w:val="24"/>
                <w:szCs w:val="24"/>
                <w:rtl/>
              </w:rPr>
              <w:t>(</w:t>
            </w:r>
            <w:r w:rsidRPr="00C128D9">
              <w:rPr>
                <w:rFonts w:ascii="Simplified Arabic" w:hAnsi="Simplified Arabic" w:cs="Simplified Arabic"/>
                <w:color w:val="FF0000"/>
                <w:sz w:val="24"/>
                <w:szCs w:val="24"/>
              </w:rPr>
              <w:t>1</w:t>
            </w:r>
            <w:r w:rsidRPr="00C128D9">
              <w:rPr>
                <w:rFonts w:ascii="Simplified Arabic" w:hAnsi="Simplified Arabic" w:cs="Simplified Arabic" w:hint="cs"/>
                <w:color w:val="FF0000"/>
                <w:sz w:val="24"/>
                <w:szCs w:val="24"/>
                <w:rtl/>
              </w:rPr>
              <w:t>)</w:t>
            </w:r>
            <w:r w:rsidRPr="00C128D9">
              <w:rPr>
                <w:rFonts w:ascii="Simplified Arabic" w:hAnsi="Simplified Arabic" w:cs="Simplified Arabic"/>
                <w:color w:val="FF0000"/>
                <w:sz w:val="24"/>
                <w:szCs w:val="24"/>
              </w:rPr>
              <w:t>PSIT11</w:t>
            </w:r>
            <w:r w:rsidRPr="00C128D9">
              <w:rPr>
                <w:rFonts w:ascii="Simplified Arabic" w:hAnsi="Simplified Arabic" w:cs="Simplified Arabic" w:hint="cs"/>
                <w:color w:val="FF0000"/>
                <w:sz w:val="24"/>
                <w:szCs w:val="24"/>
                <w:rtl/>
              </w:rPr>
              <w:t xml:space="preserve"> </w:t>
            </w:r>
          </w:p>
          <w:p w:rsidR="00527F32" w:rsidRPr="00C128D9" w:rsidRDefault="00527F32" w:rsidP="00C128D9">
            <w:pPr>
              <w:bidi/>
              <w:rPr>
                <w:rFonts w:ascii="Simplified Arabic" w:hAnsi="Simplified Arabic" w:cs="Simplified Arabic"/>
                <w:color w:val="FF0000"/>
                <w:sz w:val="24"/>
                <w:szCs w:val="24"/>
                <w:rtl/>
              </w:rPr>
            </w:pPr>
            <w:r w:rsidRPr="00C128D9">
              <w:rPr>
                <w:rFonts w:hint="cs"/>
                <w:color w:val="FF0000"/>
                <w:sz w:val="24"/>
                <w:szCs w:val="24"/>
                <w:rtl/>
              </w:rPr>
              <w:t>القانون الدولي الخاص والقانون الدولي الانساني</w:t>
            </w:r>
            <w:r w:rsidRPr="00C128D9">
              <w:rPr>
                <w:rFonts w:ascii="Simplified Arabic" w:hAnsi="Simplified Arabic" w:cs="Simplified Arabic" w:hint="cs"/>
                <w:color w:val="FF0000"/>
                <w:sz w:val="24"/>
                <w:szCs w:val="24"/>
                <w:rtl/>
              </w:rPr>
              <w:t>(</w:t>
            </w:r>
            <w:r w:rsidRPr="00C128D9">
              <w:rPr>
                <w:rFonts w:ascii="Simplified Arabic" w:hAnsi="Simplified Arabic" w:cs="Simplified Arabic"/>
                <w:color w:val="FF0000"/>
                <w:sz w:val="24"/>
                <w:szCs w:val="24"/>
              </w:rPr>
              <w:t>2</w:t>
            </w:r>
            <w:r w:rsidRPr="00C128D9">
              <w:rPr>
                <w:rFonts w:ascii="Simplified Arabic" w:hAnsi="Simplified Arabic" w:cs="Simplified Arabic" w:hint="cs"/>
                <w:color w:val="FF0000"/>
                <w:sz w:val="24"/>
                <w:szCs w:val="24"/>
                <w:rtl/>
              </w:rPr>
              <w:t>)</w:t>
            </w:r>
            <w:r w:rsidRPr="00C128D9">
              <w:rPr>
                <w:rFonts w:ascii="Simplified Arabic" w:hAnsi="Simplified Arabic" w:cs="Simplified Arabic"/>
                <w:color w:val="FF0000"/>
                <w:sz w:val="24"/>
                <w:szCs w:val="24"/>
              </w:rPr>
              <w:t>PSIT21</w:t>
            </w:r>
            <w:r w:rsidRPr="00C128D9">
              <w:rPr>
                <w:rFonts w:ascii="Simplified Arabic" w:hAnsi="Simplified Arabic" w:cs="Simplified Arabic" w:hint="cs"/>
                <w:color w:val="FF0000"/>
                <w:sz w:val="24"/>
                <w:szCs w:val="24"/>
                <w:rtl/>
              </w:rPr>
              <w:t xml:space="preserve"> </w:t>
            </w:r>
          </w:p>
          <w:p w:rsidR="00527F32" w:rsidRPr="00C128D9" w:rsidRDefault="00527F32" w:rsidP="00C128D9">
            <w:pPr>
              <w:bidi/>
              <w:rPr>
                <w:color w:val="FF0000"/>
                <w:sz w:val="24"/>
                <w:szCs w:val="24"/>
                <w:rtl/>
              </w:rPr>
            </w:pPr>
          </w:p>
          <w:p w:rsidR="00527F32" w:rsidRPr="00C128D9" w:rsidRDefault="00527F32" w:rsidP="00C128D9">
            <w:pPr>
              <w:bidi/>
              <w:jc w:val="center"/>
              <w:rPr>
                <w:rFonts w:ascii="Cambria" w:eastAsia="Calibri" w:hAnsi="Cambria" w:cs="Times New Roman"/>
                <w:color w:val="FF0000"/>
                <w:sz w:val="24"/>
                <w:szCs w:val="24"/>
              </w:rPr>
            </w:pPr>
          </w:p>
          <w:p w:rsidR="00527F32" w:rsidRPr="00C128D9" w:rsidRDefault="00527F32" w:rsidP="00C128D9">
            <w:pPr>
              <w:shd w:val="clear" w:color="auto" w:fill="FFFFFF"/>
              <w:autoSpaceDE w:val="0"/>
              <w:autoSpaceDN w:val="0"/>
              <w:bidi/>
              <w:adjustRightInd w:val="0"/>
              <w:rPr>
                <w:rFonts w:ascii="Cambria" w:eastAsia="Calibri" w:hAnsi="Cambria" w:cs="Times New Roman"/>
                <w:color w:val="FF0000"/>
                <w:sz w:val="24"/>
                <w:szCs w:val="24"/>
                <w:lang w:bidi="ar-IQ"/>
              </w:rPr>
            </w:pP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tabs>
                <w:tab w:val="num" w:pos="432"/>
              </w:tabs>
              <w:autoSpaceDE w:val="0"/>
              <w:autoSpaceDN w:val="0"/>
              <w:bidi/>
              <w:adjustRightInd w:val="0"/>
              <w:spacing w:after="0" w:line="240" w:lineRule="auto"/>
              <w:ind w:left="43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أشكال الحضور المتاحة</w:t>
            </w:r>
          </w:p>
        </w:tc>
        <w:tc>
          <w:tcPr>
            <w:tcW w:w="5940" w:type="dxa"/>
            <w:shd w:val="clear" w:color="auto" w:fill="auto"/>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FF0000"/>
                <w:sz w:val="24"/>
                <w:szCs w:val="24"/>
                <w:lang w:bidi="ar-IQ"/>
              </w:rPr>
            </w:pPr>
            <w:r w:rsidRPr="00C128D9">
              <w:rPr>
                <w:rFonts w:ascii="Cambria" w:eastAsia="Calibri" w:hAnsi="Cambria" w:cs="Times New Roman" w:hint="cs"/>
                <w:color w:val="FF0000"/>
                <w:sz w:val="24"/>
                <w:szCs w:val="24"/>
                <w:rtl/>
                <w:lang w:bidi="ar-IQ"/>
              </w:rPr>
              <w:t>أسبوعي</w:t>
            </w: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tabs>
                <w:tab w:val="num" w:pos="432"/>
              </w:tabs>
              <w:autoSpaceDE w:val="0"/>
              <w:autoSpaceDN w:val="0"/>
              <w:bidi/>
              <w:adjustRightInd w:val="0"/>
              <w:spacing w:after="0" w:line="240" w:lineRule="auto"/>
              <w:ind w:left="43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الفصل / السنة</w:t>
            </w:r>
          </w:p>
        </w:tc>
        <w:tc>
          <w:tcPr>
            <w:tcW w:w="5940" w:type="dxa"/>
            <w:shd w:val="clear" w:color="auto" w:fill="auto"/>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FF0000"/>
                <w:sz w:val="24"/>
                <w:szCs w:val="24"/>
                <w:lang w:bidi="ar-IQ"/>
              </w:rPr>
            </w:pPr>
            <w:r w:rsidRPr="00C128D9">
              <w:rPr>
                <w:rFonts w:ascii="Cambria" w:eastAsia="Calibri" w:hAnsi="Cambria" w:cs="Times New Roman" w:hint="cs"/>
                <w:color w:val="FF0000"/>
                <w:sz w:val="24"/>
                <w:szCs w:val="24"/>
                <w:rtl/>
                <w:lang w:bidi="ar-IQ"/>
              </w:rPr>
              <w:t>فصلي</w:t>
            </w: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tabs>
                <w:tab w:val="num" w:pos="432"/>
              </w:tabs>
              <w:autoSpaceDE w:val="0"/>
              <w:autoSpaceDN w:val="0"/>
              <w:bidi/>
              <w:adjustRightInd w:val="0"/>
              <w:spacing w:after="0" w:line="240" w:lineRule="auto"/>
              <w:ind w:left="43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 xml:space="preserve">عدد الساعات الدراسية </w:t>
            </w:r>
            <w:r w:rsidRPr="00C128D9">
              <w:rPr>
                <w:rFonts w:ascii="Cambria" w:eastAsia="Calibri" w:hAnsi="Cambria" w:cs="Times New Roman" w:hint="cs"/>
                <w:color w:val="000000"/>
                <w:sz w:val="24"/>
                <w:szCs w:val="24"/>
                <w:rtl/>
                <w:lang w:bidi="ar-IQ"/>
              </w:rPr>
              <w:t>(الكلي)</w:t>
            </w:r>
          </w:p>
        </w:tc>
        <w:tc>
          <w:tcPr>
            <w:tcW w:w="5940" w:type="dxa"/>
            <w:shd w:val="clear" w:color="auto" w:fill="auto"/>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FF0000"/>
                <w:sz w:val="24"/>
                <w:szCs w:val="24"/>
                <w:rtl/>
                <w:lang w:bidi="ar-IQ"/>
              </w:rPr>
            </w:pPr>
            <w:r w:rsidRPr="00C128D9">
              <w:rPr>
                <w:rFonts w:ascii="Cambria" w:eastAsia="Calibri" w:hAnsi="Cambria" w:cs="Times New Roman" w:hint="cs"/>
                <w:color w:val="FF0000"/>
                <w:sz w:val="24"/>
                <w:szCs w:val="24"/>
                <w:rtl/>
                <w:lang w:bidi="ar-IQ"/>
              </w:rPr>
              <w:t>60 ساعة  للفصلين</w:t>
            </w:r>
          </w:p>
        </w:tc>
      </w:tr>
      <w:tr w:rsidR="00527F32" w:rsidRPr="00C128D9" w:rsidTr="002525CD">
        <w:trPr>
          <w:trHeight w:val="624"/>
        </w:trPr>
        <w:tc>
          <w:tcPr>
            <w:tcW w:w="3780" w:type="dxa"/>
            <w:shd w:val="clear" w:color="auto" w:fill="BFBFBF"/>
            <w:vAlign w:val="center"/>
          </w:tcPr>
          <w:p w:rsidR="00527F32" w:rsidRPr="00C128D9" w:rsidRDefault="00527F32" w:rsidP="00C128D9">
            <w:pPr>
              <w:numPr>
                <w:ilvl w:val="0"/>
                <w:numId w:val="57"/>
              </w:numPr>
              <w:shd w:val="clear" w:color="auto" w:fill="FFFFFF"/>
              <w:autoSpaceDE w:val="0"/>
              <w:autoSpaceDN w:val="0"/>
              <w:bidi/>
              <w:adjustRightInd w:val="0"/>
              <w:spacing w:after="0" w:line="240" w:lineRule="auto"/>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 xml:space="preserve">تاريخ إعداد هذا الوصف </w:t>
            </w:r>
          </w:p>
        </w:tc>
        <w:tc>
          <w:tcPr>
            <w:tcW w:w="5940" w:type="dxa"/>
            <w:shd w:val="clear" w:color="auto" w:fill="auto"/>
            <w:vAlign w:val="center"/>
          </w:tcPr>
          <w:p w:rsidR="00527F32" w:rsidRPr="00C128D9" w:rsidRDefault="00527F32" w:rsidP="00C128D9">
            <w:pPr>
              <w:shd w:val="clear" w:color="auto" w:fill="FFFFFF"/>
              <w:autoSpaceDE w:val="0"/>
              <w:autoSpaceDN w:val="0"/>
              <w:bidi/>
              <w:adjustRightInd w:val="0"/>
              <w:ind w:left="360"/>
              <w:jc w:val="center"/>
              <w:rPr>
                <w:rFonts w:ascii="Cambria" w:eastAsia="Calibri" w:hAnsi="Cambria" w:cs="Times New Roman"/>
                <w:color w:val="000000"/>
                <w:sz w:val="24"/>
                <w:szCs w:val="24"/>
                <w:lang w:bidi="ar-IQ"/>
              </w:rPr>
            </w:pPr>
            <w:r w:rsidRPr="00C128D9">
              <w:rPr>
                <w:rFonts w:ascii="Traditional Arabic" w:hAnsi="Traditional Arabic" w:hint="cs"/>
                <w:color w:val="FF0000"/>
                <w:sz w:val="24"/>
                <w:szCs w:val="24"/>
                <w:rtl/>
              </w:rPr>
              <w:t>15/03/2017</w:t>
            </w:r>
          </w:p>
        </w:tc>
      </w:tr>
    </w:tbl>
    <w:p w:rsidR="00527F32" w:rsidRPr="00C128D9" w:rsidRDefault="00527F32" w:rsidP="00C128D9">
      <w:pPr>
        <w:shd w:val="clear" w:color="auto" w:fill="FFFFFF"/>
        <w:bidi/>
        <w:rPr>
          <w:vanish/>
          <w:sz w:val="24"/>
          <w:szCs w:val="24"/>
        </w:rPr>
      </w:pPr>
    </w:p>
    <w:tbl>
      <w:tblPr>
        <w:tblpPr w:leftFromText="180" w:rightFromText="180" w:vertAnchor="text" w:horzAnchor="margin" w:tblpXSpec="center" w:tblpY="524"/>
        <w:bidiVisual/>
        <w:tblW w:w="97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9720"/>
      </w:tblGrid>
      <w:tr w:rsidR="00527F32" w:rsidRPr="00C128D9" w:rsidTr="002525CD">
        <w:trPr>
          <w:trHeight w:val="653"/>
        </w:trPr>
        <w:tc>
          <w:tcPr>
            <w:tcW w:w="9720" w:type="dxa"/>
            <w:shd w:val="clear" w:color="auto" w:fill="BFBFBF"/>
            <w:vAlign w:val="center"/>
          </w:tcPr>
          <w:p w:rsidR="00527F32" w:rsidRPr="00C128D9" w:rsidRDefault="00527F32" w:rsidP="00C128D9">
            <w:pPr>
              <w:shd w:val="clear" w:color="auto" w:fill="FFFFFF"/>
              <w:tabs>
                <w:tab w:val="left" w:pos="507"/>
                <w:tab w:val="left" w:pos="965"/>
              </w:tabs>
              <w:autoSpaceDE w:val="0"/>
              <w:autoSpaceDN w:val="0"/>
              <w:bidi/>
              <w:adjustRightInd w:val="0"/>
              <w:ind w:left="360"/>
              <w:rPr>
                <w:rFonts w:ascii="Cambria" w:eastAsia="Calibri" w:hAnsi="Cambria" w:cs="Times New Roman"/>
                <w:color w:val="1F497D"/>
                <w:sz w:val="24"/>
                <w:szCs w:val="24"/>
                <w:lang w:bidi="ar-IQ"/>
              </w:rPr>
            </w:pPr>
            <w:r w:rsidRPr="00C128D9">
              <w:rPr>
                <w:rFonts w:ascii="Cambria" w:eastAsia="Calibri" w:hAnsi="Cambria" w:cs="Times New Roman" w:hint="cs"/>
                <w:color w:val="1F497D"/>
                <w:sz w:val="24"/>
                <w:szCs w:val="24"/>
                <w:rtl/>
                <w:lang w:bidi="ar-IQ"/>
              </w:rPr>
              <w:t>8.</w:t>
            </w:r>
            <w:r w:rsidRPr="00C128D9">
              <w:rPr>
                <w:rFonts w:ascii="Cambria" w:eastAsia="Calibri" w:hAnsi="Cambria" w:cs="Times New Roman"/>
                <w:color w:val="1F497D"/>
                <w:sz w:val="24"/>
                <w:szCs w:val="24"/>
                <w:rtl/>
                <w:lang w:bidi="ar-IQ"/>
              </w:rPr>
              <w:t>مخرجات ال</w:t>
            </w:r>
            <w:r w:rsidRPr="00C128D9">
              <w:rPr>
                <w:rFonts w:ascii="Cambria" w:eastAsia="Calibri" w:hAnsi="Cambria" w:cs="Times New Roman" w:hint="cs"/>
                <w:color w:val="1F497D"/>
                <w:sz w:val="24"/>
                <w:szCs w:val="24"/>
                <w:rtl/>
                <w:lang w:bidi="ar-IQ"/>
              </w:rPr>
              <w:t>مقرر</w:t>
            </w:r>
            <w:r w:rsidRPr="00C128D9">
              <w:rPr>
                <w:rFonts w:ascii="Cambria" w:eastAsia="Calibri" w:hAnsi="Cambria" w:cs="Times New Roman"/>
                <w:color w:val="1F497D"/>
                <w:sz w:val="24"/>
                <w:szCs w:val="24"/>
                <w:rtl/>
                <w:lang w:bidi="ar-IQ"/>
              </w:rPr>
              <w:t xml:space="preserve"> وطرائق التعليم والتعلم والتقييم</w:t>
            </w:r>
            <w:r w:rsidRPr="00C128D9">
              <w:rPr>
                <w:rFonts w:ascii="Cambria" w:eastAsia="Calibri" w:hAnsi="Cambria" w:cs="Times New Roman" w:hint="cs"/>
                <w:color w:val="1F497D"/>
                <w:sz w:val="24"/>
                <w:szCs w:val="24"/>
                <w:rtl/>
                <w:lang w:bidi="ar-IQ"/>
              </w:rPr>
              <w:t xml:space="preserve"> :</w:t>
            </w:r>
          </w:p>
        </w:tc>
      </w:tr>
      <w:tr w:rsidR="00527F32" w:rsidRPr="00C128D9" w:rsidTr="002525CD">
        <w:trPr>
          <w:trHeight w:val="2490"/>
        </w:trPr>
        <w:tc>
          <w:tcPr>
            <w:tcW w:w="9720" w:type="dxa"/>
            <w:shd w:val="clear" w:color="auto" w:fill="auto"/>
            <w:vAlign w:val="center"/>
          </w:tcPr>
          <w:p w:rsidR="00527F32" w:rsidRPr="00C128D9" w:rsidRDefault="00527F32" w:rsidP="00C128D9">
            <w:pPr>
              <w:shd w:val="clear" w:color="auto" w:fill="FFFFFF"/>
              <w:autoSpaceDE w:val="0"/>
              <w:autoSpaceDN w:val="0"/>
              <w:bidi/>
              <w:adjustRightInd w:val="0"/>
              <w:ind w:left="432"/>
              <w:rPr>
                <w:rFonts w:ascii="Cambria" w:eastAsia="Calibri" w:hAnsi="Cambria" w:cs="Times New Roman"/>
                <w:color w:val="1F497D"/>
                <w:sz w:val="24"/>
                <w:szCs w:val="24"/>
                <w:lang w:bidi="ar-IQ"/>
              </w:rPr>
            </w:pPr>
            <w:r w:rsidRPr="00C128D9">
              <w:rPr>
                <w:rFonts w:ascii="Cambria" w:eastAsia="Calibri" w:hAnsi="Cambria" w:cs="Times New Roman"/>
                <w:color w:val="1F497D"/>
                <w:sz w:val="24"/>
                <w:szCs w:val="24"/>
                <w:rtl/>
                <w:lang w:bidi="ar-IQ"/>
              </w:rPr>
              <w:t>أ- ال</w:t>
            </w:r>
            <w:r w:rsidRPr="00C128D9">
              <w:rPr>
                <w:rFonts w:ascii="Cambria" w:eastAsia="Calibri" w:hAnsi="Cambria" w:cs="Times New Roman" w:hint="cs"/>
                <w:color w:val="1F497D"/>
                <w:sz w:val="24"/>
                <w:szCs w:val="24"/>
                <w:rtl/>
                <w:lang w:bidi="ar-IQ"/>
              </w:rPr>
              <w:t xml:space="preserve">أهداف المعرفية </w:t>
            </w:r>
            <w:r w:rsidRPr="00C128D9">
              <w:rPr>
                <w:rFonts w:ascii="Cambria" w:eastAsia="Calibri" w:hAnsi="Cambria" w:cs="Times New Roman"/>
                <w:color w:val="1F497D"/>
                <w:sz w:val="24"/>
                <w:szCs w:val="24"/>
                <w:rtl/>
                <w:lang w:bidi="ar-IQ"/>
              </w:rPr>
              <w:t xml:space="preserve"> </w:t>
            </w:r>
          </w:p>
          <w:p w:rsidR="00527F32" w:rsidRPr="00C128D9" w:rsidRDefault="00527F32" w:rsidP="00C128D9">
            <w:pPr>
              <w:shd w:val="clear" w:color="auto" w:fill="FFFFFF"/>
              <w:autoSpaceDE w:val="0"/>
              <w:autoSpaceDN w:val="0"/>
              <w:bidi/>
              <w:adjustRightInd w:val="0"/>
              <w:ind w:left="1035" w:hanging="423"/>
              <w:jc w:val="both"/>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 xml:space="preserve">أ1-  </w:t>
            </w:r>
            <w:r w:rsidRPr="00C128D9">
              <w:rPr>
                <w:rFonts w:cs="Times New Roman" w:hint="cs"/>
                <w:color w:val="FF0000"/>
                <w:sz w:val="24"/>
                <w:szCs w:val="24"/>
                <w:rtl/>
                <w:lang w:bidi="ar-AE"/>
              </w:rPr>
              <w:t>تزويد</w:t>
            </w:r>
            <w:r w:rsidRPr="00C128D9">
              <w:rPr>
                <w:rFonts w:cs="Times New Roman"/>
                <w:color w:val="FF0000"/>
                <w:sz w:val="24"/>
                <w:szCs w:val="24"/>
                <w:rtl/>
                <w:lang w:bidi="ar-AE"/>
              </w:rPr>
              <w:t xml:space="preserve"> الطالب </w:t>
            </w:r>
            <w:r w:rsidRPr="00C128D9">
              <w:rPr>
                <w:rFonts w:cs="Times New Roman" w:hint="cs"/>
                <w:color w:val="FF0000"/>
                <w:sz w:val="24"/>
                <w:szCs w:val="24"/>
                <w:rtl/>
                <w:lang w:bidi="ar-AE"/>
              </w:rPr>
              <w:t>ب</w:t>
            </w:r>
            <w:r w:rsidRPr="00C128D9">
              <w:rPr>
                <w:rFonts w:cs="Times New Roman"/>
                <w:color w:val="FF0000"/>
                <w:sz w:val="24"/>
                <w:szCs w:val="24"/>
                <w:rtl/>
                <w:lang w:bidi="ar-AE"/>
              </w:rPr>
              <w:t xml:space="preserve">معارف نظرية </w:t>
            </w:r>
            <w:r w:rsidRPr="00C128D9">
              <w:rPr>
                <w:rFonts w:cs="Times New Roman" w:hint="cs"/>
                <w:color w:val="FF0000"/>
                <w:sz w:val="24"/>
                <w:szCs w:val="24"/>
                <w:rtl/>
                <w:lang w:bidi="ar-AE"/>
              </w:rPr>
              <w:t xml:space="preserve">في مادة </w:t>
            </w:r>
            <w:r w:rsidRPr="00C128D9">
              <w:rPr>
                <w:rFonts w:ascii="Cambria" w:eastAsia="Calibri" w:hAnsi="Cambria" w:cs="Times New Roman" w:hint="cs"/>
                <w:color w:val="FF0000"/>
                <w:sz w:val="24"/>
                <w:szCs w:val="24"/>
                <w:rtl/>
                <w:lang w:bidi="ar-IQ"/>
              </w:rPr>
              <w:t>القانون الدولي العام</w:t>
            </w:r>
            <w:r w:rsidRPr="00C128D9">
              <w:rPr>
                <w:rFonts w:cs="Times New Roman"/>
                <w:color w:val="FF0000"/>
                <w:sz w:val="24"/>
                <w:szCs w:val="24"/>
                <w:rtl/>
                <w:lang w:bidi="ar-AE"/>
              </w:rPr>
              <w:t xml:space="preserve"> </w:t>
            </w:r>
            <w:r w:rsidRPr="00C128D9">
              <w:rPr>
                <w:rFonts w:cs="Times New Roman"/>
                <w:color w:val="FF0000"/>
                <w:sz w:val="24"/>
                <w:szCs w:val="24"/>
                <w:rtl/>
              </w:rPr>
              <w:t>والمفردات</w:t>
            </w:r>
            <w:r w:rsidRPr="00C128D9">
              <w:rPr>
                <w:rFonts w:cs="Times New Roman"/>
                <w:color w:val="FF0000"/>
                <w:sz w:val="24"/>
                <w:szCs w:val="24"/>
              </w:rPr>
              <w:t xml:space="preserve"> </w:t>
            </w:r>
            <w:r w:rsidRPr="00C128D9">
              <w:rPr>
                <w:rFonts w:cs="Times New Roman"/>
                <w:color w:val="FF0000"/>
                <w:sz w:val="24"/>
                <w:szCs w:val="24"/>
                <w:rtl/>
              </w:rPr>
              <w:t>الاساسية</w:t>
            </w:r>
            <w:r w:rsidRPr="00C128D9">
              <w:rPr>
                <w:rFonts w:cs="Times New Roman"/>
                <w:color w:val="FF0000"/>
                <w:sz w:val="24"/>
                <w:szCs w:val="24"/>
              </w:rPr>
              <w:t xml:space="preserve"> </w:t>
            </w:r>
            <w:r w:rsidRPr="00C128D9">
              <w:rPr>
                <w:rFonts w:cs="Times New Roman"/>
                <w:color w:val="FF0000"/>
                <w:sz w:val="24"/>
                <w:szCs w:val="24"/>
                <w:rtl/>
              </w:rPr>
              <w:t>التي</w:t>
            </w:r>
            <w:r w:rsidRPr="00C128D9">
              <w:rPr>
                <w:rFonts w:cs="Times New Roman"/>
                <w:color w:val="FF0000"/>
                <w:sz w:val="24"/>
                <w:szCs w:val="24"/>
              </w:rPr>
              <w:t xml:space="preserve"> </w:t>
            </w:r>
            <w:r w:rsidRPr="00C128D9">
              <w:rPr>
                <w:rFonts w:cs="Times New Roman" w:hint="cs"/>
                <w:color w:val="FF0000"/>
                <w:sz w:val="24"/>
                <w:szCs w:val="24"/>
                <w:rtl/>
              </w:rPr>
              <w:t>ت</w:t>
            </w:r>
            <w:r w:rsidRPr="00C128D9">
              <w:rPr>
                <w:rFonts w:cs="Times New Roman"/>
                <w:color w:val="FF0000"/>
                <w:sz w:val="24"/>
                <w:szCs w:val="24"/>
                <w:rtl/>
              </w:rPr>
              <w:t>ختص</w:t>
            </w:r>
            <w:r w:rsidRPr="00C128D9">
              <w:rPr>
                <w:rFonts w:cs="Times New Roman"/>
                <w:color w:val="FF0000"/>
                <w:sz w:val="24"/>
                <w:szCs w:val="24"/>
              </w:rPr>
              <w:t xml:space="preserve"> </w:t>
            </w:r>
            <w:r w:rsidRPr="00C128D9">
              <w:rPr>
                <w:rFonts w:cs="Times New Roman"/>
                <w:color w:val="FF0000"/>
                <w:sz w:val="24"/>
                <w:szCs w:val="24"/>
                <w:rtl/>
              </w:rPr>
              <w:t>بها</w:t>
            </w:r>
            <w:r w:rsidRPr="00C128D9">
              <w:rPr>
                <w:rFonts w:cs="Times New Roman"/>
                <w:color w:val="FF0000"/>
                <w:sz w:val="24"/>
                <w:szCs w:val="24"/>
                <w:rtl/>
                <w:lang w:bidi="ar-AE"/>
              </w:rPr>
              <w:t xml:space="preserve"> </w:t>
            </w:r>
            <w:r w:rsidRPr="00C128D9">
              <w:rPr>
                <w:rFonts w:cs="Times New Roman" w:hint="cs"/>
                <w:color w:val="FF0000"/>
                <w:sz w:val="24"/>
                <w:szCs w:val="24"/>
                <w:rtl/>
                <w:lang w:bidi="ar-AE"/>
              </w:rPr>
              <w:t>.</w:t>
            </w:r>
            <w:r w:rsidRPr="00C128D9">
              <w:rPr>
                <w:rFonts w:ascii="Calibri" w:eastAsia="Calibri" w:hAnsi="Calibri" w:cs="Times New Roman" w:hint="cs"/>
                <w:color w:val="FF0000"/>
                <w:sz w:val="24"/>
                <w:szCs w:val="24"/>
                <w:rtl/>
                <w:lang w:bidi="ar-IQ"/>
              </w:rPr>
              <w:t xml:space="preserve"> </w:t>
            </w:r>
            <w:r w:rsidRPr="00C128D9">
              <w:rPr>
                <w:rFonts w:cs="Times New Roman" w:hint="cs"/>
                <w:color w:val="FF0000"/>
                <w:sz w:val="24"/>
                <w:szCs w:val="24"/>
                <w:rtl/>
              </w:rPr>
              <w:t>بوصفها</w:t>
            </w:r>
            <w:r w:rsidRPr="00C128D9">
              <w:rPr>
                <w:rFonts w:cs="Times New Roman"/>
                <w:color w:val="FF0000"/>
                <w:sz w:val="24"/>
                <w:szCs w:val="24"/>
              </w:rPr>
              <w:t xml:space="preserve"> </w:t>
            </w:r>
            <w:r w:rsidRPr="00C128D9">
              <w:rPr>
                <w:rFonts w:cs="Times New Roman" w:hint="cs"/>
                <w:color w:val="FF0000"/>
                <w:sz w:val="24"/>
                <w:szCs w:val="24"/>
                <w:rtl/>
              </w:rPr>
              <w:t>من</w:t>
            </w:r>
            <w:r w:rsidRPr="00C128D9">
              <w:rPr>
                <w:rFonts w:cs="Times New Roman"/>
                <w:color w:val="FF0000"/>
                <w:sz w:val="24"/>
                <w:szCs w:val="24"/>
              </w:rPr>
              <w:t xml:space="preserve"> </w:t>
            </w:r>
            <w:r w:rsidRPr="00C128D9">
              <w:rPr>
                <w:rFonts w:cs="Times New Roman" w:hint="cs"/>
                <w:color w:val="FF0000"/>
                <w:sz w:val="24"/>
                <w:szCs w:val="24"/>
                <w:rtl/>
              </w:rPr>
              <w:t>المواضيع</w:t>
            </w:r>
            <w:r w:rsidRPr="00C128D9">
              <w:rPr>
                <w:rFonts w:cs="Times New Roman"/>
                <w:color w:val="FF0000"/>
                <w:sz w:val="24"/>
                <w:szCs w:val="24"/>
              </w:rPr>
              <w:t xml:space="preserve"> </w:t>
            </w:r>
            <w:r w:rsidRPr="00C128D9">
              <w:rPr>
                <w:rFonts w:cs="Times New Roman" w:hint="cs"/>
                <w:color w:val="FF0000"/>
                <w:sz w:val="24"/>
                <w:szCs w:val="24"/>
                <w:rtl/>
              </w:rPr>
              <w:t>المهمة في</w:t>
            </w:r>
            <w:r w:rsidRPr="00C128D9">
              <w:rPr>
                <w:rFonts w:cs="Times New Roman"/>
                <w:color w:val="FF0000"/>
                <w:sz w:val="24"/>
                <w:szCs w:val="24"/>
              </w:rPr>
              <w:t xml:space="preserve"> </w:t>
            </w:r>
            <w:r w:rsidRPr="00C128D9">
              <w:rPr>
                <w:rFonts w:cs="Times New Roman" w:hint="cs"/>
                <w:color w:val="FF0000"/>
                <w:sz w:val="24"/>
                <w:szCs w:val="24"/>
                <w:rtl/>
              </w:rPr>
              <w:t>دراسة</w:t>
            </w:r>
            <w:r w:rsidRPr="00C128D9">
              <w:rPr>
                <w:rFonts w:cs="Times New Roman"/>
                <w:color w:val="FF0000"/>
                <w:sz w:val="24"/>
                <w:szCs w:val="24"/>
              </w:rPr>
              <w:t xml:space="preserve"> </w:t>
            </w:r>
            <w:r w:rsidRPr="00C128D9">
              <w:rPr>
                <w:rFonts w:cs="Times New Roman" w:hint="cs"/>
                <w:color w:val="FF0000"/>
                <w:sz w:val="24"/>
                <w:szCs w:val="24"/>
                <w:rtl/>
              </w:rPr>
              <w:t>النظم السياسية</w:t>
            </w:r>
            <w:r w:rsidRPr="00C128D9">
              <w:rPr>
                <w:rFonts w:cs="Times New Roman"/>
                <w:color w:val="FF0000"/>
                <w:sz w:val="24"/>
                <w:szCs w:val="24"/>
              </w:rPr>
              <w:t xml:space="preserve"> </w:t>
            </w:r>
            <w:r w:rsidRPr="00C128D9">
              <w:rPr>
                <w:rFonts w:cs="Times New Roman" w:hint="cs"/>
                <w:color w:val="FF0000"/>
                <w:sz w:val="24"/>
                <w:szCs w:val="24"/>
                <w:rtl/>
              </w:rPr>
              <w:t>بشكل</w:t>
            </w:r>
            <w:r w:rsidRPr="00C128D9">
              <w:rPr>
                <w:rFonts w:cs="Times New Roman"/>
                <w:color w:val="FF0000"/>
                <w:sz w:val="24"/>
                <w:szCs w:val="24"/>
              </w:rPr>
              <w:t xml:space="preserve"> </w:t>
            </w:r>
            <w:r w:rsidRPr="00C128D9">
              <w:rPr>
                <w:rFonts w:cs="Times New Roman" w:hint="cs"/>
                <w:color w:val="FF0000"/>
                <w:sz w:val="24"/>
                <w:szCs w:val="24"/>
                <w:rtl/>
              </w:rPr>
              <w:t>خاص</w:t>
            </w:r>
            <w:r w:rsidRPr="00C128D9">
              <w:rPr>
                <w:rFonts w:cs="Times New Roman"/>
                <w:color w:val="FF0000"/>
                <w:sz w:val="24"/>
                <w:szCs w:val="24"/>
              </w:rPr>
              <w:t xml:space="preserve"> </w:t>
            </w:r>
            <w:r w:rsidRPr="00C128D9">
              <w:rPr>
                <w:rFonts w:cs="Times New Roman" w:hint="cs"/>
                <w:color w:val="FF0000"/>
                <w:sz w:val="24"/>
                <w:szCs w:val="24"/>
                <w:rtl/>
              </w:rPr>
              <w:t>والعلوم السياسية</w:t>
            </w:r>
            <w:r w:rsidRPr="00C128D9">
              <w:rPr>
                <w:rFonts w:cs="Times New Roman"/>
                <w:color w:val="FF0000"/>
                <w:sz w:val="24"/>
                <w:szCs w:val="24"/>
              </w:rPr>
              <w:t xml:space="preserve"> </w:t>
            </w:r>
            <w:r w:rsidRPr="00C128D9">
              <w:rPr>
                <w:rFonts w:cs="Times New Roman" w:hint="cs"/>
                <w:color w:val="FF0000"/>
                <w:sz w:val="24"/>
                <w:szCs w:val="24"/>
                <w:rtl/>
              </w:rPr>
              <w:t>بشكل</w:t>
            </w:r>
            <w:r w:rsidRPr="00C128D9">
              <w:rPr>
                <w:rFonts w:cs="Times New Roman"/>
                <w:color w:val="FF0000"/>
                <w:sz w:val="24"/>
                <w:szCs w:val="24"/>
              </w:rPr>
              <w:t xml:space="preserve"> </w:t>
            </w:r>
            <w:r w:rsidRPr="00C128D9">
              <w:rPr>
                <w:rFonts w:cs="Times New Roman" w:hint="cs"/>
                <w:color w:val="FF0000"/>
                <w:sz w:val="24"/>
                <w:szCs w:val="24"/>
                <w:rtl/>
              </w:rPr>
              <w:t>عام</w:t>
            </w:r>
            <w:r w:rsidRPr="00C128D9">
              <w:rPr>
                <w:rFonts w:cs="Times New Roman" w:hint="cs"/>
                <w:color w:val="FF0000"/>
                <w:sz w:val="24"/>
                <w:szCs w:val="24"/>
                <w:rtl/>
                <w:lang w:bidi="ar-IQ"/>
              </w:rPr>
              <w:t xml:space="preserve"> </w:t>
            </w:r>
            <w:r w:rsidRPr="00C128D9">
              <w:rPr>
                <w:rFonts w:cs="Times New Roman"/>
                <w:color w:val="FF0000"/>
                <w:sz w:val="24"/>
                <w:szCs w:val="24"/>
              </w:rPr>
              <w:t xml:space="preserve">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AE"/>
              </w:rPr>
            </w:pPr>
            <w:r w:rsidRPr="00C128D9">
              <w:rPr>
                <w:rFonts w:ascii="Calibri" w:eastAsia="Calibri" w:hAnsi="Calibri" w:cs="Times New Roman"/>
                <w:color w:val="FF0000"/>
                <w:sz w:val="24"/>
                <w:szCs w:val="24"/>
                <w:rtl/>
                <w:lang w:bidi="ar-IQ"/>
              </w:rPr>
              <w:t>أ2-</w:t>
            </w:r>
            <w:r w:rsidRPr="00C128D9">
              <w:rPr>
                <w:rFonts w:ascii="Calibri" w:eastAsia="Calibri" w:hAnsi="Calibri" w:cs="Times New Roman" w:hint="cs"/>
                <w:color w:val="FF0000"/>
                <w:sz w:val="24"/>
                <w:szCs w:val="24"/>
                <w:rtl/>
                <w:lang w:bidi="ar-IQ"/>
              </w:rPr>
              <w:t xml:space="preserve"> </w:t>
            </w:r>
            <w:r w:rsidRPr="00C128D9">
              <w:rPr>
                <w:rFonts w:cs="Times New Roman"/>
                <w:color w:val="FF0000"/>
                <w:sz w:val="24"/>
                <w:szCs w:val="24"/>
                <w:rtl/>
                <w:lang w:bidi="ar-AE"/>
              </w:rPr>
              <w:t xml:space="preserve">إكساب الطالب معارف بمنهجية التفكير </w:t>
            </w:r>
            <w:r w:rsidRPr="00C128D9">
              <w:rPr>
                <w:rFonts w:cs="Times New Roman" w:hint="cs"/>
                <w:color w:val="FF0000"/>
                <w:sz w:val="24"/>
                <w:szCs w:val="24"/>
                <w:rtl/>
                <w:lang w:bidi="ar-AE"/>
              </w:rPr>
              <w:t xml:space="preserve">والتحليل وممارسة </w:t>
            </w:r>
            <w:r w:rsidRPr="00C128D9">
              <w:rPr>
                <w:rFonts w:cs="Times New Roman"/>
                <w:color w:val="FF0000"/>
                <w:sz w:val="24"/>
                <w:szCs w:val="24"/>
                <w:rtl/>
                <w:lang w:bidi="ar-AE"/>
              </w:rPr>
              <w:t>العمل</w:t>
            </w:r>
            <w:r w:rsidRPr="00C128D9">
              <w:rPr>
                <w:rFonts w:cs="Times New Roman" w:hint="cs"/>
                <w:color w:val="FF0000"/>
                <w:sz w:val="24"/>
                <w:szCs w:val="24"/>
                <w:rtl/>
                <w:lang w:bidi="ar-AE"/>
              </w:rPr>
              <w:t xml:space="preserve"> السياسي بالشكل العلمي</w:t>
            </w:r>
            <w:r w:rsidRPr="00C128D9">
              <w:rPr>
                <w:rFonts w:ascii="Calibri" w:eastAsia="Calibri" w:hAnsi="Calibri" w:cs="Times New Roman" w:hint="cs"/>
                <w:color w:val="FF0000"/>
                <w:sz w:val="24"/>
                <w:szCs w:val="24"/>
                <w:rtl/>
                <w:lang w:bidi="ar-AE"/>
              </w:rPr>
              <w:t xml:space="preserve">.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 xml:space="preserve">أ3- </w:t>
            </w:r>
            <w:r w:rsidRPr="00C128D9">
              <w:rPr>
                <w:rFonts w:cs="Times New Roman"/>
                <w:color w:val="FF0000"/>
                <w:sz w:val="24"/>
                <w:szCs w:val="24"/>
                <w:rtl/>
                <w:lang w:bidi="ar-AE"/>
              </w:rPr>
              <w:t xml:space="preserve">تزويد الطالب بمعارف نظرية وتطبيقية في </w:t>
            </w:r>
            <w:r w:rsidRPr="00C128D9">
              <w:rPr>
                <w:rFonts w:cs="Times New Roman" w:hint="cs"/>
                <w:color w:val="FF0000"/>
                <w:sz w:val="24"/>
                <w:szCs w:val="24"/>
                <w:rtl/>
                <w:lang w:bidi="ar-AE"/>
              </w:rPr>
              <w:t>ال</w:t>
            </w:r>
            <w:r w:rsidRPr="00C128D9">
              <w:rPr>
                <w:rFonts w:cs="Times New Roman"/>
                <w:color w:val="FF0000"/>
                <w:sz w:val="24"/>
                <w:szCs w:val="24"/>
                <w:rtl/>
                <w:lang w:bidi="ar-AE"/>
              </w:rPr>
              <w:t xml:space="preserve">نظريات </w:t>
            </w:r>
            <w:r w:rsidRPr="00C128D9">
              <w:rPr>
                <w:rFonts w:cs="Times New Roman" w:hint="cs"/>
                <w:color w:val="FF0000"/>
                <w:sz w:val="24"/>
                <w:szCs w:val="24"/>
                <w:rtl/>
                <w:lang w:bidi="ar-AE"/>
              </w:rPr>
              <w:t>السياسية والنظم السياسية في المنطقة .</w:t>
            </w:r>
          </w:p>
          <w:p w:rsidR="00527F32" w:rsidRPr="00C128D9" w:rsidRDefault="00527F32" w:rsidP="00C128D9">
            <w:pPr>
              <w:shd w:val="clear" w:color="auto" w:fill="FFFFFF"/>
              <w:autoSpaceDE w:val="0"/>
              <w:autoSpaceDN w:val="0"/>
              <w:bidi/>
              <w:adjustRightInd w:val="0"/>
              <w:ind w:left="612"/>
              <w:rPr>
                <w:rFonts w:ascii="Cambria" w:eastAsia="Calibri" w:hAnsi="Cambria" w:cs="Times New Roman"/>
                <w:color w:val="FF0000"/>
                <w:sz w:val="24"/>
                <w:szCs w:val="24"/>
                <w:rtl/>
                <w:lang w:bidi="ar-IQ"/>
              </w:rPr>
            </w:pPr>
          </w:p>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 xml:space="preserve"> </w:t>
            </w:r>
          </w:p>
        </w:tc>
      </w:tr>
      <w:tr w:rsidR="00527F32" w:rsidRPr="00C128D9" w:rsidTr="002525CD">
        <w:trPr>
          <w:trHeight w:val="1631"/>
        </w:trPr>
        <w:tc>
          <w:tcPr>
            <w:tcW w:w="9720" w:type="dxa"/>
            <w:shd w:val="clear" w:color="auto" w:fill="auto"/>
            <w:vAlign w:val="center"/>
          </w:tcPr>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r w:rsidRPr="00C128D9">
              <w:rPr>
                <w:rFonts w:ascii="Cambria" w:eastAsia="Calibri" w:hAnsi="Cambria" w:cs="Times New Roman"/>
                <w:color w:val="000000"/>
                <w:sz w:val="24"/>
                <w:szCs w:val="24"/>
                <w:rtl/>
                <w:lang w:bidi="ar-IQ"/>
              </w:rPr>
              <w:t xml:space="preserve">ب -  </w:t>
            </w:r>
            <w:r w:rsidRPr="00C128D9">
              <w:rPr>
                <w:rFonts w:ascii="Cambria" w:eastAsia="Calibri" w:hAnsi="Cambria" w:cs="Times New Roman" w:hint="cs"/>
                <w:color w:val="000000"/>
                <w:sz w:val="24"/>
                <w:szCs w:val="24"/>
                <w:rtl/>
                <w:lang w:bidi="ar-IQ"/>
              </w:rPr>
              <w:t xml:space="preserve">الأهداف </w:t>
            </w:r>
            <w:r w:rsidRPr="00C128D9">
              <w:rPr>
                <w:rFonts w:ascii="Cambria" w:eastAsia="Calibri" w:hAnsi="Cambria" w:cs="Times New Roman"/>
                <w:color w:val="000000"/>
                <w:sz w:val="24"/>
                <w:szCs w:val="24"/>
                <w:rtl/>
                <w:lang w:bidi="ar-IQ"/>
              </w:rPr>
              <w:t>المهارات</w:t>
            </w:r>
            <w:r w:rsidRPr="00C128D9">
              <w:rPr>
                <w:rFonts w:ascii="Cambria" w:eastAsia="Calibri" w:hAnsi="Cambria" w:cs="Times New Roman" w:hint="cs"/>
                <w:color w:val="000000"/>
                <w:sz w:val="24"/>
                <w:szCs w:val="24"/>
                <w:rtl/>
                <w:lang w:bidi="ar-IQ"/>
              </w:rPr>
              <w:t>ية</w:t>
            </w:r>
            <w:r w:rsidRPr="00C128D9">
              <w:rPr>
                <w:rFonts w:ascii="Cambria" w:eastAsia="Calibri" w:hAnsi="Cambria" w:cs="Times New Roman"/>
                <w:color w:val="000000"/>
                <w:sz w:val="24"/>
                <w:szCs w:val="24"/>
                <w:rtl/>
                <w:lang w:bidi="ar-IQ"/>
              </w:rPr>
              <w:t xml:space="preserve"> الخاصة بال</w:t>
            </w:r>
            <w:r w:rsidRPr="00C128D9">
              <w:rPr>
                <w:rFonts w:ascii="Cambria" w:eastAsia="Calibri" w:hAnsi="Cambria" w:cs="Times New Roman" w:hint="cs"/>
                <w:color w:val="000000"/>
                <w:sz w:val="24"/>
                <w:szCs w:val="24"/>
                <w:rtl/>
                <w:lang w:bidi="ar-IQ"/>
              </w:rPr>
              <w:t>مقرر.</w:t>
            </w:r>
            <w:r w:rsidRPr="00C128D9">
              <w:rPr>
                <w:rFonts w:ascii="Cambria" w:eastAsia="Calibri" w:hAnsi="Cambria" w:cs="Times New Roman"/>
                <w:color w:val="000000"/>
                <w:sz w:val="24"/>
                <w:szCs w:val="24"/>
                <w:rtl/>
                <w:lang w:bidi="ar-IQ"/>
              </w:rPr>
              <w:t xml:space="preserve"> </w:t>
            </w:r>
          </w:p>
          <w:p w:rsidR="00527F32" w:rsidRPr="00C128D9" w:rsidRDefault="00527F32" w:rsidP="00C128D9">
            <w:pPr>
              <w:shd w:val="clear" w:color="auto" w:fill="FFFFFF"/>
              <w:autoSpaceDE w:val="0"/>
              <w:autoSpaceDN w:val="0"/>
              <w:bidi/>
              <w:adjustRightInd w:val="0"/>
              <w:ind w:left="1318" w:hanging="706"/>
              <w:rPr>
                <w:rFonts w:ascii="Calibri" w:eastAsia="Calibri" w:hAnsi="Calibri" w:cs="Times New Roman"/>
                <w:color w:val="FF0000"/>
                <w:sz w:val="24"/>
                <w:szCs w:val="24"/>
                <w:rtl/>
                <w:lang w:bidi="ar-IQ"/>
              </w:rPr>
            </w:pPr>
            <w:r w:rsidRPr="00C128D9">
              <w:rPr>
                <w:rFonts w:ascii="Cambria" w:eastAsia="Calibri" w:hAnsi="Cambria" w:cs="Times New Roman" w:hint="cs"/>
                <w:color w:val="000000"/>
                <w:sz w:val="24"/>
                <w:szCs w:val="24"/>
                <w:rtl/>
                <w:lang w:bidi="ar-IQ"/>
              </w:rPr>
              <w:t xml:space="preserve"> </w:t>
            </w:r>
            <w:r w:rsidRPr="00C128D9">
              <w:rPr>
                <w:rFonts w:ascii="Calibri" w:eastAsia="Calibri" w:hAnsi="Calibri" w:cs="Times New Roman" w:hint="cs"/>
                <w:color w:val="FF0000"/>
                <w:sz w:val="24"/>
                <w:szCs w:val="24"/>
                <w:rtl/>
                <w:lang w:bidi="ar-IQ"/>
              </w:rPr>
              <w:t xml:space="preserve"> ب </w:t>
            </w:r>
            <w:r w:rsidRPr="00C128D9">
              <w:rPr>
                <w:rFonts w:ascii="Calibri" w:eastAsia="Calibri" w:hAnsi="Calibri" w:cs="Times New Roman"/>
                <w:color w:val="FF0000"/>
                <w:sz w:val="24"/>
                <w:szCs w:val="24"/>
                <w:rtl/>
                <w:lang w:bidi="ar-IQ"/>
              </w:rPr>
              <w:t>1 –</w:t>
            </w:r>
            <w:r w:rsidRPr="00C128D9">
              <w:rPr>
                <w:rFonts w:ascii="Calibri" w:eastAsia="Calibri" w:hAnsi="Calibri" w:cs="Times New Roman" w:hint="cs"/>
                <w:color w:val="FF0000"/>
                <w:sz w:val="24"/>
                <w:szCs w:val="24"/>
                <w:rtl/>
                <w:lang w:bidi="ar-IQ"/>
              </w:rPr>
              <w:t xml:space="preserve"> خلق وتنمية مهارات الطالب </w:t>
            </w:r>
            <w:r w:rsidRPr="00C128D9">
              <w:rPr>
                <w:rFonts w:cs="Times New Roman" w:hint="cs"/>
                <w:color w:val="FF0000"/>
                <w:sz w:val="24"/>
                <w:szCs w:val="24"/>
                <w:rtl/>
                <w:lang w:bidi="ar-AE"/>
              </w:rPr>
              <w:t xml:space="preserve">في </w:t>
            </w:r>
            <w:r w:rsidRPr="00C128D9">
              <w:rPr>
                <w:rFonts w:cs="Times New Roman"/>
                <w:color w:val="FF0000"/>
                <w:sz w:val="24"/>
                <w:szCs w:val="24"/>
                <w:rtl/>
                <w:lang w:bidi="ar-AE"/>
              </w:rPr>
              <w:t xml:space="preserve">كيفية تحقيق التعلم </w:t>
            </w:r>
            <w:r w:rsidRPr="00C128D9">
              <w:rPr>
                <w:rFonts w:cs="Times New Roman" w:hint="cs"/>
                <w:color w:val="FF0000"/>
                <w:sz w:val="24"/>
                <w:szCs w:val="24"/>
                <w:rtl/>
                <w:lang w:bidi="ar-AE"/>
              </w:rPr>
              <w:t xml:space="preserve"> </w:t>
            </w:r>
            <w:r w:rsidRPr="00C128D9">
              <w:rPr>
                <w:rFonts w:cs="Times New Roman"/>
                <w:color w:val="FF0000"/>
                <w:sz w:val="24"/>
                <w:szCs w:val="24"/>
                <w:rtl/>
                <w:lang w:bidi="ar-AE"/>
              </w:rPr>
              <w:t>الناجح والمبدع وحل المشكلات التي تواجهه .</w:t>
            </w:r>
            <w:r w:rsidRPr="00C128D9">
              <w:rPr>
                <w:rFonts w:ascii="Calibri" w:eastAsia="Calibri" w:hAnsi="Calibri" w:cs="Times New Roman"/>
                <w:color w:val="FF0000"/>
                <w:sz w:val="24"/>
                <w:szCs w:val="24"/>
                <w:rtl/>
                <w:lang w:bidi="ar-IQ"/>
              </w:rPr>
              <w:t xml:space="preserve">     </w:t>
            </w:r>
          </w:p>
          <w:p w:rsidR="00527F32" w:rsidRPr="00C128D9" w:rsidRDefault="00527F32" w:rsidP="00C128D9">
            <w:pPr>
              <w:shd w:val="clear" w:color="auto" w:fill="FFFFFF"/>
              <w:autoSpaceDE w:val="0"/>
              <w:autoSpaceDN w:val="0"/>
              <w:bidi/>
              <w:adjustRightInd w:val="0"/>
              <w:ind w:left="1295" w:hanging="683"/>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 xml:space="preserve">ب </w:t>
            </w:r>
            <w:r w:rsidRPr="00C128D9">
              <w:rPr>
                <w:rFonts w:ascii="Calibri" w:eastAsia="Calibri" w:hAnsi="Calibri" w:cs="Times New Roman"/>
                <w:color w:val="FF0000"/>
                <w:sz w:val="24"/>
                <w:szCs w:val="24"/>
                <w:rtl/>
                <w:lang w:bidi="ar-IQ"/>
              </w:rPr>
              <w:t xml:space="preserve">2 – </w:t>
            </w:r>
            <w:r w:rsidRPr="00C128D9">
              <w:rPr>
                <w:rFonts w:ascii="Calibri" w:eastAsia="Calibri" w:hAnsi="Calibri" w:cs="Times New Roman" w:hint="cs"/>
                <w:color w:val="FF0000"/>
                <w:sz w:val="24"/>
                <w:szCs w:val="24"/>
                <w:rtl/>
                <w:lang w:bidi="ar-IQ"/>
              </w:rPr>
              <w:t>تمكين الطالب من ترجمة النظريات السياسية الى حالات دراسية عملية ، وكذلك فهم ومعرفة طبيعة وأهمية المتغيرات التي تؤثر في البيئة السياسية المحلية و الدولية .</w:t>
            </w:r>
          </w:p>
          <w:p w:rsidR="00527F32" w:rsidRPr="00C128D9" w:rsidRDefault="00527F32" w:rsidP="00C128D9">
            <w:pPr>
              <w:shd w:val="clear" w:color="auto" w:fill="FFFFFF"/>
              <w:autoSpaceDE w:val="0"/>
              <w:autoSpaceDN w:val="0"/>
              <w:bidi/>
              <w:adjustRightInd w:val="0"/>
              <w:ind w:left="1318" w:hanging="706"/>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 xml:space="preserve">ب </w:t>
            </w:r>
            <w:r w:rsidRPr="00C128D9">
              <w:rPr>
                <w:rFonts w:ascii="Calibri" w:eastAsia="Calibri" w:hAnsi="Calibri" w:cs="Times New Roman"/>
                <w:color w:val="FF0000"/>
                <w:sz w:val="24"/>
                <w:szCs w:val="24"/>
                <w:rtl/>
                <w:lang w:bidi="ar-IQ"/>
              </w:rPr>
              <w:t xml:space="preserve">3 -  </w:t>
            </w:r>
            <w:r w:rsidRPr="00C128D9">
              <w:rPr>
                <w:rFonts w:cs="Times New Roman"/>
                <w:color w:val="FF0000"/>
                <w:sz w:val="24"/>
                <w:szCs w:val="24"/>
                <w:rtl/>
                <w:lang w:bidi="ar-AE"/>
              </w:rPr>
              <w:t xml:space="preserve">تطوير معارف الطالب ومهاراته للتخطيط والتنفيذ والتقويم الهادف لعمليتي التعليم والتعلم، وإعداد بيئة تعلم </w:t>
            </w:r>
            <w:r w:rsidRPr="00C128D9">
              <w:rPr>
                <w:rFonts w:cs="Times New Roman" w:hint="cs"/>
                <w:color w:val="FF0000"/>
                <w:sz w:val="24"/>
                <w:szCs w:val="24"/>
                <w:rtl/>
                <w:lang w:bidi="ar-AE"/>
              </w:rPr>
              <w:t>و</w:t>
            </w:r>
            <w:r w:rsidRPr="00C128D9">
              <w:rPr>
                <w:rFonts w:cs="Times New Roman"/>
                <w:color w:val="FF0000"/>
                <w:sz w:val="24"/>
                <w:szCs w:val="24"/>
                <w:rtl/>
                <w:lang w:bidi="ar-AE"/>
              </w:rPr>
              <w:t>تشجع على التفاعل الاجتماعي الإيجابي، والمشاركة النشطة في التعلم</w:t>
            </w:r>
            <w:r w:rsidRPr="00C128D9">
              <w:rPr>
                <w:rFonts w:cs="Times New Roman"/>
                <w:color w:val="FF0000"/>
                <w:sz w:val="24"/>
                <w:szCs w:val="24"/>
                <w:rtl/>
              </w:rPr>
              <w:t>.</w:t>
            </w:r>
          </w:p>
          <w:p w:rsidR="00527F32" w:rsidRPr="00C128D9" w:rsidRDefault="00527F32" w:rsidP="00C128D9">
            <w:pPr>
              <w:shd w:val="clear" w:color="auto" w:fill="FFFFFF"/>
              <w:autoSpaceDE w:val="0"/>
              <w:autoSpaceDN w:val="0"/>
              <w:bidi/>
              <w:adjustRightInd w:val="0"/>
              <w:ind w:left="1318" w:hanging="706"/>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lastRenderedPageBreak/>
              <w:t>ب 4</w:t>
            </w:r>
            <w:r w:rsidRPr="00C128D9">
              <w:rPr>
                <w:rFonts w:ascii="Calibri" w:eastAsia="Calibri" w:hAnsi="Calibri" w:cs="Times New Roman"/>
                <w:color w:val="FF0000"/>
                <w:sz w:val="24"/>
                <w:szCs w:val="24"/>
                <w:rtl/>
                <w:lang w:bidi="ar-IQ"/>
              </w:rPr>
              <w:t xml:space="preserve"> -</w:t>
            </w:r>
            <w:r w:rsidRPr="00C128D9">
              <w:rPr>
                <w:rFonts w:cs="Times New Roman" w:hint="cs"/>
                <w:color w:val="FF0000"/>
                <w:sz w:val="24"/>
                <w:szCs w:val="24"/>
                <w:rtl/>
                <w:lang w:bidi="ar-AE"/>
              </w:rPr>
              <w:t xml:space="preserve"> </w:t>
            </w:r>
            <w:r w:rsidRPr="00C128D9">
              <w:rPr>
                <w:rFonts w:cs="Times New Roman"/>
                <w:color w:val="FF0000"/>
                <w:sz w:val="24"/>
                <w:szCs w:val="24"/>
                <w:rtl/>
                <w:lang w:bidi="ar-AE"/>
              </w:rPr>
              <w:t>إكساب الطالب مهارات التواصل واستخدام تقنيات التعليم الحديثة بفاعلية.</w:t>
            </w:r>
            <w:r w:rsidRPr="00C128D9">
              <w:rPr>
                <w:rFonts w:ascii="Calibri" w:eastAsia="Calibri" w:hAnsi="Calibri" w:cs="Times New Roman"/>
                <w:color w:val="FF0000"/>
                <w:sz w:val="24"/>
                <w:szCs w:val="24"/>
                <w:rtl/>
                <w:lang w:bidi="ar-IQ"/>
              </w:rPr>
              <w:t xml:space="preserve">    </w:t>
            </w:r>
          </w:p>
          <w:p w:rsidR="00527F32" w:rsidRPr="00C128D9" w:rsidRDefault="00527F32" w:rsidP="00C128D9">
            <w:pPr>
              <w:shd w:val="clear" w:color="auto" w:fill="FFFFFF"/>
              <w:autoSpaceDE w:val="0"/>
              <w:autoSpaceDN w:val="0"/>
              <w:bidi/>
              <w:adjustRightInd w:val="0"/>
              <w:ind w:left="1318" w:hanging="706"/>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 xml:space="preserve"> </w:t>
            </w:r>
          </w:p>
          <w:p w:rsidR="00527F32" w:rsidRPr="00C128D9" w:rsidRDefault="00527F32" w:rsidP="00C128D9">
            <w:pPr>
              <w:shd w:val="clear" w:color="auto" w:fill="FFFFFF"/>
              <w:autoSpaceDE w:val="0"/>
              <w:autoSpaceDN w:val="0"/>
              <w:bidi/>
              <w:adjustRightInd w:val="0"/>
              <w:ind w:left="612"/>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 xml:space="preserve">    </w:t>
            </w:r>
          </w:p>
        </w:tc>
      </w:tr>
      <w:tr w:rsidR="00527F32" w:rsidRPr="00C128D9" w:rsidTr="002525CD">
        <w:trPr>
          <w:trHeight w:val="423"/>
        </w:trPr>
        <w:tc>
          <w:tcPr>
            <w:tcW w:w="9720" w:type="dxa"/>
            <w:shd w:val="clear" w:color="auto" w:fill="BFBFBF"/>
            <w:vAlign w:val="center"/>
          </w:tcPr>
          <w:p w:rsidR="00527F32" w:rsidRPr="00C128D9" w:rsidRDefault="00527F32" w:rsidP="00C128D9">
            <w:pPr>
              <w:shd w:val="clear" w:color="auto" w:fill="FFFFFF"/>
              <w:tabs>
                <w:tab w:val="left" w:pos="256"/>
              </w:tabs>
              <w:autoSpaceDE w:val="0"/>
              <w:autoSpaceDN w:val="0"/>
              <w:bidi/>
              <w:adjustRightInd w:val="0"/>
              <w:rPr>
                <w:rFonts w:ascii="Cambria" w:eastAsia="Calibri" w:hAnsi="Cambria" w:cs="Times New Roman"/>
                <w:color w:val="1F497D"/>
                <w:sz w:val="24"/>
                <w:szCs w:val="24"/>
                <w:lang w:bidi="ar-IQ"/>
              </w:rPr>
            </w:pPr>
            <w:r w:rsidRPr="00C128D9">
              <w:rPr>
                <w:rFonts w:ascii="Cambria" w:eastAsia="Calibri" w:hAnsi="Cambria" w:cs="Times New Roman" w:hint="cs"/>
                <w:color w:val="1F497D"/>
                <w:sz w:val="24"/>
                <w:szCs w:val="24"/>
                <w:rtl/>
                <w:lang w:bidi="ar-IQ"/>
              </w:rPr>
              <w:lastRenderedPageBreak/>
              <w:t xml:space="preserve">      </w:t>
            </w:r>
            <w:r w:rsidRPr="00C128D9">
              <w:rPr>
                <w:rFonts w:ascii="Cambria" w:eastAsia="Calibri" w:hAnsi="Cambria" w:cs="Times New Roman"/>
                <w:color w:val="1F497D"/>
                <w:sz w:val="24"/>
                <w:szCs w:val="24"/>
                <w:rtl/>
                <w:lang w:bidi="ar-IQ"/>
              </w:rPr>
              <w:t xml:space="preserve">طرائق التعليم والتعلم </w:t>
            </w:r>
            <w:r w:rsidRPr="00C128D9">
              <w:rPr>
                <w:rFonts w:ascii="Cambria" w:eastAsia="Calibri" w:hAnsi="Cambria" w:cs="Times New Roman" w:hint="cs"/>
                <w:color w:val="1F497D"/>
                <w:sz w:val="24"/>
                <w:szCs w:val="24"/>
                <w:rtl/>
                <w:lang w:bidi="ar-IQ"/>
              </w:rPr>
              <w:t>:</w:t>
            </w:r>
          </w:p>
        </w:tc>
      </w:tr>
      <w:tr w:rsidR="00527F32" w:rsidRPr="00C128D9" w:rsidTr="002525CD">
        <w:trPr>
          <w:trHeight w:val="624"/>
        </w:trPr>
        <w:tc>
          <w:tcPr>
            <w:tcW w:w="9720" w:type="dxa"/>
            <w:shd w:val="clear" w:color="auto" w:fill="auto"/>
          </w:tcPr>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r w:rsidRPr="00C128D9">
              <w:rPr>
                <w:rFonts w:ascii="Calibri" w:eastAsia="Calibri" w:hAnsi="Calibri" w:cs="Times New Roman" w:hint="cs"/>
                <w:sz w:val="24"/>
                <w:szCs w:val="24"/>
                <w:rtl/>
                <w:lang w:bidi="ar-IQ"/>
              </w:rPr>
              <w:t xml:space="preserve">     </w:t>
            </w:r>
            <w:r w:rsidRPr="00C128D9">
              <w:rPr>
                <w:rFonts w:ascii="Calibri" w:eastAsia="Calibri" w:hAnsi="Calibri" w:cs="Times New Roman"/>
                <w:color w:val="FF0000"/>
                <w:sz w:val="24"/>
                <w:szCs w:val="24"/>
                <w:rtl/>
                <w:lang w:bidi="ar-IQ"/>
              </w:rPr>
              <w:t>تعرّف طرائ</w:t>
            </w:r>
            <w:r w:rsidRPr="00C128D9">
              <w:rPr>
                <w:rFonts w:ascii="Calibri" w:eastAsia="Calibri" w:hAnsi="Calibri" w:cs="Times New Roman" w:hint="cs"/>
                <w:color w:val="FF0000"/>
                <w:sz w:val="24"/>
                <w:szCs w:val="24"/>
                <w:rtl/>
                <w:lang w:bidi="ar-IQ"/>
              </w:rPr>
              <w:t>ـ</w:t>
            </w:r>
            <w:r w:rsidRPr="00C128D9">
              <w:rPr>
                <w:rFonts w:ascii="Calibri" w:eastAsia="Calibri" w:hAnsi="Calibri" w:cs="Times New Roman"/>
                <w:color w:val="FF0000"/>
                <w:sz w:val="24"/>
                <w:szCs w:val="24"/>
                <w:rtl/>
                <w:lang w:bidi="ar-IQ"/>
              </w:rPr>
              <w:t>ق التعليم والتعلم لأغراض تصميم المقرر الدراسي بأنها (أساليب تنظيم الاتصال والتفاعل الصفي بين المدرس والطلبة، وبين الطلبة أنفسهم، من أجل تفاعل مثمر مع محتوى التعلم، وتحقيق مخرجات تعلم المقرر الدراسي).</w:t>
            </w:r>
          </w:p>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و سيتم بمشيئة  الله سبحانه وتعالى تدريس  المقرر بمجموعة من الطرق منها :</w:t>
            </w:r>
          </w:p>
          <w:p w:rsidR="00527F32" w:rsidRPr="00C128D9" w:rsidRDefault="00527F32" w:rsidP="00C128D9">
            <w:pPr>
              <w:bidi/>
              <w:jc w:val="both"/>
              <w:rPr>
                <w:rFonts w:cs="Times New Roman"/>
                <w:color w:val="FF0000"/>
                <w:sz w:val="24"/>
                <w:szCs w:val="24"/>
                <w:rtl/>
              </w:rPr>
            </w:pPr>
          </w:p>
          <w:p w:rsidR="00527F32" w:rsidRPr="00C128D9" w:rsidRDefault="00527F32" w:rsidP="00C128D9">
            <w:pPr>
              <w:pStyle w:val="ListParagraph"/>
              <w:numPr>
                <w:ilvl w:val="0"/>
                <w:numId w:val="60"/>
              </w:numPr>
              <w:bidi/>
              <w:spacing w:after="160"/>
              <w:ind w:left="329" w:hanging="329"/>
              <w:contextualSpacing/>
              <w:jc w:val="both"/>
              <w:rPr>
                <w:color w:val="FF0000"/>
              </w:rPr>
            </w:pPr>
            <w:r w:rsidRPr="00C128D9">
              <w:rPr>
                <w:rFonts w:hint="cs"/>
                <w:color w:val="FF0000"/>
                <w:rtl/>
              </w:rPr>
              <w:t xml:space="preserve">الطريقة التقليدية المتمثلة بالشرح على لوحة التدريس وعن طريق عرض </w:t>
            </w:r>
            <w:r w:rsidRPr="00C128D9">
              <w:rPr>
                <w:color w:val="FF0000"/>
              </w:rPr>
              <w:t>DATA SHOW</w:t>
            </w:r>
            <w:r w:rsidRPr="00C128D9">
              <w:rPr>
                <w:rFonts w:hint="cs"/>
                <w:color w:val="FF0000"/>
                <w:rtl/>
              </w:rPr>
              <w:t xml:space="preserve">  باستخدام برنامج البور بوينت . </w:t>
            </w:r>
          </w:p>
          <w:p w:rsidR="00527F32" w:rsidRPr="00C128D9" w:rsidRDefault="00527F32" w:rsidP="00C128D9">
            <w:pPr>
              <w:pStyle w:val="ListParagraph"/>
              <w:numPr>
                <w:ilvl w:val="0"/>
                <w:numId w:val="60"/>
              </w:numPr>
              <w:bidi/>
              <w:spacing w:after="160"/>
              <w:ind w:left="329" w:hanging="329"/>
              <w:contextualSpacing/>
              <w:jc w:val="both"/>
              <w:rPr>
                <w:color w:val="FF0000"/>
              </w:rPr>
            </w:pPr>
            <w:r w:rsidRPr="00C128D9">
              <w:rPr>
                <w:rFonts w:hint="cs"/>
                <w:color w:val="FF0000"/>
                <w:rtl/>
              </w:rPr>
              <w:t>تكليف الطلبة بتقديم حلقات دراسية (ٍ</w:t>
            </w:r>
            <w:r w:rsidRPr="00C128D9">
              <w:rPr>
                <w:color w:val="FF0000"/>
              </w:rPr>
              <w:t>Seminars</w:t>
            </w:r>
            <w:r w:rsidRPr="00C128D9">
              <w:rPr>
                <w:rFonts w:hint="cs"/>
                <w:color w:val="FF0000"/>
                <w:rtl/>
              </w:rPr>
              <w:t>) في موضوع محددة كنشاط صفي حول مفردات المقرر.</w:t>
            </w:r>
          </w:p>
          <w:p w:rsidR="00527F32" w:rsidRPr="00C128D9" w:rsidRDefault="00527F32" w:rsidP="00C128D9">
            <w:pPr>
              <w:pStyle w:val="ListParagraph"/>
              <w:numPr>
                <w:ilvl w:val="0"/>
                <w:numId w:val="60"/>
              </w:numPr>
              <w:bidi/>
              <w:spacing w:after="160"/>
              <w:ind w:left="329" w:hanging="329"/>
              <w:contextualSpacing/>
              <w:jc w:val="both"/>
              <w:rPr>
                <w:color w:val="FF0000"/>
                <w:rtl/>
              </w:rPr>
            </w:pPr>
            <w:r w:rsidRPr="00C128D9">
              <w:rPr>
                <w:rFonts w:hint="cs"/>
                <w:color w:val="FF0000"/>
                <w:rtl/>
              </w:rPr>
              <w:t>إستخدام  مجموعة متنوعة من الاساليب منها :</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محاضرات مختصرة ، وأخرى مطوله حسب ماتقتضيه نوعية الماده المشروحة .</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مناقشات جماعية مع الطلاب .</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واجبات صفية وواجبات منزلية إنشائية وتحليلية أو كلاهما .</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مشاركات طلابية صفية تفاعلية مع المادة العلمية .</w:t>
            </w:r>
          </w:p>
          <w:p w:rsidR="00527F32" w:rsidRPr="00C128D9" w:rsidRDefault="00527F32" w:rsidP="00C128D9">
            <w:pPr>
              <w:pStyle w:val="ListParagraph"/>
              <w:numPr>
                <w:ilvl w:val="0"/>
                <w:numId w:val="61"/>
              </w:numPr>
              <w:bidi/>
              <w:spacing w:after="160"/>
              <w:contextualSpacing/>
              <w:jc w:val="both"/>
              <w:rPr>
                <w:color w:val="FF0000"/>
                <w:rtl/>
              </w:rPr>
            </w:pPr>
            <w:r w:rsidRPr="00C128D9">
              <w:rPr>
                <w:rFonts w:hint="cs"/>
                <w:color w:val="FF0000"/>
                <w:rtl/>
              </w:rPr>
              <w:t>عرض الصور والأفلام العلمية المتوافقة مع مفردات المقرر الدراسي ، كوسائل ايضاح مساعدة .</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القيام بالمناظرات العلمية بين شعب المرحلة الثالثة حول مفردات المقرر الدراسي.</w:t>
            </w:r>
          </w:p>
          <w:p w:rsidR="00527F32" w:rsidRPr="00C128D9" w:rsidRDefault="00527F32" w:rsidP="00C128D9">
            <w:pPr>
              <w:pStyle w:val="ListParagraph"/>
              <w:numPr>
                <w:ilvl w:val="0"/>
                <w:numId w:val="61"/>
              </w:numPr>
              <w:bidi/>
              <w:spacing w:after="160"/>
              <w:contextualSpacing/>
              <w:jc w:val="both"/>
              <w:rPr>
                <w:color w:val="FF0000"/>
              </w:rPr>
            </w:pPr>
            <w:r w:rsidRPr="00C128D9">
              <w:rPr>
                <w:rFonts w:hint="cs"/>
                <w:color w:val="FF0000"/>
                <w:rtl/>
              </w:rPr>
              <w:t>تشجيع الطلبة على تقديم تقارير ذات صلة بمفردات المقرر الدراسي.</w:t>
            </w:r>
          </w:p>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r>
      <w:tr w:rsidR="00527F32" w:rsidRPr="00C128D9" w:rsidTr="002525CD">
        <w:trPr>
          <w:trHeight w:val="400"/>
        </w:trPr>
        <w:tc>
          <w:tcPr>
            <w:tcW w:w="9720" w:type="dxa"/>
            <w:shd w:val="clear" w:color="auto" w:fill="BFBFBF"/>
          </w:tcPr>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1F497D"/>
                <w:sz w:val="24"/>
                <w:szCs w:val="24"/>
                <w:lang w:bidi="ar-IQ"/>
              </w:rPr>
            </w:pPr>
            <w:r w:rsidRPr="00C128D9">
              <w:rPr>
                <w:rFonts w:ascii="Cambria" w:eastAsia="Calibri" w:hAnsi="Cambria" w:cs="Times New Roman"/>
                <w:color w:val="1F497D"/>
                <w:sz w:val="24"/>
                <w:szCs w:val="24"/>
                <w:rtl/>
                <w:lang w:bidi="ar-IQ"/>
              </w:rPr>
              <w:t xml:space="preserve"> طرائق التقييم </w:t>
            </w:r>
            <w:r w:rsidRPr="00C128D9">
              <w:rPr>
                <w:rFonts w:ascii="Cambria" w:eastAsia="Calibri" w:hAnsi="Cambria" w:cs="Times New Roman" w:hint="cs"/>
                <w:color w:val="1F497D"/>
                <w:sz w:val="24"/>
                <w:szCs w:val="24"/>
                <w:rtl/>
                <w:lang w:bidi="ar-IQ"/>
              </w:rPr>
              <w:t>:</w:t>
            </w:r>
          </w:p>
        </w:tc>
      </w:tr>
      <w:tr w:rsidR="00527F32" w:rsidRPr="00C128D9" w:rsidTr="002525CD">
        <w:trPr>
          <w:trHeight w:val="624"/>
        </w:trPr>
        <w:tc>
          <w:tcPr>
            <w:tcW w:w="9720" w:type="dxa"/>
            <w:shd w:val="clear" w:color="auto" w:fill="auto"/>
          </w:tcPr>
          <w:p w:rsidR="00527F32" w:rsidRPr="00C128D9" w:rsidRDefault="00527F32" w:rsidP="00C128D9">
            <w:pPr>
              <w:shd w:val="clear" w:color="auto" w:fill="FFFFFF"/>
              <w:autoSpaceDE w:val="0"/>
              <w:autoSpaceDN w:val="0"/>
              <w:bidi/>
              <w:adjustRightInd w:val="0"/>
              <w:ind w:left="360"/>
              <w:jc w:val="both"/>
              <w:rPr>
                <w:rFonts w:ascii="Calibri" w:eastAsia="Calibri" w:hAnsi="Calibri" w:cs="Times New Roman"/>
                <w:color w:val="FF0000"/>
                <w:sz w:val="24"/>
                <w:szCs w:val="24"/>
                <w:rtl/>
                <w:lang w:bidi="ar-IQ"/>
              </w:rPr>
            </w:pPr>
            <w:r w:rsidRPr="00C128D9">
              <w:rPr>
                <w:rFonts w:cs="Times New Roman"/>
                <w:color w:val="FF0000"/>
                <w:sz w:val="24"/>
                <w:szCs w:val="24"/>
                <w:rtl/>
              </w:rPr>
              <w:t xml:space="preserve">يعرّف التقويم بأنه عملية مستمرة لجمع البيانات والمعلومات وتحليلها وتفسيرها لمعرفة مدى تحقق مخرجات تعلم </w:t>
            </w:r>
            <w:r w:rsidRPr="00C128D9">
              <w:rPr>
                <w:rFonts w:cs="Times New Roman" w:hint="cs"/>
                <w:color w:val="FF0000"/>
                <w:sz w:val="24"/>
                <w:szCs w:val="24"/>
                <w:rtl/>
              </w:rPr>
              <w:t xml:space="preserve">المقرر الدراسي </w:t>
            </w:r>
            <w:r w:rsidRPr="00C128D9">
              <w:rPr>
                <w:rFonts w:cs="Times New Roman"/>
                <w:color w:val="FF0000"/>
                <w:sz w:val="24"/>
                <w:szCs w:val="24"/>
                <w:rtl/>
              </w:rPr>
              <w:t>وإصدار الحكم عليها.</w:t>
            </w:r>
          </w:p>
          <w:p w:rsidR="00527F32" w:rsidRPr="00C128D9" w:rsidRDefault="00527F32" w:rsidP="00C128D9">
            <w:pPr>
              <w:shd w:val="clear" w:color="auto" w:fill="FFFFFF"/>
              <w:autoSpaceDE w:val="0"/>
              <w:autoSpaceDN w:val="0"/>
              <w:bidi/>
              <w:adjustRightInd w:val="0"/>
              <w:ind w:left="360"/>
              <w:jc w:val="both"/>
              <w:rPr>
                <w:rFonts w:ascii="Calibri" w:eastAsia="Calibri" w:hAnsi="Calibri" w:cs="Times New Roman"/>
                <w:color w:val="FF0000"/>
                <w:sz w:val="24"/>
                <w:szCs w:val="24"/>
                <w:rtl/>
                <w:lang w:bidi="ar-IQ"/>
              </w:rPr>
            </w:pPr>
            <w:r w:rsidRPr="00C128D9">
              <w:rPr>
                <w:rFonts w:cs="Times New Roman" w:hint="cs"/>
                <w:color w:val="FF0000"/>
                <w:sz w:val="24"/>
                <w:szCs w:val="24"/>
                <w:rtl/>
              </w:rPr>
              <w:t>1</w:t>
            </w:r>
            <w:r w:rsidRPr="00C128D9">
              <w:rPr>
                <w:rFonts w:ascii="Calibri" w:eastAsia="Calibri" w:hAnsi="Calibri" w:cs="Times New Roman" w:hint="cs"/>
                <w:color w:val="FF0000"/>
                <w:sz w:val="24"/>
                <w:szCs w:val="24"/>
                <w:rtl/>
                <w:lang w:bidi="ar-IQ"/>
              </w:rPr>
              <w:t>- الامتحانات بمختلف أنواعها</w:t>
            </w:r>
          </w:p>
          <w:p w:rsidR="00527F32" w:rsidRPr="00C128D9" w:rsidRDefault="00527F32" w:rsidP="00C128D9">
            <w:pPr>
              <w:shd w:val="clear" w:color="auto" w:fill="FFFFFF"/>
              <w:autoSpaceDE w:val="0"/>
              <w:autoSpaceDN w:val="0"/>
              <w:bidi/>
              <w:adjustRightInd w:val="0"/>
              <w:ind w:left="360"/>
              <w:jc w:val="both"/>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2- التغذية المرتجعة من الطلاب</w:t>
            </w:r>
          </w:p>
          <w:p w:rsidR="00527F32" w:rsidRPr="00C128D9" w:rsidRDefault="00527F32" w:rsidP="00C128D9">
            <w:pPr>
              <w:shd w:val="clear" w:color="auto" w:fill="FFFFFF"/>
              <w:autoSpaceDE w:val="0"/>
              <w:autoSpaceDN w:val="0"/>
              <w:bidi/>
              <w:adjustRightInd w:val="0"/>
              <w:ind w:left="360"/>
              <w:jc w:val="both"/>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3- التقارير والدراسات</w:t>
            </w:r>
          </w:p>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r>
      <w:tr w:rsidR="00527F32" w:rsidRPr="00C128D9" w:rsidTr="002525CD">
        <w:trPr>
          <w:trHeight w:val="1290"/>
        </w:trPr>
        <w:tc>
          <w:tcPr>
            <w:tcW w:w="9720" w:type="dxa"/>
            <w:shd w:val="clear" w:color="auto" w:fill="auto"/>
          </w:tcPr>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r w:rsidRPr="00C128D9">
              <w:rPr>
                <w:rFonts w:ascii="Cambria" w:eastAsia="Calibri" w:hAnsi="Cambria" w:cs="Times New Roman"/>
                <w:color w:val="000000"/>
                <w:sz w:val="24"/>
                <w:szCs w:val="24"/>
                <w:rtl/>
                <w:lang w:bidi="ar-IQ"/>
              </w:rPr>
              <w:t xml:space="preserve">ج- </w:t>
            </w:r>
            <w:r w:rsidRPr="00C128D9">
              <w:rPr>
                <w:rFonts w:ascii="Cambria" w:eastAsia="Calibri" w:hAnsi="Cambria" w:cs="Times New Roman" w:hint="cs"/>
                <w:color w:val="000000"/>
                <w:sz w:val="24"/>
                <w:szCs w:val="24"/>
                <w:rtl/>
                <w:lang w:bidi="ar-IQ"/>
              </w:rPr>
              <w:t>الأهداف الوجدانية والقيمية :</w:t>
            </w:r>
          </w:p>
          <w:p w:rsidR="00527F32" w:rsidRPr="00C128D9" w:rsidRDefault="00527F32" w:rsidP="00C128D9">
            <w:pPr>
              <w:shd w:val="clear" w:color="auto" w:fill="FFFFFF"/>
              <w:autoSpaceDE w:val="0"/>
              <w:autoSpaceDN w:val="0"/>
              <w:bidi/>
              <w:adjustRightInd w:val="0"/>
              <w:rPr>
                <w:rFonts w:ascii="Calibri" w:eastAsia="Calibri" w:hAnsi="Calibri" w:cs="Times New Roman"/>
                <w:color w:val="FF0000"/>
                <w:sz w:val="24"/>
                <w:szCs w:val="24"/>
                <w:rtl/>
                <w:lang w:bidi="ar-IQ"/>
              </w:rPr>
            </w:pPr>
            <w:r w:rsidRPr="00C128D9">
              <w:rPr>
                <w:rFonts w:ascii="Cambria" w:eastAsia="Calibri" w:hAnsi="Cambria" w:cs="Times New Roman" w:hint="cs"/>
                <w:color w:val="000000"/>
                <w:sz w:val="24"/>
                <w:szCs w:val="24"/>
                <w:rtl/>
                <w:lang w:bidi="ar-IQ"/>
              </w:rPr>
              <w:t xml:space="preserve"> </w:t>
            </w:r>
            <w:r w:rsidRPr="00C128D9">
              <w:rPr>
                <w:rFonts w:ascii="Calibri" w:eastAsia="Calibri" w:hAnsi="Calibri" w:cs="Times New Roman"/>
                <w:color w:val="FF0000"/>
                <w:sz w:val="24"/>
                <w:szCs w:val="24"/>
                <w:rtl/>
                <w:lang w:bidi="ar-IQ"/>
              </w:rPr>
              <w:t xml:space="preserve"> ج1- </w:t>
            </w:r>
            <w:r w:rsidRPr="00C128D9">
              <w:rPr>
                <w:rFonts w:ascii="Calibri" w:eastAsia="Calibri" w:hAnsi="Calibri" w:cs="Times New Roman" w:hint="cs"/>
                <w:color w:val="FF0000"/>
                <w:sz w:val="24"/>
                <w:szCs w:val="24"/>
                <w:rtl/>
                <w:lang w:bidi="ar-IQ"/>
              </w:rPr>
              <w:t>تعزيز الولاء لدى الطالب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ج2-</w:t>
            </w:r>
            <w:r w:rsidRPr="00C128D9">
              <w:rPr>
                <w:rFonts w:ascii="Calibri" w:eastAsia="Calibri" w:hAnsi="Calibri" w:cs="Times New Roman" w:hint="cs"/>
                <w:color w:val="FF0000"/>
                <w:sz w:val="24"/>
                <w:szCs w:val="24"/>
                <w:rtl/>
                <w:lang w:bidi="ar-IQ"/>
              </w:rPr>
              <w:t xml:space="preserve"> تعزيز الرغبة الذاتية لدى الطالب بأهمية التخصص العلمي للبرنامج الأكاديمي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lastRenderedPageBreak/>
              <w:t>ج3-</w:t>
            </w:r>
            <w:r w:rsidRPr="00C128D9">
              <w:rPr>
                <w:rFonts w:ascii="Calibri" w:eastAsia="Calibri" w:hAnsi="Calibri" w:cs="Times New Roman" w:hint="cs"/>
                <w:color w:val="FF0000"/>
                <w:sz w:val="24"/>
                <w:szCs w:val="24"/>
                <w:rtl/>
                <w:lang w:bidi="ar-IQ"/>
              </w:rPr>
              <w:t xml:space="preserve"> تأكيد وزيادة رضا الطالب عن قراره بأختيار التخصص العلمي ، وأثره الأيجابي على مستقبله المهني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ج</w:t>
            </w:r>
            <w:r w:rsidRPr="00C128D9">
              <w:rPr>
                <w:rFonts w:ascii="Calibri" w:eastAsia="Calibri" w:hAnsi="Calibri" w:cs="Times New Roman" w:hint="cs"/>
                <w:color w:val="FF0000"/>
                <w:sz w:val="24"/>
                <w:szCs w:val="24"/>
                <w:rtl/>
                <w:lang w:bidi="ar-IQ"/>
              </w:rPr>
              <w:t>4</w:t>
            </w:r>
            <w:r w:rsidRPr="00C128D9">
              <w:rPr>
                <w:rFonts w:ascii="Calibri" w:eastAsia="Calibri" w:hAnsi="Calibri" w:cs="Times New Roman"/>
                <w:color w:val="FF0000"/>
                <w:sz w:val="24"/>
                <w:szCs w:val="24"/>
                <w:rtl/>
                <w:lang w:bidi="ar-IQ"/>
              </w:rPr>
              <w:t>-</w:t>
            </w:r>
            <w:r w:rsidRPr="00C128D9">
              <w:rPr>
                <w:rFonts w:ascii="Calibri" w:eastAsia="Calibri" w:hAnsi="Calibri" w:cs="Times New Roman" w:hint="cs"/>
                <w:color w:val="FF0000"/>
                <w:sz w:val="24"/>
                <w:szCs w:val="24"/>
                <w:rtl/>
                <w:lang w:bidi="ar-IQ"/>
              </w:rPr>
              <w:t xml:space="preserve"> استقبال وتقبل الطالب للمعرفة .</w:t>
            </w:r>
          </w:p>
          <w:p w:rsidR="00527F32" w:rsidRPr="00C128D9" w:rsidRDefault="00527F32" w:rsidP="00C128D9">
            <w:pPr>
              <w:shd w:val="clear" w:color="auto" w:fill="FFFFFF"/>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ج</w:t>
            </w:r>
            <w:r w:rsidRPr="00C128D9">
              <w:rPr>
                <w:rFonts w:ascii="Calibri" w:eastAsia="Calibri" w:hAnsi="Calibri" w:cs="Times New Roman" w:hint="cs"/>
                <w:color w:val="FF0000"/>
                <w:sz w:val="24"/>
                <w:szCs w:val="24"/>
                <w:rtl/>
                <w:lang w:bidi="ar-IQ"/>
              </w:rPr>
              <w:t>5</w:t>
            </w:r>
            <w:r w:rsidRPr="00C128D9">
              <w:rPr>
                <w:rFonts w:ascii="Calibri" w:eastAsia="Calibri" w:hAnsi="Calibri" w:cs="Times New Roman"/>
                <w:color w:val="FF0000"/>
                <w:sz w:val="24"/>
                <w:szCs w:val="24"/>
                <w:rtl/>
                <w:lang w:bidi="ar-IQ"/>
              </w:rPr>
              <w:t>-</w:t>
            </w:r>
            <w:r w:rsidRPr="00C128D9">
              <w:rPr>
                <w:rFonts w:ascii="Calibri" w:eastAsia="Calibri" w:hAnsi="Calibri" w:cs="Times New Roman" w:hint="cs"/>
                <w:color w:val="FF0000"/>
                <w:sz w:val="24"/>
                <w:szCs w:val="24"/>
                <w:rtl/>
                <w:lang w:bidi="ar-IQ"/>
              </w:rPr>
              <w:t xml:space="preserve"> تمكين الطالب من العمل بروح الفريق الواحد .</w:t>
            </w: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lang w:bidi="ar-IQ"/>
              </w:rPr>
            </w:pPr>
            <w:r w:rsidRPr="00C128D9">
              <w:rPr>
                <w:rFonts w:ascii="Calibri" w:eastAsia="Calibri" w:hAnsi="Calibri" w:cs="Times New Roman"/>
                <w:sz w:val="24"/>
                <w:szCs w:val="24"/>
                <w:rtl/>
                <w:lang w:bidi="ar-IQ"/>
              </w:rPr>
              <w:t xml:space="preserve">   </w:t>
            </w:r>
            <w:r w:rsidRPr="00C128D9">
              <w:rPr>
                <w:rFonts w:ascii="Cambria" w:eastAsia="Calibri" w:hAnsi="Cambria" w:cs="Times New Roman"/>
                <w:color w:val="000000"/>
                <w:sz w:val="24"/>
                <w:szCs w:val="24"/>
                <w:rtl/>
                <w:lang w:bidi="ar-IQ"/>
              </w:rPr>
              <w:t xml:space="preserve"> </w:t>
            </w:r>
          </w:p>
        </w:tc>
      </w:tr>
      <w:tr w:rsidR="00527F32" w:rsidRPr="00C128D9" w:rsidTr="002525CD">
        <w:trPr>
          <w:trHeight w:val="471"/>
        </w:trPr>
        <w:tc>
          <w:tcPr>
            <w:tcW w:w="9720" w:type="dxa"/>
            <w:shd w:val="clear" w:color="auto" w:fill="BFBFBF"/>
          </w:tcPr>
          <w:p w:rsidR="00527F32" w:rsidRPr="00C128D9" w:rsidRDefault="00527F32" w:rsidP="00C128D9">
            <w:pPr>
              <w:shd w:val="clear" w:color="auto" w:fill="FFFFFF"/>
              <w:tabs>
                <w:tab w:val="left" w:pos="612"/>
              </w:tabs>
              <w:autoSpaceDE w:val="0"/>
              <w:autoSpaceDN w:val="0"/>
              <w:bidi/>
              <w:adjustRightInd w:val="0"/>
              <w:ind w:left="360"/>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lastRenderedPageBreak/>
              <w:t xml:space="preserve">طرائق التعليم والتعلم </w:t>
            </w:r>
            <w:r w:rsidRPr="00C128D9">
              <w:rPr>
                <w:rFonts w:ascii="Cambria" w:eastAsia="Calibri" w:hAnsi="Cambria" w:cs="Times New Roman" w:hint="cs"/>
                <w:color w:val="000000"/>
                <w:sz w:val="24"/>
                <w:szCs w:val="24"/>
                <w:rtl/>
                <w:lang w:bidi="ar-IQ"/>
              </w:rPr>
              <w:t>:</w:t>
            </w:r>
          </w:p>
        </w:tc>
      </w:tr>
      <w:tr w:rsidR="00527F32" w:rsidRPr="00C128D9" w:rsidTr="002525CD">
        <w:trPr>
          <w:trHeight w:val="624"/>
        </w:trPr>
        <w:tc>
          <w:tcPr>
            <w:tcW w:w="9720" w:type="dxa"/>
            <w:shd w:val="clear" w:color="auto" w:fill="auto"/>
          </w:tcPr>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1ـ التوجيه المستمر للطلبة من قبل الأساتذة أثناء المحاضرات .</w:t>
            </w:r>
          </w:p>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2ـ المناقشات المفتوحة والمباشرة مع الطلبة .</w:t>
            </w:r>
          </w:p>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3ـ اللقاءات المباشرة الدورية لرئيس القسم بطلبة المراحل الدراسية كافة .</w:t>
            </w:r>
          </w:p>
          <w:p w:rsidR="00527F32" w:rsidRPr="00C128D9" w:rsidRDefault="00527F32" w:rsidP="00C128D9">
            <w:pPr>
              <w:shd w:val="clear" w:color="auto" w:fill="FFFFFF"/>
              <w:autoSpaceDE w:val="0"/>
              <w:autoSpaceDN w:val="0"/>
              <w:bidi/>
              <w:adjustRightInd w:val="0"/>
              <w:ind w:left="360"/>
              <w:rPr>
                <w:rFonts w:ascii="Calibri" w:eastAsia="Calibri" w:hAnsi="Calibri" w:cs="Times New Roman"/>
                <w:color w:val="FF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lang w:bidi="ar-IQ"/>
              </w:rPr>
            </w:pPr>
          </w:p>
        </w:tc>
      </w:tr>
      <w:tr w:rsidR="00527F32" w:rsidRPr="00C128D9" w:rsidTr="002525CD">
        <w:trPr>
          <w:trHeight w:val="425"/>
        </w:trPr>
        <w:tc>
          <w:tcPr>
            <w:tcW w:w="9720" w:type="dxa"/>
            <w:shd w:val="clear" w:color="auto" w:fill="BFBFBF"/>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      </w:t>
            </w:r>
            <w:r w:rsidRPr="00C128D9">
              <w:rPr>
                <w:rFonts w:ascii="Cambria" w:eastAsia="Calibri" w:hAnsi="Cambria" w:cs="Times New Roman"/>
                <w:color w:val="000000"/>
                <w:sz w:val="24"/>
                <w:szCs w:val="24"/>
                <w:rtl/>
                <w:lang w:bidi="ar-IQ"/>
              </w:rPr>
              <w:t xml:space="preserve">طرائق التقييم </w:t>
            </w:r>
            <w:r w:rsidRPr="00C128D9">
              <w:rPr>
                <w:rFonts w:ascii="Cambria" w:eastAsia="Calibri" w:hAnsi="Cambria" w:cs="Times New Roman" w:hint="cs"/>
                <w:color w:val="000000"/>
                <w:sz w:val="24"/>
                <w:szCs w:val="24"/>
                <w:rtl/>
                <w:lang w:bidi="ar-IQ"/>
              </w:rPr>
              <w:t>:</w:t>
            </w:r>
          </w:p>
        </w:tc>
      </w:tr>
      <w:tr w:rsidR="00527F32" w:rsidRPr="00C128D9" w:rsidTr="002525CD">
        <w:trPr>
          <w:trHeight w:val="624"/>
        </w:trPr>
        <w:tc>
          <w:tcPr>
            <w:tcW w:w="9720" w:type="dxa"/>
            <w:shd w:val="clear" w:color="auto" w:fill="auto"/>
          </w:tcPr>
          <w:p w:rsidR="00527F32" w:rsidRPr="00C128D9" w:rsidRDefault="00527F32" w:rsidP="00C128D9">
            <w:pPr>
              <w:numPr>
                <w:ilvl w:val="3"/>
                <w:numId w:val="56"/>
              </w:numPr>
              <w:shd w:val="clear" w:color="auto" w:fill="FFFFFF"/>
              <w:tabs>
                <w:tab w:val="clear" w:pos="2520"/>
                <w:tab w:val="num" w:pos="751"/>
              </w:tabs>
              <w:autoSpaceDE w:val="0"/>
              <w:autoSpaceDN w:val="0"/>
              <w:bidi/>
              <w:adjustRightInd w:val="0"/>
              <w:spacing w:after="0" w:line="240" w:lineRule="auto"/>
              <w:ind w:left="751" w:hanging="425"/>
              <w:jc w:val="both"/>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التقييم الذاتي للطالب من قبل الاستاذ الذي يتحدد من خلال الملاحظة والاستمرارية في الدوام والتزام الطالب بتوجيهات الاستاذ .</w:t>
            </w:r>
          </w:p>
          <w:p w:rsidR="00527F32" w:rsidRPr="00C128D9" w:rsidRDefault="00527F32" w:rsidP="00C128D9">
            <w:pPr>
              <w:numPr>
                <w:ilvl w:val="3"/>
                <w:numId w:val="56"/>
              </w:numPr>
              <w:shd w:val="clear" w:color="auto" w:fill="FFFFFF"/>
              <w:tabs>
                <w:tab w:val="clear" w:pos="2520"/>
                <w:tab w:val="num" w:pos="751"/>
              </w:tabs>
              <w:autoSpaceDE w:val="0"/>
              <w:autoSpaceDN w:val="0"/>
              <w:bidi/>
              <w:adjustRightInd w:val="0"/>
              <w:spacing w:after="0" w:line="240" w:lineRule="auto"/>
              <w:ind w:left="751" w:hanging="425"/>
              <w:jc w:val="both"/>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تفاعل الطالب مع المحاضرة والمناقشات الصفية .</w:t>
            </w:r>
          </w:p>
          <w:p w:rsidR="00527F32" w:rsidRPr="00C128D9" w:rsidRDefault="00527F32" w:rsidP="00C128D9">
            <w:pPr>
              <w:numPr>
                <w:ilvl w:val="3"/>
                <w:numId w:val="56"/>
              </w:numPr>
              <w:shd w:val="clear" w:color="auto" w:fill="FFFFFF"/>
              <w:tabs>
                <w:tab w:val="clear" w:pos="2520"/>
                <w:tab w:val="num" w:pos="751"/>
              </w:tabs>
              <w:autoSpaceDE w:val="0"/>
              <w:autoSpaceDN w:val="0"/>
              <w:bidi/>
              <w:adjustRightInd w:val="0"/>
              <w:spacing w:after="0" w:line="240" w:lineRule="auto"/>
              <w:ind w:left="751" w:hanging="425"/>
              <w:jc w:val="both"/>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 xml:space="preserve">السلوك الذاتي للطالب . </w:t>
            </w: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rtl/>
                <w:lang w:bidi="ar-IQ"/>
              </w:rPr>
            </w:pPr>
          </w:p>
          <w:p w:rsidR="00527F32" w:rsidRPr="00C128D9" w:rsidRDefault="00527F32" w:rsidP="00C128D9">
            <w:pPr>
              <w:shd w:val="clear" w:color="auto" w:fill="FFFFFF"/>
              <w:autoSpaceDE w:val="0"/>
              <w:autoSpaceDN w:val="0"/>
              <w:bidi/>
              <w:adjustRightInd w:val="0"/>
              <w:ind w:left="360"/>
              <w:rPr>
                <w:rFonts w:ascii="Cambria" w:eastAsia="Calibri" w:hAnsi="Cambria" w:cs="Times New Roman"/>
                <w:color w:val="000000"/>
                <w:sz w:val="24"/>
                <w:szCs w:val="24"/>
                <w:lang w:bidi="ar-IQ"/>
              </w:rPr>
            </w:pPr>
          </w:p>
        </w:tc>
      </w:tr>
      <w:tr w:rsidR="00527F32" w:rsidRPr="00C128D9" w:rsidTr="002525CD">
        <w:trPr>
          <w:trHeight w:val="1584"/>
        </w:trPr>
        <w:tc>
          <w:tcPr>
            <w:tcW w:w="9720"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rtl/>
                <w:lang w:bidi="ar-IQ"/>
              </w:rPr>
            </w:pPr>
            <w:r w:rsidRPr="00C128D9">
              <w:rPr>
                <w:rFonts w:ascii="Cambria" w:eastAsia="Calibri" w:hAnsi="Cambria" w:cs="Times New Roman"/>
                <w:color w:val="000000"/>
                <w:sz w:val="24"/>
                <w:szCs w:val="24"/>
                <w:rtl/>
                <w:lang w:bidi="ar-IQ"/>
              </w:rPr>
              <w:t>د - المهارات العامة و</w:t>
            </w:r>
            <w:r w:rsidRPr="00C128D9">
              <w:rPr>
                <w:rFonts w:ascii="Cambria" w:eastAsia="Calibri" w:hAnsi="Cambria" w:cs="Times New Roman" w:hint="cs"/>
                <w:color w:val="000000"/>
                <w:sz w:val="24"/>
                <w:szCs w:val="24"/>
                <w:rtl/>
                <w:lang w:bidi="ar-IQ"/>
              </w:rPr>
              <w:t xml:space="preserve">التأهيلية </w:t>
            </w:r>
            <w:r w:rsidRPr="00C128D9">
              <w:rPr>
                <w:rFonts w:ascii="Cambria" w:eastAsia="Calibri" w:hAnsi="Cambria" w:cs="Times New Roman"/>
                <w:color w:val="000000"/>
                <w:sz w:val="24"/>
                <w:szCs w:val="24"/>
                <w:rtl/>
                <w:lang w:bidi="ar-IQ"/>
              </w:rPr>
              <w:t>المنقولة ( المهارات الأخرى المتعلقة بقابلية التوظيف والتطور الشخصي ).</w:t>
            </w:r>
          </w:p>
          <w:p w:rsidR="00527F32" w:rsidRPr="00C128D9" w:rsidRDefault="00527F32" w:rsidP="00C128D9">
            <w:pPr>
              <w:tabs>
                <w:tab w:val="left" w:pos="687"/>
              </w:tabs>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د1-</w:t>
            </w:r>
            <w:r w:rsidRPr="00C128D9">
              <w:rPr>
                <w:rFonts w:ascii="Calibri" w:eastAsia="Calibri" w:hAnsi="Calibri" w:cs="Times New Roman" w:hint="cs"/>
                <w:color w:val="FF0000"/>
                <w:sz w:val="24"/>
                <w:szCs w:val="24"/>
                <w:rtl/>
                <w:lang w:bidi="ar-IQ"/>
              </w:rPr>
              <w:t xml:space="preserve">التواصل اللفظي </w:t>
            </w:r>
          </w:p>
          <w:p w:rsidR="00527F32" w:rsidRPr="00C128D9" w:rsidRDefault="00527F32" w:rsidP="00C128D9">
            <w:pPr>
              <w:tabs>
                <w:tab w:val="left" w:pos="687"/>
              </w:tabs>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د2-</w:t>
            </w:r>
            <w:r w:rsidRPr="00C128D9">
              <w:rPr>
                <w:rFonts w:ascii="Calibri" w:eastAsia="Calibri" w:hAnsi="Calibri" w:cs="Times New Roman" w:hint="cs"/>
                <w:color w:val="FF0000"/>
                <w:sz w:val="24"/>
                <w:szCs w:val="24"/>
                <w:rtl/>
                <w:lang w:bidi="ar-IQ"/>
              </w:rPr>
              <w:t>العمل الجماعي</w:t>
            </w:r>
          </w:p>
          <w:p w:rsidR="00527F32" w:rsidRPr="00C128D9" w:rsidRDefault="00527F32" w:rsidP="00C128D9">
            <w:pPr>
              <w:tabs>
                <w:tab w:val="left" w:pos="687"/>
              </w:tabs>
              <w:autoSpaceDE w:val="0"/>
              <w:autoSpaceDN w:val="0"/>
              <w:bidi/>
              <w:adjustRightInd w:val="0"/>
              <w:ind w:left="61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د3-</w:t>
            </w:r>
            <w:r w:rsidRPr="00C128D9">
              <w:rPr>
                <w:rFonts w:ascii="Calibri" w:eastAsia="Calibri" w:hAnsi="Calibri" w:cs="Times New Roman" w:hint="cs"/>
                <w:color w:val="FF0000"/>
                <w:sz w:val="24"/>
                <w:szCs w:val="24"/>
                <w:rtl/>
                <w:lang w:bidi="ar-IQ"/>
              </w:rPr>
              <w:t>التحليل والتحقق</w:t>
            </w:r>
          </w:p>
          <w:p w:rsidR="00527F32" w:rsidRPr="00C128D9" w:rsidRDefault="00527F32" w:rsidP="00C128D9">
            <w:pPr>
              <w:autoSpaceDE w:val="0"/>
              <w:autoSpaceDN w:val="0"/>
              <w:bidi/>
              <w:adjustRightInd w:val="0"/>
              <w:ind w:left="432"/>
              <w:rPr>
                <w:rFonts w:ascii="Calibri" w:eastAsia="Calibri" w:hAnsi="Calibri" w:cs="Times New Roman"/>
                <w:color w:val="FF0000"/>
                <w:sz w:val="24"/>
                <w:szCs w:val="24"/>
                <w:rtl/>
                <w:lang w:bidi="ar-IQ"/>
              </w:rPr>
            </w:pPr>
            <w:r w:rsidRPr="00C128D9">
              <w:rPr>
                <w:rFonts w:ascii="Calibri" w:eastAsia="Calibri" w:hAnsi="Calibri" w:cs="Times New Roman"/>
                <w:color w:val="FF0000"/>
                <w:sz w:val="24"/>
                <w:szCs w:val="24"/>
                <w:rtl/>
                <w:lang w:bidi="ar-IQ"/>
              </w:rPr>
              <w:t xml:space="preserve">   د4-</w:t>
            </w:r>
            <w:r w:rsidRPr="00C128D9">
              <w:rPr>
                <w:rFonts w:ascii="Calibri" w:eastAsia="Calibri" w:hAnsi="Calibri" w:cs="Times New Roman" w:hint="cs"/>
                <w:color w:val="FF0000"/>
                <w:sz w:val="24"/>
                <w:szCs w:val="24"/>
                <w:rtl/>
                <w:lang w:bidi="ar-IQ"/>
              </w:rPr>
              <w:t>التواصل الكتابي</w:t>
            </w:r>
          </w:p>
          <w:p w:rsidR="00527F32" w:rsidRPr="00C128D9" w:rsidRDefault="00527F32" w:rsidP="00C128D9">
            <w:pPr>
              <w:autoSpaceDE w:val="0"/>
              <w:autoSpaceDN w:val="0"/>
              <w:bidi/>
              <w:adjustRightInd w:val="0"/>
              <w:ind w:left="432"/>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 xml:space="preserve">   د5-التخطيط والتنظيم </w:t>
            </w:r>
          </w:p>
          <w:p w:rsidR="00527F32" w:rsidRPr="00C128D9" w:rsidRDefault="00527F32" w:rsidP="00C128D9">
            <w:pPr>
              <w:autoSpaceDE w:val="0"/>
              <w:autoSpaceDN w:val="0"/>
              <w:bidi/>
              <w:adjustRightInd w:val="0"/>
              <w:ind w:left="432"/>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t xml:space="preserve">   د6-المرونة</w:t>
            </w:r>
          </w:p>
          <w:p w:rsidR="00527F32" w:rsidRPr="00C128D9" w:rsidRDefault="00527F32" w:rsidP="00C128D9">
            <w:pPr>
              <w:autoSpaceDE w:val="0"/>
              <w:autoSpaceDN w:val="0"/>
              <w:bidi/>
              <w:adjustRightInd w:val="0"/>
              <w:ind w:left="432"/>
              <w:rPr>
                <w:rFonts w:ascii="Calibri" w:eastAsia="Calibri" w:hAnsi="Calibri" w:cs="Times New Roman"/>
                <w:color w:val="FF0000"/>
                <w:sz w:val="24"/>
                <w:szCs w:val="24"/>
                <w:rtl/>
                <w:lang w:bidi="ar-IQ"/>
              </w:rPr>
            </w:pPr>
            <w:r w:rsidRPr="00C128D9">
              <w:rPr>
                <w:rFonts w:ascii="Calibri" w:eastAsia="Calibri" w:hAnsi="Calibri" w:cs="Times New Roman" w:hint="cs"/>
                <w:color w:val="FF0000"/>
                <w:sz w:val="24"/>
                <w:szCs w:val="24"/>
                <w:rtl/>
                <w:lang w:bidi="ar-IQ"/>
              </w:rPr>
              <w:lastRenderedPageBreak/>
              <w:t xml:space="preserve">   د7-إدارة الوقت </w:t>
            </w:r>
          </w:p>
          <w:p w:rsidR="00527F32" w:rsidRPr="00C128D9" w:rsidRDefault="00527F32" w:rsidP="00C128D9">
            <w:pPr>
              <w:shd w:val="clear" w:color="auto" w:fill="FFFFFF"/>
              <w:tabs>
                <w:tab w:val="left" w:pos="687"/>
              </w:tabs>
              <w:autoSpaceDE w:val="0"/>
              <w:autoSpaceDN w:val="0"/>
              <w:bidi/>
              <w:adjustRightInd w:val="0"/>
              <w:ind w:left="612"/>
              <w:rPr>
                <w:rFonts w:ascii="Cambria" w:eastAsia="Calibri" w:hAnsi="Cambria" w:cs="Times New Roman"/>
                <w:color w:val="000000"/>
                <w:sz w:val="24"/>
                <w:szCs w:val="24"/>
                <w:lang w:bidi="ar-IQ"/>
              </w:rPr>
            </w:pPr>
            <w:r w:rsidRPr="00C128D9">
              <w:rPr>
                <w:rFonts w:ascii="Calibri" w:eastAsia="Calibri" w:hAnsi="Calibri" w:cs="Times New Roman" w:hint="cs"/>
                <w:color w:val="FF0000"/>
                <w:sz w:val="24"/>
                <w:szCs w:val="24"/>
                <w:rtl/>
                <w:lang w:bidi="ar-IQ"/>
              </w:rPr>
              <w:t>د8-المبادرة والدافعية في العمل</w:t>
            </w:r>
            <w:r w:rsidRPr="00C128D9">
              <w:rPr>
                <w:rFonts w:ascii="Cambria" w:eastAsia="Calibri" w:hAnsi="Cambria" w:cs="Times New Roman"/>
                <w:color w:val="000000"/>
                <w:sz w:val="24"/>
                <w:szCs w:val="24"/>
                <w:rtl/>
                <w:lang w:bidi="ar-IQ"/>
              </w:rPr>
              <w:t xml:space="preserve">  </w:t>
            </w:r>
          </w:p>
        </w:tc>
      </w:tr>
    </w:tbl>
    <w:p w:rsidR="00527F32" w:rsidRPr="00C128D9" w:rsidRDefault="00527F32" w:rsidP="00C128D9">
      <w:pPr>
        <w:shd w:val="clear" w:color="auto" w:fill="FFFFFF"/>
        <w:autoSpaceDE w:val="0"/>
        <w:autoSpaceDN w:val="0"/>
        <w:bidi/>
        <w:adjustRightInd w:val="0"/>
        <w:rPr>
          <w:sz w:val="24"/>
          <w:szCs w:val="24"/>
          <w:rtl/>
          <w:lang w:bidi="ar-IQ"/>
        </w:rPr>
      </w:pPr>
    </w:p>
    <w:tbl>
      <w:tblPr>
        <w:tblpPr w:leftFromText="180" w:rightFromText="180" w:vertAnchor="text" w:horzAnchor="margin" w:tblpXSpec="center" w:tblpY="-56"/>
        <w:bidiVisual/>
        <w:tblW w:w="1014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1259"/>
        <w:gridCol w:w="949"/>
        <w:gridCol w:w="1275"/>
        <w:gridCol w:w="1985"/>
        <w:gridCol w:w="1134"/>
        <w:gridCol w:w="1133"/>
        <w:gridCol w:w="2411"/>
      </w:tblGrid>
      <w:tr w:rsidR="00527F32" w:rsidRPr="00C128D9" w:rsidTr="002525CD">
        <w:trPr>
          <w:trHeight w:val="538"/>
        </w:trPr>
        <w:tc>
          <w:tcPr>
            <w:tcW w:w="10146" w:type="dxa"/>
            <w:gridSpan w:val="7"/>
            <w:shd w:val="clear" w:color="auto" w:fill="BFBFBF"/>
            <w:vAlign w:val="center"/>
          </w:tcPr>
          <w:p w:rsidR="00527F32" w:rsidRPr="00C128D9" w:rsidRDefault="00527F32" w:rsidP="00C128D9">
            <w:pPr>
              <w:shd w:val="clear" w:color="auto" w:fill="FFFFFF"/>
              <w:tabs>
                <w:tab w:val="left" w:pos="432"/>
                <w:tab w:val="left" w:pos="823"/>
              </w:tabs>
              <w:autoSpaceDE w:val="0"/>
              <w:autoSpaceDN w:val="0"/>
              <w:bidi/>
              <w:adjustRightInd w:val="0"/>
              <w:ind w:left="36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9.</w:t>
            </w:r>
            <w:r w:rsidRPr="00C128D9">
              <w:rPr>
                <w:rFonts w:ascii="Cambria" w:eastAsia="Calibri" w:hAnsi="Cambria" w:cs="Times New Roman"/>
                <w:color w:val="000000"/>
                <w:sz w:val="24"/>
                <w:szCs w:val="24"/>
                <w:rtl/>
                <w:lang w:bidi="ar-IQ"/>
              </w:rPr>
              <w:t>بني</w:t>
            </w:r>
            <w:r w:rsidRPr="00C128D9">
              <w:rPr>
                <w:rFonts w:ascii="Cambria" w:eastAsia="Calibri" w:hAnsi="Cambria" w:cs="Times New Roman" w:hint="cs"/>
                <w:color w:val="000000"/>
                <w:sz w:val="24"/>
                <w:szCs w:val="24"/>
                <w:rtl/>
                <w:lang w:bidi="ar-IQ"/>
              </w:rPr>
              <w:t>ـ</w:t>
            </w:r>
            <w:r w:rsidRPr="00C128D9">
              <w:rPr>
                <w:rFonts w:ascii="Cambria" w:eastAsia="Calibri" w:hAnsi="Cambria" w:cs="Times New Roman"/>
                <w:color w:val="000000"/>
                <w:sz w:val="24"/>
                <w:szCs w:val="24"/>
                <w:rtl/>
                <w:lang w:bidi="ar-IQ"/>
              </w:rPr>
              <w:t>ة المق</w:t>
            </w:r>
            <w:r w:rsidRPr="00C128D9">
              <w:rPr>
                <w:rFonts w:ascii="Cambria" w:eastAsia="Calibri" w:hAnsi="Cambria" w:cs="Times New Roman" w:hint="cs"/>
                <w:color w:val="000000"/>
                <w:sz w:val="24"/>
                <w:szCs w:val="24"/>
                <w:rtl/>
                <w:lang w:bidi="ar-IQ"/>
              </w:rPr>
              <w:t>ــ</w:t>
            </w:r>
            <w:r w:rsidRPr="00C128D9">
              <w:rPr>
                <w:rFonts w:ascii="Cambria" w:eastAsia="Calibri" w:hAnsi="Cambria" w:cs="Times New Roman"/>
                <w:color w:val="000000"/>
                <w:sz w:val="24"/>
                <w:szCs w:val="24"/>
                <w:rtl/>
                <w:lang w:bidi="ar-IQ"/>
              </w:rPr>
              <w:t>رر</w:t>
            </w:r>
            <w:r w:rsidRPr="00C128D9">
              <w:rPr>
                <w:rFonts w:ascii="Cambria" w:eastAsia="Calibri" w:hAnsi="Cambria" w:cs="Times New Roman" w:hint="cs"/>
                <w:color w:val="000000"/>
                <w:sz w:val="24"/>
                <w:szCs w:val="24"/>
                <w:rtl/>
                <w:lang w:bidi="ar-IQ"/>
              </w:rPr>
              <w:t xml:space="preserve"> :</w:t>
            </w:r>
          </w:p>
        </w:tc>
      </w:tr>
      <w:tr w:rsidR="00527F32" w:rsidRPr="00C128D9" w:rsidTr="002525CD">
        <w:trPr>
          <w:trHeight w:val="907"/>
        </w:trPr>
        <w:tc>
          <w:tcPr>
            <w:tcW w:w="1259" w:type="dxa"/>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الأسبوع</w:t>
            </w:r>
          </w:p>
        </w:tc>
        <w:tc>
          <w:tcPr>
            <w:tcW w:w="949" w:type="dxa"/>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الساعات</w:t>
            </w:r>
          </w:p>
        </w:tc>
        <w:tc>
          <w:tcPr>
            <w:tcW w:w="1275" w:type="dxa"/>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مخرجات التعلم المطلوبة</w:t>
            </w:r>
          </w:p>
        </w:tc>
        <w:tc>
          <w:tcPr>
            <w:tcW w:w="1985" w:type="dxa"/>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اسم الوحدة / أو الموضوع</w:t>
            </w:r>
          </w:p>
        </w:tc>
        <w:tc>
          <w:tcPr>
            <w:tcW w:w="2267" w:type="dxa"/>
            <w:gridSpan w:val="2"/>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طريقة التعليم</w:t>
            </w:r>
          </w:p>
        </w:tc>
        <w:tc>
          <w:tcPr>
            <w:tcW w:w="2411" w:type="dxa"/>
            <w:shd w:val="clear" w:color="auto" w:fill="BFBFBF"/>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color w:val="000000"/>
                <w:sz w:val="24"/>
                <w:szCs w:val="24"/>
                <w:rtl/>
                <w:lang w:bidi="ar-IQ"/>
              </w:rPr>
              <w:t>طريقة التقييم</w:t>
            </w:r>
          </w:p>
        </w:tc>
      </w:tr>
      <w:tr w:rsidR="00527F32" w:rsidRPr="00C128D9" w:rsidTr="002525CD">
        <w:trPr>
          <w:trHeight w:val="399"/>
        </w:trPr>
        <w:tc>
          <w:tcPr>
            <w:tcW w:w="1259" w:type="dxa"/>
            <w:shd w:val="clear" w:color="auto" w:fill="auto"/>
          </w:tcPr>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الأول  </w:t>
            </w:r>
          </w:p>
        </w:tc>
        <w:tc>
          <w:tcPr>
            <w:tcW w:w="949" w:type="dxa"/>
            <w:shd w:val="clear" w:color="auto" w:fill="auto"/>
            <w:vAlign w:val="center"/>
          </w:tcPr>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3</w:t>
            </w:r>
          </w:p>
        </w:tc>
        <w:tc>
          <w:tcPr>
            <w:tcW w:w="1275" w:type="dxa"/>
            <w:shd w:val="clear" w:color="auto" w:fill="auto"/>
          </w:tcPr>
          <w:p w:rsidR="00527F32" w:rsidRPr="00C128D9" w:rsidRDefault="00527F32" w:rsidP="00C128D9">
            <w:pPr>
              <w:shd w:val="clear" w:color="auto" w:fill="FFFFFF"/>
              <w:tabs>
                <w:tab w:val="left" w:pos="642"/>
              </w:tabs>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إضافة مخرجات التعلم</w:t>
            </w:r>
          </w:p>
        </w:tc>
        <w:tc>
          <w:tcPr>
            <w:tcW w:w="1985" w:type="dxa"/>
            <w:shd w:val="clear" w:color="auto" w:fill="auto"/>
          </w:tcPr>
          <w:p w:rsidR="00527F32" w:rsidRPr="00C128D9" w:rsidRDefault="00527F32" w:rsidP="00C128D9">
            <w:pPr>
              <w:tabs>
                <w:tab w:val="left" w:pos="3270"/>
                <w:tab w:val="center" w:pos="5460"/>
              </w:tabs>
              <w:bidi/>
              <w:jc w:val="center"/>
              <w:rPr>
                <w:sz w:val="24"/>
                <w:szCs w:val="24"/>
                <w:rtl/>
              </w:rPr>
            </w:pPr>
            <w:r w:rsidRPr="00C128D9">
              <w:rPr>
                <w:rFonts w:hint="cs"/>
                <w:sz w:val="24"/>
                <w:szCs w:val="24"/>
                <w:rtl/>
              </w:rPr>
              <w:t>مفهوم القانون الدولي الخاص</w:t>
            </w:r>
          </w:p>
        </w:tc>
        <w:tc>
          <w:tcPr>
            <w:tcW w:w="2267" w:type="dxa"/>
            <w:gridSpan w:val="2"/>
            <w:shd w:val="clear" w:color="auto" w:fill="auto"/>
          </w:tcPr>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lang w:bidi="ar-IQ"/>
              </w:rPr>
            </w:pPr>
            <w:r w:rsidRPr="00C128D9">
              <w:rPr>
                <w:rFonts w:ascii="TimesNewRomanPS-BoldMT" w:cs="TimesNewRomanPS-BoldMT" w:hint="cs"/>
                <w:sz w:val="24"/>
                <w:szCs w:val="24"/>
                <w:rtl/>
              </w:rPr>
              <w:t>1-</w:t>
            </w:r>
            <w:r w:rsidRPr="00C128D9">
              <w:rPr>
                <w:rFonts w:ascii="Calibri" w:eastAsia="Calibri" w:hAnsi="Calibri" w:cs="Times New Roman" w:hint="cs"/>
                <w:color w:val="000000"/>
                <w:sz w:val="24"/>
                <w:szCs w:val="24"/>
                <w:rtl/>
                <w:lang w:bidi="ar-IQ"/>
              </w:rPr>
              <w:t>التوجه  المستمر للطلبة من قبل  الاستاذ اثناء المحاضرة اليومية</w:t>
            </w:r>
            <w:r w:rsidRPr="00C128D9">
              <w:rPr>
                <w:rFonts w:ascii="Cambria" w:eastAsia="Calibri" w:hAnsi="Cambria" w:cs="Times New Roman" w:hint="cs"/>
                <w:color w:val="000000"/>
                <w:sz w:val="24"/>
                <w:szCs w:val="24"/>
                <w:rtl/>
                <w:lang w:bidi="ar-IQ"/>
              </w:rPr>
              <w:t xml:space="preserve"> </w:t>
            </w:r>
          </w:p>
        </w:tc>
        <w:tc>
          <w:tcPr>
            <w:tcW w:w="2411" w:type="dxa"/>
            <w:shd w:val="clear" w:color="auto" w:fill="auto"/>
          </w:tcPr>
          <w:p w:rsidR="00527F32" w:rsidRPr="00C128D9" w:rsidRDefault="00527F32" w:rsidP="00C128D9">
            <w:pPr>
              <w:autoSpaceDE w:val="0"/>
              <w:autoSpaceDN w:val="0"/>
              <w:bidi/>
              <w:adjustRightInd w:val="0"/>
              <w:rPr>
                <w:rFonts w:ascii="Calibri" w:eastAsia="Calibri" w:hAnsi="Calibri" w:cs="Times New Roman"/>
                <w:color w:val="FF0000"/>
                <w:sz w:val="24"/>
                <w:szCs w:val="24"/>
                <w:rtl/>
                <w:lang w:bidi="ar-IQ"/>
              </w:rPr>
            </w:pPr>
          </w:p>
          <w:p w:rsidR="00527F32" w:rsidRPr="00C128D9" w:rsidRDefault="00527F32" w:rsidP="00C128D9">
            <w:pPr>
              <w:autoSpaceDE w:val="0"/>
              <w:autoSpaceDN w:val="0"/>
              <w:bidi/>
              <w:adjustRightInd w:val="0"/>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1-المقابلات واللقاءات المستمرة للطالب مع الاستاذ</w:t>
            </w:r>
          </w:p>
        </w:tc>
      </w:tr>
      <w:tr w:rsidR="00527F32" w:rsidRPr="00C128D9" w:rsidTr="002525CD">
        <w:trPr>
          <w:trHeight w:val="1089"/>
        </w:trPr>
        <w:tc>
          <w:tcPr>
            <w:tcW w:w="1259" w:type="dxa"/>
            <w:shd w:val="clear" w:color="auto" w:fill="auto"/>
          </w:tcPr>
          <w:p w:rsidR="00527F32" w:rsidRPr="00C128D9" w:rsidRDefault="00527F32" w:rsidP="00C128D9">
            <w:pPr>
              <w:shd w:val="clear" w:color="auto" w:fill="FFFFFF"/>
              <w:bidi/>
              <w:rPr>
                <w:rFonts w:ascii="Cambria" w:eastAsia="Calibri" w:hAnsi="Cambria" w:cs="Times New Roman"/>
                <w:color w:val="000000"/>
                <w:sz w:val="24"/>
                <w:szCs w:val="24"/>
                <w:lang w:bidi="ar-IQ"/>
              </w:rPr>
            </w:pPr>
          </w:p>
        </w:tc>
        <w:tc>
          <w:tcPr>
            <w:tcW w:w="949" w:type="dxa"/>
            <w:shd w:val="clear" w:color="auto" w:fill="auto"/>
          </w:tcPr>
          <w:p w:rsidR="00527F32" w:rsidRPr="00C128D9" w:rsidRDefault="00527F32" w:rsidP="00C128D9">
            <w:pPr>
              <w:shd w:val="clear" w:color="auto" w:fill="FFFFFF"/>
              <w:bidi/>
              <w:rPr>
                <w:rFonts w:ascii="Cambria" w:eastAsia="Calibri" w:hAnsi="Cambria" w:cs="Times New Roman"/>
                <w:color w:val="000000"/>
                <w:sz w:val="24"/>
                <w:szCs w:val="24"/>
                <w:lang w:bidi="ar-IQ"/>
              </w:rPr>
            </w:pPr>
          </w:p>
        </w:tc>
        <w:tc>
          <w:tcPr>
            <w:tcW w:w="1275" w:type="dxa"/>
            <w:shd w:val="clear" w:color="auto" w:fill="auto"/>
          </w:tcPr>
          <w:p w:rsidR="00527F32" w:rsidRPr="00C128D9" w:rsidRDefault="00527F32" w:rsidP="00C128D9">
            <w:pPr>
              <w:shd w:val="clear" w:color="auto" w:fill="FFFFFF"/>
              <w:bidi/>
              <w:rPr>
                <w:rFonts w:ascii="Cambria" w:eastAsia="Calibri" w:hAnsi="Cambria" w:cs="Times New Roman"/>
                <w:color w:val="000000"/>
                <w:sz w:val="24"/>
                <w:szCs w:val="24"/>
                <w:lang w:bidi="ar-IQ"/>
              </w:rPr>
            </w:pPr>
          </w:p>
        </w:tc>
        <w:tc>
          <w:tcPr>
            <w:tcW w:w="1985" w:type="dxa"/>
            <w:shd w:val="clear" w:color="auto" w:fill="auto"/>
          </w:tcPr>
          <w:p w:rsidR="00527F32" w:rsidRPr="00C128D9" w:rsidRDefault="00527F32" w:rsidP="00C128D9">
            <w:pPr>
              <w:tabs>
                <w:tab w:val="left" w:pos="3270"/>
                <w:tab w:val="center" w:pos="5460"/>
              </w:tabs>
              <w:bidi/>
              <w:jc w:val="center"/>
              <w:rPr>
                <w:sz w:val="24"/>
                <w:szCs w:val="24"/>
                <w:rtl/>
              </w:rPr>
            </w:pPr>
            <w:r w:rsidRPr="00C128D9">
              <w:rPr>
                <w:rFonts w:hint="cs"/>
                <w:sz w:val="24"/>
                <w:szCs w:val="24"/>
                <w:rtl/>
              </w:rPr>
              <w:t>الجنسية (انواعها-اركانها)</w:t>
            </w:r>
          </w:p>
        </w:tc>
        <w:tc>
          <w:tcPr>
            <w:tcW w:w="2267" w:type="dxa"/>
            <w:gridSpan w:val="2"/>
            <w:shd w:val="clear" w:color="auto" w:fill="auto"/>
          </w:tcPr>
          <w:p w:rsidR="00527F32" w:rsidRPr="00C128D9" w:rsidRDefault="00527F32" w:rsidP="00C128D9">
            <w:pPr>
              <w:shd w:val="clear" w:color="auto" w:fill="FFFFFF"/>
              <w:tabs>
                <w:tab w:val="left" w:pos="642"/>
              </w:tabs>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-2-المناقشات المفتوحة بين الطلبة والاستاذ</w:t>
            </w:r>
          </w:p>
          <w:p w:rsidR="00527F32" w:rsidRPr="00C128D9" w:rsidRDefault="00527F32" w:rsidP="00C128D9">
            <w:pPr>
              <w:shd w:val="clear" w:color="auto" w:fill="FFFFFF"/>
              <w:bidi/>
              <w:rPr>
                <w:rFonts w:ascii="Cambria" w:eastAsia="Calibri" w:hAnsi="Cambria" w:cs="Times New Roman"/>
                <w:color w:val="000000"/>
                <w:sz w:val="24"/>
                <w:szCs w:val="24"/>
                <w:lang w:bidi="ar-IQ"/>
              </w:rPr>
            </w:pPr>
          </w:p>
        </w:tc>
        <w:tc>
          <w:tcPr>
            <w:tcW w:w="2411" w:type="dxa"/>
            <w:shd w:val="clear" w:color="auto" w:fill="auto"/>
          </w:tcPr>
          <w:p w:rsidR="00527F32" w:rsidRPr="00C128D9" w:rsidRDefault="00527F32" w:rsidP="00C128D9">
            <w:pPr>
              <w:autoSpaceDE w:val="0"/>
              <w:autoSpaceDN w:val="0"/>
              <w:bidi/>
              <w:adjustRightInd w:val="0"/>
              <w:ind w:left="720"/>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2-تفاعل الطالب مع المحاضرة.</w:t>
            </w:r>
          </w:p>
        </w:tc>
      </w:tr>
      <w:tr w:rsidR="00527F32" w:rsidRPr="00C128D9" w:rsidTr="002525CD">
        <w:trPr>
          <w:trHeight w:val="320"/>
        </w:trPr>
        <w:tc>
          <w:tcPr>
            <w:tcW w:w="125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94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275"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985" w:type="dxa"/>
            <w:shd w:val="clear" w:color="auto" w:fill="auto"/>
          </w:tcPr>
          <w:p w:rsidR="00527F32" w:rsidRPr="00C128D9" w:rsidRDefault="00527F32" w:rsidP="00C128D9">
            <w:pPr>
              <w:tabs>
                <w:tab w:val="left" w:pos="3270"/>
                <w:tab w:val="center" w:pos="5460"/>
              </w:tabs>
              <w:bidi/>
              <w:jc w:val="center"/>
              <w:rPr>
                <w:sz w:val="24"/>
                <w:szCs w:val="24"/>
                <w:rtl/>
              </w:rPr>
            </w:pPr>
            <w:r w:rsidRPr="00C128D9">
              <w:rPr>
                <w:rFonts w:hint="cs"/>
                <w:sz w:val="24"/>
                <w:szCs w:val="24"/>
                <w:rtl/>
              </w:rPr>
              <w:t>الجنسية الاصلية وطرق اكتسابها</w:t>
            </w:r>
          </w:p>
        </w:tc>
        <w:tc>
          <w:tcPr>
            <w:tcW w:w="2267" w:type="dxa"/>
            <w:gridSpan w:val="2"/>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rtl/>
                <w:lang w:bidi="ar-IQ"/>
              </w:rPr>
            </w:pPr>
            <w:r w:rsidRPr="00C128D9">
              <w:rPr>
                <w:rFonts w:ascii="Cambria" w:eastAsia="Calibri" w:hAnsi="Cambria" w:cs="Times New Roman" w:hint="cs"/>
                <w:color w:val="000000"/>
                <w:sz w:val="24"/>
                <w:szCs w:val="24"/>
                <w:rtl/>
                <w:lang w:bidi="ar-IQ"/>
              </w:rPr>
              <w:t>3- القاء المحاضرات</w:t>
            </w:r>
          </w:p>
        </w:tc>
        <w:tc>
          <w:tcPr>
            <w:tcW w:w="2411" w:type="dxa"/>
            <w:shd w:val="clear" w:color="auto" w:fill="auto"/>
          </w:tcPr>
          <w:p w:rsidR="00527F32" w:rsidRPr="00C128D9" w:rsidRDefault="00527F32" w:rsidP="00C128D9">
            <w:pPr>
              <w:autoSpaceDE w:val="0"/>
              <w:autoSpaceDN w:val="0"/>
              <w:bidi/>
              <w:adjustRightInd w:val="0"/>
              <w:ind w:left="720"/>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3. اعطاء مكافآت تشجيعية (درجات) للطلبة لحثهم على التفوق</w:t>
            </w:r>
          </w:p>
        </w:tc>
      </w:tr>
      <w:tr w:rsidR="00527F32" w:rsidRPr="00C128D9" w:rsidTr="002525CD">
        <w:trPr>
          <w:trHeight w:val="331"/>
        </w:trPr>
        <w:tc>
          <w:tcPr>
            <w:tcW w:w="125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94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275"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985" w:type="dxa"/>
            <w:shd w:val="clear" w:color="auto" w:fill="auto"/>
          </w:tcPr>
          <w:p w:rsidR="00527F32" w:rsidRPr="00C128D9" w:rsidRDefault="00527F32" w:rsidP="00C128D9">
            <w:pPr>
              <w:tabs>
                <w:tab w:val="left" w:pos="3270"/>
                <w:tab w:val="center" w:pos="5460"/>
              </w:tabs>
              <w:bidi/>
              <w:jc w:val="center"/>
              <w:rPr>
                <w:sz w:val="24"/>
                <w:szCs w:val="24"/>
                <w:rtl/>
              </w:rPr>
            </w:pPr>
            <w:r w:rsidRPr="00C128D9">
              <w:rPr>
                <w:rFonts w:hint="cs"/>
                <w:sz w:val="24"/>
                <w:szCs w:val="24"/>
                <w:rtl/>
              </w:rPr>
              <w:t>الجنسية المكتسبة وطرق اكتسابها</w:t>
            </w:r>
          </w:p>
        </w:tc>
        <w:tc>
          <w:tcPr>
            <w:tcW w:w="2267" w:type="dxa"/>
            <w:gridSpan w:val="2"/>
            <w:shd w:val="clear" w:color="auto" w:fill="auto"/>
          </w:tcPr>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rtl/>
                <w:lang w:bidi="ar-IQ"/>
              </w:rPr>
            </w:pPr>
            <w:r w:rsidRPr="00C128D9">
              <w:rPr>
                <w:rFonts w:ascii="Cambria" w:eastAsia="Calibri" w:hAnsi="Cambria" w:cs="Times New Roman" w:hint="cs"/>
                <w:color w:val="000000"/>
                <w:sz w:val="24"/>
                <w:szCs w:val="24"/>
                <w:rtl/>
                <w:lang w:bidi="ar-IQ"/>
              </w:rPr>
              <w:t xml:space="preserve"> 1ـ القاء المحاضرات</w:t>
            </w:r>
          </w:p>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rtl/>
                <w:lang w:bidi="ar-IQ"/>
              </w:rPr>
            </w:pPr>
            <w:r w:rsidRPr="00C128D9">
              <w:rPr>
                <w:rFonts w:ascii="Cambria" w:eastAsia="Calibri" w:hAnsi="Cambria" w:cs="Times New Roman" w:hint="cs"/>
                <w:color w:val="000000"/>
                <w:sz w:val="24"/>
                <w:szCs w:val="24"/>
                <w:rtl/>
                <w:lang w:bidi="ar-IQ"/>
              </w:rPr>
              <w:t>2-المجاميع الطلابية</w:t>
            </w:r>
          </w:p>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3-ورش العمل</w:t>
            </w:r>
          </w:p>
        </w:tc>
        <w:tc>
          <w:tcPr>
            <w:tcW w:w="2411" w:type="dxa"/>
            <w:shd w:val="clear" w:color="auto" w:fill="auto"/>
          </w:tcPr>
          <w:p w:rsidR="00527F32" w:rsidRPr="00C128D9" w:rsidRDefault="00527F32" w:rsidP="00C128D9">
            <w:pPr>
              <w:autoSpaceDE w:val="0"/>
              <w:autoSpaceDN w:val="0"/>
              <w:bidi/>
              <w:adjustRightInd w:val="0"/>
              <w:ind w:left="720"/>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4-يقيم الطالب على اكتساب المهارات التدريبية من خلال اعداد البحوث العلمية للانشطة التدريبية.</w:t>
            </w:r>
          </w:p>
        </w:tc>
      </w:tr>
      <w:tr w:rsidR="00527F32" w:rsidRPr="00C128D9" w:rsidTr="002525CD">
        <w:trPr>
          <w:trHeight w:val="340"/>
        </w:trPr>
        <w:tc>
          <w:tcPr>
            <w:tcW w:w="125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94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275"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985" w:type="dxa"/>
            <w:shd w:val="clear" w:color="auto" w:fill="auto"/>
          </w:tcPr>
          <w:p w:rsidR="00527F32" w:rsidRPr="00C128D9" w:rsidRDefault="00527F32" w:rsidP="00C128D9">
            <w:pPr>
              <w:tabs>
                <w:tab w:val="left" w:pos="3270"/>
                <w:tab w:val="center" w:pos="5460"/>
              </w:tabs>
              <w:bidi/>
              <w:jc w:val="center"/>
              <w:rPr>
                <w:sz w:val="24"/>
                <w:szCs w:val="24"/>
              </w:rPr>
            </w:pPr>
            <w:r w:rsidRPr="00C128D9">
              <w:rPr>
                <w:rFonts w:cs="Simplified Arabic"/>
                <w:sz w:val="24"/>
                <w:szCs w:val="24"/>
                <w:rtl/>
                <w:lang w:bidi="ar-IQ"/>
              </w:rPr>
              <w:t>الامتحان الاول</w:t>
            </w:r>
          </w:p>
        </w:tc>
        <w:tc>
          <w:tcPr>
            <w:tcW w:w="2267" w:type="dxa"/>
            <w:gridSpan w:val="2"/>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2411" w:type="dxa"/>
            <w:shd w:val="clear" w:color="auto" w:fill="auto"/>
          </w:tcPr>
          <w:p w:rsidR="00527F32" w:rsidRPr="00C128D9" w:rsidRDefault="00527F32" w:rsidP="00C128D9">
            <w:pPr>
              <w:autoSpaceDE w:val="0"/>
              <w:autoSpaceDN w:val="0"/>
              <w:bidi/>
              <w:adjustRightInd w:val="0"/>
              <w:ind w:left="720"/>
              <w:rPr>
                <w:rFonts w:ascii="Calibri" w:eastAsia="Calibri" w:hAnsi="Calibri" w:cs="Times New Roman"/>
                <w:color w:val="FF0000"/>
                <w:sz w:val="24"/>
                <w:szCs w:val="24"/>
                <w:lang w:bidi="ar-IQ"/>
              </w:rPr>
            </w:pPr>
            <w:r w:rsidRPr="00C128D9">
              <w:rPr>
                <w:rFonts w:ascii="Calibri" w:eastAsia="Calibri" w:hAnsi="Calibri" w:cs="Times New Roman" w:hint="cs"/>
                <w:color w:val="FF0000"/>
                <w:sz w:val="24"/>
                <w:szCs w:val="24"/>
                <w:rtl/>
                <w:lang w:bidi="ar-IQ"/>
              </w:rPr>
              <w:t xml:space="preserve"> </w:t>
            </w:r>
          </w:p>
        </w:tc>
      </w:tr>
      <w:tr w:rsidR="00527F32" w:rsidRPr="00C128D9" w:rsidTr="002525CD">
        <w:trPr>
          <w:trHeight w:val="323"/>
        </w:trPr>
        <w:tc>
          <w:tcPr>
            <w:tcW w:w="125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 السابع</w:t>
            </w:r>
          </w:p>
        </w:tc>
        <w:tc>
          <w:tcPr>
            <w:tcW w:w="949" w:type="dxa"/>
            <w:shd w:val="clear" w:color="auto" w:fill="auto"/>
          </w:tcPr>
          <w:p w:rsidR="00527F32" w:rsidRPr="00C128D9" w:rsidRDefault="00527F32" w:rsidP="00C128D9">
            <w:pPr>
              <w:shd w:val="clear" w:color="auto" w:fill="FFFFFF"/>
              <w:autoSpaceDE w:val="0"/>
              <w:autoSpaceDN w:val="0"/>
              <w:bidi/>
              <w:adjustRightInd w:val="0"/>
              <w:jc w:val="center"/>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3</w:t>
            </w:r>
          </w:p>
        </w:tc>
        <w:tc>
          <w:tcPr>
            <w:tcW w:w="1275"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إضافة مخرجات التعلم</w:t>
            </w:r>
          </w:p>
        </w:tc>
        <w:tc>
          <w:tcPr>
            <w:tcW w:w="1985" w:type="dxa"/>
            <w:shd w:val="clear" w:color="auto" w:fill="auto"/>
          </w:tcPr>
          <w:p w:rsidR="00527F32" w:rsidRPr="00C128D9" w:rsidRDefault="00527F32" w:rsidP="00C128D9">
            <w:pPr>
              <w:bidi/>
              <w:jc w:val="center"/>
              <w:rPr>
                <w:rFonts w:cs="Simplified Arabic"/>
                <w:sz w:val="24"/>
                <w:szCs w:val="24"/>
                <w:lang w:bidi="ar-IQ"/>
              </w:rPr>
            </w:pPr>
            <w:r w:rsidRPr="00C128D9">
              <w:rPr>
                <w:rFonts w:cs="Simplified Arabic" w:hint="cs"/>
                <w:sz w:val="24"/>
                <w:szCs w:val="24"/>
                <w:rtl/>
                <w:lang w:bidi="ar-IQ"/>
              </w:rPr>
              <w:t xml:space="preserve"> </w:t>
            </w:r>
          </w:p>
        </w:tc>
        <w:tc>
          <w:tcPr>
            <w:tcW w:w="2267" w:type="dxa"/>
            <w:gridSpan w:val="2"/>
            <w:shd w:val="clear" w:color="auto" w:fill="auto"/>
          </w:tcPr>
          <w:p w:rsidR="00527F32" w:rsidRPr="00C128D9" w:rsidRDefault="00527F32" w:rsidP="00C128D9">
            <w:pPr>
              <w:shd w:val="clear" w:color="auto" w:fill="FFFFFF"/>
              <w:tabs>
                <w:tab w:val="left" w:pos="642"/>
              </w:tabs>
              <w:autoSpaceDE w:val="0"/>
              <w:autoSpaceDN w:val="0"/>
              <w:bidi/>
              <w:adjustRightInd w:val="0"/>
              <w:jc w:val="center"/>
              <w:rPr>
                <w:rFonts w:ascii="Cambria" w:eastAsia="Calibri" w:hAnsi="Cambria" w:cs="Times New Roman"/>
                <w:color w:val="000000"/>
                <w:sz w:val="24"/>
                <w:szCs w:val="24"/>
                <w:lang w:bidi="ar-IQ"/>
              </w:rPr>
            </w:pPr>
          </w:p>
        </w:tc>
        <w:tc>
          <w:tcPr>
            <w:tcW w:w="2411"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r>
      <w:tr w:rsidR="00527F32" w:rsidRPr="00C128D9" w:rsidTr="002525CD">
        <w:trPr>
          <w:trHeight w:val="319"/>
        </w:trPr>
        <w:tc>
          <w:tcPr>
            <w:tcW w:w="125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949"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275"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3119" w:type="dxa"/>
            <w:gridSpan w:val="2"/>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1133"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c>
          <w:tcPr>
            <w:tcW w:w="2411"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r>
    </w:tbl>
    <w:p w:rsidR="00527F32" w:rsidRPr="00C128D9" w:rsidRDefault="00527F32" w:rsidP="00C128D9">
      <w:pPr>
        <w:shd w:val="clear" w:color="auto" w:fill="FFFFFF"/>
        <w:bidi/>
        <w:rPr>
          <w:vanish/>
          <w:sz w:val="24"/>
          <w:szCs w:val="24"/>
        </w:rPr>
      </w:pPr>
    </w:p>
    <w:tbl>
      <w:tblPr>
        <w:bidiVisual/>
        <w:tblW w:w="9720" w:type="dxa"/>
        <w:tblInd w:w="-6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4148"/>
        <w:gridCol w:w="5572"/>
      </w:tblGrid>
      <w:tr w:rsidR="00527F32" w:rsidRPr="00C128D9" w:rsidTr="002525CD">
        <w:trPr>
          <w:trHeight w:val="477"/>
        </w:trPr>
        <w:tc>
          <w:tcPr>
            <w:tcW w:w="9720" w:type="dxa"/>
            <w:gridSpan w:val="2"/>
            <w:shd w:val="clear" w:color="auto" w:fill="BFBFBF"/>
            <w:vAlign w:val="center"/>
          </w:tcPr>
          <w:p w:rsidR="00527F32" w:rsidRPr="00C128D9" w:rsidRDefault="00527F32" w:rsidP="00C128D9">
            <w:pPr>
              <w:numPr>
                <w:ilvl w:val="0"/>
                <w:numId w:val="58"/>
              </w:numPr>
              <w:shd w:val="clear" w:color="auto" w:fill="FFFFFF"/>
              <w:tabs>
                <w:tab w:val="left" w:pos="252"/>
                <w:tab w:val="left" w:pos="497"/>
                <w:tab w:val="left" w:pos="638"/>
              </w:tabs>
              <w:autoSpaceDE w:val="0"/>
              <w:autoSpaceDN w:val="0"/>
              <w:bidi/>
              <w:adjustRightInd w:val="0"/>
              <w:spacing w:after="0" w:line="240" w:lineRule="auto"/>
              <w:ind w:hanging="664"/>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lastRenderedPageBreak/>
              <w:t xml:space="preserve"> </w:t>
            </w:r>
            <w:r w:rsidRPr="00C128D9">
              <w:rPr>
                <w:rFonts w:ascii="Cambria" w:eastAsia="Calibri" w:hAnsi="Cambria" w:cs="Times New Roman"/>
                <w:color w:val="000000"/>
                <w:sz w:val="24"/>
                <w:szCs w:val="24"/>
                <w:rtl/>
                <w:lang w:bidi="ar-IQ"/>
              </w:rPr>
              <w:t>البني</w:t>
            </w:r>
            <w:r w:rsidRPr="00C128D9">
              <w:rPr>
                <w:rFonts w:ascii="Cambria" w:eastAsia="Calibri" w:hAnsi="Cambria" w:cs="Times New Roman" w:hint="cs"/>
                <w:color w:val="000000"/>
                <w:sz w:val="24"/>
                <w:szCs w:val="24"/>
                <w:rtl/>
                <w:lang w:bidi="ar-IQ"/>
              </w:rPr>
              <w:t>ـ</w:t>
            </w:r>
            <w:r w:rsidRPr="00C128D9">
              <w:rPr>
                <w:rFonts w:ascii="Cambria" w:eastAsia="Calibri" w:hAnsi="Cambria" w:cs="Times New Roman"/>
                <w:color w:val="000000"/>
                <w:sz w:val="24"/>
                <w:szCs w:val="24"/>
                <w:rtl/>
                <w:lang w:bidi="ar-IQ"/>
              </w:rPr>
              <w:t>ة التحتي</w:t>
            </w:r>
            <w:r w:rsidRPr="00C128D9">
              <w:rPr>
                <w:rFonts w:ascii="Cambria" w:eastAsia="Calibri" w:hAnsi="Cambria" w:cs="Times New Roman" w:hint="cs"/>
                <w:color w:val="000000"/>
                <w:sz w:val="24"/>
                <w:szCs w:val="24"/>
                <w:rtl/>
                <w:lang w:bidi="ar-IQ"/>
              </w:rPr>
              <w:t>ـ</w:t>
            </w:r>
            <w:r w:rsidRPr="00C128D9">
              <w:rPr>
                <w:rFonts w:ascii="Cambria" w:eastAsia="Calibri" w:hAnsi="Cambria" w:cs="Times New Roman"/>
                <w:color w:val="000000"/>
                <w:sz w:val="24"/>
                <w:szCs w:val="24"/>
                <w:rtl/>
                <w:lang w:bidi="ar-IQ"/>
              </w:rPr>
              <w:t xml:space="preserve">ة </w:t>
            </w:r>
            <w:r w:rsidRPr="00C128D9">
              <w:rPr>
                <w:rFonts w:ascii="Cambria" w:eastAsia="Calibri" w:hAnsi="Cambria" w:cs="Times New Roman" w:hint="cs"/>
                <w:color w:val="000000"/>
                <w:sz w:val="24"/>
                <w:szCs w:val="24"/>
                <w:rtl/>
                <w:lang w:bidi="ar-IQ"/>
              </w:rPr>
              <w:t>:</w:t>
            </w:r>
          </w:p>
        </w:tc>
      </w:tr>
      <w:tr w:rsidR="00527F32" w:rsidRPr="00C128D9" w:rsidTr="002525CD">
        <w:trPr>
          <w:trHeight w:val="570"/>
        </w:trPr>
        <w:tc>
          <w:tcPr>
            <w:tcW w:w="4148" w:type="dxa"/>
            <w:shd w:val="clear" w:color="auto" w:fill="auto"/>
            <w:vAlign w:val="center"/>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1ـ الكتب المقـررة المطلوبـة </w:t>
            </w:r>
          </w:p>
        </w:tc>
        <w:tc>
          <w:tcPr>
            <w:tcW w:w="5572" w:type="dxa"/>
            <w:shd w:val="clear" w:color="auto" w:fill="auto"/>
            <w:vAlign w:val="center"/>
          </w:tcPr>
          <w:p w:rsidR="00527F32" w:rsidRPr="00C128D9" w:rsidRDefault="00527F32" w:rsidP="00C128D9">
            <w:pPr>
              <w:autoSpaceDE w:val="0"/>
              <w:autoSpaceDN w:val="0"/>
              <w:bidi/>
              <w:adjustRightInd w:val="0"/>
              <w:jc w:val="center"/>
              <w:rPr>
                <w:rFonts w:eastAsia="Calibri" w:cs="Times New Roman"/>
                <w:color w:val="000000"/>
                <w:sz w:val="24"/>
                <w:szCs w:val="24"/>
                <w:lang w:bidi="ar-IQ"/>
              </w:rPr>
            </w:pPr>
            <w:r w:rsidRPr="00C128D9">
              <w:rPr>
                <w:rFonts w:cs="Times New Roman"/>
                <w:sz w:val="24"/>
                <w:szCs w:val="24"/>
                <w:rtl/>
              </w:rPr>
              <w:t>،مقرر</w:t>
            </w:r>
            <w:r w:rsidRPr="00C128D9">
              <w:rPr>
                <w:rFonts w:cs="Times New Roman"/>
                <w:sz w:val="24"/>
                <w:szCs w:val="24"/>
              </w:rPr>
              <w:t xml:space="preserve"> </w:t>
            </w:r>
            <w:r w:rsidRPr="00C128D9">
              <w:rPr>
                <w:rFonts w:cs="Times New Roman"/>
                <w:sz w:val="24"/>
                <w:szCs w:val="24"/>
                <w:rtl/>
              </w:rPr>
              <w:t>منهجي</w:t>
            </w:r>
            <w:r w:rsidRPr="00C128D9">
              <w:rPr>
                <w:rFonts w:cs="Times New Roman"/>
                <w:sz w:val="24"/>
                <w:szCs w:val="24"/>
              </w:rPr>
              <w:t xml:space="preserve"> .</w:t>
            </w:r>
          </w:p>
        </w:tc>
      </w:tr>
      <w:tr w:rsidR="00527F32" w:rsidRPr="00C128D9" w:rsidTr="002525CD">
        <w:trPr>
          <w:trHeight w:val="1005"/>
        </w:trPr>
        <w:tc>
          <w:tcPr>
            <w:tcW w:w="4148" w:type="dxa"/>
            <w:shd w:val="clear" w:color="auto" w:fill="auto"/>
            <w:vAlign w:val="center"/>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rtl/>
                <w:lang w:bidi="ar-IQ"/>
              </w:rPr>
            </w:pPr>
            <w:r w:rsidRPr="00C128D9">
              <w:rPr>
                <w:rFonts w:ascii="Cambria" w:eastAsia="Calibri" w:hAnsi="Cambria" w:cs="Times New Roman" w:hint="cs"/>
                <w:color w:val="000000"/>
                <w:sz w:val="24"/>
                <w:szCs w:val="24"/>
                <w:rtl/>
                <w:lang w:bidi="ar-IQ"/>
              </w:rPr>
              <w:t xml:space="preserve">2ـ المراجع الرئيسية (المصادر)  </w:t>
            </w:r>
          </w:p>
        </w:tc>
        <w:tc>
          <w:tcPr>
            <w:tcW w:w="5572" w:type="dxa"/>
            <w:shd w:val="clear" w:color="auto" w:fill="auto"/>
          </w:tcPr>
          <w:p w:rsidR="00527F32" w:rsidRPr="00C128D9" w:rsidRDefault="00527F32" w:rsidP="00C128D9">
            <w:pPr>
              <w:bidi/>
              <w:rPr>
                <w:sz w:val="24"/>
                <w:szCs w:val="24"/>
                <w:rtl/>
              </w:rPr>
            </w:pPr>
            <w:r w:rsidRPr="00C128D9">
              <w:rPr>
                <w:rFonts w:hint="cs"/>
                <w:sz w:val="24"/>
                <w:szCs w:val="24"/>
                <w:rtl/>
              </w:rPr>
              <w:t xml:space="preserve">  القانون الدولي الخاص +مجموعة محاضرات</w:t>
            </w:r>
          </w:p>
          <w:p w:rsidR="00527F32" w:rsidRPr="00C128D9" w:rsidRDefault="00527F32" w:rsidP="00C128D9">
            <w:pPr>
              <w:bidi/>
              <w:rPr>
                <w:sz w:val="24"/>
                <w:szCs w:val="24"/>
              </w:rPr>
            </w:pPr>
            <w:r w:rsidRPr="00C128D9">
              <w:rPr>
                <w:rFonts w:hint="cs"/>
                <w:sz w:val="24"/>
                <w:szCs w:val="24"/>
                <w:rtl/>
              </w:rPr>
              <w:t>الاستاذ الدكتور غالب علي الداودي</w:t>
            </w:r>
          </w:p>
        </w:tc>
      </w:tr>
      <w:tr w:rsidR="00527F32" w:rsidRPr="00C128D9" w:rsidTr="002525CD">
        <w:trPr>
          <w:trHeight w:val="1247"/>
        </w:trPr>
        <w:tc>
          <w:tcPr>
            <w:tcW w:w="4148" w:type="dxa"/>
            <w:shd w:val="clear" w:color="auto" w:fill="auto"/>
            <w:vAlign w:val="center"/>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اـ الكتب والمراجع التي يوصى بها                </w:t>
            </w:r>
            <w:r w:rsidRPr="00C128D9">
              <w:rPr>
                <w:rFonts w:ascii="Cambria" w:eastAsia="Calibri" w:hAnsi="Cambria" w:cs="Times New Roman"/>
                <w:color w:val="000000"/>
                <w:sz w:val="24"/>
                <w:szCs w:val="24"/>
                <w:rtl/>
                <w:lang w:bidi="ar-IQ"/>
              </w:rPr>
              <w:t xml:space="preserve"> ( </w:t>
            </w:r>
            <w:r w:rsidRPr="00C128D9">
              <w:rPr>
                <w:rFonts w:ascii="Cambria" w:eastAsia="Calibri" w:hAnsi="Cambria" w:cs="Times New Roman" w:hint="cs"/>
                <w:color w:val="000000"/>
                <w:sz w:val="24"/>
                <w:szCs w:val="24"/>
                <w:rtl/>
                <w:lang w:bidi="ar-IQ"/>
              </w:rPr>
              <w:t xml:space="preserve">المجلات العلمية , التقارير ,.... </w:t>
            </w:r>
            <w:r w:rsidRPr="00C128D9">
              <w:rPr>
                <w:rFonts w:ascii="Cambria" w:eastAsia="Calibri" w:hAnsi="Cambria" w:cs="Times New Roman"/>
                <w:color w:val="000000"/>
                <w:sz w:val="24"/>
                <w:szCs w:val="24"/>
                <w:rtl/>
                <w:lang w:bidi="ar-IQ"/>
              </w:rPr>
              <w:t xml:space="preserve"> )</w:t>
            </w:r>
          </w:p>
        </w:tc>
        <w:tc>
          <w:tcPr>
            <w:tcW w:w="5572" w:type="dxa"/>
            <w:shd w:val="clear" w:color="auto" w:fill="auto"/>
          </w:tcPr>
          <w:p w:rsidR="00527F32" w:rsidRPr="00C128D9" w:rsidRDefault="00527F32" w:rsidP="00C128D9">
            <w:pPr>
              <w:bidi/>
              <w:jc w:val="center"/>
              <w:rPr>
                <w:sz w:val="24"/>
                <w:szCs w:val="24"/>
                <w:rtl/>
              </w:rPr>
            </w:pPr>
          </w:p>
        </w:tc>
      </w:tr>
      <w:tr w:rsidR="00527F32" w:rsidRPr="00C128D9" w:rsidTr="002525CD">
        <w:trPr>
          <w:trHeight w:val="1247"/>
        </w:trPr>
        <w:tc>
          <w:tcPr>
            <w:tcW w:w="4148" w:type="dxa"/>
            <w:shd w:val="clear" w:color="auto" w:fill="auto"/>
            <w:vAlign w:val="center"/>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ب ـ المراجع الالكترونية, مواقع الانترنيت :</w:t>
            </w:r>
          </w:p>
        </w:tc>
        <w:tc>
          <w:tcPr>
            <w:tcW w:w="5572" w:type="dxa"/>
            <w:shd w:val="clear" w:color="auto" w:fill="auto"/>
            <w:vAlign w:val="center"/>
          </w:tcPr>
          <w:p w:rsidR="00527F32" w:rsidRPr="00C128D9" w:rsidRDefault="00527F32" w:rsidP="00C128D9">
            <w:pPr>
              <w:shd w:val="clear" w:color="auto" w:fill="FFFFFF"/>
              <w:autoSpaceDE w:val="0"/>
              <w:autoSpaceDN w:val="0"/>
              <w:bidi/>
              <w:adjustRightInd w:val="0"/>
              <w:jc w:val="center"/>
              <w:rPr>
                <w:rFonts w:ascii="Cambria" w:eastAsia="Calibri" w:hAnsi="Cambria"/>
                <w:color w:val="FF0000"/>
                <w:sz w:val="24"/>
                <w:szCs w:val="24"/>
                <w:lang w:bidi="ar-IQ"/>
              </w:rPr>
            </w:pPr>
            <w:r w:rsidRPr="00C128D9">
              <w:rPr>
                <w:rFonts w:eastAsia="Calibri" w:cs="Times New Roman"/>
                <w:color w:val="FF0000"/>
                <w:sz w:val="24"/>
                <w:szCs w:val="24"/>
                <w:rtl/>
              </w:rPr>
              <w:t>المواقع الالكترونية المتخصصة</w:t>
            </w:r>
          </w:p>
        </w:tc>
      </w:tr>
    </w:tbl>
    <w:p w:rsidR="00527F32" w:rsidRPr="00C128D9" w:rsidRDefault="00527F32" w:rsidP="00C128D9">
      <w:pPr>
        <w:shd w:val="clear" w:color="auto" w:fill="FFFFFF"/>
        <w:bidi/>
        <w:rPr>
          <w:sz w:val="24"/>
          <w:szCs w:val="24"/>
          <w:rtl/>
        </w:rPr>
      </w:pPr>
    </w:p>
    <w:tbl>
      <w:tblPr>
        <w:bidiVisual/>
        <w:tblW w:w="9720" w:type="dxa"/>
        <w:tblInd w:w="-6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9720"/>
      </w:tblGrid>
      <w:tr w:rsidR="00527F32" w:rsidRPr="00C128D9" w:rsidTr="002525CD">
        <w:trPr>
          <w:trHeight w:val="419"/>
        </w:trPr>
        <w:tc>
          <w:tcPr>
            <w:tcW w:w="9720" w:type="dxa"/>
            <w:shd w:val="clear" w:color="auto" w:fill="BFBFBF"/>
          </w:tcPr>
          <w:p w:rsidR="00527F32" w:rsidRPr="00C128D9" w:rsidRDefault="00527F32" w:rsidP="00C128D9">
            <w:pPr>
              <w:numPr>
                <w:ilvl w:val="0"/>
                <w:numId w:val="58"/>
              </w:numPr>
              <w:shd w:val="clear" w:color="auto" w:fill="FFFFFF"/>
              <w:tabs>
                <w:tab w:val="left" w:pos="507"/>
                <w:tab w:val="left" w:pos="780"/>
              </w:tabs>
              <w:autoSpaceDE w:val="0"/>
              <w:autoSpaceDN w:val="0"/>
              <w:bidi/>
              <w:adjustRightInd w:val="0"/>
              <w:spacing w:after="0" w:line="240" w:lineRule="auto"/>
              <w:ind w:hanging="678"/>
              <w:rPr>
                <w:rFonts w:ascii="Cambria" w:eastAsia="Calibri" w:hAnsi="Cambria" w:cs="Times New Roman"/>
                <w:color w:val="000000"/>
                <w:sz w:val="24"/>
                <w:szCs w:val="24"/>
                <w:lang w:bidi="ar-IQ"/>
              </w:rPr>
            </w:pPr>
            <w:r w:rsidRPr="00C128D9">
              <w:rPr>
                <w:rFonts w:ascii="Cambria" w:eastAsia="Calibri" w:hAnsi="Cambria" w:cs="Times New Roman" w:hint="cs"/>
                <w:color w:val="000000"/>
                <w:sz w:val="24"/>
                <w:szCs w:val="24"/>
                <w:rtl/>
                <w:lang w:bidi="ar-IQ"/>
              </w:rPr>
              <w:t xml:space="preserve"> خطة تطوير المقرر الدراسي :</w:t>
            </w:r>
          </w:p>
        </w:tc>
      </w:tr>
      <w:tr w:rsidR="00527F32" w:rsidRPr="00C128D9" w:rsidTr="002525CD">
        <w:trPr>
          <w:trHeight w:val="495"/>
        </w:trPr>
        <w:tc>
          <w:tcPr>
            <w:tcW w:w="9720" w:type="dxa"/>
            <w:shd w:val="clear" w:color="auto" w:fill="auto"/>
          </w:tcPr>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rtl/>
                <w:lang w:bidi="ar-IQ"/>
              </w:rPr>
            </w:pPr>
            <w:r w:rsidRPr="00C128D9">
              <w:rPr>
                <w:rFonts w:ascii="Cambria" w:eastAsia="Calibri" w:hAnsi="Cambria" w:cs="Times New Roman" w:hint="cs"/>
                <w:color w:val="000000"/>
                <w:sz w:val="24"/>
                <w:szCs w:val="24"/>
                <w:rtl/>
                <w:lang w:bidi="ar-IQ"/>
              </w:rPr>
              <w:t xml:space="preserve"> </w:t>
            </w:r>
            <w:r w:rsidRPr="00C128D9">
              <w:rPr>
                <w:rFonts w:ascii="Cambria" w:eastAsia="Calibri" w:hAnsi="Cambria" w:cs="Times New Roman"/>
                <w:color w:val="000000"/>
                <w:sz w:val="24"/>
                <w:szCs w:val="24"/>
                <w:rtl/>
                <w:lang w:bidi="ar-IQ"/>
              </w:rPr>
              <w:t xml:space="preserve"> </w:t>
            </w:r>
          </w:p>
          <w:p w:rsidR="00527F32" w:rsidRPr="00C128D9" w:rsidRDefault="00527F32" w:rsidP="00C128D9">
            <w:pPr>
              <w:shd w:val="clear" w:color="auto" w:fill="FFFFFF"/>
              <w:autoSpaceDE w:val="0"/>
              <w:autoSpaceDN w:val="0"/>
              <w:bidi/>
              <w:adjustRightInd w:val="0"/>
              <w:rPr>
                <w:rFonts w:ascii="Cambria" w:eastAsia="Calibri" w:hAnsi="Cambria" w:cs="Times New Roman"/>
                <w:color w:val="FF0000"/>
                <w:sz w:val="24"/>
                <w:szCs w:val="24"/>
                <w:rtl/>
                <w:lang w:bidi="ar-IQ"/>
              </w:rPr>
            </w:pPr>
            <w:r w:rsidRPr="00C128D9">
              <w:rPr>
                <w:rFonts w:ascii="Cambria" w:eastAsia="Calibri" w:hAnsi="Cambria" w:cs="Times New Roman" w:hint="cs"/>
                <w:color w:val="FF0000"/>
                <w:sz w:val="24"/>
                <w:szCs w:val="24"/>
                <w:rtl/>
                <w:lang w:bidi="ar-IQ"/>
              </w:rPr>
              <w:t xml:space="preserve"> </w:t>
            </w:r>
            <w:r w:rsidRPr="00C128D9">
              <w:rPr>
                <w:rFonts w:ascii="Cambria" w:eastAsia="Calibri" w:hAnsi="Cambria" w:cs="Times New Roman"/>
                <w:color w:val="FF0000"/>
                <w:sz w:val="24"/>
                <w:szCs w:val="24"/>
                <w:rtl/>
                <w:lang w:bidi="ar-IQ"/>
              </w:rPr>
              <w:t xml:space="preserve"> </w:t>
            </w:r>
            <w:r w:rsidRPr="00C128D9">
              <w:rPr>
                <w:rFonts w:ascii="Cambria" w:eastAsia="Calibri" w:hAnsi="Cambria" w:cs="Times New Roman"/>
                <w:color w:val="FF0000"/>
                <w:sz w:val="24"/>
                <w:szCs w:val="24"/>
                <w:rtl/>
              </w:rPr>
              <w:t xml:space="preserve">اضافة </w:t>
            </w:r>
            <w:r w:rsidRPr="00C128D9">
              <w:rPr>
                <w:rFonts w:ascii="Cambria" w:eastAsia="Calibri" w:hAnsi="Cambria" w:cs="Times New Roman" w:hint="cs"/>
                <w:color w:val="FF0000"/>
                <w:sz w:val="24"/>
                <w:szCs w:val="24"/>
                <w:rtl/>
              </w:rPr>
              <w:t xml:space="preserve">وتحديث </w:t>
            </w:r>
            <w:r w:rsidRPr="00C128D9">
              <w:rPr>
                <w:rFonts w:ascii="Cambria" w:eastAsia="Calibri" w:hAnsi="Cambria" w:cs="Times New Roman"/>
                <w:color w:val="FF0000"/>
                <w:sz w:val="24"/>
                <w:szCs w:val="24"/>
                <w:rtl/>
              </w:rPr>
              <w:t>مفردات</w:t>
            </w:r>
            <w:r w:rsidRPr="00C128D9">
              <w:rPr>
                <w:rFonts w:ascii="Cambria" w:eastAsia="Calibri" w:hAnsi="Cambria" w:cs="Times New Roman" w:hint="cs"/>
                <w:color w:val="FF0000"/>
                <w:sz w:val="24"/>
                <w:szCs w:val="24"/>
                <w:rtl/>
              </w:rPr>
              <w:t xml:space="preserve"> ومواضيع</w:t>
            </w:r>
            <w:r w:rsidRPr="00C128D9">
              <w:rPr>
                <w:rFonts w:ascii="Cambria" w:eastAsia="Calibri" w:hAnsi="Cambria" w:cs="Times New Roman"/>
                <w:color w:val="FF0000"/>
                <w:sz w:val="24"/>
                <w:szCs w:val="24"/>
                <w:rtl/>
              </w:rPr>
              <w:t xml:space="preserve"> ضمن التطور الحاصل في </w:t>
            </w:r>
            <w:r w:rsidRPr="00C128D9">
              <w:rPr>
                <w:rFonts w:ascii="Cambria" w:eastAsia="Calibri" w:hAnsi="Cambria" w:cs="Times New Roman" w:hint="cs"/>
                <w:color w:val="FF0000"/>
                <w:sz w:val="24"/>
                <w:szCs w:val="24"/>
                <w:rtl/>
              </w:rPr>
              <w:t>ال</w:t>
            </w:r>
            <w:r w:rsidRPr="00C128D9">
              <w:rPr>
                <w:rFonts w:ascii="Cambria" w:eastAsia="Calibri" w:hAnsi="Cambria" w:cs="Times New Roman"/>
                <w:color w:val="FF0000"/>
                <w:sz w:val="24"/>
                <w:szCs w:val="24"/>
                <w:rtl/>
              </w:rPr>
              <w:t xml:space="preserve">مقرر وبنسبة </w:t>
            </w:r>
            <w:r w:rsidRPr="00C128D9">
              <w:rPr>
                <w:rFonts w:ascii="Cambria" w:eastAsia="Calibri" w:hAnsi="Cambria" w:cs="Times New Roman" w:hint="cs"/>
                <w:color w:val="FF0000"/>
                <w:sz w:val="24"/>
                <w:szCs w:val="24"/>
                <w:rtl/>
              </w:rPr>
              <w:t>لا تتجاوز</w:t>
            </w:r>
            <w:r w:rsidRPr="00C128D9">
              <w:rPr>
                <w:rFonts w:ascii="Cambria" w:eastAsia="Calibri" w:hAnsi="Cambria" w:cs="Times New Roman"/>
                <w:color w:val="FF0000"/>
                <w:sz w:val="24"/>
                <w:szCs w:val="24"/>
                <w:rtl/>
              </w:rPr>
              <w:t xml:space="preserve"> </w:t>
            </w:r>
            <w:r w:rsidRPr="00C128D9">
              <w:rPr>
                <w:rFonts w:ascii="Cambria" w:eastAsia="Calibri" w:hAnsi="Cambria" w:cs="Times New Roman" w:hint="cs"/>
                <w:color w:val="FF0000"/>
                <w:sz w:val="24"/>
                <w:szCs w:val="24"/>
                <w:rtl/>
              </w:rPr>
              <w:t>10</w:t>
            </w:r>
            <w:r w:rsidRPr="00C128D9">
              <w:rPr>
                <w:rFonts w:ascii="Cambria" w:eastAsia="Calibri" w:hAnsi="Cambria" w:cs="Times New Roman"/>
                <w:color w:val="FF0000"/>
                <w:sz w:val="24"/>
                <w:szCs w:val="24"/>
                <w:rtl/>
              </w:rPr>
              <w:t>%</w:t>
            </w:r>
            <w:r w:rsidRPr="00C128D9">
              <w:rPr>
                <w:rFonts w:ascii="Cambria" w:eastAsia="Calibri" w:hAnsi="Cambria" w:cs="Times New Roman" w:hint="cs"/>
                <w:color w:val="FF0000"/>
                <w:sz w:val="24"/>
                <w:szCs w:val="24"/>
                <w:rtl/>
                <w:lang w:bidi="ar-IQ"/>
              </w:rPr>
              <w:t xml:space="preserve"> في كل عام دراسي .</w:t>
            </w:r>
          </w:p>
          <w:p w:rsidR="00527F32" w:rsidRPr="00C128D9" w:rsidRDefault="00527F32" w:rsidP="00C128D9">
            <w:pPr>
              <w:shd w:val="clear" w:color="auto" w:fill="FFFFFF"/>
              <w:autoSpaceDE w:val="0"/>
              <w:autoSpaceDN w:val="0"/>
              <w:bidi/>
              <w:adjustRightInd w:val="0"/>
              <w:rPr>
                <w:rFonts w:ascii="Cambria" w:eastAsia="Calibri" w:hAnsi="Cambria" w:cs="Times New Roman"/>
                <w:color w:val="000000"/>
                <w:sz w:val="24"/>
                <w:szCs w:val="24"/>
                <w:lang w:bidi="ar-IQ"/>
              </w:rPr>
            </w:pPr>
          </w:p>
        </w:tc>
      </w:tr>
    </w:tbl>
    <w:p w:rsidR="00527F32" w:rsidRPr="00C128D9" w:rsidRDefault="00527F32" w:rsidP="00C128D9">
      <w:pPr>
        <w:shd w:val="clear" w:color="auto" w:fill="FFFFFF"/>
        <w:bidi/>
        <w:spacing w:after="240"/>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color w:val="FF0000"/>
                <w:sz w:val="24"/>
                <w:szCs w:val="24"/>
                <w:rtl/>
              </w:rPr>
            </w:pPr>
            <w:r w:rsidRPr="00C128D9">
              <w:rPr>
                <w:rFonts w:hint="cs"/>
                <w:color w:val="FF0000"/>
                <w:sz w:val="24"/>
                <w:szCs w:val="24"/>
                <w:rtl/>
              </w:rPr>
              <w:t xml:space="preserve"> الدبلوماسية وفن التفاوض(</w:t>
            </w:r>
            <w:r w:rsidRPr="00C128D9">
              <w:rPr>
                <w:color w:val="FF0000"/>
                <w:sz w:val="24"/>
                <w:szCs w:val="24"/>
              </w:rPr>
              <w:t>1</w:t>
            </w:r>
            <w:r w:rsidRPr="00C128D9">
              <w:rPr>
                <w:rFonts w:hint="cs"/>
                <w:color w:val="FF0000"/>
                <w:sz w:val="24"/>
                <w:szCs w:val="24"/>
                <w:rtl/>
              </w:rPr>
              <w:t>)</w:t>
            </w:r>
            <w:r w:rsidRPr="00C128D9">
              <w:rPr>
                <w:color w:val="FF0000"/>
                <w:sz w:val="24"/>
                <w:szCs w:val="24"/>
              </w:rPr>
              <w:t>PSIT16</w:t>
            </w:r>
          </w:p>
          <w:p w:rsidR="00527F32" w:rsidRPr="00C128D9" w:rsidRDefault="00527F32" w:rsidP="00C128D9">
            <w:pPr>
              <w:bidi/>
              <w:rPr>
                <w:rFonts w:ascii="Cambria" w:eastAsia="Calibri" w:hAnsi="Cambria"/>
                <w:color w:val="FF0000"/>
                <w:sz w:val="24"/>
                <w:szCs w:val="24"/>
              </w:rPr>
            </w:pPr>
            <w:r w:rsidRPr="00C128D9">
              <w:rPr>
                <w:rFonts w:hint="cs"/>
                <w:color w:val="FF0000"/>
                <w:sz w:val="24"/>
                <w:szCs w:val="24"/>
                <w:rtl/>
              </w:rPr>
              <w:t>الدبلوماسية وفن التفاوض(</w:t>
            </w:r>
            <w:r w:rsidRPr="00C128D9">
              <w:rPr>
                <w:color w:val="FF0000"/>
                <w:sz w:val="24"/>
                <w:szCs w:val="24"/>
              </w:rPr>
              <w:t>2</w:t>
            </w:r>
            <w:r w:rsidRPr="00C128D9">
              <w:rPr>
                <w:rFonts w:hint="cs"/>
                <w:color w:val="FF0000"/>
                <w:sz w:val="24"/>
                <w:szCs w:val="24"/>
                <w:rtl/>
              </w:rPr>
              <w:t>)</w:t>
            </w:r>
            <w:r w:rsidRPr="00C128D9">
              <w:rPr>
                <w:color w:val="FF0000"/>
                <w:sz w:val="24"/>
                <w:szCs w:val="24"/>
              </w:rPr>
              <w:t>PSIT26</w:t>
            </w:r>
          </w:p>
          <w:p w:rsidR="00527F32" w:rsidRPr="00C128D9" w:rsidRDefault="00527F32" w:rsidP="00C128D9">
            <w:pPr>
              <w:bidi/>
              <w:rPr>
                <w:color w:val="FF0000"/>
                <w:sz w:val="24"/>
                <w:szCs w:val="24"/>
                <w:rtl/>
              </w:rPr>
            </w:pPr>
          </w:p>
          <w:p w:rsidR="00527F32" w:rsidRPr="00C128D9" w:rsidRDefault="00527F32" w:rsidP="00C128D9">
            <w:pPr>
              <w:shd w:val="clear" w:color="auto" w:fill="FFFFFF"/>
              <w:autoSpaceDE w:val="0"/>
              <w:autoSpaceDN w:val="0"/>
              <w:bidi/>
              <w:adjustRightInd w:val="0"/>
              <w:rPr>
                <w:rFonts w:ascii="Simplified Arabic" w:hAnsi="Simplified Arabic" w:cs="Simplified Arabic"/>
                <w:color w:val="FF0000"/>
                <w:sz w:val="24"/>
                <w:szCs w:val="24"/>
              </w:rPr>
            </w:pP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62"/>
              </w:numPr>
              <w:bidi/>
              <w:rPr>
                <w:rFonts w:ascii="Simplified Arabic" w:hAnsi="Simplified Arabic" w:cs="Simplified Arabic"/>
                <w:color w:val="1F497D"/>
              </w:rPr>
            </w:pPr>
            <w:r w:rsidRPr="00C128D9">
              <w:rPr>
                <w:rFonts w:ascii="Simplified Arabic" w:hAnsi="Simplified Arabic" w:cs="Simplified Arabic"/>
                <w:color w:val="1F497D"/>
                <w:rtl/>
              </w:rPr>
              <w:lastRenderedPageBreak/>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 الدبلوماسية وفن التفاوض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color w:val="FF0000"/>
                <w:sz w:val="24"/>
                <w:szCs w:val="24"/>
                <w:rtl/>
              </w:rPr>
            </w:pPr>
            <w:r w:rsidRPr="00C128D9">
              <w:rPr>
                <w:rFonts w:hint="cs"/>
                <w:color w:val="FF0000"/>
                <w:sz w:val="24"/>
                <w:szCs w:val="24"/>
                <w:rtl/>
              </w:rPr>
              <w:t xml:space="preserve"> استراتيجيات دولية (اقليمية وعالمية)(</w:t>
            </w:r>
            <w:r w:rsidRPr="00C128D9">
              <w:rPr>
                <w:color w:val="FF0000"/>
                <w:sz w:val="24"/>
                <w:szCs w:val="24"/>
              </w:rPr>
              <w:t>1</w:t>
            </w:r>
            <w:r w:rsidRPr="00C128D9">
              <w:rPr>
                <w:rFonts w:hint="cs"/>
                <w:color w:val="FF0000"/>
                <w:sz w:val="24"/>
                <w:szCs w:val="24"/>
                <w:rtl/>
              </w:rPr>
              <w:t>)</w:t>
            </w:r>
            <w:r w:rsidRPr="00C128D9">
              <w:rPr>
                <w:color w:val="FF0000"/>
                <w:sz w:val="24"/>
                <w:szCs w:val="24"/>
              </w:rPr>
              <w:t>PSIT15</w:t>
            </w:r>
          </w:p>
          <w:p w:rsidR="00527F32" w:rsidRPr="00C128D9" w:rsidRDefault="00527F32" w:rsidP="00C128D9">
            <w:pPr>
              <w:bidi/>
              <w:rPr>
                <w:color w:val="FF0000"/>
                <w:sz w:val="24"/>
                <w:szCs w:val="24"/>
                <w:rtl/>
              </w:rPr>
            </w:pPr>
            <w:r w:rsidRPr="00C128D9">
              <w:rPr>
                <w:rFonts w:hint="cs"/>
                <w:color w:val="FF0000"/>
                <w:sz w:val="24"/>
                <w:szCs w:val="24"/>
                <w:rtl/>
              </w:rPr>
              <w:t xml:space="preserve"> استراتيجيات دولية (اقليمية وعالمية)(</w:t>
            </w:r>
            <w:r w:rsidRPr="00C128D9">
              <w:rPr>
                <w:color w:val="FF0000"/>
                <w:sz w:val="24"/>
                <w:szCs w:val="24"/>
              </w:rPr>
              <w:t>1</w:t>
            </w:r>
            <w:r w:rsidRPr="00C128D9">
              <w:rPr>
                <w:rFonts w:hint="cs"/>
                <w:color w:val="FF0000"/>
                <w:sz w:val="24"/>
                <w:szCs w:val="24"/>
                <w:rtl/>
              </w:rPr>
              <w:t>)</w:t>
            </w:r>
            <w:r w:rsidRPr="00C128D9">
              <w:rPr>
                <w:color w:val="FF0000"/>
                <w:sz w:val="24"/>
                <w:szCs w:val="24"/>
              </w:rPr>
              <w:t>PSIT25</w:t>
            </w:r>
          </w:p>
          <w:p w:rsidR="00527F32" w:rsidRPr="00C128D9" w:rsidRDefault="00527F32" w:rsidP="00C128D9">
            <w:pPr>
              <w:shd w:val="clear" w:color="auto" w:fill="FFFFFF"/>
              <w:autoSpaceDE w:val="0"/>
              <w:autoSpaceDN w:val="0"/>
              <w:bidi/>
              <w:adjustRightInd w:val="0"/>
              <w:rPr>
                <w:rFonts w:ascii="Simplified Arabic" w:hAnsi="Simplified Arabic" w:cs="Simplified Arabic"/>
                <w:color w:val="FF0000"/>
                <w:sz w:val="24"/>
                <w:szCs w:val="24"/>
              </w:rPr>
            </w:pP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63"/>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استراتيجيات دولية (اقليمية وعالمية)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5637" w:type="dxa"/>
          </w:tcPr>
          <w:p w:rsidR="00527F32" w:rsidRPr="00C128D9" w:rsidRDefault="00527F32" w:rsidP="00C128D9">
            <w:pPr>
              <w:bidi/>
              <w:rPr>
                <w:color w:val="FF0000"/>
                <w:sz w:val="24"/>
                <w:szCs w:val="24"/>
                <w:rtl/>
              </w:rPr>
            </w:pPr>
            <w:r w:rsidRPr="00C128D9">
              <w:rPr>
                <w:rFonts w:hint="cs"/>
                <w:color w:val="FF0000"/>
                <w:sz w:val="24"/>
                <w:szCs w:val="24"/>
                <w:rtl/>
              </w:rPr>
              <w:t xml:space="preserve"> علاقات </w:t>
            </w:r>
            <w:r w:rsidRPr="00C128D9">
              <w:rPr>
                <w:color w:val="FF0000"/>
                <w:sz w:val="24"/>
                <w:szCs w:val="24"/>
              </w:rPr>
              <w:t xml:space="preserve"> </w:t>
            </w:r>
            <w:r w:rsidRPr="00C128D9">
              <w:rPr>
                <w:rFonts w:hint="cs"/>
                <w:color w:val="FF0000"/>
                <w:sz w:val="24"/>
                <w:szCs w:val="24"/>
                <w:rtl/>
              </w:rPr>
              <w:t>دولية اقتصادية(</w:t>
            </w:r>
            <w:r w:rsidRPr="00C128D9">
              <w:rPr>
                <w:color w:val="FF0000"/>
                <w:sz w:val="24"/>
                <w:szCs w:val="24"/>
              </w:rPr>
              <w:t>1</w:t>
            </w:r>
            <w:r w:rsidRPr="00C128D9">
              <w:rPr>
                <w:rFonts w:hint="cs"/>
                <w:color w:val="FF0000"/>
                <w:sz w:val="24"/>
                <w:szCs w:val="24"/>
                <w:rtl/>
              </w:rPr>
              <w:t>)</w:t>
            </w:r>
            <w:r w:rsidRPr="00C128D9">
              <w:rPr>
                <w:color w:val="FF0000"/>
                <w:sz w:val="24"/>
                <w:szCs w:val="24"/>
              </w:rPr>
              <w:t>PSIT18</w:t>
            </w:r>
          </w:p>
          <w:p w:rsidR="00527F32" w:rsidRPr="00C128D9" w:rsidRDefault="00527F32" w:rsidP="00C128D9">
            <w:pPr>
              <w:bidi/>
              <w:rPr>
                <w:color w:val="FF0000"/>
                <w:sz w:val="24"/>
                <w:szCs w:val="24"/>
                <w:rtl/>
              </w:rPr>
            </w:pPr>
            <w:r w:rsidRPr="00C128D9">
              <w:rPr>
                <w:rFonts w:hint="cs"/>
                <w:color w:val="FF0000"/>
                <w:sz w:val="24"/>
                <w:szCs w:val="24"/>
                <w:rtl/>
              </w:rPr>
              <w:t xml:space="preserve"> علاقات </w:t>
            </w:r>
            <w:r w:rsidRPr="00C128D9">
              <w:rPr>
                <w:color w:val="FF0000"/>
                <w:sz w:val="24"/>
                <w:szCs w:val="24"/>
              </w:rPr>
              <w:t xml:space="preserve"> </w:t>
            </w:r>
            <w:r w:rsidRPr="00C128D9">
              <w:rPr>
                <w:rFonts w:hint="cs"/>
                <w:color w:val="FF0000"/>
                <w:sz w:val="24"/>
                <w:szCs w:val="24"/>
                <w:rtl/>
              </w:rPr>
              <w:t>دولية اقتصادية(</w:t>
            </w:r>
            <w:r w:rsidRPr="00C128D9">
              <w:rPr>
                <w:color w:val="FF0000"/>
                <w:sz w:val="24"/>
                <w:szCs w:val="24"/>
              </w:rPr>
              <w:t>2</w:t>
            </w:r>
            <w:r w:rsidRPr="00C128D9">
              <w:rPr>
                <w:rFonts w:hint="cs"/>
                <w:color w:val="FF0000"/>
                <w:sz w:val="24"/>
                <w:szCs w:val="24"/>
                <w:rtl/>
              </w:rPr>
              <w:t>)</w:t>
            </w:r>
            <w:r w:rsidRPr="00C128D9">
              <w:rPr>
                <w:color w:val="FF0000"/>
                <w:sz w:val="24"/>
                <w:szCs w:val="24"/>
              </w:rPr>
              <w:t>PSIT28</w:t>
            </w:r>
          </w:p>
          <w:p w:rsidR="00527F32" w:rsidRPr="00C128D9" w:rsidRDefault="00527F32" w:rsidP="00C128D9">
            <w:pPr>
              <w:bidi/>
              <w:rPr>
                <w:color w:val="FF0000"/>
                <w:sz w:val="24"/>
                <w:szCs w:val="24"/>
                <w:rtl/>
              </w:rPr>
            </w:pPr>
          </w:p>
          <w:p w:rsidR="00527F32" w:rsidRPr="00C128D9" w:rsidRDefault="00527F32" w:rsidP="00C128D9">
            <w:pPr>
              <w:shd w:val="clear" w:color="auto" w:fill="FFFFFF"/>
              <w:autoSpaceDE w:val="0"/>
              <w:autoSpaceDN w:val="0"/>
              <w:bidi/>
              <w:adjustRightInd w:val="0"/>
              <w:rPr>
                <w:rFonts w:ascii="Simplified Arabic" w:hAnsi="Simplified Arabic" w:cs="Simplified Arabic"/>
                <w:color w:val="FF0000"/>
                <w:sz w:val="24"/>
                <w:szCs w:val="24"/>
              </w:rPr>
            </w:pP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3402" w:type="dxa"/>
          </w:tcPr>
          <w:p w:rsidR="00527F32" w:rsidRPr="00C128D9" w:rsidRDefault="00527F32" w:rsidP="00C128D9">
            <w:pPr>
              <w:pStyle w:val="ListParagraph"/>
              <w:numPr>
                <w:ilvl w:val="0"/>
                <w:numId w:val="64"/>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5637"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علاقات دولية اقتصادية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92" w:type="dxa"/>
        <w:tblInd w:w="-517" w:type="dxa"/>
        <w:tblLook w:val="04A0"/>
      </w:tblPr>
      <w:tblGrid>
        <w:gridCol w:w="3402"/>
        <w:gridCol w:w="11890"/>
      </w:tblGrid>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جامعة النهرين/ كلية العلوم السياسية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قسم السياسة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السياسة الدولية باللغة الانكليزية </w:t>
            </w:r>
            <w:r w:rsidRPr="00C128D9">
              <w:rPr>
                <w:color w:val="FF0000"/>
                <w:sz w:val="24"/>
                <w:szCs w:val="24"/>
              </w:rPr>
              <w:t>PSIF12</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يومي</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lang w:val="en-GB"/>
              </w:rPr>
            </w:pPr>
            <w:r w:rsidRPr="00C128D9">
              <w:rPr>
                <w:rFonts w:hint="cs"/>
                <w:color w:val="FF0000"/>
                <w:sz w:val="24"/>
                <w:szCs w:val="24"/>
                <w:rtl/>
                <w:lang w:val="en-GB"/>
              </w:rPr>
              <w:t>الفصل الاول لسنة 2017-2018</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41"/>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 xml:space="preserve">2 ساعة </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تاريخ اعداد هذا الوصف</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23/9/2017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تطوير قدرات الطالب على تتبع وفهم السياسة الدولية باللغة الانكليزية</w:t>
            </w:r>
          </w:p>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71" w:type="dxa"/>
        <w:tblInd w:w="-496" w:type="dxa"/>
        <w:tblLook w:val="04A0"/>
      </w:tblPr>
      <w:tblGrid>
        <w:gridCol w:w="15271"/>
      </w:tblGrid>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10-مخرجات البرنامج المطلوب وطرائق التعليم والتقييم  </w:t>
            </w:r>
          </w:p>
        </w:tc>
      </w:tr>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أ-الاهداف المعرفية </w:t>
            </w:r>
          </w:p>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 xml:space="preserve">1.يتعلم الطالب كيفية فهم السياسة الدولية باللغة الانكليزية </w:t>
            </w:r>
          </w:p>
          <w:p w:rsidR="00527F32" w:rsidRPr="00C128D9" w:rsidRDefault="00527F32" w:rsidP="00C128D9">
            <w:pPr>
              <w:bidi/>
              <w:rPr>
                <w:sz w:val="24"/>
                <w:szCs w:val="24"/>
                <w:rtl/>
              </w:rPr>
            </w:pPr>
            <w:r w:rsidRPr="00C128D9">
              <w:rPr>
                <w:rFonts w:hint="cs"/>
                <w:sz w:val="24"/>
                <w:szCs w:val="24"/>
                <w:rtl/>
              </w:rPr>
              <w:t>2. تطوير مهارات الطلاب في فهم السياسة الدولية</w:t>
            </w:r>
          </w:p>
          <w:p w:rsidR="00527F32" w:rsidRPr="00C128D9" w:rsidRDefault="00527F32" w:rsidP="00C128D9">
            <w:pPr>
              <w:bidi/>
              <w:rPr>
                <w:sz w:val="24"/>
                <w:szCs w:val="24"/>
              </w:rPr>
            </w:pPr>
            <w:r w:rsidRPr="00C128D9">
              <w:rPr>
                <w:rFonts w:hint="cs"/>
                <w:sz w:val="24"/>
                <w:szCs w:val="24"/>
                <w:rtl/>
              </w:rPr>
              <w:t>3. توسيع ادراك الطلاب لاهمية عمل السياسة الدولية واسباب نجاحها او فشلها</w:t>
            </w:r>
          </w:p>
        </w:tc>
      </w:tr>
      <w:tr w:rsidR="00527F32"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r w:rsidRPr="00C128D9">
              <w:rPr>
                <w:rFonts w:hint="cs"/>
                <w:sz w:val="24"/>
                <w:szCs w:val="24"/>
                <w:rtl/>
              </w:rPr>
              <w:t xml:space="preserve">ب-الاهداف المهاراتية الخاصة بالبرنامج : </w:t>
            </w:r>
          </w:p>
        </w:tc>
      </w:tr>
      <w:tr w:rsidR="00527F32"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2"/>
              </w:numPr>
              <w:bidi/>
            </w:pPr>
            <w:r w:rsidRPr="00C128D9">
              <w:rPr>
                <w:rFonts w:hint="cs"/>
                <w:rtl/>
              </w:rPr>
              <w:t>يهدف البرنامج الى تطوير مهارات الطلاب في التحدث باللغة الانكليزية</w:t>
            </w:r>
          </w:p>
          <w:p w:rsidR="00527F32" w:rsidRPr="00C128D9" w:rsidRDefault="00527F32" w:rsidP="00C128D9">
            <w:pPr>
              <w:pStyle w:val="ListParagraph"/>
              <w:numPr>
                <w:ilvl w:val="0"/>
                <w:numId w:val="42"/>
              </w:numPr>
              <w:bidi/>
              <w:rPr>
                <w:rtl/>
              </w:rPr>
            </w:pPr>
            <w:r w:rsidRPr="00C128D9">
              <w:rPr>
                <w:rFonts w:hint="cs"/>
                <w:rtl/>
              </w:rPr>
              <w:t xml:space="preserve"> تطوير قدرات الطلاب في التعبير عن اراءهم العلمية باللغة الانكليزية</w:t>
            </w:r>
          </w:p>
          <w:p w:rsidR="00527F32" w:rsidRPr="00C128D9" w:rsidRDefault="00527F32" w:rsidP="00C128D9">
            <w:pPr>
              <w:bidi/>
              <w:rPr>
                <w:sz w:val="24"/>
                <w:szCs w:val="24"/>
              </w:rPr>
            </w:pPr>
          </w:p>
        </w:tc>
      </w:tr>
      <w:tr w:rsidR="00527F32" w:rsidRPr="00C128D9" w:rsidTr="002525CD">
        <w:trPr>
          <w:trHeight w:val="262"/>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طرائق التعليم والتعليم</w:t>
            </w:r>
          </w:p>
        </w:tc>
      </w:tr>
      <w:tr w:rsidR="00527F32" w:rsidRPr="00C128D9" w:rsidTr="002525CD">
        <w:trPr>
          <w:trHeight w:val="141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pStyle w:val="ListParagraph"/>
              <w:numPr>
                <w:ilvl w:val="0"/>
                <w:numId w:val="43"/>
              </w:numPr>
              <w:bidi/>
            </w:pPr>
            <w:r w:rsidRPr="00C128D9">
              <w:rPr>
                <w:rFonts w:hint="cs"/>
                <w:rtl/>
              </w:rPr>
              <w:t>محاضرات مكثفة تتضمن المحادثة الجماعية</w:t>
            </w:r>
          </w:p>
          <w:p w:rsidR="00527F32" w:rsidRPr="00C128D9" w:rsidRDefault="00527F32" w:rsidP="00C128D9">
            <w:pPr>
              <w:pStyle w:val="ListParagraph"/>
              <w:numPr>
                <w:ilvl w:val="0"/>
                <w:numId w:val="43"/>
              </w:numPr>
              <w:bidi/>
            </w:pPr>
            <w:r w:rsidRPr="00C128D9">
              <w:rPr>
                <w:rFonts w:hint="cs"/>
                <w:rtl/>
              </w:rPr>
              <w:t>اجراء امتحان اسبوعيا بالمادة االعلمية المعطاة بالاسبةع السابق وبشكل دوري</w:t>
            </w:r>
          </w:p>
          <w:p w:rsidR="00527F32" w:rsidRPr="00C128D9" w:rsidRDefault="00527F32" w:rsidP="00C128D9">
            <w:pPr>
              <w:pStyle w:val="ListParagraph"/>
              <w:numPr>
                <w:ilvl w:val="0"/>
                <w:numId w:val="43"/>
              </w:numPr>
              <w:bidi/>
            </w:pPr>
            <w:r w:rsidRPr="00C128D9">
              <w:rPr>
                <w:rFonts w:hint="cs"/>
                <w:rtl/>
              </w:rPr>
              <w:t>اجراء امتحان شهري بكل فصل للمادة العلمية</w:t>
            </w:r>
          </w:p>
          <w:p w:rsidR="00527F32" w:rsidRPr="00C128D9" w:rsidRDefault="00527F32" w:rsidP="00C128D9">
            <w:pPr>
              <w:pStyle w:val="ListParagraph"/>
              <w:numPr>
                <w:ilvl w:val="0"/>
                <w:numId w:val="43"/>
              </w:numPr>
              <w:bidi/>
              <w:rPr>
                <w:rtl/>
              </w:rPr>
            </w:pPr>
            <w:r w:rsidRPr="00C128D9">
              <w:rPr>
                <w:rFonts w:hint="cs"/>
                <w:rtl/>
              </w:rPr>
              <w:t>تقديم مشروع بحثي كورقة بحثية عن احد مواضيع المادة العلمية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trHeight w:val="143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 xml:space="preserve"> عن طريق اجاء الامتحان الاسبوعي والشهري ومناقشة الورقة البحثية</w:t>
            </w: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ج-الاهداف الوجدانية والقيمية</w:t>
            </w:r>
          </w:p>
        </w:tc>
      </w:tr>
      <w:tr w:rsidR="00527F32" w:rsidRPr="00C128D9" w:rsidTr="002525CD">
        <w:trPr>
          <w:trHeight w:val="120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sz w:val="24"/>
                <w:szCs w:val="24"/>
                <w:rtl/>
              </w:rPr>
              <w:t>1.</w:t>
            </w:r>
            <w:r w:rsidRPr="00C128D9">
              <w:rPr>
                <w:sz w:val="24"/>
                <w:szCs w:val="24"/>
                <w:rtl/>
              </w:rPr>
              <w:tab/>
            </w:r>
            <w:r w:rsidRPr="00C128D9">
              <w:rPr>
                <w:rFonts w:hint="cs"/>
                <w:sz w:val="24"/>
                <w:szCs w:val="24"/>
                <w:rtl/>
              </w:rPr>
              <w:t xml:space="preserve">تطوير مهارات </w:t>
            </w:r>
            <w:r w:rsidRPr="00C128D9">
              <w:rPr>
                <w:sz w:val="24"/>
                <w:szCs w:val="24"/>
                <w:rtl/>
              </w:rPr>
              <w:t xml:space="preserve"> وتقبل الطالب للمعرفة العلمية</w:t>
            </w:r>
            <w:r w:rsidRPr="00C128D9">
              <w:rPr>
                <w:rFonts w:hint="cs"/>
                <w:sz w:val="24"/>
                <w:szCs w:val="24"/>
                <w:rtl/>
              </w:rPr>
              <w:t xml:space="preserve"> باللغة الانكليزية</w:t>
            </w:r>
            <w:r w:rsidRPr="00C128D9">
              <w:rPr>
                <w:sz w:val="24"/>
                <w:szCs w:val="24"/>
                <w:rtl/>
              </w:rPr>
              <w:t>.</w:t>
            </w:r>
          </w:p>
          <w:p w:rsidR="00527F32" w:rsidRPr="00C128D9" w:rsidRDefault="00527F32" w:rsidP="00C128D9">
            <w:pPr>
              <w:bidi/>
              <w:rPr>
                <w:sz w:val="24"/>
                <w:szCs w:val="24"/>
                <w:rtl/>
              </w:rPr>
            </w:pPr>
            <w:r w:rsidRPr="00C128D9">
              <w:rPr>
                <w:sz w:val="24"/>
                <w:szCs w:val="24"/>
                <w:rtl/>
              </w:rPr>
              <w:t>2.</w:t>
            </w:r>
            <w:r w:rsidRPr="00C128D9">
              <w:rPr>
                <w:sz w:val="24"/>
                <w:szCs w:val="24"/>
                <w:rtl/>
              </w:rPr>
              <w:tab/>
              <w:t xml:space="preserve">تعزيز </w:t>
            </w:r>
            <w:r w:rsidRPr="00C128D9">
              <w:rPr>
                <w:rFonts w:hint="cs"/>
                <w:sz w:val="24"/>
                <w:szCs w:val="24"/>
                <w:rtl/>
              </w:rPr>
              <w:t>مهارات الطالب في قدرته على التعبير باللغة الانكليزية</w:t>
            </w:r>
            <w:r w:rsidRPr="00C128D9">
              <w:rPr>
                <w:sz w:val="24"/>
                <w:szCs w:val="24"/>
                <w:rtl/>
              </w:rPr>
              <w:t>.</w:t>
            </w:r>
          </w:p>
          <w:p w:rsidR="00527F32" w:rsidRPr="00C128D9" w:rsidRDefault="00527F32" w:rsidP="00C128D9">
            <w:pPr>
              <w:bidi/>
              <w:rPr>
                <w:sz w:val="24"/>
                <w:szCs w:val="24"/>
              </w:rPr>
            </w:pPr>
            <w:r w:rsidRPr="00C128D9">
              <w:rPr>
                <w:sz w:val="24"/>
                <w:szCs w:val="24"/>
                <w:rtl/>
              </w:rPr>
              <w:t>3.</w:t>
            </w:r>
            <w:r w:rsidRPr="00C128D9">
              <w:rPr>
                <w:sz w:val="24"/>
                <w:szCs w:val="24"/>
                <w:rtl/>
              </w:rPr>
              <w:tab/>
              <w:t xml:space="preserve">تمكين الطالب من معرفة </w:t>
            </w:r>
            <w:r w:rsidRPr="00C128D9">
              <w:rPr>
                <w:rFonts w:hint="cs"/>
                <w:sz w:val="24"/>
                <w:szCs w:val="24"/>
                <w:rtl/>
              </w:rPr>
              <w:t>السياسة الدولية  واهدافها وسبل عملها باللغة الانكليزية</w:t>
            </w:r>
          </w:p>
        </w:tc>
      </w:tr>
      <w:tr w:rsidR="00527F32" w:rsidRPr="00C128D9" w:rsidTr="002525CD">
        <w:trPr>
          <w:trHeight w:val="2357"/>
        </w:trPr>
        <w:tc>
          <w:tcPr>
            <w:tcW w:w="15271" w:type="dxa"/>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2660"/>
        <w:gridCol w:w="850"/>
        <w:gridCol w:w="567"/>
        <w:gridCol w:w="709"/>
        <w:gridCol w:w="567"/>
        <w:gridCol w:w="992"/>
        <w:gridCol w:w="709"/>
        <w:gridCol w:w="709"/>
        <w:gridCol w:w="570"/>
        <w:gridCol w:w="547"/>
        <w:gridCol w:w="1345"/>
        <w:gridCol w:w="2388"/>
        <w:gridCol w:w="1199"/>
        <w:gridCol w:w="1371"/>
      </w:tblGrid>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565"/>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21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 xml:space="preserve"> والقيمية</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p w:rsidR="00527F32" w:rsidRPr="00C128D9" w:rsidRDefault="00527F32" w:rsidP="00C128D9">
            <w:pPr>
              <w:bidi/>
              <w:jc w:val="center"/>
              <w:rPr>
                <w:sz w:val="24"/>
                <w:szCs w:val="24"/>
              </w:rPr>
            </w:pPr>
          </w:p>
        </w:tc>
        <w:tc>
          <w:tcPr>
            <w:tcW w:w="18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597"/>
        </w:trPr>
        <w:tc>
          <w:tcPr>
            <w:tcW w:w="2660"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p>
        </w:tc>
        <w:tc>
          <w:tcPr>
            <w:tcW w:w="850"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ج3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ج2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ج1</w:t>
            </w: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ب3</w:t>
            </w:r>
          </w:p>
        </w:tc>
        <w:tc>
          <w:tcPr>
            <w:tcW w:w="992"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ب1</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sz w:val="24"/>
                <w:szCs w:val="24"/>
              </w:rPr>
            </w:pPr>
            <w:r w:rsidRPr="00C128D9">
              <w:rPr>
                <w:rFonts w:hint="cs"/>
                <w:sz w:val="24"/>
                <w:szCs w:val="24"/>
                <w:rtl/>
              </w:rPr>
              <w:t>أ3</w:t>
            </w:r>
          </w:p>
        </w:tc>
        <w:tc>
          <w:tcPr>
            <w:tcW w:w="570"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rFonts w:ascii="Simplified Arabic" w:hAnsi="Simplified Arabic" w:cs="Simplified Arabic"/>
                <w:sz w:val="24"/>
                <w:szCs w:val="24"/>
              </w:rPr>
            </w:pPr>
            <w:r w:rsidRPr="00C128D9">
              <w:rPr>
                <w:rFonts w:ascii="Simplified Arabic" w:hAnsi="Simplified Arabic" w:cs="Simplified Arabic" w:hint="cs"/>
                <w:sz w:val="24"/>
                <w:szCs w:val="24"/>
                <w:rtl/>
              </w:rPr>
              <w:t>أ2</w:t>
            </w:r>
          </w:p>
        </w:tc>
        <w:tc>
          <w:tcPr>
            <w:tcW w:w="54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rPr>
                <w:rFonts w:ascii="Simplified Arabic" w:hAnsi="Simplified Arabic" w:cs="Simplified Arabic"/>
                <w:sz w:val="24"/>
                <w:szCs w:val="24"/>
              </w:rPr>
            </w:pPr>
            <w:r w:rsidRPr="00C128D9">
              <w:rPr>
                <w:rFonts w:ascii="Simplified Arabic" w:hAnsi="Simplified Arabic" w:cs="Simplified Arabic" w:hint="cs"/>
                <w:sz w:val="24"/>
                <w:szCs w:val="24"/>
                <w:rtl/>
              </w:rPr>
              <w:t>أ1</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السياسة الدولية باللغة الانكليزية</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2018-2019</w:t>
            </w:r>
          </w:p>
        </w:tc>
      </w:tr>
      <w:tr w:rsidR="00527F32" w:rsidRPr="00C128D9" w:rsidTr="002525CD">
        <w:trPr>
          <w:trHeight w:val="184"/>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pStyle w:val="ListParagraph"/>
              <w:numPr>
                <w:ilvl w:val="0"/>
                <w:numId w:val="46"/>
              </w:numPr>
              <w:bidi/>
              <w:jc w:val="center"/>
              <w:rPr>
                <w:rtl/>
              </w:rPr>
            </w:pPr>
          </w:p>
          <w:p w:rsidR="00527F32" w:rsidRPr="00C128D9" w:rsidRDefault="00527F32" w:rsidP="00C128D9">
            <w:pPr>
              <w:bidi/>
              <w:jc w:val="center"/>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tl/>
              </w:rPr>
            </w:pPr>
          </w:p>
          <w:p w:rsidR="00527F32" w:rsidRPr="00C128D9" w:rsidRDefault="00527F32" w:rsidP="00C128D9">
            <w:pPr>
              <w:bidi/>
              <w:jc w:val="center"/>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right"/>
              <w:rPr>
                <w:sz w:val="24"/>
                <w:szCs w:val="24"/>
              </w:rPr>
            </w:pPr>
          </w:p>
          <w:p w:rsidR="00527F32" w:rsidRPr="00C128D9" w:rsidRDefault="00527F32" w:rsidP="00C128D9">
            <w:pPr>
              <w:bidi/>
              <w:jc w:val="center"/>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numPr>
                <w:ilvl w:val="0"/>
                <w:numId w:val="45"/>
              </w:numPr>
              <w:bidi/>
              <w:jc w:val="right"/>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tabs>
                <w:tab w:val="left" w:pos="583"/>
              </w:tabs>
              <w:bidi/>
              <w:rPr>
                <w:sz w:val="24"/>
                <w:szCs w:val="24"/>
                <w:rtl/>
              </w:rPr>
            </w:pPr>
          </w:p>
          <w:p w:rsidR="00527F32" w:rsidRPr="00C128D9" w:rsidRDefault="00527F32" w:rsidP="00C128D9">
            <w:pPr>
              <w:pStyle w:val="ListParagraph"/>
              <w:numPr>
                <w:ilvl w:val="0"/>
                <w:numId w:val="44"/>
              </w:numPr>
              <w:tabs>
                <w:tab w:val="left" w:pos="583"/>
              </w:tabs>
              <w:bidi/>
              <w:jc w:val="center"/>
              <w:rPr>
                <w:rFonts w:ascii="Simplified Arabic" w:hAnsi="Simplified Arabic" w:cs="Simplified Arabic"/>
              </w:rPr>
            </w:pPr>
          </w:p>
        </w:tc>
        <w:tc>
          <w:tcPr>
            <w:tcW w:w="570"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tabs>
                <w:tab w:val="left" w:pos="583"/>
              </w:tabs>
              <w:bidi/>
              <w:rPr>
                <w:rFonts w:ascii="Simplified Arabic" w:hAnsi="Simplified Arabic" w:cs="Simplified Arabic"/>
                <w:sz w:val="24"/>
                <w:szCs w:val="24"/>
              </w:rPr>
            </w:pPr>
          </w:p>
        </w:tc>
        <w:tc>
          <w:tcPr>
            <w:tcW w:w="54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48"/>
              <w:rPr>
                <w:rFonts w:ascii="Simplified Arabic" w:hAnsi="Simplified Arabic" w:cs="Simplified Arabic"/>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pStyle w:val="ListParagraph"/>
              <w:tabs>
                <w:tab w:val="left" w:pos="583"/>
              </w:tabs>
              <w:bidi/>
              <w:ind w:left="0"/>
              <w:rPr>
                <w:rFonts w:ascii="Simplified Arabic" w:hAnsi="Simplified Arabic" w:cs="Simplified Arabic"/>
              </w:rPr>
            </w:pPr>
          </w:p>
        </w:tc>
        <w:tc>
          <w:tcPr>
            <w:tcW w:w="570"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648"/>
              <w:rPr>
                <w:rFonts w:ascii="Simplified Arabic" w:hAnsi="Simplified Arabic" w:cs="Simplified Arabic"/>
              </w:rPr>
            </w:pPr>
          </w:p>
        </w:tc>
        <w:tc>
          <w:tcPr>
            <w:tcW w:w="54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266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85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992"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70"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4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الاعتماد على الكتب والمحاضرا المتخصصة بمجال العلاقات الدولية باللغة الانكليزية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 القبول المركزي الصادر من الوزارة</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r w:rsidRPr="00C128D9">
              <w:rPr>
                <w:rFonts w:hint="cs"/>
                <w:sz w:val="24"/>
                <w:szCs w:val="24"/>
                <w:rtl/>
              </w:rPr>
              <w:t>كتب وبحوث منشورة بالتخصص العلمي الدقيق</w:t>
            </w:r>
          </w:p>
        </w:tc>
      </w:tr>
    </w:tbl>
    <w:p w:rsidR="00527F32" w:rsidRPr="00C128D9" w:rsidRDefault="00527F32" w:rsidP="00C128D9">
      <w:pPr>
        <w:bidi/>
        <w:rPr>
          <w:sz w:val="24"/>
          <w:szCs w:val="24"/>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r w:rsidRPr="00C128D9">
        <w:rPr>
          <w:sz w:val="24"/>
          <w:szCs w:val="24"/>
          <w:rtl/>
        </w:rPr>
        <w:t xml:space="preserve"> </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92" w:type="dxa"/>
        <w:tblInd w:w="-517" w:type="dxa"/>
        <w:tblLook w:val="04A0"/>
      </w:tblPr>
      <w:tblGrid>
        <w:gridCol w:w="3402"/>
        <w:gridCol w:w="11890"/>
      </w:tblGrid>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ج النهرين</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السياسة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تاريخ العلاقات الدولية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الاول والثاني</w:t>
            </w:r>
            <w:r w:rsidRPr="00C128D9">
              <w:rPr>
                <w:color w:val="FF0000"/>
                <w:sz w:val="24"/>
                <w:szCs w:val="24"/>
              </w:rPr>
              <w:t>2017l2018</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65"/>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30 لكل فصل/ 60 للسنة الواحدة</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تاريخ اعداد هذا الوصف</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1/ 9/ 2017</w:t>
            </w:r>
          </w:p>
        </w:tc>
      </w:tr>
      <w:tr w:rsidR="00527F32" w:rsidRPr="00C128D9" w:rsidTr="002525CD">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65"/>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sz w:val="24"/>
                <w:szCs w:val="24"/>
              </w:rPr>
            </w:pPr>
            <w:r w:rsidRPr="00C128D9">
              <w:rPr>
                <w:rFonts w:ascii="Simplified Arabic" w:hAnsi="Simplified Arabic" w:cs="Simplified Arabic" w:hint="cs"/>
                <w:color w:val="FF0000"/>
                <w:sz w:val="24"/>
                <w:szCs w:val="24"/>
                <w:rtl/>
              </w:rPr>
              <w:t>تعليم الطلبة على اهم المراحل التي تطورت بها العلاقات الدولية</w:t>
            </w:r>
          </w:p>
        </w:tc>
      </w:tr>
    </w:tbl>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5271" w:type="dxa"/>
        <w:tblInd w:w="-496" w:type="dxa"/>
        <w:tblLook w:val="04A0"/>
      </w:tblPr>
      <w:tblGrid>
        <w:gridCol w:w="15271"/>
      </w:tblGrid>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 xml:space="preserve">10-مخرجات البرنامج المطلوب وطرائق التعليم والتقييم </w:t>
            </w:r>
          </w:p>
        </w:tc>
      </w:tr>
      <w:tr w:rsidR="00527F32"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أ-الاهداف المعرفية :</w:t>
            </w:r>
          </w:p>
          <w:p w:rsidR="00527F32" w:rsidRPr="00C128D9" w:rsidRDefault="00527F32" w:rsidP="00C128D9">
            <w:pPr>
              <w:bidi/>
              <w:rPr>
                <w:sz w:val="24"/>
                <w:szCs w:val="24"/>
              </w:rPr>
            </w:pPr>
            <w:r w:rsidRPr="00C128D9">
              <w:rPr>
                <w:rFonts w:hint="cs"/>
                <w:sz w:val="24"/>
                <w:szCs w:val="24"/>
                <w:rtl/>
              </w:rPr>
              <w:t>تطوير قدرات الطالب المعرفية في حقل الاختصاص</w:t>
            </w:r>
          </w:p>
        </w:tc>
      </w:tr>
      <w:tr w:rsidR="00527F32"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ب-الاهداف المهاراتية الخاصة بالبرنامج</w:t>
            </w:r>
          </w:p>
          <w:p w:rsidR="00527F32" w:rsidRPr="00C128D9" w:rsidRDefault="00527F32" w:rsidP="00C128D9">
            <w:pPr>
              <w:bidi/>
              <w:rPr>
                <w:sz w:val="24"/>
                <w:szCs w:val="24"/>
              </w:rPr>
            </w:pPr>
            <w:r w:rsidRPr="00C128D9">
              <w:rPr>
                <w:rFonts w:hint="cs"/>
                <w:sz w:val="24"/>
                <w:szCs w:val="24"/>
                <w:rtl/>
              </w:rPr>
              <w:t xml:space="preserve">تطوير قدرات الطالب العملية على تتبع تاريخ العلاقات الدولية </w:t>
            </w:r>
          </w:p>
        </w:tc>
      </w:tr>
      <w:tr w:rsidR="00527F32"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ascii="Simplified Arabic" w:hAnsi="Simplified Arabic" w:cs="Simplified Arabic"/>
                <w:color w:val="FF0000"/>
                <w:sz w:val="24"/>
                <w:szCs w:val="24"/>
                <w:rtl/>
              </w:rPr>
              <w:t xml:space="preserve"> </w:t>
            </w:r>
          </w:p>
        </w:tc>
      </w:tr>
      <w:tr w:rsidR="00527F32" w:rsidRPr="00C128D9" w:rsidTr="002525CD">
        <w:trPr>
          <w:trHeight w:val="262"/>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طرائق التعليم والتعليم</w:t>
            </w:r>
          </w:p>
          <w:p w:rsidR="00527F32" w:rsidRPr="00C128D9" w:rsidRDefault="00527F32" w:rsidP="00C128D9">
            <w:pPr>
              <w:bidi/>
              <w:rPr>
                <w:sz w:val="24"/>
                <w:szCs w:val="24"/>
              </w:rPr>
            </w:pPr>
            <w:r w:rsidRPr="00C128D9">
              <w:rPr>
                <w:rFonts w:hint="cs"/>
                <w:sz w:val="24"/>
                <w:szCs w:val="24"/>
                <w:rtl/>
              </w:rPr>
              <w:t>القاء محاضرات ، ومشاركة الطالب ببرامج التعلم ، وتحليل البيانات</w:t>
            </w:r>
          </w:p>
        </w:tc>
      </w:tr>
      <w:tr w:rsidR="00527F32" w:rsidRPr="00C128D9" w:rsidTr="002525CD">
        <w:trPr>
          <w:trHeight w:val="141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trHeight w:val="143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r w:rsidRPr="00C128D9">
              <w:rPr>
                <w:rFonts w:hint="cs"/>
                <w:sz w:val="24"/>
                <w:szCs w:val="24"/>
                <w:rtl/>
              </w:rPr>
              <w:t>اختبارات يومية واخرى شهرية ، واختبار نهاية الفصل</w:t>
            </w:r>
          </w:p>
        </w:tc>
      </w:tr>
      <w:tr w:rsidR="00527F32"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ج-الاهداف الوجدانية والقيمية</w:t>
            </w:r>
          </w:p>
          <w:p w:rsidR="00527F32" w:rsidRPr="00C128D9" w:rsidRDefault="00527F32" w:rsidP="00C128D9">
            <w:pPr>
              <w:bidi/>
              <w:rPr>
                <w:sz w:val="24"/>
                <w:szCs w:val="24"/>
              </w:rPr>
            </w:pPr>
            <w:r w:rsidRPr="00C128D9">
              <w:rPr>
                <w:rFonts w:hint="cs"/>
                <w:sz w:val="24"/>
                <w:szCs w:val="24"/>
                <w:rtl/>
              </w:rPr>
              <w:t>ربط الطالب بين المادة الدراسية ، ودفعه الى التعليم الذاتي، اي خلق ميول للطالب للاهتمام الذاتي بالمادة العلمية والعمل على تطوير ذاته بشكل تلقائي.</w:t>
            </w:r>
          </w:p>
        </w:tc>
      </w:tr>
      <w:tr w:rsidR="00527F32" w:rsidRPr="00C128D9" w:rsidTr="002525CD">
        <w:trPr>
          <w:trHeight w:val="120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r>
      <w:tr w:rsidR="00527F32" w:rsidRPr="00C128D9" w:rsidTr="002525CD">
        <w:trPr>
          <w:trHeight w:val="2357"/>
        </w:trPr>
        <w:tc>
          <w:tcPr>
            <w:tcW w:w="15271" w:type="dxa"/>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4130"/>
        <w:gridCol w:w="1521"/>
        <w:gridCol w:w="1614"/>
        <w:gridCol w:w="1615"/>
        <w:gridCol w:w="1345"/>
        <w:gridCol w:w="2388"/>
        <w:gridCol w:w="1199"/>
        <w:gridCol w:w="1371"/>
      </w:tblGrid>
      <w:tr w:rsidR="00527F32" w:rsidRPr="00C128D9" w:rsidTr="002525CD">
        <w:trPr>
          <w:trHeight w:val="388"/>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565"/>
        </w:trPr>
        <w:tc>
          <w:tcPr>
            <w:tcW w:w="4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 xml:space="preserve"> والقيمية</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p w:rsidR="00527F32" w:rsidRPr="00C128D9" w:rsidRDefault="00527F32" w:rsidP="00C128D9">
            <w:pPr>
              <w:bidi/>
              <w:jc w:val="center"/>
              <w:rPr>
                <w:sz w:val="24"/>
                <w:szCs w:val="24"/>
              </w:rPr>
            </w:pPr>
          </w:p>
        </w:tc>
        <w:tc>
          <w:tcPr>
            <w:tcW w:w="1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127"/>
        </w:trPr>
        <w:tc>
          <w:tcPr>
            <w:tcW w:w="4130"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r w:rsidRPr="00C128D9">
              <w:rPr>
                <w:rFonts w:hint="cs"/>
                <w:sz w:val="24"/>
                <w:szCs w:val="24"/>
                <w:rtl/>
              </w:rPr>
              <w:t>/</w:t>
            </w:r>
            <w:r w:rsidRPr="00C128D9">
              <w:rPr>
                <w:sz w:val="24"/>
                <w:szCs w:val="24"/>
                <w:rtl/>
              </w:rPr>
              <w:t xml:space="preserve"> </w:t>
            </w:r>
            <w:r w:rsidRPr="00C128D9">
              <w:rPr>
                <w:rFonts w:ascii="Simplified Arabic" w:hAnsi="Simplified Arabic" w:cs="Simplified Arabic"/>
                <w:sz w:val="24"/>
                <w:szCs w:val="24"/>
                <w:rtl/>
              </w:rPr>
              <w:t xml:space="preserve"> </w:t>
            </w:r>
          </w:p>
        </w:tc>
        <w:tc>
          <w:tcPr>
            <w:tcW w:w="1521"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sz w:val="24"/>
                <w:szCs w:val="24"/>
                <w:rtl/>
              </w:rPr>
              <w:t xml:space="preserve"> </w:t>
            </w:r>
            <w:r w:rsidRPr="00C128D9">
              <w:rPr>
                <w:rFonts w:hint="cs"/>
                <w:sz w:val="24"/>
                <w:szCs w:val="24"/>
                <w:rtl/>
              </w:rPr>
              <w:t xml:space="preserve"> ربط الطالب بين المادة الدراسية ، ودفعه الى التعليم الذاتي، اي خلق ميول للطالب للاهتمام الذاتي بالمادة العلمية والعمل على تطوير ذاته بشكل تلقائي</w:t>
            </w:r>
          </w:p>
        </w:tc>
        <w:tc>
          <w:tcPr>
            <w:tcW w:w="1614"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تطوير قدرات الطالب العملية على تتبع  تاريخ العلاقات الدولية</w:t>
            </w:r>
          </w:p>
        </w:tc>
        <w:tc>
          <w:tcPr>
            <w:tcW w:w="1615" w:type="dxa"/>
            <w:vMerge w:val="restart"/>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hAnsi="Simplified Arabic" w:cs="Simplified Arabic"/>
                <w:sz w:val="24"/>
                <w:szCs w:val="24"/>
              </w:rPr>
            </w:pPr>
            <w:r w:rsidRPr="00C128D9">
              <w:rPr>
                <w:sz w:val="24"/>
                <w:szCs w:val="24"/>
              </w:rPr>
              <w:t xml:space="preserve"> </w:t>
            </w:r>
            <w:r w:rsidRPr="00C128D9">
              <w:rPr>
                <w:rFonts w:hint="cs"/>
                <w:sz w:val="24"/>
                <w:szCs w:val="24"/>
                <w:rtl/>
              </w:rPr>
              <w:t xml:space="preserve"> تطوير قدرات الطالب المعرفية في حقل الاختصاص</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اساسي</w:t>
            </w:r>
          </w:p>
        </w:tc>
        <w:tc>
          <w:tcPr>
            <w:tcW w:w="2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تاريخ العلاقات الدولية</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Pr>
            </w:pP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tl/>
              </w:rPr>
            </w:pPr>
            <w:r w:rsidRPr="00C128D9">
              <w:rPr>
                <w:rFonts w:hint="cs"/>
                <w:sz w:val="24"/>
                <w:szCs w:val="24"/>
                <w:rtl/>
              </w:rPr>
              <w:t>الاول</w:t>
            </w:r>
          </w:p>
        </w:tc>
      </w:tr>
      <w:tr w:rsidR="00527F32" w:rsidRPr="00C128D9" w:rsidTr="002525CD">
        <w:trPr>
          <w:trHeight w:val="566"/>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4130"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521"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1615"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134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388"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199"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bl>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العمل على اعداد كتاب مساعد للمنهج الدراسي</w:t>
            </w: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تدرج الطالب من النتعليم الاعدادي الى المرحلة الجامعية وفقا لانظمة التعليم العالي المعمول بها</w:t>
            </w: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كتاب منهجي معتمد من الوزارة</w:t>
            </w:r>
          </w:p>
          <w:p w:rsidR="00527F32" w:rsidRPr="00C128D9" w:rsidRDefault="00527F32" w:rsidP="00C128D9">
            <w:pPr>
              <w:bidi/>
              <w:rPr>
                <w:sz w:val="24"/>
                <w:szCs w:val="24"/>
              </w:rPr>
            </w:pPr>
            <w:r w:rsidRPr="00C128D9">
              <w:rPr>
                <w:rFonts w:hint="cs"/>
                <w:sz w:val="24"/>
                <w:szCs w:val="24"/>
                <w:rtl/>
              </w:rPr>
              <w:t>د.سعد حقي توفيق: تاريخ العلاقات الدولية</w:t>
            </w:r>
          </w:p>
        </w:tc>
      </w:tr>
    </w:tbl>
    <w:p w:rsidR="00527F32" w:rsidRPr="00C128D9" w:rsidRDefault="00527F32" w:rsidP="00C128D9">
      <w:pPr>
        <w:bidi/>
        <w:rPr>
          <w:sz w:val="24"/>
          <w:szCs w:val="24"/>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345"/>
      </w:tblGrid>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6345" w:type="dxa"/>
          </w:tcPr>
          <w:p w:rsidR="00527F32" w:rsidRPr="00C128D9" w:rsidRDefault="00527F32" w:rsidP="00C128D9">
            <w:pPr>
              <w:bidi/>
              <w:rPr>
                <w:color w:val="FF0000"/>
                <w:sz w:val="24"/>
                <w:szCs w:val="24"/>
              </w:rPr>
            </w:pPr>
            <w:r w:rsidRPr="00C128D9">
              <w:rPr>
                <w:rFonts w:ascii="Cambria" w:eastAsia="Calibri" w:hAnsi="Cambria" w:hint="cs"/>
                <w:color w:val="FF0000"/>
                <w:sz w:val="24"/>
                <w:szCs w:val="24"/>
                <w:rtl/>
              </w:rPr>
              <w:t xml:space="preserve"> </w:t>
            </w:r>
            <w:r w:rsidRPr="00C128D9">
              <w:rPr>
                <w:rFonts w:hint="cs"/>
                <w:color w:val="FF0000"/>
                <w:sz w:val="24"/>
                <w:szCs w:val="24"/>
                <w:rtl/>
              </w:rPr>
              <w:t xml:space="preserve"> منهج البحث العلمي وبحث التخرج(</w:t>
            </w:r>
            <w:r w:rsidRPr="00C128D9">
              <w:rPr>
                <w:color w:val="FF0000"/>
                <w:sz w:val="24"/>
                <w:szCs w:val="24"/>
              </w:rPr>
              <w:t>1</w:t>
            </w:r>
            <w:r w:rsidRPr="00C128D9">
              <w:rPr>
                <w:rFonts w:hint="cs"/>
                <w:color w:val="FF0000"/>
                <w:sz w:val="24"/>
                <w:szCs w:val="24"/>
                <w:rtl/>
              </w:rPr>
              <w:t>)</w:t>
            </w:r>
            <w:r w:rsidRPr="00C128D9">
              <w:rPr>
                <w:color w:val="FF0000"/>
                <w:sz w:val="24"/>
                <w:szCs w:val="24"/>
              </w:rPr>
              <w:t>PSIF16</w:t>
            </w:r>
          </w:p>
          <w:p w:rsidR="00527F32" w:rsidRPr="00C128D9" w:rsidRDefault="00527F32" w:rsidP="00C128D9">
            <w:pPr>
              <w:bidi/>
              <w:rPr>
                <w:color w:val="FF0000"/>
                <w:sz w:val="24"/>
                <w:szCs w:val="24"/>
                <w:rtl/>
              </w:rPr>
            </w:pPr>
            <w:r w:rsidRPr="00C128D9">
              <w:rPr>
                <w:rFonts w:hint="cs"/>
                <w:color w:val="FF0000"/>
                <w:sz w:val="24"/>
                <w:szCs w:val="24"/>
                <w:rtl/>
              </w:rPr>
              <w:t xml:space="preserve"> منهج البحث العلمي وبحث التخرج(</w:t>
            </w:r>
            <w:r w:rsidRPr="00C128D9">
              <w:rPr>
                <w:color w:val="FF0000"/>
                <w:sz w:val="24"/>
                <w:szCs w:val="24"/>
              </w:rPr>
              <w:t>2</w:t>
            </w:r>
            <w:r w:rsidRPr="00C128D9">
              <w:rPr>
                <w:rFonts w:hint="cs"/>
                <w:color w:val="FF0000"/>
                <w:sz w:val="24"/>
                <w:szCs w:val="24"/>
                <w:rtl/>
              </w:rPr>
              <w:t>)</w:t>
            </w:r>
            <w:r w:rsidRPr="00C128D9">
              <w:rPr>
                <w:color w:val="FF0000"/>
                <w:sz w:val="24"/>
                <w:szCs w:val="24"/>
              </w:rPr>
              <w:t>PSIF26</w:t>
            </w:r>
          </w:p>
          <w:p w:rsidR="00527F32" w:rsidRPr="00C128D9" w:rsidRDefault="00527F32" w:rsidP="00C128D9">
            <w:pPr>
              <w:bidi/>
              <w:rPr>
                <w:color w:val="FF0000"/>
                <w:sz w:val="24"/>
                <w:szCs w:val="24"/>
                <w:rtl/>
              </w:rPr>
            </w:pPr>
          </w:p>
          <w:p w:rsidR="00527F32" w:rsidRPr="00C128D9" w:rsidRDefault="00527F32" w:rsidP="00C128D9">
            <w:pPr>
              <w:bidi/>
              <w:jc w:val="center"/>
              <w:rPr>
                <w:rFonts w:ascii="Cambria" w:eastAsia="Calibri" w:hAnsi="Cambria"/>
                <w:color w:val="FF0000"/>
                <w:sz w:val="24"/>
                <w:szCs w:val="24"/>
              </w:rPr>
            </w:pPr>
          </w:p>
          <w:p w:rsidR="00527F32" w:rsidRPr="00C128D9" w:rsidRDefault="00527F32" w:rsidP="00C128D9">
            <w:pPr>
              <w:bidi/>
              <w:rPr>
                <w:color w:val="FF0000"/>
                <w:sz w:val="24"/>
                <w:szCs w:val="24"/>
                <w:rtl/>
              </w:rPr>
            </w:pPr>
          </w:p>
          <w:p w:rsidR="00527F32" w:rsidRPr="00C128D9" w:rsidRDefault="00527F32" w:rsidP="00C128D9">
            <w:pPr>
              <w:bidi/>
              <w:rPr>
                <w:rFonts w:ascii="Simplified Arabic" w:hAnsi="Simplified Arabic" w:cs="Simplified Arabic"/>
                <w:color w:val="FF0000"/>
                <w:sz w:val="24"/>
                <w:szCs w:val="24"/>
              </w:rPr>
            </w:pP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2694" w:type="dxa"/>
          </w:tcPr>
          <w:p w:rsidR="00527F32" w:rsidRPr="00C128D9" w:rsidRDefault="00527F32" w:rsidP="00C128D9">
            <w:pPr>
              <w:pStyle w:val="ListParagraph"/>
              <w:numPr>
                <w:ilvl w:val="0"/>
                <w:numId w:val="66"/>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Cambria" w:eastAsia="Calibri" w:hAnsi="Cambria"/>
                <w:color w:val="FF0000"/>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  لمنهج البحث العلمي  وبحث التخرج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345"/>
      </w:tblGrid>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6345" w:type="dxa"/>
          </w:tcPr>
          <w:p w:rsidR="00527F32" w:rsidRPr="00C128D9" w:rsidRDefault="00527F32" w:rsidP="00C128D9">
            <w:pPr>
              <w:bidi/>
              <w:rPr>
                <w:color w:val="FF0000"/>
                <w:sz w:val="24"/>
                <w:szCs w:val="24"/>
                <w:rtl/>
              </w:rPr>
            </w:pPr>
            <w:r w:rsidRPr="00C128D9">
              <w:rPr>
                <w:rFonts w:ascii="Cambria" w:eastAsia="Calibri" w:hAnsi="Cambria" w:hint="cs"/>
                <w:color w:val="FF0000"/>
                <w:sz w:val="24"/>
                <w:szCs w:val="24"/>
                <w:rtl/>
              </w:rPr>
              <w:t xml:space="preserve"> </w:t>
            </w:r>
            <w:r w:rsidRPr="00C128D9">
              <w:rPr>
                <w:rFonts w:hint="cs"/>
                <w:color w:val="FF0000"/>
                <w:sz w:val="24"/>
                <w:szCs w:val="24"/>
                <w:rtl/>
              </w:rPr>
              <w:t>العراق والبيئة الاقليمية  الدولية(</w:t>
            </w:r>
            <w:r w:rsidRPr="00C128D9">
              <w:rPr>
                <w:color w:val="FF0000"/>
                <w:sz w:val="24"/>
                <w:szCs w:val="24"/>
              </w:rPr>
              <w:t>1</w:t>
            </w:r>
            <w:r w:rsidRPr="00C128D9">
              <w:rPr>
                <w:rFonts w:hint="cs"/>
                <w:color w:val="FF0000"/>
                <w:sz w:val="24"/>
                <w:szCs w:val="24"/>
                <w:rtl/>
              </w:rPr>
              <w:t>)</w:t>
            </w:r>
            <w:r w:rsidRPr="00C128D9">
              <w:rPr>
                <w:color w:val="FF0000"/>
                <w:sz w:val="24"/>
                <w:szCs w:val="24"/>
              </w:rPr>
              <w:t>PSIF18</w:t>
            </w:r>
          </w:p>
          <w:p w:rsidR="00527F32" w:rsidRPr="00C128D9" w:rsidRDefault="00527F32" w:rsidP="00C128D9">
            <w:pPr>
              <w:bidi/>
              <w:jc w:val="both"/>
              <w:rPr>
                <w:color w:val="FF0000"/>
                <w:sz w:val="24"/>
                <w:szCs w:val="24"/>
                <w:rtl/>
              </w:rPr>
            </w:pPr>
            <w:r w:rsidRPr="00C128D9">
              <w:rPr>
                <w:rFonts w:hint="cs"/>
                <w:color w:val="FF0000"/>
                <w:sz w:val="24"/>
                <w:szCs w:val="24"/>
                <w:rtl/>
              </w:rPr>
              <w:t>العراق والبيئة الاقليمية الدولية (</w:t>
            </w:r>
            <w:r w:rsidRPr="00C128D9">
              <w:rPr>
                <w:color w:val="FF0000"/>
                <w:sz w:val="24"/>
                <w:szCs w:val="24"/>
              </w:rPr>
              <w:t>2</w:t>
            </w:r>
            <w:r w:rsidRPr="00C128D9">
              <w:rPr>
                <w:rFonts w:hint="cs"/>
                <w:color w:val="FF0000"/>
                <w:sz w:val="24"/>
                <w:szCs w:val="24"/>
                <w:rtl/>
              </w:rPr>
              <w:t>)</w:t>
            </w:r>
            <w:r w:rsidRPr="00C128D9">
              <w:rPr>
                <w:color w:val="FF0000"/>
                <w:sz w:val="24"/>
                <w:szCs w:val="24"/>
              </w:rPr>
              <w:t>PSIF28</w:t>
            </w:r>
          </w:p>
          <w:p w:rsidR="00527F32" w:rsidRPr="00C128D9" w:rsidRDefault="00527F32" w:rsidP="00C128D9">
            <w:pPr>
              <w:bidi/>
              <w:rPr>
                <w:rFonts w:ascii="Simplified Arabic" w:hAnsi="Simplified Arabic" w:cs="Simplified Arabic"/>
                <w:color w:val="FF0000"/>
                <w:sz w:val="24"/>
                <w:szCs w:val="24"/>
              </w:rPr>
            </w:pP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6</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2694" w:type="dxa"/>
          </w:tcPr>
          <w:p w:rsidR="00527F32" w:rsidRPr="00C128D9" w:rsidRDefault="00527F32" w:rsidP="00C128D9">
            <w:pPr>
              <w:pStyle w:val="ListParagraph"/>
              <w:numPr>
                <w:ilvl w:val="0"/>
                <w:numId w:val="67"/>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للعراق والبيئة الاقليمية الدولية</w:t>
            </w:r>
            <w:r w:rsidRPr="00C128D9">
              <w:rPr>
                <w:rFonts w:ascii="Simplified Arabic" w:hAnsi="Simplified Arabic" w:cs="Simplified Arabic"/>
                <w:color w:val="FF0000"/>
                <w:sz w:val="24"/>
                <w:szCs w:val="24"/>
                <w:rtl/>
              </w:rPr>
              <w:t xml:space="preserve">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345"/>
      </w:tblGrid>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6345" w:type="dxa"/>
          </w:tcPr>
          <w:p w:rsidR="00527F32" w:rsidRPr="00C128D9" w:rsidRDefault="00527F32" w:rsidP="00C128D9">
            <w:pPr>
              <w:bidi/>
              <w:rPr>
                <w:color w:val="FF0000"/>
                <w:sz w:val="24"/>
                <w:szCs w:val="24"/>
                <w:rtl/>
              </w:rPr>
            </w:pPr>
            <w:r w:rsidRPr="00C128D9">
              <w:rPr>
                <w:rFonts w:ascii="Cambria" w:eastAsia="Calibri" w:hAnsi="Cambria" w:hint="cs"/>
                <w:color w:val="FF0000"/>
                <w:sz w:val="24"/>
                <w:szCs w:val="24"/>
                <w:rtl/>
              </w:rPr>
              <w:t xml:space="preserve"> </w:t>
            </w:r>
            <w:r w:rsidRPr="00C128D9">
              <w:rPr>
                <w:rFonts w:hint="cs"/>
                <w:color w:val="FF0000"/>
                <w:sz w:val="24"/>
                <w:szCs w:val="24"/>
                <w:rtl/>
              </w:rPr>
              <w:t xml:space="preserve">  السياسات الاقليمية لتركيا وايران واسرائيل(</w:t>
            </w:r>
            <w:r w:rsidRPr="00C128D9">
              <w:rPr>
                <w:color w:val="FF0000"/>
                <w:sz w:val="24"/>
                <w:szCs w:val="24"/>
              </w:rPr>
              <w:t>1</w:t>
            </w:r>
            <w:r w:rsidRPr="00C128D9">
              <w:rPr>
                <w:rFonts w:hint="cs"/>
                <w:color w:val="FF0000"/>
                <w:sz w:val="24"/>
                <w:szCs w:val="24"/>
                <w:rtl/>
              </w:rPr>
              <w:t>)</w:t>
            </w:r>
            <w:r w:rsidRPr="00C128D9">
              <w:rPr>
                <w:color w:val="FF0000"/>
                <w:sz w:val="24"/>
                <w:szCs w:val="24"/>
              </w:rPr>
              <w:t>PSIF15</w:t>
            </w:r>
          </w:p>
          <w:p w:rsidR="00527F32" w:rsidRPr="00C128D9" w:rsidRDefault="00527F32" w:rsidP="00C128D9">
            <w:pPr>
              <w:bidi/>
              <w:rPr>
                <w:color w:val="FF0000"/>
                <w:sz w:val="24"/>
                <w:szCs w:val="24"/>
                <w:rtl/>
              </w:rPr>
            </w:pPr>
            <w:r w:rsidRPr="00C128D9">
              <w:rPr>
                <w:rFonts w:hint="cs"/>
                <w:color w:val="FF0000"/>
                <w:sz w:val="24"/>
                <w:szCs w:val="24"/>
                <w:rtl/>
              </w:rPr>
              <w:t xml:space="preserve">  السياسات الاقليمية لتركيا وايران واسرائيل(</w:t>
            </w:r>
            <w:r w:rsidRPr="00C128D9">
              <w:rPr>
                <w:color w:val="FF0000"/>
                <w:sz w:val="24"/>
                <w:szCs w:val="24"/>
              </w:rPr>
              <w:t>2</w:t>
            </w:r>
            <w:r w:rsidRPr="00C128D9">
              <w:rPr>
                <w:rFonts w:hint="cs"/>
                <w:color w:val="FF0000"/>
                <w:sz w:val="24"/>
                <w:szCs w:val="24"/>
                <w:rtl/>
              </w:rPr>
              <w:t>)</w:t>
            </w:r>
            <w:r w:rsidRPr="00C128D9">
              <w:rPr>
                <w:color w:val="FF0000"/>
                <w:sz w:val="24"/>
                <w:szCs w:val="24"/>
              </w:rPr>
              <w:t>PSIF25</w:t>
            </w:r>
          </w:p>
          <w:p w:rsidR="00527F32" w:rsidRPr="00C128D9" w:rsidRDefault="00527F32" w:rsidP="00C128D9">
            <w:pPr>
              <w:bidi/>
              <w:rPr>
                <w:rFonts w:ascii="Cambria" w:eastAsia="Calibri" w:hAnsi="Cambria"/>
                <w:color w:val="FF0000"/>
                <w:sz w:val="24"/>
                <w:szCs w:val="24"/>
              </w:rPr>
            </w:pPr>
          </w:p>
          <w:p w:rsidR="00527F32" w:rsidRPr="00C128D9" w:rsidRDefault="00527F32" w:rsidP="00C128D9">
            <w:pPr>
              <w:bidi/>
              <w:rPr>
                <w:color w:val="FF0000"/>
                <w:sz w:val="24"/>
                <w:szCs w:val="24"/>
                <w:rtl/>
              </w:rPr>
            </w:pPr>
          </w:p>
          <w:p w:rsidR="00527F32" w:rsidRPr="00C128D9" w:rsidRDefault="00527F32" w:rsidP="00C128D9">
            <w:pPr>
              <w:bidi/>
              <w:rPr>
                <w:rFonts w:ascii="Simplified Arabic" w:hAnsi="Simplified Arabic" w:cs="Simplified Arabic"/>
                <w:color w:val="FF0000"/>
                <w:sz w:val="24"/>
                <w:szCs w:val="24"/>
              </w:rPr>
            </w:pP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2694" w:type="dxa"/>
          </w:tcPr>
          <w:p w:rsidR="00527F32" w:rsidRPr="00C128D9" w:rsidRDefault="00527F32" w:rsidP="00C128D9">
            <w:pPr>
              <w:pStyle w:val="ListParagraph"/>
              <w:numPr>
                <w:ilvl w:val="0"/>
                <w:numId w:val="68"/>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color w:val="FF0000"/>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 للسياسات الاقليمية لتركيا وايران واسرائيل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345"/>
      </w:tblGrid>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6345" w:type="dxa"/>
          </w:tcPr>
          <w:p w:rsidR="00527F32" w:rsidRPr="00C128D9" w:rsidRDefault="00527F32" w:rsidP="00C128D9">
            <w:pPr>
              <w:bidi/>
              <w:rPr>
                <w:color w:val="FF0000"/>
                <w:sz w:val="24"/>
                <w:szCs w:val="24"/>
                <w:rtl/>
              </w:rPr>
            </w:pPr>
            <w:r w:rsidRPr="00C128D9">
              <w:rPr>
                <w:rFonts w:ascii="Cambria" w:eastAsia="Calibri" w:hAnsi="Cambria" w:hint="cs"/>
                <w:color w:val="FF0000"/>
                <w:sz w:val="24"/>
                <w:szCs w:val="24"/>
                <w:rtl/>
              </w:rPr>
              <w:t xml:space="preserve"> </w:t>
            </w:r>
            <w:r w:rsidRPr="00C128D9">
              <w:rPr>
                <w:rFonts w:hint="cs"/>
                <w:color w:val="FF0000"/>
                <w:sz w:val="24"/>
                <w:szCs w:val="24"/>
                <w:rtl/>
              </w:rPr>
              <w:t xml:space="preserve"> العلاقات العربية-الاسيوية  والاوربية(</w:t>
            </w:r>
            <w:r w:rsidRPr="00C128D9">
              <w:rPr>
                <w:color w:val="FF0000"/>
                <w:sz w:val="24"/>
                <w:szCs w:val="24"/>
              </w:rPr>
              <w:t>1</w:t>
            </w:r>
            <w:r w:rsidRPr="00C128D9">
              <w:rPr>
                <w:rFonts w:hint="cs"/>
                <w:color w:val="FF0000"/>
                <w:sz w:val="24"/>
                <w:szCs w:val="24"/>
                <w:rtl/>
              </w:rPr>
              <w:t>)</w:t>
            </w:r>
            <w:r w:rsidRPr="00C128D9">
              <w:rPr>
                <w:color w:val="FF0000"/>
                <w:sz w:val="24"/>
                <w:szCs w:val="24"/>
              </w:rPr>
              <w:t>PSIF17</w:t>
            </w:r>
          </w:p>
          <w:p w:rsidR="00527F32" w:rsidRPr="00C128D9" w:rsidRDefault="00527F32" w:rsidP="00C128D9">
            <w:pPr>
              <w:bidi/>
              <w:rPr>
                <w:color w:val="FF0000"/>
                <w:sz w:val="24"/>
                <w:szCs w:val="24"/>
                <w:rtl/>
              </w:rPr>
            </w:pPr>
            <w:r w:rsidRPr="00C128D9">
              <w:rPr>
                <w:rFonts w:hint="cs"/>
                <w:color w:val="FF0000"/>
                <w:sz w:val="24"/>
                <w:szCs w:val="24"/>
                <w:rtl/>
              </w:rPr>
              <w:t xml:space="preserve"> العلاقات العربية-الاسيوية  والاوربية(</w:t>
            </w:r>
            <w:r w:rsidRPr="00C128D9">
              <w:rPr>
                <w:color w:val="FF0000"/>
                <w:sz w:val="24"/>
                <w:szCs w:val="24"/>
              </w:rPr>
              <w:t>1</w:t>
            </w:r>
            <w:r w:rsidRPr="00C128D9">
              <w:rPr>
                <w:rFonts w:hint="cs"/>
                <w:color w:val="FF0000"/>
                <w:sz w:val="24"/>
                <w:szCs w:val="24"/>
                <w:rtl/>
              </w:rPr>
              <w:t>)</w:t>
            </w:r>
            <w:r w:rsidRPr="00C128D9">
              <w:rPr>
                <w:color w:val="FF0000"/>
                <w:sz w:val="24"/>
                <w:szCs w:val="24"/>
              </w:rPr>
              <w:t>PSIF27</w:t>
            </w:r>
          </w:p>
          <w:p w:rsidR="00527F32" w:rsidRPr="00C128D9" w:rsidRDefault="00527F32" w:rsidP="00C128D9">
            <w:pPr>
              <w:bidi/>
              <w:rPr>
                <w:rFonts w:ascii="Simplified Arabic" w:hAnsi="Simplified Arabic" w:cs="Simplified Arabic"/>
                <w:color w:val="FF0000"/>
                <w:sz w:val="24"/>
                <w:szCs w:val="24"/>
              </w:rPr>
            </w:pP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2694" w:type="dxa"/>
          </w:tcPr>
          <w:p w:rsidR="00527F32" w:rsidRPr="00C128D9" w:rsidRDefault="00527F32" w:rsidP="00C128D9">
            <w:pPr>
              <w:pStyle w:val="ListParagraph"/>
              <w:numPr>
                <w:ilvl w:val="0"/>
                <w:numId w:val="69"/>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للعلاقات العربية-الاسيوية  والاوربية</w:t>
            </w:r>
            <w:r w:rsidRPr="00C128D9">
              <w:rPr>
                <w:rFonts w:ascii="Simplified Arabic" w:hAnsi="Simplified Arabic" w:cs="Simplified Arabic" w:hint="cs"/>
                <w:color w:val="FF0000"/>
                <w:sz w:val="24"/>
                <w:szCs w:val="24"/>
                <w:rtl/>
              </w:rPr>
              <w:t xml:space="preserve">  </w:t>
            </w:r>
            <w:r w:rsidRPr="00C128D9">
              <w:rPr>
                <w:rFonts w:ascii="Simplified Arabic" w:hAnsi="Simplified Arabic" w:cs="Simplified Arabic"/>
                <w:color w:val="FF0000"/>
                <w:sz w:val="24"/>
                <w:szCs w:val="24"/>
                <w:rtl/>
              </w:rPr>
              <w:t xml:space="preserve"> 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نموذج وصف المقرر</w:t>
      </w:r>
    </w:p>
    <w:p w:rsidR="00527F32" w:rsidRPr="00C128D9" w:rsidRDefault="00527F32" w:rsidP="00C128D9">
      <w:pPr>
        <w:bidi/>
        <w:jc w:val="center"/>
        <w:rPr>
          <w:rFonts w:ascii="Simplified Arabic" w:hAnsi="Simplified Arabic" w:cs="Simplified Arabic"/>
          <w:color w:val="1F497D"/>
          <w:sz w:val="24"/>
          <w:szCs w:val="24"/>
          <w:rtl/>
        </w:rPr>
      </w:pPr>
    </w:p>
    <w:p w:rsidR="00527F32" w:rsidRPr="00C128D9" w:rsidRDefault="00527F32" w:rsidP="00C128D9">
      <w:pPr>
        <w:bidi/>
        <w:rPr>
          <w:rFonts w:ascii="Simplified Arabic" w:hAnsi="Simplified Arabic" w:cs="Simplified Arabic"/>
          <w:color w:val="1F497D"/>
          <w:sz w:val="24"/>
          <w:szCs w:val="24"/>
        </w:rPr>
      </w:pPr>
      <w:r w:rsidRPr="00C128D9">
        <w:rPr>
          <w:rFonts w:ascii="Simplified Arabic" w:hAnsi="Simplified Arabic" w:cs="Simplified Arabic"/>
          <w:color w:val="1F497D"/>
          <w:sz w:val="24"/>
          <w:szCs w:val="24"/>
          <w:rtl/>
        </w:rPr>
        <w:t>وصف المقرر</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527F32" w:rsidRPr="00C128D9" w:rsidTr="002525CD">
        <w:tc>
          <w:tcPr>
            <w:tcW w:w="9039"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6345"/>
      </w:tblGrid>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المؤسسة التعليمية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جامعة النهرين/ كلية العلوم السياسية</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القسم العلمي /المركز</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السياسة الدولية</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tl/>
              </w:rPr>
            </w:pPr>
            <w:r w:rsidRPr="00C128D9">
              <w:rPr>
                <w:rFonts w:ascii="Simplified Arabic" w:hAnsi="Simplified Arabic" w:cs="Simplified Arabic"/>
                <w:color w:val="1F497D"/>
                <w:rtl/>
              </w:rPr>
              <w:t>اسم/رمز المقرر</w:t>
            </w:r>
          </w:p>
          <w:p w:rsidR="00527F32" w:rsidRPr="00C128D9" w:rsidRDefault="00527F32" w:rsidP="00C128D9">
            <w:pPr>
              <w:bidi/>
              <w:ind w:left="360"/>
              <w:rPr>
                <w:rFonts w:ascii="Simplified Arabic" w:hAnsi="Simplified Arabic" w:cs="Simplified Arabic"/>
                <w:color w:val="1F497D"/>
                <w:sz w:val="24"/>
                <w:szCs w:val="24"/>
                <w:rtl/>
              </w:rPr>
            </w:pPr>
          </w:p>
        </w:tc>
        <w:tc>
          <w:tcPr>
            <w:tcW w:w="6345" w:type="dxa"/>
          </w:tcPr>
          <w:p w:rsidR="00527F32" w:rsidRPr="00C128D9" w:rsidRDefault="00527F32" w:rsidP="00C128D9">
            <w:pPr>
              <w:bidi/>
              <w:rPr>
                <w:color w:val="FF0000"/>
                <w:sz w:val="24"/>
                <w:szCs w:val="24"/>
                <w:rtl/>
              </w:rPr>
            </w:pPr>
            <w:r w:rsidRPr="00C128D9">
              <w:rPr>
                <w:rFonts w:ascii="Cambria" w:eastAsia="Calibri" w:hAnsi="Cambria" w:hint="cs"/>
                <w:color w:val="FF0000"/>
                <w:sz w:val="24"/>
                <w:szCs w:val="24"/>
                <w:rtl/>
              </w:rPr>
              <w:t xml:space="preserve"> </w:t>
            </w:r>
            <w:r w:rsidRPr="00C128D9">
              <w:rPr>
                <w:rFonts w:hint="cs"/>
                <w:color w:val="FF0000"/>
                <w:sz w:val="24"/>
                <w:szCs w:val="24"/>
                <w:rtl/>
              </w:rPr>
              <w:t>نظريات السياسة الدولية والنظام السياسي الدولي</w:t>
            </w:r>
            <w:r w:rsidRPr="00C128D9">
              <w:rPr>
                <w:color w:val="FF0000"/>
                <w:sz w:val="24"/>
                <w:szCs w:val="24"/>
              </w:rPr>
              <w:t>E</w:t>
            </w:r>
            <w:r w:rsidRPr="00C128D9">
              <w:rPr>
                <w:rFonts w:hint="cs"/>
                <w:color w:val="FF0000"/>
                <w:sz w:val="24"/>
                <w:szCs w:val="24"/>
                <w:rtl/>
              </w:rPr>
              <w:t>(</w:t>
            </w:r>
            <w:r w:rsidRPr="00C128D9">
              <w:rPr>
                <w:color w:val="FF0000"/>
                <w:sz w:val="24"/>
                <w:szCs w:val="24"/>
              </w:rPr>
              <w:t>1</w:t>
            </w:r>
            <w:r w:rsidRPr="00C128D9">
              <w:rPr>
                <w:rFonts w:hint="cs"/>
                <w:color w:val="FF0000"/>
                <w:sz w:val="24"/>
                <w:szCs w:val="24"/>
                <w:rtl/>
              </w:rPr>
              <w:t>)</w:t>
            </w:r>
            <w:r w:rsidRPr="00C128D9">
              <w:rPr>
                <w:color w:val="FF0000"/>
                <w:sz w:val="24"/>
                <w:szCs w:val="24"/>
              </w:rPr>
              <w:t>PSIF11</w:t>
            </w:r>
            <w:r w:rsidRPr="00C128D9">
              <w:rPr>
                <w:rFonts w:hint="cs"/>
                <w:color w:val="FF0000"/>
                <w:sz w:val="24"/>
                <w:szCs w:val="24"/>
                <w:rtl/>
              </w:rPr>
              <w:t xml:space="preserve"> </w:t>
            </w:r>
          </w:p>
          <w:p w:rsidR="00527F32" w:rsidRPr="00C128D9" w:rsidRDefault="00527F32" w:rsidP="00C128D9">
            <w:pPr>
              <w:bidi/>
              <w:rPr>
                <w:rFonts w:ascii="Cambria" w:eastAsia="Calibri" w:hAnsi="Cambria"/>
                <w:color w:val="FF0000"/>
                <w:sz w:val="24"/>
                <w:szCs w:val="24"/>
              </w:rPr>
            </w:pPr>
            <w:r w:rsidRPr="00C128D9">
              <w:rPr>
                <w:rFonts w:hint="cs"/>
                <w:color w:val="FF0000"/>
                <w:sz w:val="24"/>
                <w:szCs w:val="24"/>
                <w:rtl/>
              </w:rPr>
              <w:t>نظريات السياسة الدولية والنظام السياسي الدولي</w:t>
            </w:r>
            <w:r w:rsidRPr="00C128D9">
              <w:rPr>
                <w:color w:val="FF0000"/>
                <w:sz w:val="24"/>
                <w:szCs w:val="24"/>
              </w:rPr>
              <w:t>E</w:t>
            </w:r>
            <w:r w:rsidRPr="00C128D9">
              <w:rPr>
                <w:rFonts w:hint="cs"/>
                <w:color w:val="FF0000"/>
                <w:sz w:val="24"/>
                <w:szCs w:val="24"/>
                <w:rtl/>
              </w:rPr>
              <w:t>(</w:t>
            </w:r>
            <w:r w:rsidRPr="00C128D9">
              <w:rPr>
                <w:color w:val="FF0000"/>
                <w:sz w:val="24"/>
                <w:szCs w:val="24"/>
              </w:rPr>
              <w:t>2</w:t>
            </w:r>
            <w:r w:rsidRPr="00C128D9">
              <w:rPr>
                <w:rFonts w:hint="cs"/>
                <w:color w:val="FF0000"/>
                <w:sz w:val="24"/>
                <w:szCs w:val="24"/>
                <w:rtl/>
              </w:rPr>
              <w:t>)</w:t>
            </w:r>
            <w:r w:rsidRPr="00C128D9">
              <w:rPr>
                <w:color w:val="FF0000"/>
                <w:sz w:val="24"/>
                <w:szCs w:val="24"/>
              </w:rPr>
              <w:t>PSIF12</w:t>
            </w:r>
          </w:p>
          <w:p w:rsidR="00527F32" w:rsidRPr="00C128D9" w:rsidRDefault="00527F32" w:rsidP="00C128D9">
            <w:pPr>
              <w:bidi/>
              <w:rPr>
                <w:color w:val="FF0000"/>
                <w:sz w:val="24"/>
                <w:szCs w:val="24"/>
                <w:rtl/>
              </w:rPr>
            </w:pPr>
          </w:p>
          <w:p w:rsidR="00527F32" w:rsidRPr="00C128D9" w:rsidRDefault="00527F32" w:rsidP="00C128D9">
            <w:pPr>
              <w:bidi/>
              <w:jc w:val="center"/>
              <w:rPr>
                <w:rFonts w:ascii="Cambria" w:eastAsia="Calibri" w:hAnsi="Cambria"/>
                <w:color w:val="FF0000"/>
                <w:sz w:val="24"/>
                <w:szCs w:val="24"/>
              </w:rPr>
            </w:pPr>
          </w:p>
          <w:p w:rsidR="00527F32" w:rsidRPr="00C128D9" w:rsidRDefault="00527F32" w:rsidP="00C128D9">
            <w:pPr>
              <w:bidi/>
              <w:rPr>
                <w:color w:val="FF0000"/>
                <w:sz w:val="24"/>
                <w:szCs w:val="24"/>
                <w:rtl/>
              </w:rPr>
            </w:pPr>
          </w:p>
          <w:p w:rsidR="00527F32" w:rsidRPr="00C128D9" w:rsidRDefault="00527F32" w:rsidP="00C128D9">
            <w:pPr>
              <w:bidi/>
              <w:rPr>
                <w:rFonts w:ascii="Simplified Arabic" w:hAnsi="Simplified Arabic" w:cs="Simplified Arabic"/>
                <w:color w:val="FF0000"/>
                <w:sz w:val="24"/>
                <w:szCs w:val="24"/>
              </w:rPr>
            </w:pP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اشكال الحضور المتاحة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اسبوعي</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الفصل/السنة</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201</w:t>
            </w:r>
            <w:r w:rsidRPr="00C128D9">
              <w:rPr>
                <w:rFonts w:ascii="Simplified Arabic" w:hAnsi="Simplified Arabic" w:cs="Simplified Arabic" w:hint="cs"/>
                <w:color w:val="FF0000"/>
                <w:sz w:val="24"/>
                <w:szCs w:val="24"/>
                <w:rtl/>
              </w:rPr>
              <w:t>7</w:t>
            </w:r>
            <w:r w:rsidRPr="00C128D9">
              <w:rPr>
                <w:rFonts w:ascii="Simplified Arabic" w:hAnsi="Simplified Arabic" w:cs="Simplified Arabic"/>
                <w:color w:val="FF0000"/>
                <w:sz w:val="24"/>
                <w:szCs w:val="24"/>
                <w:rtl/>
              </w:rPr>
              <w:t>- 201</w:t>
            </w:r>
            <w:r w:rsidRPr="00C128D9">
              <w:rPr>
                <w:rFonts w:ascii="Simplified Arabic" w:hAnsi="Simplified Arabic" w:cs="Simplified Arabic" w:hint="cs"/>
                <w:color w:val="FF0000"/>
                <w:sz w:val="24"/>
                <w:szCs w:val="24"/>
                <w:rtl/>
              </w:rPr>
              <w:t>8</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tl/>
              </w:rPr>
            </w:pPr>
            <w:r w:rsidRPr="00C128D9">
              <w:rPr>
                <w:rFonts w:ascii="Simplified Arabic" w:hAnsi="Simplified Arabic" w:cs="Simplified Arabic"/>
                <w:color w:val="1F497D"/>
                <w:rtl/>
              </w:rPr>
              <w:t>عدد الساعات الدراسية/الكلي</w:t>
            </w: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hint="cs"/>
                <w:color w:val="FF0000"/>
                <w:sz w:val="24"/>
                <w:szCs w:val="24"/>
                <w:rtl/>
              </w:rPr>
              <w:t>9</w:t>
            </w:r>
            <w:r w:rsidRPr="00C128D9">
              <w:rPr>
                <w:rFonts w:ascii="Simplified Arabic" w:hAnsi="Simplified Arabic" w:cs="Simplified Arabic"/>
                <w:color w:val="FF0000"/>
                <w:sz w:val="24"/>
                <w:szCs w:val="24"/>
                <w:rtl/>
              </w:rPr>
              <w:t>0ساعة خلال الفصل</w:t>
            </w:r>
            <w:r w:rsidRPr="00C128D9">
              <w:rPr>
                <w:rFonts w:ascii="Simplified Arabic" w:hAnsi="Simplified Arabic" w:cs="Simplified Arabic" w:hint="cs"/>
                <w:color w:val="FF0000"/>
                <w:sz w:val="24"/>
                <w:szCs w:val="24"/>
                <w:rtl/>
              </w:rPr>
              <w:t>ين</w:t>
            </w:r>
            <w:r w:rsidRPr="00C128D9">
              <w:rPr>
                <w:rFonts w:ascii="Simplified Arabic" w:hAnsi="Simplified Arabic" w:cs="Simplified Arabic"/>
                <w:color w:val="FF0000"/>
                <w:sz w:val="24"/>
                <w:szCs w:val="24"/>
                <w:rtl/>
              </w:rPr>
              <w:t xml:space="preserve"> الدراسي</w:t>
            </w:r>
            <w:r w:rsidRPr="00C128D9">
              <w:rPr>
                <w:rFonts w:ascii="Simplified Arabic" w:hAnsi="Simplified Arabic" w:cs="Simplified Arabic" w:hint="cs"/>
                <w:color w:val="FF0000"/>
                <w:sz w:val="24"/>
                <w:szCs w:val="24"/>
                <w:rtl/>
              </w:rPr>
              <w:t>ن</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تاريخ اعداد هذا الوصف</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1/9/201</w:t>
            </w:r>
            <w:r w:rsidRPr="00C128D9">
              <w:rPr>
                <w:rFonts w:ascii="Simplified Arabic" w:hAnsi="Simplified Arabic" w:cs="Simplified Arabic" w:hint="cs"/>
                <w:color w:val="FF0000"/>
                <w:sz w:val="24"/>
                <w:szCs w:val="24"/>
                <w:rtl/>
              </w:rPr>
              <w:t>7</w:t>
            </w:r>
          </w:p>
        </w:tc>
      </w:tr>
      <w:tr w:rsidR="00527F32" w:rsidRPr="00C128D9" w:rsidTr="002525CD">
        <w:tc>
          <w:tcPr>
            <w:tcW w:w="2694" w:type="dxa"/>
          </w:tcPr>
          <w:p w:rsidR="00527F32" w:rsidRPr="00C128D9" w:rsidRDefault="00527F32" w:rsidP="00C128D9">
            <w:pPr>
              <w:pStyle w:val="ListParagraph"/>
              <w:numPr>
                <w:ilvl w:val="0"/>
                <w:numId w:val="70"/>
              </w:numPr>
              <w:bidi/>
              <w:rPr>
                <w:rFonts w:ascii="Simplified Arabic" w:hAnsi="Simplified Arabic" w:cs="Simplified Arabic"/>
                <w:color w:val="1F497D"/>
              </w:rPr>
            </w:pPr>
            <w:r w:rsidRPr="00C128D9">
              <w:rPr>
                <w:rFonts w:ascii="Simplified Arabic" w:hAnsi="Simplified Arabic" w:cs="Simplified Arabic"/>
                <w:color w:val="1F497D"/>
                <w:rtl/>
              </w:rPr>
              <w:t>اهداف المقرر</w:t>
            </w:r>
          </w:p>
          <w:p w:rsidR="00527F32" w:rsidRPr="00C128D9" w:rsidRDefault="00527F32" w:rsidP="00C128D9">
            <w:pPr>
              <w:bidi/>
              <w:rPr>
                <w:rFonts w:ascii="Simplified Arabic" w:hAnsi="Simplified Arabic" w:cs="Simplified Arabic"/>
                <w:color w:val="1F497D"/>
                <w:sz w:val="24"/>
                <w:szCs w:val="24"/>
                <w:rtl/>
              </w:rPr>
            </w:pPr>
          </w:p>
        </w:tc>
        <w:tc>
          <w:tcPr>
            <w:tcW w:w="6345" w:type="dxa"/>
          </w:tcPr>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Pr>
          <w:p w:rsidR="00527F32" w:rsidRPr="00C128D9" w:rsidRDefault="00527F32" w:rsidP="00C128D9">
            <w:pPr>
              <w:bidi/>
              <w:rPr>
                <w:rFonts w:ascii="Cambria" w:eastAsia="Calibri" w:hAnsi="Cambria"/>
                <w:color w:val="FF0000"/>
                <w:sz w:val="24"/>
                <w:szCs w:val="24"/>
                <w:rtl/>
              </w:rPr>
            </w:pPr>
            <w:r w:rsidRPr="00C128D9">
              <w:rPr>
                <w:rFonts w:ascii="Simplified Arabic" w:hAnsi="Simplified Arabic" w:cs="Simplified Arabic"/>
                <w:color w:val="FF0000"/>
                <w:sz w:val="24"/>
                <w:szCs w:val="24"/>
                <w:rtl/>
              </w:rPr>
              <w:t xml:space="preserve">رفد الطالب بالمبادئ الأساسية </w:t>
            </w:r>
            <w:r w:rsidRPr="00C128D9">
              <w:rPr>
                <w:rFonts w:ascii="Simplified Arabic" w:hAnsi="Simplified Arabic" w:cs="Simplified Arabic" w:hint="cs"/>
                <w:color w:val="FF0000"/>
                <w:sz w:val="24"/>
                <w:szCs w:val="24"/>
                <w:rtl/>
              </w:rPr>
              <w:t xml:space="preserve"> </w:t>
            </w:r>
            <w:r w:rsidRPr="00C128D9">
              <w:rPr>
                <w:rFonts w:hint="cs"/>
                <w:color w:val="FF0000"/>
                <w:sz w:val="24"/>
                <w:szCs w:val="24"/>
                <w:rtl/>
              </w:rPr>
              <w:t xml:space="preserve">  نظريات السياسة الدولية والنظام السياسي الدولي</w:t>
            </w:r>
            <w:r w:rsidRPr="00C128D9">
              <w:rPr>
                <w:color w:val="FF0000"/>
                <w:sz w:val="24"/>
                <w:szCs w:val="24"/>
              </w:rPr>
              <w:t>E</w:t>
            </w:r>
            <w:r w:rsidRPr="00C128D9">
              <w:rPr>
                <w:rFonts w:hint="cs"/>
                <w:color w:val="FF0000"/>
                <w:sz w:val="24"/>
                <w:szCs w:val="24"/>
                <w:rtl/>
              </w:rPr>
              <w:t xml:space="preserve">  </w:t>
            </w:r>
            <w:r w:rsidRPr="00C128D9">
              <w:rPr>
                <w:rFonts w:ascii="Simplified Arabic" w:hAnsi="Simplified Arabic" w:cs="Simplified Arabic"/>
                <w:color w:val="FF0000"/>
                <w:sz w:val="24"/>
                <w:szCs w:val="24"/>
                <w:rtl/>
              </w:rPr>
              <w:t>بما فيها الحقوق الأساسية والثانوية وكذلك تمكين الطالب بتحديد الواجبات والمسؤوليات التي ينبغي أن يقدمها المواطن تجاه دولته</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 xml:space="preserve"> </w:t>
            </w:r>
          </w:p>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hint="cs"/>
                <w:color w:val="1F497D"/>
                <w:sz w:val="24"/>
                <w:szCs w:val="24"/>
                <w:rtl/>
              </w:rPr>
              <w:t>10</w:t>
            </w:r>
            <w:r w:rsidRPr="00C128D9">
              <w:rPr>
                <w:rFonts w:ascii="Simplified Arabic" w:hAnsi="Simplified Arabic" w:cs="Simplified Arabic"/>
                <w:color w:val="1F497D"/>
                <w:sz w:val="24"/>
                <w:szCs w:val="24"/>
                <w:rtl/>
              </w:rPr>
              <w:t xml:space="preserve">-مخرجات البرنامج المطلوب وطرائق التعليم والتقييم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أ-الاهداف المعرفية </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أ1- بناء قدرات لدى الطالب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تمكين الطالب على التفسير والتحليل.</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معاصرة الأساليب العلمية في مجال </w:t>
            </w:r>
            <w:r w:rsidRPr="00C128D9">
              <w:rPr>
                <w:rFonts w:ascii="Simplified Arabic" w:hAnsi="Simplified Arabic" w:cs="Simplified Arabic" w:hint="cs"/>
                <w:color w:val="FF0000"/>
                <w:sz w:val="24"/>
                <w:szCs w:val="24"/>
                <w:rtl/>
              </w:rPr>
              <w:t>العلاقات الدولية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الاستشراف والتنبؤ للقضايا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 xml:space="preserve"> المعاصرة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5- تحديد الإتجاهات الحديثة في الدراسات </w:t>
            </w:r>
            <w:r w:rsidRPr="00C128D9">
              <w:rPr>
                <w:rFonts w:ascii="Simplified Arabic" w:hAnsi="Simplified Arabic" w:cs="Simplified Arabic" w:hint="cs"/>
                <w:color w:val="FF0000"/>
                <w:sz w:val="24"/>
                <w:szCs w:val="24"/>
                <w:rtl/>
              </w:rPr>
              <w:t>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color w:val="FF0000"/>
                <w:sz w:val="24"/>
                <w:szCs w:val="24"/>
                <w:rtl/>
              </w:rPr>
              <w:t xml:space="preserve">6- تحديد أنماط العلاقات التعاونية </w:t>
            </w:r>
            <w:r w:rsidRPr="00C128D9">
              <w:rPr>
                <w:rFonts w:ascii="Simplified Arabic" w:hAnsi="Simplified Arabic" w:cs="Simplified Arabic" w:hint="cs"/>
                <w:color w:val="FF0000"/>
                <w:sz w:val="24"/>
                <w:szCs w:val="24"/>
                <w:rtl/>
              </w:rPr>
              <w:t>والصراعية</w:t>
            </w:r>
            <w:r w:rsidRPr="00C128D9">
              <w:rPr>
                <w:rFonts w:ascii="Simplified Arabic" w:hAnsi="Simplified Arabic" w:cs="Simplified Arabic"/>
                <w:color w:val="FF0000"/>
                <w:sz w:val="24"/>
                <w:szCs w:val="24"/>
                <w:rtl/>
              </w:rPr>
              <w:t xml:space="preserve"> في </w:t>
            </w:r>
            <w:r w:rsidRPr="00C128D9">
              <w:rPr>
                <w:rFonts w:ascii="Simplified Arabic" w:hAnsi="Simplified Arabic" w:cs="Simplified Arabic" w:hint="cs"/>
                <w:color w:val="FF0000"/>
                <w:sz w:val="24"/>
                <w:szCs w:val="24"/>
                <w:rtl/>
              </w:rPr>
              <w:t>العلاقات</w:t>
            </w:r>
            <w:r w:rsidRPr="00C128D9">
              <w:rPr>
                <w:rFonts w:ascii="Simplified Arabic" w:hAnsi="Simplified Arabic" w:cs="Simplified Arabic"/>
                <w:color w:val="FF0000"/>
                <w:sz w:val="24"/>
                <w:szCs w:val="24"/>
                <w:rtl/>
              </w:rPr>
              <w:t xml:space="preserve"> الدولية</w:t>
            </w:r>
            <w:r w:rsidRPr="00C128D9">
              <w:rPr>
                <w:rFonts w:ascii="Simplified Arabic" w:hAnsi="Simplified Arabic" w:cs="Simplified Arabic"/>
                <w:sz w:val="24"/>
                <w:szCs w:val="24"/>
                <w:rtl/>
              </w:rPr>
              <w:t>.</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ب-الاهداف المهاراتية الخاصة بالبرنامج</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ب1- تحليل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الدولية</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ب2- إدارة وصياغة </w:t>
            </w:r>
            <w:r w:rsidRPr="00C128D9">
              <w:rPr>
                <w:rFonts w:ascii="Simplified Arabic" w:hAnsi="Simplified Arabic" w:cs="Simplified Arabic" w:hint="cs"/>
                <w:sz w:val="24"/>
                <w:szCs w:val="24"/>
                <w:rtl/>
              </w:rPr>
              <w:t>العلاقات</w:t>
            </w:r>
            <w:r w:rsidRPr="00C128D9">
              <w:rPr>
                <w:rFonts w:ascii="Simplified Arabic" w:hAnsi="Simplified Arabic" w:cs="Simplified Arabic"/>
                <w:sz w:val="24"/>
                <w:szCs w:val="24"/>
                <w:rtl/>
              </w:rPr>
              <w:t xml:space="preserve"> من خلال التفسير والوصف.</w:t>
            </w:r>
          </w:p>
          <w:p w:rsidR="00527F32" w:rsidRPr="00C128D9" w:rsidRDefault="00527F32"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ب3-التنبؤ والإستشراف بالإحتمالات المتوقعة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الطريقة المباشرة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الطريقة الذاتية من خلال إعداد الأوراق البحثية ومناقشتها بشكل جماعي.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4-طريقة تفاعلية من خلال تقسيم الطلبة إلى مجموعات صغيرة.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 xml:space="preserve">طرائق التقييم    </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4- مناقشة وتقييم الأوراق البحثية </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ج-الاهداف الوجدانية والقيمية</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ج1- تعزيز الولاء الوطني لدى الطالب.</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ج2- إستقبال وتقبل الطالب للمعرفة العلمية.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ج3-تثبيت أهمية الوطن في التقدم وتجاوز الأزمات.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ج4-تمكين الطالب من العمل بروح الفريق الواحد.</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التعليم والتعلم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1- الإسلوب المباشر  من خلال المحاضرات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إعداد الأوراق البحثية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3- سمنرات علمية حول أهم البحوث المنجزة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4-المناقشات المفتوحة والمباشرة مع الطلبة.</w:t>
            </w: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طرائق التقييم</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color w:val="FF0000"/>
                <w:sz w:val="24"/>
                <w:szCs w:val="24"/>
                <w:rtl/>
              </w:rPr>
              <w:t>- الإمتحان اليومي.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2- المشاركة اليومية عبر الحوارات والمناقشات.</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3- الإمتحان الشهري ( السعي السنوي)</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4- مناقشة وتقييم الأوراق البحثية</w:t>
            </w:r>
          </w:p>
          <w:p w:rsidR="00527F32" w:rsidRPr="00C128D9" w:rsidRDefault="00527F32" w:rsidP="00C128D9">
            <w:pPr>
              <w:bidi/>
              <w:rPr>
                <w:rFonts w:ascii="Simplified Arabic" w:hAnsi="Simplified Arabic" w:cs="Simplified Arabic"/>
                <w:color w:val="FF0000"/>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1F497D"/>
                <w:sz w:val="24"/>
                <w:szCs w:val="24"/>
                <w:rtl/>
              </w:rPr>
            </w:pPr>
            <w:r w:rsidRPr="00C128D9">
              <w:rPr>
                <w:rFonts w:ascii="Simplified Arabic" w:hAnsi="Simplified Arabic" w:cs="Simplified Arabic"/>
                <w:color w:val="1F497D"/>
                <w:sz w:val="24"/>
                <w:szCs w:val="24"/>
                <w:rtl/>
              </w:rPr>
              <w:t>د-المهارات العامة والتأهيلية المنقولة (المهارات الاخرى المتعلقة بقابلية التوصيف والتطور الشخصي)</w:t>
            </w:r>
          </w:p>
        </w:tc>
      </w:tr>
      <w:tr w:rsidR="00527F32"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د1-متابعة التطورات العلمية في الدراسات </w:t>
            </w:r>
            <w:r w:rsidRPr="00C128D9">
              <w:rPr>
                <w:rFonts w:ascii="Simplified Arabic" w:hAnsi="Simplified Arabic" w:cs="Simplified Arabic" w:hint="cs"/>
                <w:color w:val="FF0000"/>
                <w:sz w:val="24"/>
                <w:szCs w:val="24"/>
                <w:rtl/>
              </w:rPr>
              <w:t>الدولية</w:t>
            </w:r>
            <w:r w:rsidRPr="00C128D9">
              <w:rPr>
                <w:rFonts w:ascii="Simplified Arabic" w:hAnsi="Simplified Arabic" w:cs="Simplified Arabic"/>
                <w:color w:val="FF0000"/>
                <w:sz w:val="24"/>
                <w:szCs w:val="24"/>
                <w:rtl/>
              </w:rPr>
              <w:t>.</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د2-المشاركة في الحوارات المتعددة عبر الحلقات المباشرة المقدمة من الجامعات المتقدمة.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د3-المشاركة في المؤتمرات العلمية الوطنية والخارجية ونقل المهارات عبر السمنرات المشتركة.</w:t>
            </w:r>
          </w:p>
          <w:p w:rsidR="00527F32" w:rsidRPr="00C128D9" w:rsidRDefault="00527F32" w:rsidP="00C128D9">
            <w:pPr>
              <w:bidi/>
              <w:rPr>
                <w:rFonts w:ascii="Simplified Arabic" w:hAnsi="Simplified Arabic" w:cs="Simplified Arabic"/>
                <w:color w:val="FF0000"/>
                <w:sz w:val="24"/>
                <w:szCs w:val="24"/>
                <w:rtl/>
              </w:rPr>
            </w:pPr>
            <w:r w:rsidRPr="00C128D9">
              <w:rPr>
                <w:rFonts w:ascii="Simplified Arabic" w:hAnsi="Simplified Arabic" w:cs="Simplified Arabic"/>
                <w:color w:val="FF0000"/>
                <w:sz w:val="24"/>
                <w:szCs w:val="24"/>
                <w:rtl/>
              </w:rPr>
              <w:t xml:space="preserve">د4- تمكين المستفيدين من التكييف </w:t>
            </w:r>
            <w:r w:rsidRPr="00C128D9">
              <w:rPr>
                <w:rFonts w:ascii="Simplified Arabic" w:hAnsi="Simplified Arabic" w:cs="Simplified Arabic" w:hint="cs"/>
                <w:color w:val="FF0000"/>
                <w:sz w:val="24"/>
                <w:szCs w:val="24"/>
                <w:rtl/>
              </w:rPr>
              <w:t>الدولي</w:t>
            </w:r>
            <w:r w:rsidRPr="00C128D9">
              <w:rPr>
                <w:rFonts w:ascii="Simplified Arabic" w:hAnsi="Simplified Arabic" w:cs="Simplified Arabic"/>
                <w:color w:val="FF0000"/>
                <w:sz w:val="24"/>
                <w:szCs w:val="24"/>
                <w:rtl/>
              </w:rPr>
              <w:t xml:space="preserve"> وتوظيف موارد قوة الدولة.</w:t>
            </w:r>
          </w:p>
          <w:p w:rsidR="00527F32" w:rsidRPr="00C128D9" w:rsidRDefault="00527F32" w:rsidP="00C128D9">
            <w:pPr>
              <w:bidi/>
              <w:rPr>
                <w:rFonts w:ascii="Simplified Arabic" w:hAnsi="Simplified Arabic" w:cs="Simplified Arabic"/>
                <w:sz w:val="24"/>
                <w:szCs w:val="24"/>
                <w:rtl/>
              </w:rPr>
            </w:pPr>
          </w:p>
        </w:tc>
      </w:tr>
    </w:tbl>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tl/>
        </w:rPr>
      </w:pPr>
    </w:p>
    <w:p w:rsidR="00527F32" w:rsidRPr="00C128D9" w:rsidRDefault="00527F32" w:rsidP="00C128D9">
      <w:pPr>
        <w:bidi/>
        <w:rPr>
          <w:rFonts w:ascii="Simplified Arabic" w:hAnsi="Simplified Arabic" w:cs="Simplified Arabic"/>
          <w:sz w:val="24"/>
          <w:szCs w:val="24"/>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tl/>
        </w:rPr>
      </w:pPr>
      <w:r w:rsidRPr="00C128D9">
        <w:rPr>
          <w:rFonts w:hint="cs"/>
          <w:sz w:val="24"/>
          <w:szCs w:val="24"/>
          <w:rtl/>
        </w:rPr>
        <w:t>نموذج وصف المقرر</w:t>
      </w:r>
    </w:p>
    <w:p w:rsidR="00527F32" w:rsidRPr="00C128D9" w:rsidRDefault="00527F32" w:rsidP="00C128D9">
      <w:pPr>
        <w:bidi/>
        <w:jc w:val="center"/>
        <w:rPr>
          <w:sz w:val="24"/>
          <w:szCs w:val="24"/>
          <w:rtl/>
        </w:rPr>
      </w:pPr>
    </w:p>
    <w:p w:rsidR="00527F32" w:rsidRPr="00C128D9" w:rsidRDefault="00527F32" w:rsidP="00C128D9">
      <w:pPr>
        <w:bidi/>
        <w:rPr>
          <w:color w:val="FF0000"/>
          <w:sz w:val="24"/>
          <w:szCs w:val="24"/>
          <w:rtl/>
        </w:rPr>
      </w:pPr>
      <w:r w:rsidRPr="00C128D9">
        <w:rPr>
          <w:rFonts w:hint="cs"/>
          <w:sz w:val="24"/>
          <w:szCs w:val="24"/>
          <w:rtl/>
        </w:rPr>
        <w:t>وصف المقرر</w:t>
      </w:r>
      <w:r w:rsidRPr="00C128D9">
        <w:rPr>
          <w:sz w:val="24"/>
          <w:szCs w:val="24"/>
        </w:rPr>
        <w:t>:</w:t>
      </w:r>
      <w:r w:rsidRPr="00C128D9">
        <w:rPr>
          <w:sz w:val="24"/>
          <w:szCs w:val="24"/>
          <w:rtl/>
        </w:rPr>
        <w:t xml:space="preserve"> </w:t>
      </w:r>
    </w:p>
    <w:tbl>
      <w:tblPr>
        <w:tblStyle w:val="TableGrid"/>
        <w:bidiVisual/>
        <w:tblW w:w="15292" w:type="dxa"/>
        <w:tblInd w:w="-517" w:type="dxa"/>
        <w:tblLook w:val="04A0"/>
      </w:tblPr>
      <w:tblGrid>
        <w:gridCol w:w="15292"/>
      </w:tblGrid>
      <w:tr w:rsidR="00527F32" w:rsidRPr="00C128D9" w:rsidTr="002525CD">
        <w:tc>
          <w:tcPr>
            <w:tcW w:w="15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527F32" w:rsidRPr="00C128D9" w:rsidRDefault="00527F32" w:rsidP="00C128D9">
            <w:pPr>
              <w:bidi/>
              <w:rPr>
                <w:sz w:val="24"/>
                <w:szCs w:val="24"/>
              </w:rPr>
            </w:pPr>
          </w:p>
        </w:tc>
      </w:tr>
    </w:tbl>
    <w:p w:rsidR="00527F32" w:rsidRPr="00C128D9" w:rsidRDefault="00527F32" w:rsidP="00C128D9">
      <w:pPr>
        <w:bidi/>
        <w:rPr>
          <w:sz w:val="24"/>
          <w:szCs w:val="24"/>
          <w:rtl/>
        </w:rPr>
      </w:pPr>
    </w:p>
    <w:tbl>
      <w:tblPr>
        <w:tblStyle w:val="TableGrid"/>
        <w:bidiVisual/>
        <w:tblW w:w="15292" w:type="dxa"/>
        <w:tblInd w:w="-517" w:type="dxa"/>
        <w:tblLook w:val="04A0"/>
      </w:tblPr>
      <w:tblGrid>
        <w:gridCol w:w="21"/>
        <w:gridCol w:w="3381"/>
        <w:gridCol w:w="11890"/>
      </w:tblGrid>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المؤسسة التعليمية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جامعة النهرين/ كلية العلوم السياسية</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القسم العلمي /المركز</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السياسة الدولية</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اسم/رمز المقرر</w:t>
            </w:r>
          </w:p>
          <w:p w:rsidR="00527F32" w:rsidRPr="00C128D9" w:rsidRDefault="00527F32" w:rsidP="00C128D9">
            <w:pPr>
              <w:bidi/>
              <w:ind w:left="360"/>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tl/>
              </w:rPr>
            </w:pPr>
            <w:r w:rsidRPr="00C128D9">
              <w:rPr>
                <w:rFonts w:hint="cs"/>
                <w:color w:val="FF0000"/>
                <w:sz w:val="24"/>
                <w:szCs w:val="24"/>
                <w:rtl/>
              </w:rPr>
              <w:t xml:space="preserve">نظريات العلاقات الدولية (الواقعية والمثالية) /     </w:t>
            </w:r>
            <w:r w:rsidRPr="00C128D9">
              <w:rPr>
                <w:color w:val="FF0000"/>
                <w:sz w:val="24"/>
                <w:szCs w:val="24"/>
              </w:rPr>
              <w:t>psif14</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اشكال الحضور المتاحة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يومي</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الفصل/السنة</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الفصل الاول/ الفصل الثاني 2017- 2018</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pStyle w:val="ListParagraph"/>
              <w:numPr>
                <w:ilvl w:val="0"/>
                <w:numId w:val="41"/>
              </w:numPr>
              <w:bidi/>
            </w:pPr>
            <w:r w:rsidRPr="00C128D9">
              <w:rPr>
                <w:rFonts w:hint="cs"/>
                <w:rtl/>
              </w:rPr>
              <w:t>عدد الساعات الدراسية/الكلي</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3</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pPr>
            <w:r w:rsidRPr="00C128D9">
              <w:rPr>
                <w:rFonts w:hint="cs"/>
                <w:rtl/>
              </w:rPr>
              <w:t>تاريخ اعداد هذا الوصف</w:t>
            </w: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color w:val="FF0000"/>
                <w:sz w:val="24"/>
                <w:szCs w:val="24"/>
              </w:rPr>
            </w:pPr>
            <w:r w:rsidRPr="00C128D9">
              <w:rPr>
                <w:rFonts w:hint="cs"/>
                <w:color w:val="FF0000"/>
                <w:sz w:val="24"/>
                <w:szCs w:val="24"/>
                <w:rtl/>
              </w:rPr>
              <w:t>1/ 9/ 2017</w:t>
            </w:r>
          </w:p>
        </w:tc>
      </w:tr>
      <w:tr w:rsidR="00527F32" w:rsidRPr="00C128D9" w:rsidTr="002525CD">
        <w:tc>
          <w:tcPr>
            <w:tcW w:w="34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0"/>
                <w:numId w:val="41"/>
              </w:numPr>
              <w:bidi/>
              <w:rPr>
                <w:rtl/>
              </w:rPr>
            </w:pPr>
            <w:r w:rsidRPr="00C128D9">
              <w:rPr>
                <w:rFonts w:hint="cs"/>
                <w:rtl/>
              </w:rPr>
              <w:t>اهداف المقرر</w:t>
            </w:r>
          </w:p>
          <w:p w:rsidR="00527F32" w:rsidRPr="00C128D9" w:rsidRDefault="00527F32" w:rsidP="00C128D9">
            <w:pPr>
              <w:bidi/>
              <w:rPr>
                <w:sz w:val="24"/>
                <w:szCs w:val="24"/>
              </w:rPr>
            </w:pPr>
          </w:p>
        </w:tc>
        <w:tc>
          <w:tcPr>
            <w:tcW w:w="1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spacing w:after="200"/>
              <w:ind w:left="360"/>
              <w:contextualSpacing/>
              <w:jc w:val="both"/>
              <w:rPr>
                <w:rFonts w:ascii="Simplified Arabic" w:hAnsi="Simplified Arabic" w:cs="Simplified Arabic"/>
                <w:color w:val="FF0000"/>
                <w:sz w:val="24"/>
                <w:szCs w:val="24"/>
              </w:rPr>
            </w:pPr>
            <w:r w:rsidRPr="00C128D9">
              <w:rPr>
                <w:rFonts w:ascii="Simplified Arabic" w:hAnsi="Simplified Arabic" w:cs="Simplified Arabic" w:hint="cs"/>
                <w:color w:val="FF0000"/>
                <w:sz w:val="24"/>
                <w:szCs w:val="24"/>
                <w:rtl/>
              </w:rPr>
              <w:t xml:space="preserve">يهدف المقرر الى تعريف الطلبة باهم نظريات العلاقات الدولية وبالاخص نظريتي </w:t>
            </w:r>
            <w:r w:rsidRPr="00C128D9">
              <w:rPr>
                <w:rFonts w:ascii="Simplified Arabic" w:hAnsi="Simplified Arabic" w:cs="Simplified Arabic"/>
                <w:color w:val="FF0000"/>
                <w:sz w:val="24"/>
                <w:szCs w:val="24"/>
                <w:rtl/>
              </w:rPr>
              <w:t>–</w:t>
            </w:r>
            <w:r w:rsidRPr="00C128D9">
              <w:rPr>
                <w:rFonts w:ascii="Simplified Arabic" w:hAnsi="Simplified Arabic" w:cs="Simplified Arabic" w:hint="cs"/>
                <w:color w:val="FF0000"/>
                <w:sz w:val="24"/>
                <w:szCs w:val="24"/>
                <w:rtl/>
              </w:rPr>
              <w:t xml:space="preserve"> النظرية المثالية والنظرية الواقعية ومن هم اهم منظريها وماهي اهم اساسياتها ومبادئها وكيفية تطبيفها ضمن مجال العلاقات الدولية سواء منذ نشائتها والى وقتنا الحاضر وما هي اهم التطورات التي لحقت بها</w:t>
            </w:r>
          </w:p>
        </w:tc>
      </w:tr>
      <w:tr w:rsidR="00527F32" w:rsidRPr="00C128D9" w:rsidTr="002525CD">
        <w:trPr>
          <w:gridBefore w:val="1"/>
          <w:wBefore w:w="21" w:type="dxa"/>
          <w:trHeight w:val="126"/>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10-مخرجات البرنامج المطلوب وطرائق التعليم والتقييم </w:t>
            </w:r>
          </w:p>
        </w:tc>
      </w:tr>
      <w:tr w:rsidR="00527F32" w:rsidRPr="00C128D9" w:rsidTr="002525CD">
        <w:trPr>
          <w:gridBefore w:val="1"/>
          <w:wBefore w:w="21" w:type="dxa"/>
          <w:trHeight w:val="126"/>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hint="cs"/>
                <w:sz w:val="24"/>
                <w:szCs w:val="24"/>
                <w:rtl/>
              </w:rPr>
              <w:t xml:space="preserve">أ-الاهداف المعرفية </w:t>
            </w:r>
          </w:p>
          <w:p w:rsidR="00527F32" w:rsidRPr="00C128D9" w:rsidRDefault="00527F32" w:rsidP="00C128D9">
            <w:pPr>
              <w:numPr>
                <w:ilvl w:val="0"/>
                <w:numId w:val="47"/>
              </w:numPr>
              <w:bidi/>
              <w:rPr>
                <w:sz w:val="24"/>
                <w:szCs w:val="24"/>
                <w:rtl/>
              </w:rPr>
            </w:pPr>
            <w:r w:rsidRPr="00C128D9">
              <w:rPr>
                <w:rFonts w:hint="cs"/>
                <w:color w:val="000000"/>
                <w:sz w:val="24"/>
                <w:szCs w:val="24"/>
                <w:rtl/>
              </w:rPr>
              <w:t>بناء قدرات الطالب على معرفة انواع النظريات في العلاقات الدولية وبالخصوص نظريتي المثالية والواقعية</w:t>
            </w:r>
          </w:p>
          <w:p w:rsidR="00527F32" w:rsidRPr="00C128D9" w:rsidRDefault="00527F32" w:rsidP="00C128D9">
            <w:pPr>
              <w:numPr>
                <w:ilvl w:val="0"/>
                <w:numId w:val="47"/>
              </w:numPr>
              <w:bidi/>
              <w:rPr>
                <w:sz w:val="24"/>
                <w:szCs w:val="24"/>
                <w:rtl/>
              </w:rPr>
            </w:pPr>
            <w:r w:rsidRPr="00C128D9">
              <w:rPr>
                <w:rFonts w:hint="cs"/>
                <w:color w:val="000000"/>
                <w:sz w:val="24"/>
                <w:szCs w:val="24"/>
                <w:rtl/>
              </w:rPr>
              <w:t>تدريب الطالب على التفسير والتحليل</w:t>
            </w:r>
            <w:r w:rsidRPr="00C128D9">
              <w:rPr>
                <w:rFonts w:hint="cs"/>
                <w:sz w:val="24"/>
                <w:szCs w:val="24"/>
                <w:rtl/>
              </w:rPr>
              <w:t>. في العلاقات الدولية ضمن نظريات العلاقات الدولية</w:t>
            </w:r>
          </w:p>
          <w:p w:rsidR="00527F32" w:rsidRPr="00C128D9" w:rsidRDefault="00527F32" w:rsidP="00C128D9">
            <w:pPr>
              <w:pStyle w:val="ListParagraph"/>
              <w:numPr>
                <w:ilvl w:val="0"/>
                <w:numId w:val="47"/>
              </w:numPr>
              <w:bidi/>
              <w:rPr>
                <w:rtl/>
              </w:rPr>
            </w:pPr>
            <w:r w:rsidRPr="00C128D9">
              <w:rPr>
                <w:rFonts w:hint="cs"/>
                <w:color w:val="000000"/>
                <w:rtl/>
              </w:rPr>
              <w:t>زيادة فهم الطالب على معرفة الية عمل النظريات الدولية ضمن اطار العلاقات الدولية</w:t>
            </w:r>
          </w:p>
          <w:p w:rsidR="00527F32" w:rsidRPr="00C128D9" w:rsidRDefault="00527F32" w:rsidP="00C128D9">
            <w:pPr>
              <w:bidi/>
              <w:rPr>
                <w:sz w:val="24"/>
                <w:szCs w:val="24"/>
              </w:rPr>
            </w:pPr>
          </w:p>
        </w:tc>
      </w:tr>
      <w:tr w:rsidR="00527F32" w:rsidRPr="00C128D9" w:rsidTr="002525CD">
        <w:trPr>
          <w:gridBefore w:val="1"/>
          <w:wBefore w:w="21" w:type="dxa"/>
          <w:trHeight w:val="27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r w:rsidRPr="00C128D9">
              <w:rPr>
                <w:rFonts w:hint="cs"/>
                <w:sz w:val="24"/>
                <w:szCs w:val="24"/>
                <w:rtl/>
              </w:rPr>
              <w:t>ب-الاهداف المهاراتية الخاصة بالبرنامج</w:t>
            </w:r>
          </w:p>
        </w:tc>
      </w:tr>
      <w:tr w:rsidR="00527F32" w:rsidRPr="00C128D9" w:rsidTr="002525CD">
        <w:trPr>
          <w:gridBefore w:val="1"/>
          <w:wBefore w:w="21" w:type="dxa"/>
          <w:trHeight w:val="929"/>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r w:rsidRPr="00C128D9">
              <w:rPr>
                <w:rFonts w:ascii="Simplified Arabic" w:hAnsi="Simplified Arabic" w:cs="Simplified Arabic"/>
                <w:color w:val="FF0000"/>
                <w:sz w:val="24"/>
                <w:szCs w:val="24"/>
                <w:rtl/>
              </w:rPr>
              <w:t xml:space="preserve"> </w:t>
            </w:r>
          </w:p>
          <w:p w:rsidR="00527F32" w:rsidRPr="00C128D9" w:rsidRDefault="00527F32" w:rsidP="00C128D9">
            <w:pPr>
              <w:numPr>
                <w:ilvl w:val="0"/>
                <w:numId w:val="48"/>
              </w:numPr>
              <w:bidi/>
              <w:ind w:left="562" w:hanging="202"/>
              <w:rPr>
                <w:sz w:val="24"/>
                <w:szCs w:val="24"/>
                <w:rtl/>
              </w:rPr>
            </w:pPr>
            <w:r w:rsidRPr="00C128D9">
              <w:rPr>
                <w:rFonts w:hint="cs"/>
                <w:color w:val="000000"/>
                <w:sz w:val="24"/>
                <w:szCs w:val="24"/>
                <w:rtl/>
              </w:rPr>
              <w:t xml:space="preserve">تحليل </w:t>
            </w:r>
            <w:r w:rsidRPr="00C128D9">
              <w:rPr>
                <w:rFonts w:hint="cs"/>
                <w:sz w:val="24"/>
                <w:szCs w:val="24"/>
                <w:rtl/>
              </w:rPr>
              <w:t xml:space="preserve">القواعد الاساسية لمعرفة  كيفية عمل  النظريات في العلاقات الدولية ومدى انسجامها وواقعيتها </w:t>
            </w:r>
          </w:p>
          <w:p w:rsidR="00527F32" w:rsidRPr="00C128D9" w:rsidRDefault="00527F32" w:rsidP="00C128D9">
            <w:pPr>
              <w:numPr>
                <w:ilvl w:val="0"/>
                <w:numId w:val="48"/>
              </w:numPr>
              <w:bidi/>
              <w:rPr>
                <w:sz w:val="24"/>
                <w:szCs w:val="24"/>
                <w:rtl/>
              </w:rPr>
            </w:pPr>
            <w:r w:rsidRPr="00C128D9">
              <w:rPr>
                <w:rFonts w:hint="cs"/>
                <w:color w:val="000000"/>
                <w:sz w:val="24"/>
                <w:szCs w:val="24"/>
                <w:rtl/>
              </w:rPr>
              <w:t>تنمية قدرة الطالب على فهم العهلاقات الدولية ضمن واقع النظريات</w:t>
            </w:r>
          </w:p>
          <w:p w:rsidR="00527F32" w:rsidRPr="00C128D9" w:rsidRDefault="00527F32" w:rsidP="00C128D9">
            <w:pPr>
              <w:bidi/>
              <w:rPr>
                <w:sz w:val="24"/>
                <w:szCs w:val="24"/>
              </w:rPr>
            </w:pPr>
          </w:p>
        </w:tc>
      </w:tr>
      <w:tr w:rsidR="00527F32" w:rsidRPr="00C128D9" w:rsidTr="002525CD">
        <w:trPr>
          <w:gridBefore w:val="1"/>
          <w:wBefore w:w="21" w:type="dxa"/>
          <w:trHeight w:val="262"/>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طرائق التعليم والتعليم</w:t>
            </w:r>
          </w:p>
        </w:tc>
      </w:tr>
      <w:tr w:rsidR="00527F32" w:rsidRPr="00C128D9" w:rsidTr="002525CD">
        <w:trPr>
          <w:gridBefore w:val="1"/>
          <w:wBefore w:w="21" w:type="dxa"/>
          <w:trHeight w:val="1413"/>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pStyle w:val="ListParagraph"/>
              <w:numPr>
                <w:ilvl w:val="3"/>
                <w:numId w:val="48"/>
              </w:numPr>
              <w:bidi/>
              <w:ind w:left="704" w:hanging="284"/>
            </w:pPr>
            <w:r w:rsidRPr="00C128D9">
              <w:rPr>
                <w:rFonts w:hint="cs"/>
                <w:rtl/>
              </w:rPr>
              <w:t>المحاضرات عن طريق المصادر ذات العلاقة.</w:t>
            </w:r>
          </w:p>
          <w:p w:rsidR="00527F32" w:rsidRPr="00C128D9" w:rsidRDefault="00527F32" w:rsidP="00C128D9">
            <w:pPr>
              <w:pStyle w:val="ListParagraph"/>
              <w:numPr>
                <w:ilvl w:val="3"/>
                <w:numId w:val="48"/>
              </w:numPr>
              <w:bidi/>
              <w:ind w:left="704" w:hanging="284"/>
              <w:rPr>
                <w:rtl/>
              </w:rPr>
            </w:pPr>
            <w:r w:rsidRPr="00C128D9">
              <w:rPr>
                <w:rFonts w:hint="cs"/>
                <w:rtl/>
              </w:rPr>
              <w:t>اعداد الأوراق البحثية ومناقشتها بشكل جماعي.</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gridBefore w:val="1"/>
          <w:wBefore w:w="21" w:type="dxa"/>
          <w:trHeight w:val="23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طرائق التقييم    </w:t>
            </w:r>
          </w:p>
        </w:tc>
      </w:tr>
      <w:tr w:rsidR="00527F32" w:rsidRPr="00C128D9" w:rsidTr="002525CD">
        <w:trPr>
          <w:gridBefore w:val="1"/>
          <w:wBefore w:w="21" w:type="dxa"/>
          <w:trHeight w:val="1439"/>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pStyle w:val="ListParagraph"/>
              <w:numPr>
                <w:ilvl w:val="6"/>
                <w:numId w:val="48"/>
              </w:numPr>
              <w:bidi/>
              <w:ind w:left="704" w:hanging="284"/>
            </w:pPr>
            <w:r w:rsidRPr="00C128D9">
              <w:rPr>
                <w:rFonts w:hint="cs"/>
                <w:rtl/>
              </w:rPr>
              <w:t>الاختبارات اليومية .</w:t>
            </w:r>
          </w:p>
          <w:p w:rsidR="00527F32" w:rsidRPr="00C128D9" w:rsidRDefault="00527F32" w:rsidP="00C128D9">
            <w:pPr>
              <w:pStyle w:val="ListParagraph"/>
              <w:numPr>
                <w:ilvl w:val="6"/>
                <w:numId w:val="48"/>
              </w:numPr>
              <w:bidi/>
              <w:ind w:left="704" w:hanging="284"/>
            </w:pPr>
            <w:r w:rsidRPr="00C128D9">
              <w:rPr>
                <w:rFonts w:hint="cs"/>
                <w:rtl/>
              </w:rPr>
              <w:t>الاختبارات الشهرية.</w:t>
            </w:r>
          </w:p>
          <w:p w:rsidR="00527F32" w:rsidRPr="00C128D9" w:rsidRDefault="00527F32" w:rsidP="00C128D9">
            <w:pPr>
              <w:pStyle w:val="ListParagraph"/>
              <w:numPr>
                <w:ilvl w:val="6"/>
                <w:numId w:val="48"/>
              </w:numPr>
              <w:bidi/>
              <w:ind w:left="704" w:hanging="284"/>
            </w:pPr>
            <w:r w:rsidRPr="00C128D9">
              <w:rPr>
                <w:rFonts w:hint="cs"/>
                <w:rtl/>
              </w:rPr>
              <w:t>المشاركة اليومية عبر الحوارات والمناقشات.</w:t>
            </w: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rPr>
          <w:gridBefore w:val="1"/>
          <w:wBefore w:w="21" w:type="dxa"/>
          <w:trHeight w:val="235"/>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ج-الاهداف الوجدانية والقيمية</w:t>
            </w:r>
          </w:p>
        </w:tc>
      </w:tr>
      <w:tr w:rsidR="00527F32" w:rsidRPr="00C128D9" w:rsidTr="002525CD">
        <w:trPr>
          <w:gridBefore w:val="1"/>
          <w:wBefore w:w="21" w:type="dxa"/>
          <w:trHeight w:val="1203"/>
        </w:trPr>
        <w:tc>
          <w:tcPr>
            <w:tcW w:w="15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numPr>
                <w:ilvl w:val="0"/>
                <w:numId w:val="49"/>
              </w:numPr>
              <w:bidi/>
              <w:rPr>
                <w:sz w:val="24"/>
                <w:szCs w:val="24"/>
                <w:rtl/>
              </w:rPr>
            </w:pPr>
            <w:r w:rsidRPr="00C128D9">
              <w:rPr>
                <w:rFonts w:hint="cs"/>
                <w:color w:val="000000"/>
                <w:sz w:val="24"/>
                <w:szCs w:val="24"/>
                <w:rtl/>
              </w:rPr>
              <w:t>استقبال وتقبل الطالب للمعرفة العلمية.</w:t>
            </w:r>
          </w:p>
          <w:p w:rsidR="00527F32" w:rsidRPr="00C128D9" w:rsidRDefault="00527F32" w:rsidP="00C128D9">
            <w:pPr>
              <w:numPr>
                <w:ilvl w:val="0"/>
                <w:numId w:val="49"/>
              </w:numPr>
              <w:bidi/>
              <w:rPr>
                <w:sz w:val="24"/>
                <w:szCs w:val="24"/>
                <w:rtl/>
              </w:rPr>
            </w:pPr>
            <w:r w:rsidRPr="00C128D9">
              <w:rPr>
                <w:rFonts w:hint="cs"/>
                <w:color w:val="000000"/>
                <w:sz w:val="24"/>
                <w:szCs w:val="24"/>
                <w:rtl/>
              </w:rPr>
              <w:t xml:space="preserve">تعزيز فكرة الاستفادة من  </w:t>
            </w:r>
            <w:r w:rsidRPr="00C128D9">
              <w:rPr>
                <w:rFonts w:hint="cs"/>
                <w:sz w:val="24"/>
                <w:szCs w:val="24"/>
                <w:rtl/>
              </w:rPr>
              <w:t>الماضي للاعتبار من الاخطاء واستبدالها بالافضل بما يتناسب وطموحات المجتمع.</w:t>
            </w:r>
          </w:p>
          <w:p w:rsidR="00527F32" w:rsidRPr="00C128D9" w:rsidRDefault="00527F32" w:rsidP="00C128D9">
            <w:pPr>
              <w:numPr>
                <w:ilvl w:val="0"/>
                <w:numId w:val="49"/>
              </w:numPr>
              <w:bidi/>
              <w:rPr>
                <w:sz w:val="24"/>
                <w:szCs w:val="24"/>
                <w:rtl/>
              </w:rPr>
            </w:pPr>
            <w:r w:rsidRPr="00C128D9">
              <w:rPr>
                <w:rFonts w:hint="cs"/>
                <w:color w:val="000000"/>
                <w:sz w:val="24"/>
                <w:szCs w:val="24"/>
                <w:rtl/>
              </w:rPr>
              <w:t xml:space="preserve">تمكين الطالب من معرفة عمل العلاقات الدولية عن طريق نظريتي الواقعية والمثالية وكيفية ادارتها عبر المراحل السابقة </w:t>
            </w:r>
          </w:p>
          <w:p w:rsidR="00527F32" w:rsidRPr="00C128D9" w:rsidRDefault="00527F32" w:rsidP="00C128D9">
            <w:pPr>
              <w:bidi/>
              <w:rPr>
                <w:sz w:val="24"/>
                <w:szCs w:val="24"/>
              </w:rPr>
            </w:pPr>
          </w:p>
        </w:tc>
      </w:tr>
      <w:tr w:rsidR="00527F32" w:rsidRPr="00C128D9" w:rsidTr="002525CD">
        <w:trPr>
          <w:gridBefore w:val="1"/>
          <w:wBefore w:w="21" w:type="dxa"/>
          <w:trHeight w:val="2357"/>
        </w:trPr>
        <w:tc>
          <w:tcPr>
            <w:tcW w:w="15271" w:type="dxa"/>
            <w:gridSpan w:val="2"/>
            <w:tcBorders>
              <w:top w:val="single" w:sz="4" w:space="0" w:color="auto"/>
              <w:left w:val="single" w:sz="4" w:space="0" w:color="auto"/>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ind w:left="105"/>
              <w:contextualSpacing/>
              <w:rPr>
                <w:rFonts w:ascii="Simplified Arabic" w:hAnsi="Simplified Arabic" w:cs="Simplified Arabic"/>
                <w:sz w:val="24"/>
                <w:szCs w:val="24"/>
              </w:rPr>
            </w:pPr>
          </w:p>
        </w:tc>
      </w:tr>
    </w:tbl>
    <w:p w:rsidR="00527F32" w:rsidRPr="00C128D9" w:rsidRDefault="00527F32" w:rsidP="00C128D9">
      <w:pPr>
        <w:bidi/>
        <w:rPr>
          <w:sz w:val="24"/>
          <w:szCs w:val="24"/>
          <w:rtl/>
        </w:rPr>
      </w:pPr>
    </w:p>
    <w:tbl>
      <w:tblPr>
        <w:tblStyle w:val="TableGrid"/>
        <w:tblpPr w:leftFromText="180" w:rightFromText="180" w:vertAnchor="text" w:horzAnchor="margin" w:tblpXSpec="center" w:tblpY="-449"/>
        <w:tblW w:w="15183" w:type="dxa"/>
        <w:tblLayout w:type="fixed"/>
        <w:tblLook w:val="04A0"/>
      </w:tblPr>
      <w:tblGrid>
        <w:gridCol w:w="2376"/>
        <w:gridCol w:w="567"/>
        <w:gridCol w:w="567"/>
        <w:gridCol w:w="709"/>
        <w:gridCol w:w="567"/>
        <w:gridCol w:w="567"/>
        <w:gridCol w:w="567"/>
        <w:gridCol w:w="567"/>
        <w:gridCol w:w="567"/>
        <w:gridCol w:w="567"/>
        <w:gridCol w:w="1701"/>
        <w:gridCol w:w="2835"/>
        <w:gridCol w:w="1655"/>
        <w:gridCol w:w="1371"/>
      </w:tblGrid>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r w:rsidR="00527F32" w:rsidRPr="00C128D9" w:rsidTr="002525CD">
        <w:trPr>
          <w:trHeight w:val="377"/>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527F32" w:rsidRPr="00C128D9" w:rsidRDefault="00527F32" w:rsidP="00C128D9">
            <w:pPr>
              <w:bidi/>
              <w:jc w:val="center"/>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مخرجات التعلم المطلوبة من البرنامج</w:t>
            </w:r>
          </w:p>
          <w:p w:rsidR="00527F32" w:rsidRPr="00C128D9" w:rsidRDefault="00527F32" w:rsidP="00C128D9">
            <w:pPr>
              <w:bidi/>
              <w:jc w:val="center"/>
              <w:rPr>
                <w:sz w:val="24"/>
                <w:szCs w:val="24"/>
              </w:rPr>
            </w:pPr>
          </w:p>
        </w:tc>
      </w:tr>
      <w:tr w:rsidR="00527F32" w:rsidRPr="00C128D9" w:rsidTr="002525CD">
        <w:trPr>
          <w:trHeight w:val="1362"/>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527F32" w:rsidRPr="00C128D9" w:rsidRDefault="00527F32" w:rsidP="00C128D9">
            <w:pPr>
              <w:bidi/>
              <w:jc w:val="center"/>
              <w:rPr>
                <w:sz w:val="24"/>
                <w:szCs w:val="24"/>
              </w:rPr>
            </w:pPr>
          </w:p>
        </w:tc>
        <w:tc>
          <w:tcPr>
            <w:tcW w:w="18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الوجدانية</w:t>
            </w:r>
          </w:p>
          <w:p w:rsidR="00527F32" w:rsidRPr="00C128D9" w:rsidRDefault="00527F32" w:rsidP="00C128D9">
            <w:pPr>
              <w:bidi/>
              <w:jc w:val="center"/>
              <w:rPr>
                <w:sz w:val="24"/>
                <w:szCs w:val="24"/>
              </w:rPr>
            </w:pPr>
            <w:r w:rsidRPr="00C128D9">
              <w:rPr>
                <w:rFonts w:hint="cs"/>
                <w:sz w:val="24"/>
                <w:szCs w:val="24"/>
                <w:rtl/>
              </w:rPr>
              <w:t>والقيمية</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tl/>
              </w:rPr>
            </w:pPr>
          </w:p>
          <w:p w:rsidR="00527F32" w:rsidRPr="00C128D9" w:rsidRDefault="00527F32" w:rsidP="00C128D9">
            <w:pPr>
              <w:bidi/>
              <w:jc w:val="center"/>
              <w:rPr>
                <w:sz w:val="24"/>
                <w:szCs w:val="24"/>
              </w:rPr>
            </w:pPr>
            <w:r w:rsidRPr="00C128D9">
              <w:rPr>
                <w:rFonts w:hint="cs"/>
                <w:sz w:val="24"/>
                <w:szCs w:val="24"/>
                <w:rtl/>
              </w:rPr>
              <w:t>الاهداف المهاراتية الخاصة بالبرنامج</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الاهداف المعرفية</w:t>
            </w:r>
          </w:p>
          <w:p w:rsidR="00527F32" w:rsidRPr="00C128D9" w:rsidRDefault="00527F32" w:rsidP="00C128D9">
            <w:pPr>
              <w:bidi/>
              <w:jc w:val="center"/>
              <w:rPr>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اختياري/اساسي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اسم المقرر</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رمز المقرر</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r w:rsidRPr="00C128D9">
              <w:rPr>
                <w:rFonts w:hint="cs"/>
                <w:sz w:val="24"/>
                <w:szCs w:val="24"/>
                <w:rtl/>
              </w:rPr>
              <w:t>السنة/المستوى</w:t>
            </w:r>
          </w:p>
        </w:tc>
      </w:tr>
      <w:tr w:rsidR="00527F32" w:rsidRPr="00C128D9" w:rsidTr="002525CD">
        <w:trPr>
          <w:trHeight w:val="872"/>
        </w:trPr>
        <w:tc>
          <w:tcPr>
            <w:tcW w:w="2376"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527F32" w:rsidRPr="00C128D9" w:rsidRDefault="00527F32" w:rsidP="00C128D9">
            <w:pPr>
              <w:bidi/>
              <w:jc w:val="center"/>
              <w:rPr>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sz w:val="24"/>
                <w:szCs w:val="24"/>
              </w:rPr>
              <w:t xml:space="preserve"> </w:t>
            </w:r>
            <w:r w:rsidRPr="00C128D9">
              <w:rPr>
                <w:rFonts w:hint="cs"/>
                <w:sz w:val="24"/>
                <w:szCs w:val="24"/>
                <w:rtl/>
              </w:rPr>
              <w:t>ج</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ج</w:t>
            </w:r>
            <w:r w:rsidRPr="00C128D9">
              <w:rPr>
                <w:sz w:val="24"/>
                <w:szCs w:val="24"/>
              </w:rPr>
              <w:t>2</w:t>
            </w:r>
          </w:p>
        </w:tc>
        <w:tc>
          <w:tcPr>
            <w:tcW w:w="709"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tabs>
                <w:tab w:val="left" w:pos="583"/>
              </w:tabs>
              <w:bidi/>
              <w:jc w:val="both"/>
              <w:rPr>
                <w:sz w:val="24"/>
                <w:szCs w:val="24"/>
              </w:rPr>
            </w:pPr>
            <w:r w:rsidRPr="00C128D9">
              <w:rPr>
                <w:rFonts w:hint="cs"/>
                <w:sz w:val="24"/>
                <w:szCs w:val="24"/>
                <w:rtl/>
              </w:rPr>
              <w:t>ج1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jc w:val="center"/>
              <w:rPr>
                <w:sz w:val="24"/>
                <w:szCs w:val="24"/>
              </w:rPr>
            </w:pPr>
            <w:r w:rsidRPr="00C128D9">
              <w:rPr>
                <w:rFonts w:hint="cs"/>
                <w:sz w:val="24"/>
                <w:szCs w:val="24"/>
                <w:rtl/>
              </w:rPr>
              <w:t>ب</w:t>
            </w:r>
            <w:r w:rsidRPr="00C128D9">
              <w:rPr>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sz w:val="24"/>
                <w:szCs w:val="24"/>
              </w:rPr>
            </w:pPr>
            <w:r w:rsidRPr="00C128D9">
              <w:rPr>
                <w:rFonts w:hint="cs"/>
                <w:sz w:val="24"/>
                <w:szCs w:val="24"/>
                <w:rtl/>
              </w:rPr>
              <w:t>ب</w:t>
            </w:r>
            <w:r w:rsidRPr="00C128D9">
              <w:rPr>
                <w:sz w:val="24"/>
                <w:szCs w:val="24"/>
              </w:rPr>
              <w:t>1</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sz w:val="24"/>
                <w:szCs w:val="24"/>
              </w:rPr>
              <w:t xml:space="preserve"> </w:t>
            </w:r>
            <w:r w:rsidRPr="00C128D9">
              <w:rPr>
                <w:rFonts w:hint="cs"/>
                <w:sz w:val="24"/>
                <w:szCs w:val="24"/>
                <w:rtl/>
              </w:rPr>
              <w:t>أ</w:t>
            </w:r>
            <w:r w:rsidRPr="00C128D9">
              <w:rPr>
                <w:sz w:val="24"/>
                <w:szCs w:val="24"/>
              </w:rPr>
              <w:t>3</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2</w:t>
            </w: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527F32" w:rsidRPr="00C128D9" w:rsidRDefault="00527F32" w:rsidP="00C128D9">
            <w:pPr>
              <w:bidi/>
              <w:rPr>
                <w:rFonts w:ascii="Simplified Arabic" w:eastAsia="Simplified Arabic" w:hAnsi="Simplified Arabic" w:cs="Simplified Arabic"/>
                <w:sz w:val="24"/>
                <w:szCs w:val="24"/>
              </w:rPr>
            </w:pPr>
            <w:r w:rsidRPr="00C128D9">
              <w:rPr>
                <w:rFonts w:ascii="Simplified Arabic" w:eastAsia="Simplified Arabic" w:hAnsi="Simplified Arabic" w:cs="Simplified Arabic"/>
                <w:sz w:val="24"/>
                <w:szCs w:val="24"/>
                <w:rtl/>
              </w:rPr>
              <w:t>أ</w:t>
            </w:r>
            <w:r w:rsidRPr="00C128D9">
              <w:rPr>
                <w:rFonts w:ascii="Simplified Arabic" w:eastAsia="Simplified Arabic" w:hAnsi="Simplified Arabic" w:cs="Simplified Arabic"/>
                <w:sz w:val="24"/>
                <w:szCs w:val="24"/>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اساسي</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Pr>
            </w:pPr>
            <w:r w:rsidRPr="00C128D9">
              <w:rPr>
                <w:rFonts w:hint="cs"/>
                <w:sz w:val="24"/>
                <w:szCs w:val="24"/>
                <w:rtl/>
              </w:rPr>
              <w:t>نظريات العلاقات الدولية الواقعية والمثالية</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color w:val="FF0000"/>
                <w:sz w:val="24"/>
                <w:szCs w:val="24"/>
              </w:rPr>
              <w:t>psif14</w:t>
            </w:r>
          </w:p>
        </w:tc>
        <w:tc>
          <w:tcPr>
            <w:tcW w:w="1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jc w:val="center"/>
              <w:rPr>
                <w:sz w:val="24"/>
                <w:szCs w:val="24"/>
                <w:rtl/>
              </w:rPr>
            </w:pPr>
            <w:r w:rsidRPr="00C128D9">
              <w:rPr>
                <w:rFonts w:hint="cs"/>
                <w:sz w:val="24"/>
                <w:szCs w:val="24"/>
                <w:rtl/>
              </w:rPr>
              <w:t>2018-2019</w:t>
            </w:r>
          </w:p>
        </w:tc>
      </w:tr>
      <w:tr w:rsidR="00527F32" w:rsidRPr="00C128D9" w:rsidTr="002525CD">
        <w:trPr>
          <w:trHeight w:val="566"/>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tabs>
                <w:tab w:val="left" w:pos="583"/>
              </w:tabs>
              <w:bidi/>
              <w:jc w:val="both"/>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jc w:val="center"/>
              <w:rPr>
                <w:sz w:val="24"/>
                <w:szCs w:val="24"/>
              </w:rPr>
            </w:pP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tabs>
                <w:tab w:val="left" w:pos="583"/>
              </w:tabs>
              <w:bidi/>
              <w:rPr>
                <w:rFonts w:ascii="Simplified Arabic" w:eastAsia="Simplified Arabic" w:hAnsi="Simplified Arabic" w:cs="Simplified Arabic"/>
                <w:sz w:val="24"/>
                <w:szCs w:val="24"/>
              </w:rPr>
            </w:pPr>
            <w:r w:rsidRPr="00C128D9">
              <w:rPr>
                <w:sz w:val="24"/>
                <w:szCs w:val="24"/>
              </w:rPr>
              <w:t xml:space="preserve"> </w:t>
            </w:r>
            <w:r w:rsidRPr="00C128D9">
              <w:rPr>
                <w:rFonts w:ascii="MS Mincho" w:eastAsia="MS Mincho" w:hAnsi="MS Mincho" w:cs="MS Mincho" w:hint="eastAsia"/>
                <w:sz w:val="24"/>
                <w:szCs w:val="24"/>
              </w:rPr>
              <w:t>✓</w:t>
            </w: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567" w:type="dxa"/>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eastAsia="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8"/>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709"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jc w:val="center"/>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567" w:type="dxa"/>
            <w:vMerge w:val="restart"/>
            <w:tcBorders>
              <w:top w:val="single" w:sz="4" w:space="0" w:color="auto"/>
              <w:left w:val="single" w:sz="4" w:space="0" w:color="000000" w:themeColor="text1"/>
              <w:bottom w:val="single" w:sz="4" w:space="0" w:color="auto"/>
              <w:right w:val="single" w:sz="4" w:space="0" w:color="auto"/>
            </w:tcBorders>
            <w:vAlign w:val="center"/>
          </w:tcPr>
          <w:p w:rsidR="00527F32" w:rsidRPr="00C128D9" w:rsidRDefault="00527F32" w:rsidP="00C128D9">
            <w:pPr>
              <w:pStyle w:val="ListParagraph"/>
              <w:tabs>
                <w:tab w:val="left" w:pos="583"/>
              </w:tabs>
              <w:bidi/>
              <w:ind w:left="1080"/>
              <w:jc w:val="center"/>
              <w:rPr>
                <w:rFonts w:ascii="Simplified Arabic" w:hAnsi="Simplified Arabic" w:cs="Simplified Arabic"/>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pStyle w:val="ListParagraph"/>
              <w:bidi/>
              <w:rPr>
                <w:lang w:bidi="ar-SA"/>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3"/>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30"/>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581"/>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27F32" w:rsidRPr="00C128D9" w:rsidRDefault="00527F32" w:rsidP="00C128D9">
            <w:pPr>
              <w:bidi/>
              <w:rPr>
                <w:sz w:val="24"/>
                <w:szCs w:val="24"/>
              </w:rPr>
            </w:pPr>
          </w:p>
        </w:tc>
      </w:tr>
      <w:tr w:rsidR="00527F32" w:rsidRPr="00C128D9" w:rsidTr="002525CD">
        <w:trPr>
          <w:trHeight w:val="447"/>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2"/>
        </w:trPr>
        <w:tc>
          <w:tcPr>
            <w:tcW w:w="2376"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709"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567" w:type="dxa"/>
            <w:vMerge/>
            <w:tcBorders>
              <w:top w:val="single" w:sz="4" w:space="0" w:color="000000" w:themeColor="text1"/>
              <w:left w:val="single" w:sz="4" w:space="0" w:color="000000" w:themeColor="text1"/>
              <w:bottom w:val="single" w:sz="4" w:space="0" w:color="auto"/>
              <w:right w:val="single" w:sz="4" w:space="0" w:color="auto"/>
            </w:tcBorders>
            <w:vAlign w:val="center"/>
          </w:tcPr>
          <w:p w:rsidR="00527F32" w:rsidRPr="00C128D9" w:rsidRDefault="00527F32" w:rsidP="00C128D9">
            <w:pPr>
              <w:bidi/>
              <w:rPr>
                <w:rFonts w:ascii="Simplified Arabic" w:hAnsi="Simplified Arabic" w:cs="Simplified Arabic"/>
                <w:sz w:val="24"/>
                <w:szCs w:val="24"/>
              </w:rPr>
            </w:pP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283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655"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c>
          <w:tcPr>
            <w:tcW w:w="1371" w:type="dxa"/>
            <w:tcBorders>
              <w:top w:val="single" w:sz="4" w:space="0" w:color="auto"/>
              <w:left w:val="single" w:sz="4" w:space="0" w:color="000000" w:themeColor="text1"/>
              <w:bottom w:val="single" w:sz="4" w:space="0" w:color="auto"/>
              <w:right w:val="single" w:sz="4" w:space="0" w:color="000000" w:themeColor="text1"/>
            </w:tcBorders>
            <w:vAlign w:val="center"/>
          </w:tcPr>
          <w:p w:rsidR="00527F32" w:rsidRPr="00C128D9" w:rsidRDefault="00527F32" w:rsidP="00C128D9">
            <w:pPr>
              <w:bidi/>
              <w:rPr>
                <w:sz w:val="24"/>
                <w:szCs w:val="24"/>
              </w:rPr>
            </w:pPr>
          </w:p>
        </w:tc>
      </w:tr>
      <w:tr w:rsidR="00527F32" w:rsidRPr="00C128D9" w:rsidTr="002525CD">
        <w:trPr>
          <w:trHeight w:val="388"/>
        </w:trPr>
        <w:tc>
          <w:tcPr>
            <w:tcW w:w="1518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jc w:val="center"/>
              <w:rPr>
                <w:sz w:val="24"/>
                <w:szCs w:val="24"/>
              </w:rPr>
            </w:pPr>
            <w:r w:rsidRPr="00C128D9">
              <w:rPr>
                <w:rFonts w:hint="cs"/>
                <w:sz w:val="24"/>
                <w:szCs w:val="24"/>
                <w:rtl/>
              </w:rPr>
              <w:t>مخطط مهارات المنهج</w:t>
            </w:r>
          </w:p>
          <w:p w:rsidR="00527F32" w:rsidRPr="00C128D9" w:rsidRDefault="00527F32" w:rsidP="00C128D9">
            <w:pPr>
              <w:bidi/>
              <w:jc w:val="center"/>
              <w:rPr>
                <w:sz w:val="24"/>
                <w:szCs w:val="24"/>
              </w:rPr>
            </w:pPr>
          </w:p>
        </w:tc>
      </w:tr>
    </w:tbl>
    <w:tbl>
      <w:tblPr>
        <w:tblStyle w:val="TableGrid"/>
        <w:bidiVisual/>
        <w:tblW w:w="16302" w:type="dxa"/>
        <w:tblInd w:w="-1102" w:type="dxa"/>
        <w:tblLook w:val="04A0"/>
      </w:tblPr>
      <w:tblGrid>
        <w:gridCol w:w="16302"/>
      </w:tblGrid>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 xml:space="preserve">12-التخطيط للتطوير الشخصي </w:t>
            </w: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527F32"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r w:rsidRPr="00C128D9">
              <w:rPr>
                <w:rFonts w:hint="cs"/>
                <w:sz w:val="24"/>
                <w:szCs w:val="24"/>
                <w:rtl/>
              </w:rPr>
              <w:t>القبول المركزي</w:t>
            </w: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r w:rsidR="00527F32"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7F32" w:rsidRPr="00C128D9" w:rsidRDefault="00527F32" w:rsidP="00C128D9">
            <w:pPr>
              <w:bidi/>
              <w:rPr>
                <w:sz w:val="24"/>
                <w:szCs w:val="24"/>
              </w:rPr>
            </w:pPr>
            <w:r w:rsidRPr="00C128D9">
              <w:rPr>
                <w:rFonts w:hint="cs"/>
                <w:sz w:val="24"/>
                <w:szCs w:val="24"/>
                <w:rtl/>
              </w:rPr>
              <w:t>14- اهم مصادر المعلومات عن البرنامج</w:t>
            </w:r>
          </w:p>
        </w:tc>
      </w:tr>
      <w:tr w:rsidR="00527F32"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tc>
      </w:tr>
    </w:tbl>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 xml:space="preserve">وزارة التعليم العالي والبحث العلمي </w:t>
      </w:r>
    </w:p>
    <w:p w:rsidR="00B73D93" w:rsidRPr="00C128D9" w:rsidRDefault="00B73D93" w:rsidP="00C128D9">
      <w:pPr>
        <w:bidi/>
        <w:rPr>
          <w:sz w:val="24"/>
          <w:szCs w:val="24"/>
          <w:rtl/>
        </w:rPr>
      </w:pPr>
      <w:r w:rsidRPr="00C128D9">
        <w:rPr>
          <w:rFonts w:hint="cs"/>
          <w:sz w:val="24"/>
          <w:szCs w:val="24"/>
          <w:rtl/>
        </w:rPr>
        <w:t xml:space="preserve">جهاز الاشراف والتقويم العلمي </w:t>
      </w:r>
    </w:p>
    <w:p w:rsidR="00B73D93" w:rsidRPr="00C128D9" w:rsidRDefault="00A164F6" w:rsidP="00C128D9">
      <w:pPr>
        <w:bidi/>
        <w:rPr>
          <w:sz w:val="24"/>
          <w:szCs w:val="24"/>
          <w:rtl/>
        </w:rPr>
      </w:pPr>
      <w:r w:rsidRPr="00C128D9">
        <w:rPr>
          <w:noProof/>
          <w:sz w:val="24"/>
          <w:szCs w:val="24"/>
          <w:rtl/>
          <w:lang w:bidi="ar-IQ"/>
        </w:rPr>
        <w:pict>
          <v:shape id="_x0000_s1029" type="#_x0000_t144" style="position:absolute;left:0;text-align:left;margin-left:97.75pt;margin-top:21.2pt;width:302.6pt;height:20.1pt;z-index:-251654144" wrapcoords="9058 -9600 3805 -8800 322 -4000 322 3200 -54 3200 -107 4000 -107 12000 10612 12000 21332 11200 21332 -2400 19027 -6400 14311 -9600 9058 -9600" fillcolor="black">
            <v:shadow color="#868686"/>
            <v:textpath style="font-family:&quot;Arial&quot;;font-size:18pt" fitshape="t" trim="t" string="استمارة وصف البرنامج الاكاديمي للكليات والمعاهد"/>
            <w10:wrap type="tight"/>
          </v:shape>
        </w:pict>
      </w:r>
      <w:r w:rsidR="00B73D93" w:rsidRPr="00C128D9">
        <w:rPr>
          <w:rFonts w:hint="cs"/>
          <w:sz w:val="24"/>
          <w:szCs w:val="24"/>
          <w:rtl/>
        </w:rPr>
        <w:t xml:space="preserve"> دائرة ضمان الجودة والاعتماد </w:t>
      </w:r>
    </w:p>
    <w:p w:rsidR="00B73D93" w:rsidRPr="00C128D9" w:rsidRDefault="00B73D93" w:rsidP="00C128D9">
      <w:pPr>
        <w:bidi/>
        <w:rPr>
          <w:sz w:val="24"/>
          <w:szCs w:val="24"/>
        </w:rPr>
      </w:pPr>
      <w:r w:rsidRPr="00C128D9">
        <w:rPr>
          <w:rFonts w:hint="cs"/>
          <w:sz w:val="24"/>
          <w:szCs w:val="24"/>
          <w:rtl/>
        </w:rPr>
        <w:t xml:space="preserve">  </w:t>
      </w:r>
    </w:p>
    <w:p w:rsidR="00B73D93" w:rsidRPr="00C128D9" w:rsidRDefault="00B73D93" w:rsidP="00C128D9">
      <w:pPr>
        <w:bidi/>
        <w:rPr>
          <w:sz w:val="24"/>
          <w:szCs w:val="24"/>
          <w:rtl/>
        </w:rPr>
      </w:pPr>
    </w:p>
    <w:p w:rsidR="00B73D93" w:rsidRPr="00C128D9" w:rsidRDefault="00B73D93" w:rsidP="00C128D9">
      <w:pPr>
        <w:bidi/>
        <w:rPr>
          <w:sz w:val="24"/>
          <w:szCs w:val="24"/>
          <w:rtl/>
          <w:lang w:bidi="ar-IQ"/>
        </w:rPr>
      </w:pPr>
      <w:r w:rsidRPr="00C128D9">
        <w:rPr>
          <w:rFonts w:hint="cs"/>
          <w:sz w:val="24"/>
          <w:szCs w:val="24"/>
          <w:rtl/>
        </w:rPr>
        <w:t>الجامعة :</w:t>
      </w:r>
      <w:r w:rsidRPr="00C128D9">
        <w:rPr>
          <w:sz w:val="24"/>
          <w:szCs w:val="24"/>
        </w:rPr>
        <w:t xml:space="preserve"> </w:t>
      </w:r>
      <w:r w:rsidRPr="00C128D9">
        <w:rPr>
          <w:rFonts w:hint="cs"/>
          <w:sz w:val="24"/>
          <w:szCs w:val="24"/>
          <w:rtl/>
          <w:lang w:bidi="ar-IQ"/>
        </w:rPr>
        <w:t>النهرين</w:t>
      </w:r>
    </w:p>
    <w:p w:rsidR="00B73D93" w:rsidRPr="00C128D9" w:rsidRDefault="00B73D93" w:rsidP="00C128D9">
      <w:pPr>
        <w:bidi/>
        <w:rPr>
          <w:sz w:val="24"/>
          <w:szCs w:val="24"/>
          <w:rtl/>
        </w:rPr>
      </w:pPr>
      <w:r w:rsidRPr="00C128D9">
        <w:rPr>
          <w:rFonts w:hint="cs"/>
          <w:sz w:val="24"/>
          <w:szCs w:val="24"/>
          <w:rtl/>
        </w:rPr>
        <w:t xml:space="preserve">الكلية  المعهد:  العلوم السياسية </w:t>
      </w:r>
    </w:p>
    <w:p w:rsidR="00B73D93" w:rsidRPr="00C128D9" w:rsidRDefault="00B73D93" w:rsidP="00C128D9">
      <w:pPr>
        <w:bidi/>
        <w:rPr>
          <w:sz w:val="24"/>
          <w:szCs w:val="24"/>
          <w:rtl/>
        </w:rPr>
      </w:pPr>
      <w:r w:rsidRPr="00C128D9">
        <w:rPr>
          <w:rFonts w:hint="cs"/>
          <w:sz w:val="24"/>
          <w:szCs w:val="24"/>
          <w:rtl/>
        </w:rPr>
        <w:t>القسم العلمي</w:t>
      </w:r>
      <w:r w:rsidRPr="00C128D9">
        <w:rPr>
          <w:sz w:val="24"/>
          <w:szCs w:val="24"/>
        </w:rPr>
        <w:t>:</w:t>
      </w:r>
      <w:r w:rsidRPr="00C128D9">
        <w:rPr>
          <w:rFonts w:hint="cs"/>
          <w:sz w:val="24"/>
          <w:szCs w:val="24"/>
          <w:rtl/>
        </w:rPr>
        <w:t xml:space="preserve"> قسم العلاقات الاقتصادية الدولية</w:t>
      </w:r>
    </w:p>
    <w:p w:rsidR="00B73D93" w:rsidRPr="00C128D9" w:rsidRDefault="00B73D93" w:rsidP="00C128D9">
      <w:pPr>
        <w:bidi/>
        <w:rPr>
          <w:sz w:val="24"/>
          <w:szCs w:val="24"/>
          <w:rtl/>
        </w:rPr>
      </w:pPr>
      <w:r w:rsidRPr="00C128D9">
        <w:rPr>
          <w:rFonts w:hint="cs"/>
          <w:sz w:val="24"/>
          <w:szCs w:val="24"/>
          <w:rtl/>
        </w:rPr>
        <w:t xml:space="preserve">تاريخ ملء الملف </w:t>
      </w:r>
      <w:r w:rsidRPr="00C128D9">
        <w:rPr>
          <w:sz w:val="24"/>
          <w:szCs w:val="24"/>
        </w:rPr>
        <w:t xml:space="preserve">  20/9/2017</w:t>
      </w:r>
      <w:r w:rsidRPr="00C128D9">
        <w:rPr>
          <w:rFonts w:hint="cs"/>
          <w:sz w:val="24"/>
          <w:szCs w:val="24"/>
          <w:rtl/>
        </w:rPr>
        <w:t xml:space="preserve">      </w:t>
      </w: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 xml:space="preserve">التوقيع :                                            </w:t>
      </w:r>
      <w:r w:rsidRPr="00C128D9">
        <w:rPr>
          <w:sz w:val="24"/>
          <w:szCs w:val="24"/>
        </w:rPr>
        <w:t xml:space="preserve">      </w:t>
      </w:r>
      <w:r w:rsidRPr="00C128D9">
        <w:rPr>
          <w:rFonts w:hint="cs"/>
          <w:sz w:val="24"/>
          <w:szCs w:val="24"/>
          <w:rtl/>
        </w:rPr>
        <w:t xml:space="preserve">                </w:t>
      </w:r>
      <w:r w:rsidRPr="00C128D9">
        <w:rPr>
          <w:sz w:val="24"/>
          <w:szCs w:val="24"/>
        </w:rPr>
        <w:t xml:space="preserve">               </w:t>
      </w:r>
      <w:r w:rsidRPr="00C128D9">
        <w:rPr>
          <w:rFonts w:hint="cs"/>
          <w:sz w:val="24"/>
          <w:szCs w:val="24"/>
          <w:rtl/>
        </w:rPr>
        <w:t xml:space="preserve">              التوقيع :</w:t>
      </w:r>
    </w:p>
    <w:p w:rsidR="00B73D93" w:rsidRPr="00C128D9" w:rsidRDefault="00B73D93" w:rsidP="00C128D9">
      <w:pPr>
        <w:bidi/>
        <w:rPr>
          <w:sz w:val="24"/>
          <w:szCs w:val="24"/>
          <w:rtl/>
        </w:rPr>
      </w:pPr>
      <w:r w:rsidRPr="00C128D9">
        <w:rPr>
          <w:rFonts w:hint="cs"/>
          <w:sz w:val="24"/>
          <w:szCs w:val="24"/>
          <w:rtl/>
        </w:rPr>
        <w:t xml:space="preserve">اسم رئيس القسم </w:t>
      </w:r>
      <w:r w:rsidRPr="00C128D9">
        <w:rPr>
          <w:sz w:val="24"/>
          <w:szCs w:val="24"/>
        </w:rPr>
        <w:t>:</w:t>
      </w:r>
      <w:r w:rsidRPr="00C128D9">
        <w:rPr>
          <w:rFonts w:hint="cs"/>
          <w:sz w:val="24"/>
          <w:szCs w:val="24"/>
          <w:rtl/>
        </w:rPr>
        <w:t xml:space="preserve">    </w:t>
      </w:r>
      <w:r w:rsidRPr="00C128D9">
        <w:rPr>
          <w:rFonts w:hint="cs"/>
          <w:sz w:val="24"/>
          <w:szCs w:val="24"/>
          <w:rtl/>
          <w:lang w:bidi="ar-IQ"/>
        </w:rPr>
        <w:t>أ.د. عبد علي المعموري</w:t>
      </w:r>
      <w:r w:rsidRPr="00C128D9">
        <w:rPr>
          <w:rFonts w:hint="cs"/>
          <w:sz w:val="24"/>
          <w:szCs w:val="24"/>
          <w:rtl/>
        </w:rPr>
        <w:t xml:space="preserve">                   </w:t>
      </w:r>
      <w:r w:rsidRPr="00C128D9">
        <w:rPr>
          <w:sz w:val="24"/>
          <w:szCs w:val="24"/>
        </w:rPr>
        <w:t xml:space="preserve">               </w:t>
      </w:r>
      <w:r w:rsidRPr="00C128D9">
        <w:rPr>
          <w:rFonts w:hint="cs"/>
          <w:sz w:val="24"/>
          <w:szCs w:val="24"/>
          <w:rtl/>
        </w:rPr>
        <w:t xml:space="preserve">   </w:t>
      </w:r>
      <w:r w:rsidRPr="00C128D9">
        <w:rPr>
          <w:sz w:val="24"/>
          <w:szCs w:val="24"/>
        </w:rPr>
        <w:t xml:space="preserve">     </w:t>
      </w:r>
      <w:r w:rsidRPr="00C128D9">
        <w:rPr>
          <w:rFonts w:hint="cs"/>
          <w:sz w:val="24"/>
          <w:szCs w:val="24"/>
          <w:rtl/>
        </w:rPr>
        <w:t xml:space="preserve">   اسم المعاون العلمي: ا.م.د ليلى عاشور حاجم</w:t>
      </w:r>
    </w:p>
    <w:p w:rsidR="00B73D93" w:rsidRPr="00C128D9" w:rsidRDefault="00B73D93" w:rsidP="00C128D9">
      <w:pPr>
        <w:bidi/>
        <w:rPr>
          <w:sz w:val="24"/>
          <w:szCs w:val="24"/>
          <w:rtl/>
        </w:rPr>
      </w:pPr>
      <w:r w:rsidRPr="00C128D9">
        <w:rPr>
          <w:rFonts w:hint="cs"/>
          <w:sz w:val="24"/>
          <w:szCs w:val="24"/>
          <w:rtl/>
        </w:rPr>
        <w:t xml:space="preserve">التاريخ:         </w:t>
      </w:r>
      <w:r w:rsidRPr="00C128D9">
        <w:rPr>
          <w:sz w:val="24"/>
          <w:szCs w:val="24"/>
        </w:rPr>
        <w:t>20/9/2017</w:t>
      </w:r>
      <w:r w:rsidRPr="00C128D9">
        <w:rPr>
          <w:rFonts w:hint="cs"/>
          <w:sz w:val="24"/>
          <w:szCs w:val="24"/>
          <w:rtl/>
        </w:rPr>
        <w:t xml:space="preserve">                                                               </w:t>
      </w:r>
      <w:r w:rsidRPr="00C128D9">
        <w:rPr>
          <w:sz w:val="24"/>
          <w:szCs w:val="24"/>
        </w:rPr>
        <w:t xml:space="preserve"> </w:t>
      </w:r>
      <w:r w:rsidRPr="00C128D9">
        <w:rPr>
          <w:rFonts w:hint="cs"/>
          <w:sz w:val="24"/>
          <w:szCs w:val="24"/>
          <w:rtl/>
        </w:rPr>
        <w:t xml:space="preserve">   التاريخ:</w:t>
      </w: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 xml:space="preserve">دقق الملف من قبل </w:t>
      </w:r>
    </w:p>
    <w:p w:rsidR="00B73D93" w:rsidRPr="00C128D9" w:rsidRDefault="00B73D93" w:rsidP="00C128D9">
      <w:pPr>
        <w:bidi/>
        <w:rPr>
          <w:sz w:val="24"/>
          <w:szCs w:val="24"/>
          <w:rtl/>
        </w:rPr>
      </w:pPr>
      <w:r w:rsidRPr="00C128D9">
        <w:rPr>
          <w:rFonts w:hint="cs"/>
          <w:sz w:val="24"/>
          <w:szCs w:val="24"/>
          <w:rtl/>
        </w:rPr>
        <w:t xml:space="preserve">شعبة ضمان الجودة والاداء الجامعي </w:t>
      </w:r>
    </w:p>
    <w:p w:rsidR="00B73D93" w:rsidRPr="00C128D9" w:rsidRDefault="00B73D93" w:rsidP="00C128D9">
      <w:pPr>
        <w:bidi/>
        <w:rPr>
          <w:sz w:val="24"/>
          <w:szCs w:val="24"/>
          <w:rtl/>
        </w:rPr>
      </w:pPr>
      <w:r w:rsidRPr="00C128D9">
        <w:rPr>
          <w:rFonts w:hint="cs"/>
          <w:sz w:val="24"/>
          <w:szCs w:val="24"/>
          <w:rtl/>
        </w:rPr>
        <w:t xml:space="preserve">اسم مدير شعبة ضمان الجودة والاداء الجامعي </w:t>
      </w:r>
    </w:p>
    <w:p w:rsidR="00B73D93" w:rsidRPr="00C128D9" w:rsidRDefault="00B73D93" w:rsidP="00C128D9">
      <w:pPr>
        <w:bidi/>
        <w:rPr>
          <w:sz w:val="24"/>
          <w:szCs w:val="24"/>
          <w:rtl/>
        </w:rPr>
      </w:pPr>
      <w:r w:rsidRPr="00C128D9">
        <w:rPr>
          <w:rFonts w:hint="cs"/>
          <w:sz w:val="24"/>
          <w:szCs w:val="24"/>
          <w:rtl/>
        </w:rPr>
        <w:t>التاريخ</w:t>
      </w:r>
    </w:p>
    <w:p w:rsidR="00B73D93" w:rsidRPr="00C128D9" w:rsidRDefault="00B73D93" w:rsidP="00C128D9">
      <w:pPr>
        <w:bidi/>
        <w:rPr>
          <w:sz w:val="24"/>
          <w:szCs w:val="24"/>
          <w:rtl/>
        </w:rPr>
      </w:pPr>
      <w:r w:rsidRPr="00C128D9">
        <w:rPr>
          <w:rFonts w:hint="cs"/>
          <w:sz w:val="24"/>
          <w:szCs w:val="24"/>
          <w:rtl/>
        </w:rPr>
        <w:t>التوقيع</w:t>
      </w: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jc w:val="center"/>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وصف البرنامج الاكاديمي</w:t>
      </w:r>
    </w:p>
    <w:tbl>
      <w:tblPr>
        <w:tblStyle w:val="TableGrid"/>
        <w:bidiVisual/>
        <w:tblW w:w="5000" w:type="pct"/>
        <w:tblLook w:val="04A0"/>
      </w:tblPr>
      <w:tblGrid>
        <w:gridCol w:w="8522"/>
      </w:tblGrid>
      <w:tr w:rsidR="00B73D93" w:rsidRPr="00C128D9" w:rsidTr="002525CD">
        <w:tc>
          <w:tcPr>
            <w:tcW w:w="5000" w:type="pct"/>
          </w:tcPr>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البرنامج الاكاديمي هذا إيجازا مقتضيا لأهم خصائص البرنامج،</w:t>
            </w: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ومخرجات التعلم المتوقعة من الطالب تحقيقها،</w:t>
            </w: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مبرهن</w:t>
            </w:r>
            <w:r w:rsidRPr="00C128D9">
              <w:rPr>
                <w:rFonts w:ascii="Simplified Arabic" w:hAnsi="Simplified Arabic" w:cs="Simplified Arabic"/>
                <w:sz w:val="24"/>
                <w:szCs w:val="24"/>
                <w:rtl/>
                <w:lang w:bidi="ar-IQ"/>
              </w:rPr>
              <w:t>ا</w:t>
            </w:r>
            <w:r w:rsidRPr="00C128D9">
              <w:rPr>
                <w:rFonts w:ascii="Simplified Arabic" w:hAnsi="Simplified Arabic" w:cs="Simplified Arabic"/>
                <w:sz w:val="24"/>
                <w:szCs w:val="24"/>
                <w:rtl/>
              </w:rPr>
              <w:t xml:space="preserve"> عما أذا كان قد حقق الاستفادة القصوى من فرص التعلم المتاحة،</w:t>
            </w:r>
          </w:p>
          <w:p w:rsidR="00B73D93" w:rsidRPr="00C128D9" w:rsidRDefault="00B73D93" w:rsidP="00C128D9">
            <w:pPr>
              <w:bidi/>
              <w:jc w:val="center"/>
              <w:rPr>
                <w:sz w:val="24"/>
                <w:szCs w:val="24"/>
                <w:rtl/>
              </w:rPr>
            </w:pPr>
            <w:r w:rsidRPr="00C128D9">
              <w:rPr>
                <w:rFonts w:ascii="Simplified Arabic" w:hAnsi="Simplified Arabic" w:cs="Simplified Arabic"/>
                <w:sz w:val="24"/>
                <w:szCs w:val="24"/>
                <w:rtl/>
              </w:rPr>
              <w:t>ويصاحبه وصف لكل مقرر دراسي ضمن البرنامج.</w:t>
            </w:r>
          </w:p>
        </w:tc>
      </w:tr>
    </w:tbl>
    <w:p w:rsidR="00B73D93" w:rsidRPr="00C128D9" w:rsidRDefault="00B73D93" w:rsidP="00C128D9">
      <w:pPr>
        <w:bidi/>
        <w:rPr>
          <w:sz w:val="24"/>
          <w:szCs w:val="24"/>
          <w:rtl/>
        </w:rPr>
      </w:pPr>
    </w:p>
    <w:tbl>
      <w:tblPr>
        <w:tblStyle w:val="TableGrid"/>
        <w:bidiVisual/>
        <w:tblW w:w="5000" w:type="pct"/>
        <w:jc w:val="center"/>
        <w:tblLook w:val="04A0"/>
      </w:tblPr>
      <w:tblGrid>
        <w:gridCol w:w="784"/>
        <w:gridCol w:w="2857"/>
        <w:gridCol w:w="4871"/>
        <w:gridCol w:w="10"/>
      </w:tblGrid>
      <w:tr w:rsidR="00B73D93" w:rsidRPr="00C128D9" w:rsidTr="002525CD">
        <w:trPr>
          <w:gridAfter w:val="1"/>
          <w:wAfter w:w="6" w:type="pct"/>
          <w:trHeight w:val="142"/>
          <w:jc w:val="center"/>
        </w:trPr>
        <w:tc>
          <w:tcPr>
            <w:tcW w:w="2136" w:type="pct"/>
            <w:gridSpan w:val="2"/>
            <w:tcBorders>
              <w:top w:val="thickThinSmallGap" w:sz="24"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pPr>
            <w:r w:rsidRPr="00C128D9">
              <w:rPr>
                <w:rFonts w:hint="cs"/>
                <w:rtl/>
              </w:rPr>
              <w:t>المؤسسة التعليمية</w:t>
            </w:r>
          </w:p>
          <w:p w:rsidR="00B73D93" w:rsidRPr="00C128D9" w:rsidRDefault="00B73D93" w:rsidP="00C128D9">
            <w:pPr>
              <w:bidi/>
              <w:rPr>
                <w:sz w:val="24"/>
                <w:szCs w:val="24"/>
                <w:rtl/>
              </w:rPr>
            </w:pPr>
          </w:p>
        </w:tc>
        <w:tc>
          <w:tcPr>
            <w:tcW w:w="2858" w:type="pct"/>
            <w:tcBorders>
              <w:top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كلية العلوم السياسية </w:t>
            </w:r>
            <w:r w:rsidRPr="00C128D9">
              <w:rPr>
                <w:sz w:val="24"/>
                <w:szCs w:val="24"/>
                <w:rtl/>
              </w:rPr>
              <w:t>–</w:t>
            </w:r>
            <w:r w:rsidRPr="00C128D9">
              <w:rPr>
                <w:rFonts w:hint="cs"/>
                <w:sz w:val="24"/>
                <w:szCs w:val="24"/>
                <w:rtl/>
              </w:rPr>
              <w:t xml:space="preserve"> جامعة النهرين</w:t>
            </w:r>
          </w:p>
        </w:tc>
      </w:tr>
      <w:tr w:rsidR="00B73D93" w:rsidRPr="00C128D9" w:rsidTr="002525CD">
        <w:trPr>
          <w:gridAfter w:val="1"/>
          <w:wAfter w:w="6" w:type="pct"/>
          <w:trHeight w:val="142"/>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pPr>
            <w:r w:rsidRPr="00C128D9">
              <w:rPr>
                <w:rFonts w:hint="cs"/>
                <w:rtl/>
              </w:rPr>
              <w:t>القسم العلمي /المركز</w:t>
            </w:r>
          </w:p>
          <w:p w:rsidR="00B73D93" w:rsidRPr="00C128D9" w:rsidRDefault="00B73D93" w:rsidP="00C128D9">
            <w:pPr>
              <w:bidi/>
              <w:rPr>
                <w:sz w:val="24"/>
                <w:szCs w:val="24"/>
                <w:rtl/>
              </w:rPr>
            </w:pP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قسم العلاقات الاقتصادية الدولية</w:t>
            </w:r>
          </w:p>
        </w:tc>
      </w:tr>
      <w:tr w:rsidR="00B73D93" w:rsidRPr="00C128D9" w:rsidTr="002525CD">
        <w:trPr>
          <w:gridAfter w:val="1"/>
          <w:wAfter w:w="6" w:type="pct"/>
          <w:trHeight w:val="142"/>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rPr>
                <w:rtl/>
              </w:rPr>
            </w:pPr>
            <w:r w:rsidRPr="00C128D9">
              <w:rPr>
                <w:rFonts w:hint="cs"/>
                <w:rtl/>
              </w:rPr>
              <w:t>اسم البرنامج الاكاديمي أو المهني</w:t>
            </w:r>
          </w:p>
          <w:p w:rsidR="00B73D93" w:rsidRPr="00C128D9" w:rsidRDefault="00B73D93" w:rsidP="00C128D9">
            <w:pPr>
              <w:bidi/>
              <w:ind w:left="360"/>
              <w:rPr>
                <w:sz w:val="24"/>
                <w:szCs w:val="24"/>
                <w:rtl/>
              </w:rPr>
            </w:pP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بكلوريوس علوم سياسية</w:t>
            </w:r>
          </w:p>
        </w:tc>
      </w:tr>
      <w:tr w:rsidR="00B73D93" w:rsidRPr="00C128D9" w:rsidTr="002525CD">
        <w:trPr>
          <w:gridAfter w:val="1"/>
          <w:wAfter w:w="6" w:type="pct"/>
          <w:trHeight w:val="142"/>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pPr>
            <w:r w:rsidRPr="00C128D9">
              <w:rPr>
                <w:rFonts w:hint="cs"/>
                <w:rtl/>
              </w:rPr>
              <w:t>اسم الشهادة النهائية</w:t>
            </w:r>
          </w:p>
          <w:p w:rsidR="00B73D93" w:rsidRPr="00C128D9" w:rsidRDefault="00B73D93" w:rsidP="00C128D9">
            <w:pPr>
              <w:bidi/>
              <w:rPr>
                <w:sz w:val="24"/>
                <w:szCs w:val="24"/>
                <w:rtl/>
              </w:rPr>
            </w:pP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 بكلوريوس علوم سياسية / قسم العلاقات الاقتصادية الدولية</w:t>
            </w:r>
          </w:p>
        </w:tc>
      </w:tr>
      <w:tr w:rsidR="00B73D93" w:rsidRPr="00C128D9" w:rsidTr="002525CD">
        <w:trPr>
          <w:gridAfter w:val="1"/>
          <w:wAfter w:w="6" w:type="pct"/>
          <w:trHeight w:val="591"/>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pPr>
            <w:r w:rsidRPr="00C128D9">
              <w:rPr>
                <w:rFonts w:hint="cs"/>
                <w:rtl/>
              </w:rPr>
              <w:t>النظام الدراسي :</w:t>
            </w:r>
          </w:p>
          <w:p w:rsidR="00B73D93" w:rsidRPr="00C128D9" w:rsidRDefault="00B73D93" w:rsidP="00C128D9">
            <w:pPr>
              <w:pStyle w:val="ListParagraph"/>
              <w:bidi/>
              <w:rPr>
                <w:rtl/>
              </w:rPr>
            </w:pPr>
            <w:r w:rsidRPr="00C128D9">
              <w:rPr>
                <w:rFonts w:hint="cs"/>
                <w:rtl/>
              </w:rPr>
              <w:t>سنوي / مقررات / اخرى</w:t>
            </w: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sz w:val="24"/>
                <w:szCs w:val="24"/>
              </w:rPr>
              <w:t xml:space="preserve">                            </w:t>
            </w:r>
            <w:r w:rsidRPr="00C128D9">
              <w:rPr>
                <w:rFonts w:hint="cs"/>
                <w:sz w:val="24"/>
                <w:szCs w:val="24"/>
                <w:rtl/>
              </w:rPr>
              <w:t>فصلي</w:t>
            </w:r>
          </w:p>
        </w:tc>
      </w:tr>
      <w:tr w:rsidR="00B73D93" w:rsidRPr="00C128D9" w:rsidTr="002525CD">
        <w:trPr>
          <w:gridAfter w:val="1"/>
          <w:wAfter w:w="6" w:type="pct"/>
          <w:trHeight w:val="142"/>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rPr>
                <w:rtl/>
              </w:rPr>
            </w:pPr>
            <w:r w:rsidRPr="00C128D9">
              <w:rPr>
                <w:rFonts w:hint="cs"/>
                <w:rtl/>
              </w:rPr>
              <w:t xml:space="preserve">برنامج الاعتماد المعتمد </w:t>
            </w: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gridAfter w:val="1"/>
          <w:wAfter w:w="6" w:type="pct"/>
          <w:trHeight w:val="142"/>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pPr>
            <w:r w:rsidRPr="00C128D9">
              <w:rPr>
                <w:rFonts w:hint="cs"/>
                <w:rtl/>
              </w:rPr>
              <w:t xml:space="preserve">المؤثرات الخارجية الاخرى </w:t>
            </w:r>
          </w:p>
          <w:p w:rsidR="00B73D93" w:rsidRPr="00C128D9" w:rsidRDefault="00B73D93" w:rsidP="00C128D9">
            <w:pPr>
              <w:bidi/>
              <w:rPr>
                <w:sz w:val="24"/>
                <w:szCs w:val="24"/>
                <w:rtl/>
              </w:rPr>
            </w:pP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lang w:bidi="ar-IQ"/>
              </w:rPr>
            </w:pPr>
            <w:r w:rsidRPr="00C128D9">
              <w:rPr>
                <w:rFonts w:hint="cs"/>
                <w:sz w:val="24"/>
                <w:szCs w:val="24"/>
                <w:rtl/>
                <w:lang w:bidi="ar-IQ"/>
              </w:rPr>
              <w:t>البحوث العلمية ذات الصلة بتخصص القسم.</w:t>
            </w:r>
          </w:p>
          <w:p w:rsidR="00B73D93" w:rsidRPr="00C128D9" w:rsidRDefault="00B73D93" w:rsidP="00C128D9">
            <w:pPr>
              <w:bidi/>
              <w:rPr>
                <w:sz w:val="24"/>
                <w:szCs w:val="24"/>
                <w:rtl/>
              </w:rPr>
            </w:pPr>
            <w:r w:rsidRPr="00C128D9">
              <w:rPr>
                <w:rFonts w:hint="cs"/>
                <w:sz w:val="24"/>
                <w:szCs w:val="24"/>
                <w:rtl/>
              </w:rPr>
              <w:t>الشبكة العنكبوتية العالمية ( الانترنيت) .</w:t>
            </w:r>
          </w:p>
          <w:p w:rsidR="00B73D93" w:rsidRPr="00C128D9" w:rsidRDefault="00B73D93" w:rsidP="00C128D9">
            <w:pPr>
              <w:bidi/>
              <w:rPr>
                <w:sz w:val="24"/>
                <w:szCs w:val="24"/>
                <w:rtl/>
              </w:rPr>
            </w:pPr>
            <w:r w:rsidRPr="00C128D9">
              <w:rPr>
                <w:rFonts w:hint="cs"/>
                <w:sz w:val="24"/>
                <w:szCs w:val="24"/>
                <w:rtl/>
              </w:rPr>
              <w:t>المكتبات العادية والرقمية.</w:t>
            </w:r>
          </w:p>
          <w:p w:rsidR="00B73D93" w:rsidRPr="00C128D9" w:rsidRDefault="00B73D93" w:rsidP="00C128D9">
            <w:pPr>
              <w:bidi/>
              <w:rPr>
                <w:sz w:val="24"/>
                <w:szCs w:val="24"/>
              </w:rPr>
            </w:pPr>
            <w:r w:rsidRPr="00C128D9">
              <w:rPr>
                <w:sz w:val="24"/>
                <w:szCs w:val="24"/>
              </w:rPr>
              <w:t>Data show</w:t>
            </w:r>
          </w:p>
          <w:p w:rsidR="00B73D93" w:rsidRPr="00C128D9" w:rsidRDefault="00B73D93" w:rsidP="00C128D9">
            <w:pPr>
              <w:bidi/>
              <w:rPr>
                <w:sz w:val="24"/>
                <w:szCs w:val="24"/>
              </w:rPr>
            </w:pPr>
            <w:r w:rsidRPr="00C128D9">
              <w:rPr>
                <w:sz w:val="24"/>
                <w:szCs w:val="24"/>
              </w:rPr>
              <w:t>Power point</w:t>
            </w:r>
          </w:p>
        </w:tc>
      </w:tr>
      <w:tr w:rsidR="00B73D93" w:rsidRPr="00C128D9" w:rsidTr="002525CD">
        <w:trPr>
          <w:gridAfter w:val="1"/>
          <w:wAfter w:w="6" w:type="pct"/>
          <w:trHeight w:val="369"/>
          <w:jc w:val="center"/>
        </w:trPr>
        <w:tc>
          <w:tcPr>
            <w:tcW w:w="2136" w:type="pct"/>
            <w:gridSpan w:val="2"/>
            <w:tcBorders>
              <w:top w:val="single" w:sz="18" w:space="0" w:color="auto"/>
              <w:left w:val="thickThinSmallGap" w:sz="24" w:space="0" w:color="auto"/>
              <w:bottom w:val="single" w:sz="18" w:space="0" w:color="auto"/>
            </w:tcBorders>
          </w:tcPr>
          <w:p w:rsidR="00B73D93" w:rsidRPr="00C128D9" w:rsidRDefault="00B73D93" w:rsidP="00C128D9">
            <w:pPr>
              <w:pStyle w:val="ListParagraph"/>
              <w:numPr>
                <w:ilvl w:val="0"/>
                <w:numId w:val="1"/>
              </w:numPr>
              <w:bidi/>
              <w:rPr>
                <w:rtl/>
              </w:rPr>
            </w:pPr>
            <w:r w:rsidRPr="00C128D9">
              <w:rPr>
                <w:rFonts w:hint="cs"/>
                <w:rtl/>
              </w:rPr>
              <w:t xml:space="preserve">تاريخ اعداد الوصف </w:t>
            </w:r>
          </w:p>
        </w:tc>
        <w:tc>
          <w:tcPr>
            <w:tcW w:w="2858" w:type="pct"/>
            <w:tcBorders>
              <w:top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20/9/2017</w:t>
            </w:r>
          </w:p>
        </w:tc>
      </w:tr>
      <w:tr w:rsidR="00B73D93" w:rsidRPr="00C128D9" w:rsidTr="002525CD">
        <w:trPr>
          <w:gridAfter w:val="1"/>
          <w:wAfter w:w="6" w:type="pct"/>
          <w:trHeight w:val="266"/>
          <w:jc w:val="center"/>
        </w:trPr>
        <w:tc>
          <w:tcPr>
            <w:tcW w:w="2136" w:type="pct"/>
            <w:gridSpan w:val="2"/>
            <w:tcBorders>
              <w:top w:val="single" w:sz="18" w:space="0" w:color="auto"/>
              <w:left w:val="thickThinSmallGap" w:sz="24" w:space="0" w:color="auto"/>
              <w:bottom w:val="thinThickSmallGap" w:sz="24" w:space="0" w:color="auto"/>
            </w:tcBorders>
          </w:tcPr>
          <w:p w:rsidR="00B73D93" w:rsidRPr="00C128D9" w:rsidRDefault="00B73D93" w:rsidP="00C128D9">
            <w:pPr>
              <w:pStyle w:val="ListParagraph"/>
              <w:numPr>
                <w:ilvl w:val="0"/>
                <w:numId w:val="1"/>
              </w:numPr>
              <w:bidi/>
              <w:rPr>
                <w:rtl/>
              </w:rPr>
            </w:pPr>
            <w:r w:rsidRPr="00C128D9">
              <w:rPr>
                <w:rFonts w:hint="cs"/>
                <w:rtl/>
              </w:rPr>
              <w:t xml:space="preserve">اهداف البرنامج الاكاديمي </w:t>
            </w:r>
          </w:p>
        </w:tc>
        <w:tc>
          <w:tcPr>
            <w:tcW w:w="2858" w:type="pct"/>
            <w:tcBorders>
              <w:top w:val="single" w:sz="18" w:space="0" w:color="auto"/>
              <w:bottom w:val="thinThickSmallGap" w:sz="24" w:space="0" w:color="auto"/>
              <w:right w:val="thickThinSmallGap" w:sz="24" w:space="0" w:color="auto"/>
            </w:tcBorders>
          </w:tcPr>
          <w:p w:rsidR="00B73D93" w:rsidRPr="00C128D9" w:rsidRDefault="00B73D93" w:rsidP="00C128D9">
            <w:pPr>
              <w:pStyle w:val="ListParagraph"/>
              <w:numPr>
                <w:ilvl w:val="0"/>
                <w:numId w:val="71"/>
              </w:numPr>
              <w:bidi/>
            </w:pPr>
            <w:r w:rsidRPr="00C128D9">
              <w:rPr>
                <w:rFonts w:hint="cs"/>
                <w:rtl/>
              </w:rPr>
              <w:t>تعليم بأساسيات علم الاقتصاد والعلاقات الاقتصادية الدولية على انه علم يبحث في مجريات الظواهر والاحداث الاقتصادية والنظريات التي عملت على وضع الحلول وايجاد السبل الوسائل الكفيلة .</w:t>
            </w:r>
          </w:p>
          <w:p w:rsidR="00B73D93" w:rsidRPr="00C128D9" w:rsidRDefault="00B73D93" w:rsidP="00C128D9">
            <w:pPr>
              <w:pStyle w:val="ListParagraph"/>
              <w:numPr>
                <w:ilvl w:val="0"/>
                <w:numId w:val="71"/>
              </w:numPr>
              <w:bidi/>
            </w:pPr>
            <w:r w:rsidRPr="00C128D9">
              <w:rPr>
                <w:rFonts w:hint="cs"/>
                <w:rtl/>
              </w:rPr>
              <w:t>التعامل على اساس الاقتباس ثم التعلم بهدف تطوير القابلية الذهنية للطالب.</w:t>
            </w:r>
          </w:p>
          <w:p w:rsidR="00B73D93" w:rsidRPr="00C128D9" w:rsidRDefault="00B73D93" w:rsidP="00C128D9">
            <w:pPr>
              <w:pStyle w:val="ListParagraph"/>
              <w:numPr>
                <w:ilvl w:val="0"/>
                <w:numId w:val="71"/>
              </w:numPr>
              <w:bidi/>
            </w:pPr>
            <w:r w:rsidRPr="00C128D9">
              <w:rPr>
                <w:rFonts w:hint="cs"/>
                <w:rtl/>
              </w:rPr>
              <w:t>تنمية قدرة الطالب على جمع المعلومات وتطبيقها.</w:t>
            </w:r>
          </w:p>
          <w:p w:rsidR="00B73D93" w:rsidRPr="00C128D9" w:rsidRDefault="00B73D93" w:rsidP="00C128D9">
            <w:pPr>
              <w:pStyle w:val="ListParagraph"/>
              <w:numPr>
                <w:ilvl w:val="0"/>
                <w:numId w:val="71"/>
              </w:numPr>
              <w:bidi/>
            </w:pPr>
            <w:r w:rsidRPr="00C128D9">
              <w:rPr>
                <w:rFonts w:hint="cs"/>
                <w:rtl/>
              </w:rPr>
              <w:t>تشجيع البحث العلمي وتحسين المهارات النقاشية لدى الطالب.</w:t>
            </w:r>
          </w:p>
          <w:p w:rsidR="00B73D93" w:rsidRPr="00C128D9" w:rsidRDefault="00B73D93" w:rsidP="00C128D9">
            <w:pPr>
              <w:pStyle w:val="ListParagraph"/>
              <w:numPr>
                <w:ilvl w:val="0"/>
                <w:numId w:val="71"/>
              </w:numPr>
              <w:bidi/>
              <w:rPr>
                <w:rtl/>
              </w:rPr>
            </w:pPr>
            <w:r w:rsidRPr="00C128D9">
              <w:rPr>
                <w:rFonts w:hint="cs"/>
                <w:rtl/>
              </w:rPr>
              <w:t>تنمية وتطوير المهارات الابداعية والتفكيرية لطلبة القسم بما يمكنهم من التعامل بأسلوب علمي في اتخاذ القرارات ذات الصلة بتخصصهم او التي تمكنهم من النجاح في مواجهة مشاكل العمل.</w:t>
            </w:r>
          </w:p>
        </w:tc>
      </w:tr>
      <w:tr w:rsidR="00B73D93" w:rsidRPr="00C128D9" w:rsidTr="002525CD">
        <w:trPr>
          <w:gridBefore w:val="1"/>
          <w:wBefore w:w="460" w:type="pct"/>
          <w:trHeight w:val="975"/>
          <w:jc w:val="center"/>
        </w:trPr>
        <w:tc>
          <w:tcPr>
            <w:tcW w:w="4540" w:type="pct"/>
            <w:gridSpan w:val="3"/>
            <w:tcBorders>
              <w:top w:val="nil"/>
              <w:left w:val="nil"/>
              <w:bottom w:val="single" w:sz="18" w:space="0" w:color="auto"/>
              <w:right w:val="nil"/>
            </w:tcBorders>
          </w:tcPr>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bidiVisual/>
              <w:tblW w:w="5000" w:type="pct"/>
              <w:jc w:val="center"/>
              <w:tblLook w:val="04A0"/>
            </w:tblPr>
            <w:tblGrid>
              <w:gridCol w:w="1978"/>
              <w:gridCol w:w="1223"/>
              <w:gridCol w:w="2042"/>
              <w:gridCol w:w="1064"/>
              <w:gridCol w:w="1125"/>
            </w:tblGrid>
            <w:tr w:rsidR="00B73D93" w:rsidRPr="00C128D9" w:rsidTr="002525CD">
              <w:trPr>
                <w:trHeight w:val="236"/>
                <w:jc w:val="center"/>
              </w:trPr>
              <w:tc>
                <w:tcPr>
                  <w:tcW w:w="5000" w:type="pct"/>
                  <w:gridSpan w:val="5"/>
                  <w:tcBorders>
                    <w:top w:val="thickThinSmallGap" w:sz="24"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10-مخرجات البرنامج المطلوب وطرائق التعليم والتقييم </w:t>
                  </w:r>
                </w:p>
              </w:tc>
            </w:tr>
            <w:tr w:rsidR="00B73D93" w:rsidRPr="00C128D9" w:rsidTr="002525CD">
              <w:trPr>
                <w:trHeight w:val="870"/>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أ-الاهداف المعرفية </w:t>
                  </w:r>
                </w:p>
                <w:p w:rsidR="00B73D93" w:rsidRPr="00C128D9" w:rsidRDefault="00B73D93" w:rsidP="00C128D9">
                  <w:pPr>
                    <w:pStyle w:val="ListParagraph"/>
                    <w:numPr>
                      <w:ilvl w:val="0"/>
                      <w:numId w:val="72"/>
                    </w:numPr>
                    <w:bidi/>
                  </w:pPr>
                  <w:r w:rsidRPr="00C128D9">
                    <w:rPr>
                      <w:rFonts w:hint="cs"/>
                      <w:rtl/>
                    </w:rPr>
                    <w:t>ان يلم الطالب بأصول علم الاقتصاد والعلاقات الاقتصادية الدولية ومبادئها واسسه وقواعده .</w:t>
                  </w:r>
                </w:p>
                <w:p w:rsidR="00B73D93" w:rsidRPr="00C128D9" w:rsidRDefault="00B73D93" w:rsidP="00C128D9">
                  <w:pPr>
                    <w:pStyle w:val="ListParagraph"/>
                    <w:numPr>
                      <w:ilvl w:val="0"/>
                      <w:numId w:val="72"/>
                    </w:numPr>
                    <w:bidi/>
                    <w:rPr>
                      <w:rtl/>
                    </w:rPr>
                  </w:pPr>
                  <w:r w:rsidRPr="00C128D9">
                    <w:rPr>
                      <w:rFonts w:hint="cs"/>
                      <w:rtl/>
                    </w:rPr>
                    <w:t xml:space="preserve">يهدف البرنامج الى رفع امكانية الطالب الى مستوى الفهم في مجال التخصص الاقتصادي  قدر تعلق الامر بتخصصه الدقيق وهو العلاقات الاقتصادية الدولية </w:t>
                  </w:r>
                </w:p>
              </w:tc>
            </w:tr>
            <w:tr w:rsidR="00B73D93" w:rsidRPr="00C128D9" w:rsidTr="002525CD">
              <w:trPr>
                <w:trHeight w:val="310"/>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ب-الاهداف المهاراتية الخاصة بالبرنامج</w:t>
                  </w:r>
                </w:p>
              </w:tc>
            </w:tr>
            <w:tr w:rsidR="00B73D93" w:rsidRPr="00C128D9" w:rsidTr="002525CD">
              <w:trPr>
                <w:trHeight w:val="1049"/>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ب1- تعليم الطالب كيف يصبح قادرا على التفكير المنطقي.</w:t>
                  </w:r>
                </w:p>
                <w:p w:rsidR="00B73D93" w:rsidRPr="00C128D9" w:rsidRDefault="00B73D93" w:rsidP="00C128D9">
                  <w:pPr>
                    <w:bidi/>
                    <w:rPr>
                      <w:sz w:val="24"/>
                      <w:szCs w:val="24"/>
                      <w:rtl/>
                    </w:rPr>
                  </w:pPr>
                  <w:r w:rsidRPr="00C128D9">
                    <w:rPr>
                      <w:rFonts w:hint="cs"/>
                      <w:sz w:val="24"/>
                      <w:szCs w:val="24"/>
                      <w:rtl/>
                    </w:rPr>
                    <w:t>ب2- تعليم الطالب التحليل وتوظيف مفردات المتهج المقررة.</w:t>
                  </w:r>
                </w:p>
                <w:p w:rsidR="00B73D93" w:rsidRPr="00C128D9" w:rsidRDefault="00B73D93" w:rsidP="00C128D9">
                  <w:pPr>
                    <w:bidi/>
                    <w:rPr>
                      <w:sz w:val="24"/>
                      <w:szCs w:val="24"/>
                      <w:rtl/>
                    </w:rPr>
                  </w:pPr>
                  <w:r w:rsidRPr="00C128D9">
                    <w:rPr>
                      <w:rFonts w:hint="cs"/>
                      <w:sz w:val="24"/>
                      <w:szCs w:val="24"/>
                      <w:rtl/>
                    </w:rPr>
                    <w:t>ب3- تطوير القدرة الذهنية والذاتية للطالب في التخصص يعد جزءا مهم في مجال تخصصه</w:t>
                  </w:r>
                </w:p>
                <w:p w:rsidR="00B73D93" w:rsidRPr="00C128D9" w:rsidRDefault="00B73D93" w:rsidP="00C128D9">
                  <w:pPr>
                    <w:bidi/>
                    <w:rPr>
                      <w:sz w:val="24"/>
                      <w:szCs w:val="24"/>
                      <w:rtl/>
                    </w:rPr>
                  </w:pPr>
                  <w:r w:rsidRPr="00C128D9">
                    <w:rPr>
                      <w:rFonts w:hint="cs"/>
                      <w:sz w:val="24"/>
                      <w:szCs w:val="24"/>
                      <w:rtl/>
                    </w:rPr>
                    <w:t>ب4- اكساب الطالب مهارات التواصل واستخدام تقنيات التعليم الحديثة بفاعلية.</w:t>
                  </w:r>
                </w:p>
              </w:tc>
            </w:tr>
            <w:tr w:rsidR="00B73D93" w:rsidRPr="00C128D9" w:rsidTr="002525CD">
              <w:trPr>
                <w:trHeight w:val="23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طرائق التعليم والتعليم</w:t>
                  </w:r>
                </w:p>
              </w:tc>
            </w:tr>
            <w:tr w:rsidR="00B73D93" w:rsidRPr="00C128D9" w:rsidTr="002525CD">
              <w:trPr>
                <w:trHeight w:val="100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1. المحاضرات</w:t>
                  </w:r>
                </w:p>
                <w:p w:rsidR="00B73D93" w:rsidRPr="00C128D9" w:rsidRDefault="00B73D93" w:rsidP="00C128D9">
                  <w:pPr>
                    <w:bidi/>
                    <w:rPr>
                      <w:sz w:val="24"/>
                      <w:szCs w:val="24"/>
                      <w:rtl/>
                    </w:rPr>
                  </w:pPr>
                  <w:r w:rsidRPr="00C128D9">
                    <w:rPr>
                      <w:rFonts w:hint="cs"/>
                      <w:sz w:val="24"/>
                      <w:szCs w:val="24"/>
                      <w:rtl/>
                    </w:rPr>
                    <w:t>2.توجيه الاسئلة وفتح باب الحوار.</w:t>
                  </w:r>
                </w:p>
                <w:p w:rsidR="00B73D93" w:rsidRPr="00C128D9" w:rsidRDefault="00B73D93" w:rsidP="00C128D9">
                  <w:pPr>
                    <w:bidi/>
                    <w:rPr>
                      <w:sz w:val="24"/>
                      <w:szCs w:val="24"/>
                      <w:rtl/>
                      <w:lang w:bidi="ar-IQ"/>
                    </w:rPr>
                  </w:pPr>
                  <w:r w:rsidRPr="00C128D9">
                    <w:rPr>
                      <w:rFonts w:hint="cs"/>
                      <w:sz w:val="24"/>
                      <w:szCs w:val="24"/>
                      <w:rtl/>
                    </w:rPr>
                    <w:t xml:space="preserve">3.التدريس المدعوم بالحاسب الالكتروني وعرض الموضوع بال </w:t>
                  </w:r>
                  <w:r w:rsidRPr="00C128D9">
                    <w:rPr>
                      <w:sz w:val="24"/>
                      <w:szCs w:val="24"/>
                    </w:rPr>
                    <w:t>data show</w:t>
                  </w:r>
                  <w:r w:rsidRPr="00C128D9">
                    <w:rPr>
                      <w:rFonts w:hint="cs"/>
                      <w:sz w:val="24"/>
                      <w:szCs w:val="24"/>
                      <w:rtl/>
                      <w:lang w:bidi="ar-IQ"/>
                    </w:rPr>
                    <w:t>.</w:t>
                  </w:r>
                </w:p>
                <w:p w:rsidR="00B73D93" w:rsidRPr="00C128D9" w:rsidRDefault="00B73D93" w:rsidP="00C128D9">
                  <w:pPr>
                    <w:bidi/>
                    <w:rPr>
                      <w:sz w:val="24"/>
                      <w:szCs w:val="24"/>
                      <w:rtl/>
                      <w:lang w:bidi="ar-IQ"/>
                    </w:rPr>
                  </w:pPr>
                  <w:r w:rsidRPr="00C128D9">
                    <w:rPr>
                      <w:rFonts w:hint="cs"/>
                      <w:sz w:val="24"/>
                      <w:szCs w:val="24"/>
                      <w:rtl/>
                      <w:lang w:bidi="ar-IQ"/>
                    </w:rPr>
                    <w:t xml:space="preserve">4. تكليف الطالب ببعض البحوث </w:t>
                  </w:r>
                </w:p>
              </w:tc>
            </w:tr>
            <w:tr w:rsidR="00B73D93" w:rsidRPr="00C128D9" w:rsidTr="002525CD">
              <w:trPr>
                <w:trHeight w:val="26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طرائق التقييم    </w:t>
                  </w:r>
                </w:p>
              </w:tc>
            </w:tr>
            <w:tr w:rsidR="00B73D93" w:rsidRPr="00C128D9" w:rsidTr="002525CD">
              <w:trPr>
                <w:trHeight w:val="790"/>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pStyle w:val="ListParagraph"/>
                    <w:numPr>
                      <w:ilvl w:val="0"/>
                      <w:numId w:val="73"/>
                    </w:numPr>
                    <w:bidi/>
                  </w:pPr>
                  <w:r w:rsidRPr="00C128D9">
                    <w:rPr>
                      <w:rFonts w:hint="cs"/>
                      <w:rtl/>
                    </w:rPr>
                    <w:t>الاختبارات اليومية، الشهرية.</w:t>
                  </w:r>
                </w:p>
                <w:p w:rsidR="00B73D93" w:rsidRPr="00C128D9" w:rsidRDefault="00B73D93" w:rsidP="00C128D9">
                  <w:pPr>
                    <w:pStyle w:val="ListParagraph"/>
                    <w:numPr>
                      <w:ilvl w:val="0"/>
                      <w:numId w:val="73"/>
                    </w:numPr>
                    <w:bidi/>
                  </w:pPr>
                  <w:r w:rsidRPr="00C128D9">
                    <w:rPr>
                      <w:rFonts w:hint="cs"/>
                      <w:rtl/>
                    </w:rPr>
                    <w:t>البحوث العلمية.</w:t>
                  </w:r>
                </w:p>
                <w:p w:rsidR="00B73D93" w:rsidRPr="00C128D9" w:rsidRDefault="00B73D93" w:rsidP="00C128D9">
                  <w:pPr>
                    <w:pStyle w:val="ListParagraph"/>
                    <w:numPr>
                      <w:ilvl w:val="0"/>
                      <w:numId w:val="73"/>
                    </w:numPr>
                    <w:bidi/>
                    <w:rPr>
                      <w:rtl/>
                    </w:rPr>
                  </w:pPr>
                  <w:r w:rsidRPr="00C128D9">
                    <w:rPr>
                      <w:rFonts w:hint="cs"/>
                      <w:rtl/>
                    </w:rPr>
                    <w:t>اجراء حلقات نقاشية للطلبة لمعرفة مدى استيعابهم للمادة.</w:t>
                  </w:r>
                </w:p>
              </w:tc>
            </w:tr>
            <w:tr w:rsidR="00B73D93" w:rsidRPr="00C128D9" w:rsidTr="002525CD">
              <w:trPr>
                <w:trHeight w:val="26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ج-الاهداف الوجدانية والقيمية</w:t>
                  </w:r>
                </w:p>
              </w:tc>
            </w:tr>
            <w:tr w:rsidR="00B73D93" w:rsidRPr="00C128D9" w:rsidTr="002525CD">
              <w:trPr>
                <w:trHeight w:val="62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 xml:space="preserve">ج1-القدرة على اتخاذ القرار عبر التعرف على المشكلة وايجاد الحلول </w:t>
                  </w:r>
                </w:p>
                <w:p w:rsidR="00B73D93" w:rsidRPr="00C128D9" w:rsidRDefault="00B73D93" w:rsidP="00C128D9">
                  <w:pPr>
                    <w:bidi/>
                    <w:rPr>
                      <w:sz w:val="24"/>
                      <w:szCs w:val="24"/>
                      <w:rtl/>
                    </w:rPr>
                  </w:pPr>
                  <w:r w:rsidRPr="00C128D9">
                    <w:rPr>
                      <w:rFonts w:hint="cs"/>
                      <w:sz w:val="24"/>
                      <w:szCs w:val="24"/>
                      <w:rtl/>
                    </w:rPr>
                    <w:t>ج2- القدرة على ترتيب المعلومات وتطبيقها</w:t>
                  </w:r>
                </w:p>
                <w:p w:rsidR="00B73D93" w:rsidRPr="00C128D9" w:rsidRDefault="00B73D93" w:rsidP="00C128D9">
                  <w:pPr>
                    <w:bidi/>
                    <w:rPr>
                      <w:sz w:val="24"/>
                      <w:szCs w:val="24"/>
                      <w:rtl/>
                    </w:rPr>
                  </w:pPr>
                  <w:r w:rsidRPr="00C128D9">
                    <w:rPr>
                      <w:rFonts w:hint="cs"/>
                      <w:sz w:val="24"/>
                      <w:szCs w:val="24"/>
                      <w:rtl/>
                    </w:rPr>
                    <w:t>ج3- القدرة على البحث والتقصي</w:t>
                  </w: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c>
            </w:tr>
            <w:tr w:rsidR="00B73D93" w:rsidRPr="00C128D9" w:rsidTr="002525CD">
              <w:trPr>
                <w:trHeight w:val="266"/>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طرائق التعليم والتعلم</w:t>
                  </w:r>
                </w:p>
              </w:tc>
            </w:tr>
            <w:tr w:rsidR="00B73D93" w:rsidRPr="00C128D9" w:rsidTr="002525CD">
              <w:trPr>
                <w:trHeight w:val="80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توفير المناخ التعليمي الملائم للتفكير المنطقي عن طريق التوجيه المستمر للطلبة من قبل الاساتذة اثناء اللقاء المحاضرات، فتح باب للمناقشات المفتوحة والمباشرة مع الطلبة</w:t>
                  </w:r>
                </w:p>
                <w:p w:rsidR="00B73D93" w:rsidRPr="00C128D9" w:rsidRDefault="00B73D93" w:rsidP="00C128D9">
                  <w:pPr>
                    <w:bidi/>
                    <w:rPr>
                      <w:sz w:val="24"/>
                      <w:szCs w:val="24"/>
                      <w:rtl/>
                    </w:rPr>
                  </w:pPr>
                </w:p>
                <w:p w:rsidR="00B73D93" w:rsidRPr="00C128D9" w:rsidRDefault="00B73D93" w:rsidP="00C128D9">
                  <w:pPr>
                    <w:bidi/>
                    <w:rPr>
                      <w:sz w:val="24"/>
                      <w:szCs w:val="24"/>
                      <w:rtl/>
                    </w:rPr>
                  </w:pPr>
                </w:p>
              </w:tc>
            </w:tr>
            <w:tr w:rsidR="00B73D93" w:rsidRPr="00C128D9" w:rsidTr="002525CD">
              <w:trPr>
                <w:trHeight w:val="251"/>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طرائق التقييم</w:t>
                  </w:r>
                </w:p>
              </w:tc>
            </w:tr>
            <w:tr w:rsidR="00B73D93" w:rsidRPr="00C128D9" w:rsidTr="002525CD">
              <w:trPr>
                <w:trHeight w:val="1343"/>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p>
                <w:p w:rsidR="00B73D93" w:rsidRPr="00C128D9" w:rsidRDefault="00B73D93" w:rsidP="00C128D9">
                  <w:pPr>
                    <w:pStyle w:val="ListParagraph"/>
                    <w:numPr>
                      <w:ilvl w:val="0"/>
                      <w:numId w:val="74"/>
                    </w:numPr>
                    <w:bidi/>
                  </w:pPr>
                  <w:r w:rsidRPr="00C128D9">
                    <w:rPr>
                      <w:rFonts w:hint="cs"/>
                      <w:rtl/>
                    </w:rPr>
                    <w:t>تقييم الطالب داخل القاعة الدراسية من خلال الحضور اليومي.</w:t>
                  </w:r>
                </w:p>
                <w:p w:rsidR="00B73D93" w:rsidRPr="00C128D9" w:rsidRDefault="00B73D93" w:rsidP="00C128D9">
                  <w:pPr>
                    <w:pStyle w:val="ListParagraph"/>
                    <w:numPr>
                      <w:ilvl w:val="0"/>
                      <w:numId w:val="74"/>
                    </w:numPr>
                    <w:bidi/>
                  </w:pPr>
                  <w:r w:rsidRPr="00C128D9">
                    <w:rPr>
                      <w:rFonts w:hint="cs"/>
                      <w:rtl/>
                    </w:rPr>
                    <w:t>تفاعل الطالب مع المحاضرة والمناقشات الصفيةز</w:t>
                  </w:r>
                </w:p>
                <w:p w:rsidR="00B73D93" w:rsidRPr="00C128D9" w:rsidRDefault="00B73D93" w:rsidP="00C128D9">
                  <w:pPr>
                    <w:pStyle w:val="ListParagraph"/>
                    <w:numPr>
                      <w:ilvl w:val="0"/>
                      <w:numId w:val="74"/>
                    </w:numPr>
                    <w:bidi/>
                    <w:rPr>
                      <w:rtl/>
                    </w:rPr>
                  </w:pPr>
                  <w:r w:rsidRPr="00C128D9">
                    <w:rPr>
                      <w:rFonts w:hint="cs"/>
                      <w:rtl/>
                    </w:rPr>
                    <w:t>السلوك الذاتي للطالب</w:t>
                  </w: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د1-  مهارات اساسية للاتصال والتواصل عن طريق (النشاطات الرياضية ، الارشاد التربوي، المؤتمرات الخاصة بالكلية ، والندورات الخاصة بالقسم ، سيمينرات  لمناقشة بحوث الطلبة)</w:t>
                  </w:r>
                </w:p>
                <w:p w:rsidR="00B73D93" w:rsidRPr="00C128D9" w:rsidRDefault="00B73D93" w:rsidP="00C128D9">
                  <w:pPr>
                    <w:bidi/>
                    <w:rPr>
                      <w:sz w:val="24"/>
                      <w:szCs w:val="24"/>
                      <w:rtl/>
                    </w:rPr>
                  </w:pPr>
                  <w:r w:rsidRPr="00C128D9">
                    <w:rPr>
                      <w:rFonts w:hint="cs"/>
                      <w:sz w:val="24"/>
                      <w:szCs w:val="24"/>
                      <w:rtl/>
                    </w:rPr>
                    <w:t>د2- تعليم الطالب كيفية تنميوة وتطوير مهارات التفكير الابداعي والابتكاري في مجال التخصص</w:t>
                  </w:r>
                </w:p>
                <w:p w:rsidR="00B73D93" w:rsidRPr="00C128D9" w:rsidRDefault="00B73D93" w:rsidP="00C128D9">
                  <w:pPr>
                    <w:bidi/>
                    <w:rPr>
                      <w:sz w:val="24"/>
                      <w:szCs w:val="24"/>
                      <w:rtl/>
                    </w:rPr>
                  </w:pP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طرائق التعليم والتعليم</w:t>
                  </w: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lang w:bidi="ar-IQ"/>
                    </w:rPr>
                  </w:pPr>
                  <w:r w:rsidRPr="00C128D9">
                    <w:rPr>
                      <w:rFonts w:hint="cs"/>
                      <w:sz w:val="24"/>
                      <w:szCs w:val="24"/>
                      <w:rtl/>
                    </w:rPr>
                    <w:t xml:space="preserve">المناهج الدراسية،  استخدام الشبكة العنكبوتية الانترنيت، استخدام ال </w:t>
                  </w:r>
                  <w:r w:rsidRPr="00C128D9">
                    <w:rPr>
                      <w:sz w:val="24"/>
                      <w:szCs w:val="24"/>
                    </w:rPr>
                    <w:t xml:space="preserve">data show </w:t>
                  </w:r>
                  <w:r w:rsidRPr="00C128D9">
                    <w:rPr>
                      <w:rFonts w:hint="cs"/>
                      <w:sz w:val="24"/>
                      <w:szCs w:val="24"/>
                      <w:rtl/>
                      <w:lang w:bidi="ar-IQ"/>
                    </w:rPr>
                    <w:t xml:space="preserve">، استخدام ال </w:t>
                  </w:r>
                  <w:r w:rsidRPr="00C128D9">
                    <w:rPr>
                      <w:sz w:val="24"/>
                      <w:szCs w:val="24"/>
                      <w:lang w:bidi="ar-IQ"/>
                    </w:rPr>
                    <w:t>power point</w:t>
                  </w:r>
                  <w:r w:rsidRPr="00C128D9">
                    <w:rPr>
                      <w:rFonts w:hint="cs"/>
                      <w:sz w:val="24"/>
                      <w:szCs w:val="24"/>
                      <w:rtl/>
                      <w:lang w:bidi="ar-IQ"/>
                    </w:rPr>
                    <w:t>.</w:t>
                  </w:r>
                </w:p>
                <w:p w:rsidR="00B73D93" w:rsidRPr="00C128D9" w:rsidRDefault="00B73D93" w:rsidP="00C128D9">
                  <w:pPr>
                    <w:bidi/>
                    <w:rPr>
                      <w:sz w:val="24"/>
                      <w:szCs w:val="24"/>
                      <w:rtl/>
                    </w:rPr>
                  </w:pP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طرائق التقييم</w:t>
                  </w: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اجراء البحوث واوراق عمل وبحوث تخرج للمرحلة المنتهية .</w:t>
                  </w:r>
                </w:p>
                <w:p w:rsidR="00B73D93" w:rsidRPr="00C128D9" w:rsidRDefault="00B73D93" w:rsidP="00C128D9">
                  <w:pPr>
                    <w:bidi/>
                    <w:rPr>
                      <w:sz w:val="24"/>
                      <w:szCs w:val="24"/>
                      <w:rtl/>
                    </w:rPr>
                  </w:pPr>
                  <w:r w:rsidRPr="00C128D9">
                    <w:rPr>
                      <w:rFonts w:hint="cs"/>
                      <w:sz w:val="24"/>
                      <w:szCs w:val="24"/>
                      <w:rtl/>
                    </w:rPr>
                    <w:t>الامتحانات الشفوية والشهرية واليومية</w:t>
                  </w:r>
                </w:p>
                <w:p w:rsidR="00B73D93" w:rsidRPr="00C128D9" w:rsidRDefault="00B73D93" w:rsidP="00C128D9">
                  <w:pPr>
                    <w:bidi/>
                    <w:rPr>
                      <w:sz w:val="24"/>
                      <w:szCs w:val="24"/>
                      <w:rtl/>
                    </w:rPr>
                  </w:pPr>
                </w:p>
              </w:tc>
            </w:tr>
            <w:tr w:rsidR="00B73D93" w:rsidRPr="00C128D9" w:rsidTr="002525CD">
              <w:trPr>
                <w:trHeight w:val="142"/>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r w:rsidRPr="00C128D9">
                    <w:rPr>
                      <w:rFonts w:hint="cs"/>
                      <w:sz w:val="24"/>
                      <w:szCs w:val="24"/>
                      <w:rtl/>
                    </w:rPr>
                    <w:t>11-بنية البرنامج</w:t>
                  </w:r>
                </w:p>
              </w:tc>
            </w:tr>
            <w:tr w:rsidR="00B73D93" w:rsidRPr="00C128D9" w:rsidTr="002525CD">
              <w:trPr>
                <w:trHeight w:val="547"/>
                <w:jc w:val="center"/>
              </w:trPr>
              <w:tc>
                <w:tcPr>
                  <w:tcW w:w="1330" w:type="pct"/>
                  <w:vMerge w:val="restart"/>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المرحلة الدراسية</w:t>
                  </w:r>
                </w:p>
                <w:p w:rsidR="00B73D93" w:rsidRPr="00C128D9" w:rsidRDefault="00B73D93" w:rsidP="00C128D9">
                  <w:pPr>
                    <w:bidi/>
                    <w:rPr>
                      <w:sz w:val="24"/>
                      <w:szCs w:val="24"/>
                      <w:rtl/>
                    </w:rPr>
                  </w:pPr>
                </w:p>
              </w:tc>
              <w:tc>
                <w:tcPr>
                  <w:tcW w:w="823" w:type="pct"/>
                  <w:vMerge w:val="restart"/>
                  <w:tcBorders>
                    <w:top w:val="single" w:sz="18" w:space="0" w:color="auto"/>
                    <w:left w:val="single" w:sz="18" w:space="0" w:color="auto"/>
                    <w:right w:val="single" w:sz="18" w:space="0" w:color="auto"/>
                  </w:tcBorders>
                </w:tcPr>
                <w:p w:rsidR="00B73D93" w:rsidRPr="00C128D9" w:rsidRDefault="00B73D93" w:rsidP="00C128D9">
                  <w:pPr>
                    <w:bidi/>
                    <w:rPr>
                      <w:sz w:val="24"/>
                      <w:szCs w:val="24"/>
                    </w:rPr>
                  </w:pPr>
                </w:p>
                <w:p w:rsidR="00B73D93" w:rsidRPr="00C128D9" w:rsidRDefault="00B73D93" w:rsidP="00C128D9">
                  <w:pPr>
                    <w:bidi/>
                    <w:jc w:val="right"/>
                    <w:rPr>
                      <w:sz w:val="24"/>
                      <w:szCs w:val="24"/>
                      <w:rtl/>
                    </w:rPr>
                  </w:pPr>
                  <w:r w:rsidRPr="00C128D9">
                    <w:rPr>
                      <w:rFonts w:hint="cs"/>
                      <w:sz w:val="24"/>
                      <w:szCs w:val="24"/>
                      <w:rtl/>
                    </w:rPr>
                    <w:t>رمز المقرر او المساق</w:t>
                  </w:r>
                </w:p>
              </w:tc>
              <w:tc>
                <w:tcPr>
                  <w:tcW w:w="1374" w:type="pct"/>
                  <w:vMerge w:val="restart"/>
                  <w:tcBorders>
                    <w:top w:val="single" w:sz="18" w:space="0" w:color="auto"/>
                    <w:left w:val="single" w:sz="18" w:space="0" w:color="auto"/>
                    <w:right w:val="single" w:sz="18" w:space="0" w:color="auto"/>
                  </w:tcBorders>
                </w:tcPr>
                <w:p w:rsidR="00B73D93" w:rsidRPr="00C128D9" w:rsidRDefault="00B73D93" w:rsidP="00C128D9">
                  <w:pPr>
                    <w:bidi/>
                    <w:rPr>
                      <w:sz w:val="24"/>
                      <w:szCs w:val="24"/>
                    </w:rPr>
                  </w:pPr>
                </w:p>
                <w:p w:rsidR="00B73D93" w:rsidRPr="00C128D9" w:rsidRDefault="00B73D93" w:rsidP="00C128D9">
                  <w:pPr>
                    <w:bidi/>
                    <w:jc w:val="right"/>
                    <w:rPr>
                      <w:sz w:val="24"/>
                      <w:szCs w:val="24"/>
                      <w:rtl/>
                    </w:rPr>
                  </w:pPr>
                  <w:r w:rsidRPr="00C128D9">
                    <w:rPr>
                      <w:rFonts w:hint="cs"/>
                      <w:sz w:val="24"/>
                      <w:szCs w:val="24"/>
                      <w:rtl/>
                    </w:rPr>
                    <w:t>اسم المقرر او المساق</w:t>
                  </w:r>
                </w:p>
                <w:p w:rsidR="00B73D93" w:rsidRPr="00C128D9" w:rsidRDefault="00B73D93" w:rsidP="00C128D9">
                  <w:pPr>
                    <w:bidi/>
                    <w:rPr>
                      <w:sz w:val="24"/>
                      <w:szCs w:val="24"/>
                      <w:rtl/>
                    </w:rPr>
                  </w:pPr>
                </w:p>
              </w:tc>
              <w:tc>
                <w:tcPr>
                  <w:tcW w:w="1474" w:type="pct"/>
                  <w:gridSpan w:val="2"/>
                  <w:tcBorders>
                    <w:top w:val="single" w:sz="18" w:space="0" w:color="auto"/>
                    <w:left w:val="single" w:sz="18" w:space="0" w:color="auto"/>
                    <w:bottom w:val="single" w:sz="4" w:space="0" w:color="auto"/>
                    <w:right w:val="thickThinSmallGap" w:sz="24" w:space="0" w:color="auto"/>
                  </w:tcBorders>
                </w:tcPr>
                <w:p w:rsidR="00B73D93" w:rsidRPr="00C128D9" w:rsidRDefault="00B73D93" w:rsidP="00C128D9">
                  <w:pPr>
                    <w:bidi/>
                    <w:rPr>
                      <w:sz w:val="24"/>
                      <w:szCs w:val="24"/>
                      <w:rtl/>
                    </w:rPr>
                  </w:pPr>
                </w:p>
                <w:p w:rsidR="00B73D93" w:rsidRPr="00C128D9" w:rsidRDefault="00B73D93" w:rsidP="00C128D9">
                  <w:pPr>
                    <w:bidi/>
                    <w:jc w:val="center"/>
                    <w:rPr>
                      <w:sz w:val="24"/>
                      <w:szCs w:val="24"/>
                      <w:rtl/>
                    </w:rPr>
                  </w:pPr>
                  <w:r w:rsidRPr="00C128D9">
                    <w:rPr>
                      <w:rFonts w:hint="cs"/>
                      <w:sz w:val="24"/>
                      <w:szCs w:val="24"/>
                      <w:rtl/>
                    </w:rPr>
                    <w:t>الساعات المتعتمدة</w:t>
                  </w:r>
                </w:p>
              </w:tc>
            </w:tr>
            <w:tr w:rsidR="00B73D93" w:rsidRPr="00C128D9" w:rsidTr="002525CD">
              <w:trPr>
                <w:trHeight w:val="267"/>
                <w:jc w:val="center"/>
              </w:trPr>
              <w:tc>
                <w:tcPr>
                  <w:tcW w:w="1330" w:type="pct"/>
                  <w:vMerge/>
                  <w:tcBorders>
                    <w:left w:val="thickThinSmallGap" w:sz="24" w:space="0" w:color="auto"/>
                    <w:bottom w:val="single" w:sz="18" w:space="0" w:color="auto"/>
                    <w:right w:val="single" w:sz="18" w:space="0" w:color="auto"/>
                  </w:tcBorders>
                </w:tcPr>
                <w:p w:rsidR="00B73D93" w:rsidRPr="00C128D9" w:rsidRDefault="00B73D93" w:rsidP="00C128D9">
                  <w:pPr>
                    <w:bidi/>
                    <w:rPr>
                      <w:sz w:val="24"/>
                      <w:szCs w:val="24"/>
                      <w:rtl/>
                    </w:rPr>
                  </w:pPr>
                </w:p>
              </w:tc>
              <w:tc>
                <w:tcPr>
                  <w:tcW w:w="823" w:type="pct"/>
                  <w:vMerge/>
                  <w:tcBorders>
                    <w:left w:val="single" w:sz="18" w:space="0" w:color="auto"/>
                    <w:bottom w:val="single" w:sz="18" w:space="0" w:color="auto"/>
                    <w:right w:val="single" w:sz="18" w:space="0" w:color="auto"/>
                  </w:tcBorders>
                </w:tcPr>
                <w:p w:rsidR="00B73D93" w:rsidRPr="00C128D9" w:rsidRDefault="00B73D93" w:rsidP="00C128D9">
                  <w:pPr>
                    <w:bidi/>
                    <w:rPr>
                      <w:sz w:val="24"/>
                      <w:szCs w:val="24"/>
                    </w:rPr>
                  </w:pPr>
                </w:p>
              </w:tc>
              <w:tc>
                <w:tcPr>
                  <w:tcW w:w="1374" w:type="pct"/>
                  <w:vMerge/>
                  <w:tcBorders>
                    <w:left w:val="single" w:sz="18" w:space="0" w:color="auto"/>
                    <w:bottom w:val="single" w:sz="18" w:space="0" w:color="auto"/>
                    <w:right w:val="single" w:sz="18" w:space="0" w:color="auto"/>
                  </w:tcBorders>
                </w:tcPr>
                <w:p w:rsidR="00B73D93" w:rsidRPr="00C128D9" w:rsidRDefault="00B73D93" w:rsidP="00C128D9">
                  <w:pPr>
                    <w:bidi/>
                    <w:rPr>
                      <w:sz w:val="24"/>
                      <w:szCs w:val="24"/>
                    </w:rPr>
                  </w:pPr>
                </w:p>
              </w:tc>
              <w:tc>
                <w:tcPr>
                  <w:tcW w:w="716" w:type="pct"/>
                  <w:tcBorders>
                    <w:top w:val="single" w:sz="18" w:space="0" w:color="auto"/>
                    <w:left w:val="single" w:sz="18" w:space="0" w:color="auto"/>
                    <w:bottom w:val="single" w:sz="18" w:space="0" w:color="auto"/>
                    <w:right w:val="single" w:sz="18" w:space="0" w:color="auto"/>
                  </w:tcBorders>
                </w:tcPr>
                <w:p w:rsidR="00B73D93" w:rsidRPr="00C128D9" w:rsidRDefault="00B73D93" w:rsidP="00C128D9">
                  <w:pPr>
                    <w:bidi/>
                    <w:jc w:val="center"/>
                    <w:rPr>
                      <w:sz w:val="24"/>
                      <w:szCs w:val="24"/>
                      <w:rtl/>
                    </w:rPr>
                  </w:pPr>
                  <w:r w:rsidRPr="00C128D9">
                    <w:rPr>
                      <w:rFonts w:hint="cs"/>
                      <w:sz w:val="24"/>
                      <w:szCs w:val="24"/>
                      <w:rtl/>
                    </w:rPr>
                    <w:t>نظري</w:t>
                  </w:r>
                </w:p>
              </w:tc>
              <w:tc>
                <w:tcPr>
                  <w:tcW w:w="758" w:type="pct"/>
                  <w:tcBorders>
                    <w:top w:val="single" w:sz="18" w:space="0" w:color="auto"/>
                    <w:left w:val="single" w:sz="18" w:space="0" w:color="auto"/>
                    <w:bottom w:val="single" w:sz="18" w:space="0" w:color="auto"/>
                    <w:right w:val="thickThinSmallGap" w:sz="24" w:space="0" w:color="auto"/>
                  </w:tcBorders>
                </w:tcPr>
                <w:p w:rsidR="00B73D93" w:rsidRPr="00C128D9" w:rsidRDefault="00B73D93" w:rsidP="00C128D9">
                  <w:pPr>
                    <w:bidi/>
                    <w:jc w:val="center"/>
                    <w:rPr>
                      <w:sz w:val="24"/>
                      <w:szCs w:val="24"/>
                      <w:rtl/>
                    </w:rPr>
                  </w:pPr>
                  <w:r w:rsidRPr="00C128D9">
                    <w:rPr>
                      <w:rFonts w:hint="cs"/>
                      <w:sz w:val="24"/>
                      <w:szCs w:val="24"/>
                      <w:rtl/>
                    </w:rPr>
                    <w:t>عملي</w:t>
                  </w:r>
                </w:p>
              </w:tc>
            </w:tr>
            <w:tr w:rsidR="00B73D93" w:rsidRPr="00C128D9" w:rsidTr="002525CD">
              <w:trPr>
                <w:trHeight w:val="178"/>
                <w:jc w:val="center"/>
              </w:trPr>
              <w:tc>
                <w:tcPr>
                  <w:tcW w:w="1330" w:type="pct"/>
                  <w:vMerge w:val="restart"/>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r w:rsidRPr="00C128D9">
                    <w:rPr>
                      <w:rFonts w:hint="cs"/>
                      <w:sz w:val="24"/>
                      <w:szCs w:val="24"/>
                      <w:rtl/>
                    </w:rPr>
                    <w:t>الفصل الاول  /</w:t>
                  </w:r>
                </w:p>
                <w:p w:rsidR="00B73D93" w:rsidRPr="00C128D9" w:rsidRDefault="00B73D93" w:rsidP="00C128D9">
                  <w:pPr>
                    <w:bidi/>
                    <w:jc w:val="center"/>
                    <w:rPr>
                      <w:sz w:val="24"/>
                      <w:szCs w:val="24"/>
                      <w:rtl/>
                    </w:rPr>
                  </w:pPr>
                  <w:r w:rsidRPr="00C128D9">
                    <w:rPr>
                      <w:rFonts w:hint="cs"/>
                      <w:sz w:val="24"/>
                      <w:szCs w:val="24"/>
                      <w:rtl/>
                    </w:rPr>
                    <w:t>المرحلة الثانية</w:t>
                  </w:r>
                </w:p>
              </w:tc>
              <w:tc>
                <w:tcPr>
                  <w:tcW w:w="823" w:type="pct"/>
                  <w:tcBorders>
                    <w:top w:val="single" w:sz="18"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PSRS11</w:t>
                  </w:r>
                </w:p>
              </w:tc>
              <w:tc>
                <w:tcPr>
                  <w:tcW w:w="1374" w:type="pct"/>
                  <w:tcBorders>
                    <w:top w:val="single" w:sz="18"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tl/>
                    </w:rPr>
                  </w:pPr>
                  <w:r w:rsidRPr="00C128D9">
                    <w:rPr>
                      <w:rFonts w:hint="cs"/>
                      <w:sz w:val="24"/>
                      <w:szCs w:val="24"/>
                      <w:rtl/>
                    </w:rPr>
                    <w:t>حقوق الانسان</w:t>
                  </w:r>
                </w:p>
              </w:tc>
              <w:tc>
                <w:tcPr>
                  <w:tcW w:w="716" w:type="pct"/>
                  <w:tcBorders>
                    <w:top w:val="single" w:sz="18"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9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PSRS12</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علم الاجتماع السياسي</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21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PSRS13</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القانون الدولي العام</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2</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6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PSRS14</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السياسة الخارجية</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PSRS15</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الاقتصاد الجزئي</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8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PSRS16</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الفكر الاقتصادي</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29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PSRS17</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مبادئ الاقتصاد والعلاقات الاقتصادية (</w:t>
                  </w:r>
                  <w:r w:rsidRPr="00C128D9">
                    <w:rPr>
                      <w:sz w:val="24"/>
                      <w:szCs w:val="24"/>
                    </w:rPr>
                    <w:t>E</w:t>
                  </w:r>
                  <w:r w:rsidRPr="00C128D9">
                    <w:rPr>
                      <w:rFonts w:hint="cs"/>
                      <w:sz w:val="24"/>
                      <w:szCs w:val="24"/>
                      <w:rtl/>
                    </w:rPr>
                    <w:t>)</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40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ind w:left="360"/>
                    <w:jc w:val="center"/>
                    <w:rPr>
                      <w:sz w:val="24"/>
                      <w:szCs w:val="24"/>
                      <w:rtl/>
                    </w:rPr>
                  </w:pPr>
                </w:p>
              </w:tc>
              <w:tc>
                <w:tcPr>
                  <w:tcW w:w="823"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rPr>
                      <w:sz w:val="24"/>
                      <w:szCs w:val="24"/>
                    </w:rPr>
                  </w:pPr>
                  <w:r w:rsidRPr="00C128D9">
                    <w:rPr>
                      <w:sz w:val="24"/>
                      <w:szCs w:val="24"/>
                    </w:rPr>
                    <w:t>PSRS18</w:t>
                  </w:r>
                </w:p>
              </w:tc>
              <w:tc>
                <w:tcPr>
                  <w:tcW w:w="1374"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التنظيم الدولي والمنظمات الدولية</w:t>
                  </w:r>
                </w:p>
              </w:tc>
              <w:tc>
                <w:tcPr>
                  <w:tcW w:w="716" w:type="pct"/>
                  <w:tcBorders>
                    <w:top w:val="single" w:sz="6" w:space="0" w:color="auto"/>
                    <w:left w:val="single" w:sz="18" w:space="0" w:color="auto"/>
                    <w:bottom w:val="single" w:sz="6"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6" w:space="0" w:color="auto"/>
                    <w:left w:val="single" w:sz="18" w:space="0" w:color="auto"/>
                    <w:bottom w:val="single" w:sz="6"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420"/>
                <w:jc w:val="center"/>
              </w:trPr>
              <w:tc>
                <w:tcPr>
                  <w:tcW w:w="1330" w:type="pct"/>
                  <w:vMerge/>
                  <w:tcBorders>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6" w:space="0" w:color="auto"/>
                    <w:left w:val="single" w:sz="18" w:space="0" w:color="auto"/>
                    <w:bottom w:val="single" w:sz="18" w:space="0" w:color="auto"/>
                    <w:right w:val="single" w:sz="18" w:space="0" w:color="auto"/>
                  </w:tcBorders>
                </w:tcPr>
                <w:p w:rsidR="00B73D93" w:rsidRPr="00C128D9" w:rsidRDefault="00B73D93" w:rsidP="00C128D9">
                  <w:pPr>
                    <w:bidi/>
                    <w:rPr>
                      <w:sz w:val="24"/>
                      <w:szCs w:val="24"/>
                    </w:rPr>
                  </w:pPr>
                  <w:r w:rsidRPr="00C128D9">
                    <w:rPr>
                      <w:sz w:val="24"/>
                      <w:szCs w:val="24"/>
                    </w:rPr>
                    <w:t>PSRS19</w:t>
                  </w:r>
                </w:p>
              </w:tc>
              <w:tc>
                <w:tcPr>
                  <w:tcW w:w="1374" w:type="pct"/>
                  <w:tcBorders>
                    <w:top w:val="single" w:sz="6" w:space="0" w:color="auto"/>
                    <w:left w:val="single" w:sz="18" w:space="0" w:color="auto"/>
                    <w:bottom w:val="single" w:sz="18" w:space="0" w:color="auto"/>
                    <w:right w:val="single" w:sz="18" w:space="0" w:color="auto"/>
                  </w:tcBorders>
                </w:tcPr>
                <w:p w:rsidR="00B73D93" w:rsidRPr="00C128D9" w:rsidRDefault="00B73D93" w:rsidP="00C128D9">
                  <w:pPr>
                    <w:bidi/>
                    <w:ind w:left="360"/>
                    <w:jc w:val="center"/>
                    <w:rPr>
                      <w:sz w:val="24"/>
                      <w:szCs w:val="24"/>
                      <w:rtl/>
                    </w:rPr>
                  </w:pPr>
                  <w:r w:rsidRPr="00C128D9">
                    <w:rPr>
                      <w:rFonts w:hint="cs"/>
                      <w:sz w:val="24"/>
                      <w:szCs w:val="24"/>
                      <w:rtl/>
                    </w:rPr>
                    <w:t>مبادئ الاحصاء</w:t>
                  </w:r>
                </w:p>
                <w:p w:rsidR="00B73D93" w:rsidRPr="00C128D9" w:rsidRDefault="00B73D93" w:rsidP="00C128D9">
                  <w:pPr>
                    <w:bidi/>
                    <w:jc w:val="center"/>
                    <w:rPr>
                      <w:sz w:val="24"/>
                      <w:szCs w:val="24"/>
                      <w:rtl/>
                    </w:rPr>
                  </w:pPr>
                </w:p>
              </w:tc>
              <w:tc>
                <w:tcPr>
                  <w:tcW w:w="716" w:type="pct"/>
                  <w:tcBorders>
                    <w:top w:val="single" w:sz="6" w:space="0" w:color="auto"/>
                    <w:left w:val="single" w:sz="18" w:space="0" w:color="auto"/>
                    <w:bottom w:val="single" w:sz="18" w:space="0" w:color="auto"/>
                    <w:right w:val="single" w:sz="18"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6" w:space="0" w:color="auto"/>
                    <w:left w:val="single" w:sz="18"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239"/>
                <w:jc w:val="center"/>
              </w:trPr>
              <w:tc>
                <w:tcPr>
                  <w:tcW w:w="5000" w:type="pct"/>
                  <w:gridSpan w:val="5"/>
                  <w:tcBorders>
                    <w:top w:val="single" w:sz="18" w:space="0" w:color="auto"/>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tl/>
                    </w:rPr>
                  </w:pPr>
                </w:p>
              </w:tc>
            </w:tr>
            <w:tr w:rsidR="00B73D93" w:rsidRPr="00C128D9" w:rsidTr="002525CD">
              <w:trPr>
                <w:trHeight w:val="135"/>
                <w:jc w:val="center"/>
              </w:trPr>
              <w:tc>
                <w:tcPr>
                  <w:tcW w:w="1330" w:type="pct"/>
                  <w:vMerge w:val="restart"/>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r w:rsidRPr="00C128D9">
                    <w:rPr>
                      <w:rFonts w:hint="cs"/>
                      <w:sz w:val="24"/>
                      <w:szCs w:val="24"/>
                      <w:rtl/>
                    </w:rPr>
                    <w:t>الفصل الثاني /</w:t>
                  </w:r>
                </w:p>
                <w:p w:rsidR="00B73D93" w:rsidRPr="00C128D9" w:rsidRDefault="00B73D93" w:rsidP="00C128D9">
                  <w:pPr>
                    <w:bidi/>
                    <w:jc w:val="center"/>
                    <w:rPr>
                      <w:sz w:val="24"/>
                      <w:szCs w:val="24"/>
                      <w:rtl/>
                    </w:rPr>
                  </w:pPr>
                  <w:r w:rsidRPr="00C128D9">
                    <w:rPr>
                      <w:rFonts w:hint="cs"/>
                      <w:sz w:val="24"/>
                      <w:szCs w:val="24"/>
                      <w:rtl/>
                    </w:rPr>
                    <w:t>المرحلة الثانية</w:t>
                  </w: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PSRS21</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حقوق الانسان</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PSRS22</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علم الاجتماع السياسي</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75"/>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PSRS23</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القانون الدولي العام</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80"/>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PSRS24</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السياسة الخارجية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51"/>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PSRS25</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الاقتصاد الجزئي</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80"/>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PSRS26</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الفكر الاقتصادي</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35"/>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PSRS27</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مبادئ الاقتصاد والعلاقات الاقتصادية (</w:t>
                  </w:r>
                  <w:r w:rsidRPr="00C128D9">
                    <w:rPr>
                      <w:sz w:val="24"/>
                      <w:szCs w:val="24"/>
                    </w:rPr>
                    <w:t>E</w:t>
                  </w:r>
                  <w:r w:rsidRPr="00C128D9">
                    <w:rPr>
                      <w:rFonts w:hint="cs"/>
                      <w:sz w:val="24"/>
                      <w:szCs w:val="24"/>
                      <w:rtl/>
                    </w:rPr>
                    <w:t>)</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80"/>
                <w:jc w:val="center"/>
              </w:trPr>
              <w:tc>
                <w:tcPr>
                  <w:tcW w:w="1330" w:type="pct"/>
                  <w:vMerge/>
                  <w:tcBorders>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PSRS28</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التنظيم الدولي والمنظمات الدولية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270"/>
                <w:jc w:val="center"/>
              </w:trPr>
              <w:tc>
                <w:tcPr>
                  <w:tcW w:w="1330" w:type="pct"/>
                  <w:vMerge/>
                  <w:tcBorders>
                    <w:left w:val="thickThinSmallGap" w:sz="24" w:space="0" w:color="auto"/>
                    <w:bottom w:val="single" w:sz="18"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PSRS29</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ind w:left="360"/>
                    <w:jc w:val="center"/>
                    <w:rPr>
                      <w:sz w:val="24"/>
                      <w:szCs w:val="24"/>
                      <w:rtl/>
                    </w:rPr>
                  </w:pPr>
                  <w:r w:rsidRPr="00C128D9">
                    <w:rPr>
                      <w:rFonts w:hint="cs"/>
                      <w:sz w:val="24"/>
                      <w:szCs w:val="24"/>
                      <w:rtl/>
                    </w:rPr>
                    <w:t>مبادئ الاحصاء</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285"/>
                <w:jc w:val="center"/>
              </w:trPr>
              <w:tc>
                <w:tcPr>
                  <w:tcW w:w="5000" w:type="pct"/>
                  <w:gridSpan w:val="5"/>
                  <w:tcBorders>
                    <w:top w:val="single" w:sz="18" w:space="0" w:color="auto"/>
                    <w:left w:val="thickThinSmallGap" w:sz="24" w:space="0" w:color="auto"/>
                    <w:bottom w:val="single" w:sz="18" w:space="0" w:color="auto"/>
                    <w:right w:val="thickThinSmallGap" w:sz="24" w:space="0" w:color="auto"/>
                  </w:tcBorders>
                </w:tcPr>
                <w:p w:rsidR="00B73D93" w:rsidRPr="00C128D9" w:rsidRDefault="00B73D93" w:rsidP="00C128D9">
                  <w:pPr>
                    <w:bidi/>
                    <w:rPr>
                      <w:sz w:val="24"/>
                      <w:szCs w:val="24"/>
                      <w:rtl/>
                    </w:rPr>
                  </w:pPr>
                </w:p>
                <w:p w:rsidR="00B73D93" w:rsidRPr="00C128D9" w:rsidRDefault="00B73D93" w:rsidP="00C128D9">
                  <w:pPr>
                    <w:bidi/>
                    <w:rPr>
                      <w:sz w:val="24"/>
                      <w:szCs w:val="24"/>
                      <w:rtl/>
                    </w:rPr>
                  </w:pPr>
                </w:p>
              </w:tc>
            </w:tr>
            <w:tr w:rsidR="00B73D93" w:rsidRPr="00C128D9" w:rsidTr="002525CD">
              <w:trPr>
                <w:trHeight w:val="150"/>
                <w:jc w:val="center"/>
              </w:trPr>
              <w:tc>
                <w:tcPr>
                  <w:tcW w:w="1330" w:type="pct"/>
                  <w:vMerge w:val="restart"/>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lang w:bidi="ar-IQ"/>
                    </w:rPr>
                  </w:pPr>
                  <w:r w:rsidRPr="00C128D9">
                    <w:rPr>
                      <w:rFonts w:hint="cs"/>
                      <w:sz w:val="24"/>
                      <w:szCs w:val="24"/>
                      <w:rtl/>
                      <w:lang w:bidi="ar-IQ"/>
                    </w:rPr>
                    <w:t>الفصل الاول / المرحلة الثالثة</w:t>
                  </w: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PSRT11</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الفكر السياسي ( قديم </w:t>
                  </w:r>
                  <w:r w:rsidRPr="00C128D9">
                    <w:rPr>
                      <w:sz w:val="24"/>
                      <w:szCs w:val="24"/>
                      <w:rtl/>
                    </w:rPr>
                    <w:t>–</w:t>
                  </w:r>
                  <w:r w:rsidRPr="00C128D9">
                    <w:rPr>
                      <w:rFonts w:hint="cs"/>
                      <w:sz w:val="24"/>
                      <w:szCs w:val="24"/>
                      <w:rtl/>
                    </w:rPr>
                    <w:t xml:space="preserve"> وسيط )</w:t>
                  </w:r>
                </w:p>
              </w:tc>
              <w:tc>
                <w:tcPr>
                  <w:tcW w:w="716" w:type="pct"/>
                  <w:tcBorders>
                    <w:top w:val="nil"/>
                    <w:left w:val="single" w:sz="4" w:space="0" w:color="auto"/>
                    <w:bottom w:val="single" w:sz="18" w:space="0" w:color="auto"/>
                    <w:right w:val="single" w:sz="4"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2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PSRT12</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 الاقتصاد الدولي والتجارة الخارجية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6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PSRT13</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الاقتصاد الكلي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0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PSRT14</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الاحصاء الاقتصادي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PSRT15</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tl/>
                      <w:lang w:bidi="ar-IQ"/>
                    </w:rPr>
                  </w:pPr>
                  <w:r w:rsidRPr="00C128D9">
                    <w:rPr>
                      <w:rFonts w:hint="cs"/>
                      <w:sz w:val="24"/>
                      <w:szCs w:val="24"/>
                      <w:rtl/>
                    </w:rPr>
                    <w:t xml:space="preserve">المنظمات الاقتصادية الدولية والاقليمية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90"/>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PSRT16</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tl/>
                      <w:lang w:bidi="ar-IQ"/>
                    </w:rPr>
                  </w:pPr>
                  <w:r w:rsidRPr="00C128D9">
                    <w:rPr>
                      <w:rFonts w:hint="cs"/>
                      <w:sz w:val="24"/>
                      <w:szCs w:val="24"/>
                      <w:rtl/>
                      <w:lang w:bidi="ar-IQ"/>
                    </w:rPr>
                    <w:t>ادارة الموارد الاقتصادية والاقتصاد المعرفي</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35"/>
                <w:jc w:val="center"/>
              </w:trPr>
              <w:tc>
                <w:tcPr>
                  <w:tcW w:w="1330" w:type="pct"/>
                  <w:vMerge/>
                  <w:tcBorders>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PSRT17</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المالية العامة والسياسات المالية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90"/>
                <w:jc w:val="center"/>
              </w:trPr>
              <w:tc>
                <w:tcPr>
                  <w:tcW w:w="1330" w:type="pct"/>
                  <w:vMerge/>
                  <w:tcBorders>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PSRT18</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الدبلوماسية وفن التفاوض</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396"/>
                <w:jc w:val="center"/>
              </w:trPr>
              <w:tc>
                <w:tcPr>
                  <w:tcW w:w="1330" w:type="pct"/>
                  <w:vMerge w:val="restart"/>
                  <w:tcBorders>
                    <w:top w:val="single" w:sz="18" w:space="0" w:color="auto"/>
                    <w:left w:val="thickThinSmallGap" w:sz="24" w:space="0" w:color="auto"/>
                    <w:right w:val="nil"/>
                  </w:tcBorders>
                  <w:vAlign w:val="center"/>
                </w:tcPr>
                <w:p w:rsidR="00B73D93" w:rsidRPr="00C128D9" w:rsidRDefault="00B73D93" w:rsidP="00C128D9">
                  <w:pPr>
                    <w:bidi/>
                    <w:rPr>
                      <w:sz w:val="24"/>
                      <w:szCs w:val="24"/>
                      <w:rtl/>
                    </w:rPr>
                  </w:pPr>
                </w:p>
              </w:tc>
              <w:tc>
                <w:tcPr>
                  <w:tcW w:w="823" w:type="pct"/>
                  <w:vMerge w:val="restart"/>
                  <w:tcBorders>
                    <w:top w:val="single" w:sz="18" w:space="0" w:color="auto"/>
                    <w:left w:val="nil"/>
                    <w:bottom w:val="nil"/>
                    <w:right w:val="nil"/>
                  </w:tcBorders>
                </w:tcPr>
                <w:p w:rsidR="00B73D93" w:rsidRPr="00C128D9" w:rsidRDefault="00B73D93" w:rsidP="00C128D9">
                  <w:pPr>
                    <w:bidi/>
                    <w:rPr>
                      <w:sz w:val="24"/>
                      <w:szCs w:val="24"/>
                    </w:rPr>
                  </w:pPr>
                </w:p>
              </w:tc>
              <w:tc>
                <w:tcPr>
                  <w:tcW w:w="2847" w:type="pct"/>
                  <w:gridSpan w:val="3"/>
                  <w:tcBorders>
                    <w:top w:val="single" w:sz="18" w:space="0" w:color="auto"/>
                    <w:left w:val="nil"/>
                    <w:bottom w:val="nil"/>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35"/>
                <w:jc w:val="center"/>
              </w:trPr>
              <w:tc>
                <w:tcPr>
                  <w:tcW w:w="1330" w:type="pct"/>
                  <w:vMerge/>
                  <w:tcBorders>
                    <w:left w:val="thickThinSmallGap" w:sz="24" w:space="0" w:color="auto"/>
                    <w:right w:val="nil"/>
                  </w:tcBorders>
                  <w:vAlign w:val="center"/>
                </w:tcPr>
                <w:p w:rsidR="00B73D93" w:rsidRPr="00C128D9" w:rsidRDefault="00B73D93" w:rsidP="00C128D9">
                  <w:pPr>
                    <w:bidi/>
                    <w:jc w:val="center"/>
                    <w:rPr>
                      <w:sz w:val="24"/>
                      <w:szCs w:val="24"/>
                      <w:rtl/>
                    </w:rPr>
                  </w:pPr>
                </w:p>
              </w:tc>
              <w:tc>
                <w:tcPr>
                  <w:tcW w:w="823" w:type="pct"/>
                  <w:vMerge/>
                  <w:tcBorders>
                    <w:left w:val="nil"/>
                    <w:bottom w:val="nil"/>
                    <w:right w:val="nil"/>
                  </w:tcBorders>
                </w:tcPr>
                <w:p w:rsidR="00B73D93" w:rsidRPr="00C128D9" w:rsidRDefault="00B73D93" w:rsidP="00C128D9">
                  <w:pPr>
                    <w:bidi/>
                    <w:rPr>
                      <w:sz w:val="24"/>
                      <w:szCs w:val="24"/>
                    </w:rPr>
                  </w:pPr>
                </w:p>
              </w:tc>
              <w:tc>
                <w:tcPr>
                  <w:tcW w:w="2847" w:type="pct"/>
                  <w:gridSpan w:val="3"/>
                  <w:tcBorders>
                    <w:top w:val="nil"/>
                    <w:left w:val="nil"/>
                    <w:bottom w:val="nil"/>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70"/>
                <w:jc w:val="center"/>
              </w:trPr>
              <w:tc>
                <w:tcPr>
                  <w:tcW w:w="1330" w:type="pct"/>
                  <w:vMerge/>
                  <w:tcBorders>
                    <w:left w:val="thickThinSmallGap" w:sz="24" w:space="0" w:color="auto"/>
                    <w:bottom w:val="single" w:sz="18" w:space="0" w:color="auto"/>
                    <w:right w:val="nil"/>
                  </w:tcBorders>
                  <w:vAlign w:val="center"/>
                </w:tcPr>
                <w:p w:rsidR="00B73D93" w:rsidRPr="00C128D9" w:rsidRDefault="00B73D93" w:rsidP="00C128D9">
                  <w:pPr>
                    <w:bidi/>
                    <w:jc w:val="center"/>
                    <w:rPr>
                      <w:sz w:val="24"/>
                      <w:szCs w:val="24"/>
                      <w:rtl/>
                    </w:rPr>
                  </w:pPr>
                </w:p>
              </w:tc>
              <w:tc>
                <w:tcPr>
                  <w:tcW w:w="3670" w:type="pct"/>
                  <w:gridSpan w:val="4"/>
                  <w:tcBorders>
                    <w:top w:val="nil"/>
                    <w:left w:val="nil"/>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05"/>
                <w:jc w:val="center"/>
              </w:trPr>
              <w:tc>
                <w:tcPr>
                  <w:tcW w:w="1330" w:type="pct"/>
                  <w:vMerge w:val="restart"/>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r w:rsidRPr="00C128D9">
                    <w:rPr>
                      <w:rFonts w:hint="cs"/>
                      <w:sz w:val="24"/>
                      <w:szCs w:val="24"/>
                      <w:rtl/>
                      <w:lang w:bidi="ar-IQ"/>
                    </w:rPr>
                    <w:t>الفصل الثاني / المرحلة الثالثة</w:t>
                  </w: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PSRT21</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الفكر السياسي (حديث</w:t>
                  </w:r>
                  <w:r w:rsidRPr="00C128D9">
                    <w:rPr>
                      <w:sz w:val="24"/>
                      <w:szCs w:val="24"/>
                      <w:rtl/>
                    </w:rPr>
                    <w:t>–</w:t>
                  </w:r>
                  <w:r w:rsidRPr="00C128D9">
                    <w:rPr>
                      <w:rFonts w:hint="cs"/>
                      <w:sz w:val="24"/>
                      <w:szCs w:val="24"/>
                      <w:rtl/>
                    </w:rPr>
                    <w:t xml:space="preserve"> معاصر)</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PSRT22</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 الاقتصاد الدولي والتجارة الخارجية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PSRT23</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الاقتصاد الكلي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20"/>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PSRT24</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الاحصاء الاقتصادي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20"/>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PSRT25</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tl/>
                      <w:lang w:bidi="ar-IQ"/>
                    </w:rPr>
                  </w:pPr>
                  <w:r w:rsidRPr="00C128D9">
                    <w:rPr>
                      <w:rFonts w:hint="cs"/>
                      <w:sz w:val="24"/>
                      <w:szCs w:val="24"/>
                      <w:rtl/>
                    </w:rPr>
                    <w:t xml:space="preserve">المنظمات الاقتصادية الدولية والاقليمية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lang w:bidi="ar-IQ"/>
                    </w:rPr>
                  </w:pPr>
                  <w:r w:rsidRPr="00C128D9">
                    <w:rPr>
                      <w:rFonts w:hint="cs"/>
                      <w:sz w:val="24"/>
                      <w:szCs w:val="24"/>
                      <w:rtl/>
                      <w:lang w:bidi="ar-IQ"/>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35"/>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PSRT26</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tl/>
                      <w:lang w:bidi="ar-IQ"/>
                    </w:rPr>
                  </w:pPr>
                  <w:r w:rsidRPr="00C128D9">
                    <w:rPr>
                      <w:rFonts w:hint="cs"/>
                      <w:sz w:val="24"/>
                      <w:szCs w:val="24"/>
                      <w:rtl/>
                      <w:lang w:bidi="ar-IQ"/>
                    </w:rPr>
                    <w:t>ادارة الموارد الاقتصادية والاقتصاد المعرفي</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45"/>
                <w:jc w:val="center"/>
              </w:trPr>
              <w:tc>
                <w:tcPr>
                  <w:tcW w:w="1330" w:type="pct"/>
                  <w:vMerge/>
                  <w:tcBorders>
                    <w:top w:val="nil"/>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PSRT27</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المالية العامة والسياسات المالية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65"/>
                <w:jc w:val="center"/>
              </w:trPr>
              <w:tc>
                <w:tcPr>
                  <w:tcW w:w="1330" w:type="pct"/>
                  <w:vMerge/>
                  <w:tcBorders>
                    <w:top w:val="nil"/>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PSRT28</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الدبلوماسية وفن التفاوض</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65"/>
                <w:jc w:val="center"/>
              </w:trPr>
              <w:tc>
                <w:tcPr>
                  <w:tcW w:w="5000" w:type="pct"/>
                  <w:gridSpan w:val="5"/>
                  <w:tcBorders>
                    <w:top w:val="single" w:sz="18" w:space="0" w:color="auto"/>
                    <w:left w:val="thickThinSmallGap" w:sz="24" w:space="0" w:color="auto"/>
                    <w:bottom w:val="single" w:sz="18" w:space="0" w:color="auto"/>
                    <w:right w:val="single" w:sz="18" w:space="0" w:color="auto"/>
                  </w:tcBorders>
                  <w:vAlign w:val="center"/>
                </w:tcPr>
                <w:p w:rsidR="00B73D93" w:rsidRPr="00C128D9" w:rsidRDefault="00B73D93" w:rsidP="00C128D9">
                  <w:pPr>
                    <w:bidi/>
                    <w:rPr>
                      <w:sz w:val="24"/>
                      <w:szCs w:val="24"/>
                      <w:rtl/>
                    </w:rPr>
                  </w:pPr>
                </w:p>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p>
              </w:tc>
            </w:tr>
            <w:tr w:rsidR="00B73D93" w:rsidRPr="00C128D9" w:rsidTr="002525CD">
              <w:trPr>
                <w:trHeight w:val="105"/>
                <w:jc w:val="center"/>
              </w:trPr>
              <w:tc>
                <w:tcPr>
                  <w:tcW w:w="1330" w:type="pct"/>
                  <w:vMerge w:val="restart"/>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lang w:bidi="ar-IQ"/>
                    </w:rPr>
                  </w:pPr>
                  <w:r w:rsidRPr="00C128D9">
                    <w:rPr>
                      <w:rFonts w:hint="cs"/>
                      <w:sz w:val="24"/>
                      <w:szCs w:val="24"/>
                      <w:rtl/>
                      <w:lang w:bidi="ar-IQ"/>
                    </w:rPr>
                    <w:t>الفصل الاول /</w:t>
                  </w:r>
                </w:p>
                <w:p w:rsidR="00B73D93" w:rsidRPr="00C128D9" w:rsidRDefault="00B73D93" w:rsidP="00C128D9">
                  <w:pPr>
                    <w:bidi/>
                    <w:jc w:val="center"/>
                    <w:rPr>
                      <w:sz w:val="24"/>
                      <w:szCs w:val="24"/>
                      <w:rtl/>
                      <w:lang w:bidi="ar-IQ"/>
                    </w:rPr>
                  </w:pPr>
                  <w:r w:rsidRPr="00C128D9">
                    <w:rPr>
                      <w:rFonts w:hint="cs"/>
                      <w:sz w:val="24"/>
                      <w:szCs w:val="24"/>
                      <w:rtl/>
                      <w:lang w:bidi="ar-IQ"/>
                    </w:rPr>
                    <w:t>المرحلة الرابعة</w:t>
                  </w:r>
                </w:p>
                <w:p w:rsidR="00B73D93" w:rsidRPr="00C128D9" w:rsidRDefault="00B73D93" w:rsidP="00C128D9">
                  <w:pPr>
                    <w:bidi/>
                    <w:jc w:val="center"/>
                    <w:rPr>
                      <w:sz w:val="24"/>
                      <w:szCs w:val="24"/>
                      <w:rtl/>
                      <w:lang w:bidi="ar-IQ"/>
                    </w:rPr>
                  </w:pPr>
                </w:p>
              </w:tc>
              <w:tc>
                <w:tcPr>
                  <w:tcW w:w="823" w:type="pct"/>
                  <w:tcBorders>
                    <w:top w:val="nil"/>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PSRF11</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الفكر السياسي العربي الاسلامي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35"/>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PSRF12</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منهج البحث وبحث التخرج</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90"/>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PSRF13</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التنمية الاقتصادية والبشرية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PSRF14</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تخطيط ونظم اقتصادية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80"/>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PSRF15</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التجارة الالكترونية وتكامل الاسواق</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05"/>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PSRF16</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الاستثمار الدولي واقتصاديات النفط</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26"/>
                <w:jc w:val="center"/>
              </w:trPr>
              <w:tc>
                <w:tcPr>
                  <w:tcW w:w="1330" w:type="pct"/>
                  <w:vMerge/>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PSRF17</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النظرية النقدية والسياسات النقدية الدولية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20"/>
                <w:jc w:val="center"/>
              </w:trPr>
              <w:tc>
                <w:tcPr>
                  <w:tcW w:w="1330" w:type="pct"/>
                  <w:vMerge/>
                  <w:tcBorders>
                    <w:top w:val="single" w:sz="18" w:space="0" w:color="auto"/>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PSRF18</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القياس الاقتصادي وبناء النماذج الاقتصادية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597"/>
                <w:jc w:val="center"/>
              </w:trPr>
              <w:tc>
                <w:tcPr>
                  <w:tcW w:w="1330" w:type="pct"/>
                  <w:tcBorders>
                    <w:top w:val="single" w:sz="18" w:space="0" w:color="auto"/>
                    <w:left w:val="thickThinSmallGap" w:sz="24" w:space="0" w:color="auto"/>
                    <w:right w:val="nil"/>
                  </w:tcBorders>
                  <w:vAlign w:val="center"/>
                </w:tcPr>
                <w:p w:rsidR="00B73D93" w:rsidRPr="00C128D9" w:rsidRDefault="00B73D93" w:rsidP="00C128D9">
                  <w:pPr>
                    <w:bidi/>
                    <w:jc w:val="center"/>
                    <w:rPr>
                      <w:sz w:val="24"/>
                      <w:szCs w:val="24"/>
                      <w:rtl/>
                    </w:rPr>
                  </w:pPr>
                </w:p>
              </w:tc>
              <w:tc>
                <w:tcPr>
                  <w:tcW w:w="3670" w:type="pct"/>
                  <w:gridSpan w:val="4"/>
                  <w:tcBorders>
                    <w:top w:val="single" w:sz="18" w:space="0" w:color="auto"/>
                    <w:left w:val="nil"/>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05"/>
                <w:jc w:val="center"/>
              </w:trPr>
              <w:tc>
                <w:tcPr>
                  <w:tcW w:w="1330" w:type="pct"/>
                  <w:vMerge w:val="restart"/>
                  <w:tcBorders>
                    <w:top w:val="single" w:sz="18" w:space="0" w:color="auto"/>
                    <w:left w:val="thickThinSmallGap" w:sz="24" w:space="0" w:color="auto"/>
                    <w:right w:val="single" w:sz="18" w:space="0" w:color="auto"/>
                  </w:tcBorders>
                  <w:vAlign w:val="center"/>
                </w:tcPr>
                <w:p w:rsidR="00B73D93" w:rsidRPr="00C128D9" w:rsidRDefault="00B73D93" w:rsidP="00C128D9">
                  <w:pPr>
                    <w:bidi/>
                    <w:jc w:val="center"/>
                    <w:rPr>
                      <w:sz w:val="24"/>
                      <w:szCs w:val="24"/>
                      <w:rtl/>
                      <w:lang w:bidi="ar-IQ"/>
                    </w:rPr>
                  </w:pPr>
                  <w:r w:rsidRPr="00C128D9">
                    <w:rPr>
                      <w:rFonts w:hint="cs"/>
                      <w:sz w:val="24"/>
                      <w:szCs w:val="24"/>
                      <w:rtl/>
                      <w:lang w:bidi="ar-IQ"/>
                    </w:rPr>
                    <w:t>الفصل الثاني /</w:t>
                  </w:r>
                </w:p>
                <w:p w:rsidR="00B73D93" w:rsidRPr="00C128D9" w:rsidRDefault="00B73D93" w:rsidP="00C128D9">
                  <w:pPr>
                    <w:bidi/>
                    <w:jc w:val="center"/>
                    <w:rPr>
                      <w:sz w:val="24"/>
                      <w:szCs w:val="24"/>
                      <w:rtl/>
                      <w:lang w:bidi="ar-IQ"/>
                    </w:rPr>
                  </w:pPr>
                  <w:r w:rsidRPr="00C128D9">
                    <w:rPr>
                      <w:rFonts w:hint="cs"/>
                      <w:sz w:val="24"/>
                      <w:szCs w:val="24"/>
                      <w:rtl/>
                      <w:lang w:bidi="ar-IQ"/>
                    </w:rPr>
                    <w:t>المرحلة الرابعة</w:t>
                  </w:r>
                </w:p>
                <w:p w:rsidR="00B73D93" w:rsidRPr="00C128D9" w:rsidRDefault="00B73D93" w:rsidP="00C128D9">
                  <w:pPr>
                    <w:bidi/>
                    <w:jc w:val="center"/>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PSRF21</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الفكر السياسي العربي الاسلامي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66"/>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PSRF22</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منهج البحث وبحث التخرج</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75"/>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PSRF23</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التنمية الاقتصادية والبشرية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2</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65"/>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PSRF24</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تخطيط ونظم اقتصادية </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81"/>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PSRF25</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التجارة الالكترونية وتكامل الاسواق</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150"/>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PSRF26</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الاستثمار الدولي واقتصاديات النفط</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60"/>
                <w:jc w:val="center"/>
              </w:trPr>
              <w:tc>
                <w:tcPr>
                  <w:tcW w:w="1330" w:type="pct"/>
                  <w:vMerge/>
                  <w:tcBorders>
                    <w:top w:val="single" w:sz="18" w:space="0" w:color="auto"/>
                    <w:left w:val="thickThinSmallGap" w:sz="24"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PSRF27</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النظرية النقدية والسياسات النقدية الدولية</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r w:rsidR="00B73D93" w:rsidRPr="00C128D9" w:rsidTr="002525CD">
              <w:trPr>
                <w:trHeight w:val="330"/>
                <w:jc w:val="center"/>
              </w:trPr>
              <w:tc>
                <w:tcPr>
                  <w:tcW w:w="1330" w:type="pct"/>
                  <w:vMerge/>
                  <w:tcBorders>
                    <w:top w:val="single" w:sz="18" w:space="0" w:color="auto"/>
                    <w:left w:val="thickThinSmallGap" w:sz="24" w:space="0" w:color="auto"/>
                    <w:bottom w:val="single" w:sz="18" w:space="0" w:color="auto"/>
                    <w:right w:val="single" w:sz="18" w:space="0" w:color="auto"/>
                  </w:tcBorders>
                </w:tcPr>
                <w:p w:rsidR="00B73D93" w:rsidRPr="00C128D9" w:rsidRDefault="00B73D93" w:rsidP="00C128D9">
                  <w:pPr>
                    <w:bidi/>
                    <w:rPr>
                      <w:sz w:val="24"/>
                      <w:szCs w:val="24"/>
                      <w:rtl/>
                    </w:rPr>
                  </w:pPr>
                </w:p>
              </w:tc>
              <w:tc>
                <w:tcPr>
                  <w:tcW w:w="823" w:type="pct"/>
                  <w:tcBorders>
                    <w:top w:val="single" w:sz="18" w:space="0" w:color="auto"/>
                    <w:left w:val="single" w:sz="18" w:space="0" w:color="auto"/>
                    <w:bottom w:val="single" w:sz="18" w:space="0" w:color="auto"/>
                    <w:right w:val="single" w:sz="4" w:space="0" w:color="auto"/>
                  </w:tcBorders>
                </w:tcPr>
                <w:p w:rsidR="00B73D93" w:rsidRPr="00C128D9" w:rsidRDefault="00B73D93" w:rsidP="00C128D9">
                  <w:pPr>
                    <w:bidi/>
                    <w:rPr>
                      <w:sz w:val="24"/>
                      <w:szCs w:val="24"/>
                    </w:rPr>
                  </w:pPr>
                  <w:r w:rsidRPr="00C128D9">
                    <w:rPr>
                      <w:sz w:val="24"/>
                      <w:szCs w:val="24"/>
                    </w:rPr>
                    <w:t>PSRF28</w:t>
                  </w:r>
                </w:p>
              </w:tc>
              <w:tc>
                <w:tcPr>
                  <w:tcW w:w="1374"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rPr>
                      <w:sz w:val="24"/>
                      <w:szCs w:val="24"/>
                    </w:rPr>
                  </w:pPr>
                  <w:r w:rsidRPr="00C128D9">
                    <w:rPr>
                      <w:rFonts w:hint="cs"/>
                      <w:sz w:val="24"/>
                      <w:szCs w:val="24"/>
                      <w:rtl/>
                    </w:rPr>
                    <w:t xml:space="preserve">القياس الاقتصادي وبناء النماذج الاقتصادية </w:t>
                  </w:r>
                  <w:r w:rsidRPr="00C128D9">
                    <w:rPr>
                      <w:sz w:val="24"/>
                      <w:szCs w:val="24"/>
                    </w:rPr>
                    <w:t>E</w:t>
                  </w:r>
                </w:p>
              </w:tc>
              <w:tc>
                <w:tcPr>
                  <w:tcW w:w="716" w:type="pct"/>
                  <w:tcBorders>
                    <w:top w:val="single" w:sz="18" w:space="0" w:color="auto"/>
                    <w:left w:val="single" w:sz="4" w:space="0" w:color="auto"/>
                    <w:bottom w:val="single" w:sz="18" w:space="0" w:color="auto"/>
                    <w:right w:val="single" w:sz="4" w:space="0" w:color="auto"/>
                  </w:tcBorders>
                </w:tcPr>
                <w:p w:rsidR="00B73D93" w:rsidRPr="00C128D9" w:rsidRDefault="00B73D93" w:rsidP="00C128D9">
                  <w:pPr>
                    <w:bidi/>
                    <w:jc w:val="center"/>
                    <w:rPr>
                      <w:sz w:val="24"/>
                      <w:szCs w:val="24"/>
                      <w:rtl/>
                    </w:rPr>
                  </w:pPr>
                  <w:r w:rsidRPr="00C128D9">
                    <w:rPr>
                      <w:rFonts w:hint="cs"/>
                      <w:sz w:val="24"/>
                      <w:szCs w:val="24"/>
                      <w:rtl/>
                    </w:rPr>
                    <w:t>3</w:t>
                  </w:r>
                </w:p>
              </w:tc>
              <w:tc>
                <w:tcPr>
                  <w:tcW w:w="758" w:type="pct"/>
                  <w:tcBorders>
                    <w:top w:val="single" w:sz="18" w:space="0" w:color="auto"/>
                    <w:left w:val="single" w:sz="4" w:space="0" w:color="auto"/>
                    <w:bottom w:val="single" w:sz="18" w:space="0" w:color="auto"/>
                    <w:right w:val="thickThinSmallGap" w:sz="24" w:space="0" w:color="auto"/>
                  </w:tcBorders>
                </w:tcPr>
                <w:p w:rsidR="00B73D93" w:rsidRPr="00C128D9" w:rsidRDefault="00B73D93" w:rsidP="00C128D9">
                  <w:pPr>
                    <w:bidi/>
                    <w:rPr>
                      <w:sz w:val="24"/>
                      <w:szCs w:val="24"/>
                      <w:rtl/>
                    </w:rPr>
                  </w:pPr>
                </w:p>
              </w:tc>
            </w:tr>
          </w:tbl>
          <w:p w:rsidR="00B73D93" w:rsidRPr="00C128D9" w:rsidRDefault="00B73D93" w:rsidP="00C128D9">
            <w:pPr>
              <w:bidi/>
              <w:rPr>
                <w:sz w:val="24"/>
                <w:szCs w:val="24"/>
                <w:rtl/>
              </w:rPr>
            </w:pPr>
          </w:p>
        </w:tc>
      </w:tr>
    </w:tbl>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tblpPr w:leftFromText="180" w:rightFromText="180" w:vertAnchor="text" w:horzAnchor="margin" w:tblpXSpec="center" w:tblpY="-359"/>
        <w:tblW w:w="5221" w:type="pct"/>
        <w:tblLook w:val="04A0"/>
      </w:tblPr>
      <w:tblGrid>
        <w:gridCol w:w="655"/>
        <w:gridCol w:w="686"/>
        <w:gridCol w:w="717"/>
        <w:gridCol w:w="594"/>
        <w:gridCol w:w="478"/>
        <w:gridCol w:w="478"/>
        <w:gridCol w:w="478"/>
        <w:gridCol w:w="478"/>
        <w:gridCol w:w="514"/>
        <w:gridCol w:w="514"/>
        <w:gridCol w:w="514"/>
        <w:gridCol w:w="392"/>
        <w:gridCol w:w="392"/>
        <w:gridCol w:w="392"/>
        <w:gridCol w:w="392"/>
        <w:gridCol w:w="1403"/>
        <w:gridCol w:w="708"/>
        <w:gridCol w:w="708"/>
        <w:gridCol w:w="1295"/>
      </w:tblGrid>
      <w:tr w:rsidR="00B73D93" w:rsidRPr="00C128D9" w:rsidTr="002525CD">
        <w:trPr>
          <w:trHeight w:val="411"/>
        </w:trPr>
        <w:tc>
          <w:tcPr>
            <w:tcW w:w="5000" w:type="pct"/>
            <w:gridSpan w:val="19"/>
            <w:tcBorders>
              <w:top w:val="thickThinSmallGap" w:sz="24" w:space="0" w:color="auto"/>
              <w:left w:val="thickThinSmallGap" w:sz="24" w:space="0" w:color="auto"/>
              <w:bottom w:val="single" w:sz="18" w:space="0" w:color="auto"/>
              <w:right w:val="thinThickSmallGap" w:sz="24" w:space="0" w:color="auto"/>
            </w:tcBorders>
            <w:vAlign w:val="center"/>
          </w:tcPr>
          <w:p w:rsidR="00B73D93" w:rsidRPr="00C128D9" w:rsidRDefault="00B73D93" w:rsidP="00C128D9">
            <w:pPr>
              <w:bidi/>
              <w:jc w:val="center"/>
              <w:rPr>
                <w:sz w:val="24"/>
                <w:szCs w:val="24"/>
              </w:rPr>
            </w:pPr>
            <w:r w:rsidRPr="00C128D9">
              <w:rPr>
                <w:rFonts w:hint="cs"/>
                <w:sz w:val="24"/>
                <w:szCs w:val="24"/>
                <w:rtl/>
              </w:rPr>
              <w:t>مخطط مهارات المنهج</w:t>
            </w:r>
          </w:p>
          <w:p w:rsidR="00B73D93" w:rsidRPr="00C128D9" w:rsidRDefault="00B73D93" w:rsidP="00C128D9">
            <w:pPr>
              <w:bidi/>
              <w:jc w:val="center"/>
              <w:rPr>
                <w:sz w:val="24"/>
                <w:szCs w:val="24"/>
              </w:rPr>
            </w:pPr>
          </w:p>
        </w:tc>
      </w:tr>
      <w:tr w:rsidR="00B73D93" w:rsidRPr="00C128D9" w:rsidTr="002525CD">
        <w:trPr>
          <w:trHeight w:val="399"/>
        </w:trPr>
        <w:tc>
          <w:tcPr>
            <w:tcW w:w="5000" w:type="pct"/>
            <w:gridSpan w:val="19"/>
            <w:tcBorders>
              <w:top w:val="single" w:sz="18" w:space="0" w:color="auto"/>
              <w:left w:val="thickThinSmallGap" w:sz="24" w:space="0" w:color="auto"/>
              <w:bottom w:val="single" w:sz="18" w:space="0" w:color="auto"/>
              <w:right w:val="thinThickSmallGap" w:sz="24" w:space="0" w:color="auto"/>
            </w:tcBorders>
            <w:vAlign w:val="center"/>
          </w:tcPr>
          <w:p w:rsidR="00B73D93" w:rsidRPr="00C128D9" w:rsidRDefault="00B73D93"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B73D93" w:rsidRPr="00C128D9" w:rsidRDefault="00B73D93" w:rsidP="00C128D9">
            <w:pPr>
              <w:bidi/>
              <w:jc w:val="center"/>
              <w:rPr>
                <w:sz w:val="24"/>
                <w:szCs w:val="24"/>
              </w:rPr>
            </w:pPr>
          </w:p>
        </w:tc>
      </w:tr>
      <w:tr w:rsidR="00B73D93" w:rsidRPr="00C128D9" w:rsidTr="002525CD">
        <w:trPr>
          <w:trHeight w:val="411"/>
        </w:trPr>
        <w:tc>
          <w:tcPr>
            <w:tcW w:w="5000" w:type="pct"/>
            <w:gridSpan w:val="19"/>
            <w:tcBorders>
              <w:top w:val="single" w:sz="18" w:space="0" w:color="auto"/>
              <w:left w:val="thickThinSmallGap" w:sz="24" w:space="0" w:color="auto"/>
              <w:bottom w:val="single" w:sz="18" w:space="0" w:color="auto"/>
              <w:right w:val="thinThickSmallGap" w:sz="24" w:space="0" w:color="auto"/>
            </w:tcBorders>
            <w:vAlign w:val="center"/>
          </w:tcPr>
          <w:p w:rsidR="00B73D93" w:rsidRPr="00C128D9" w:rsidRDefault="00B73D93" w:rsidP="00C128D9">
            <w:pPr>
              <w:bidi/>
              <w:jc w:val="center"/>
              <w:rPr>
                <w:sz w:val="24"/>
                <w:szCs w:val="24"/>
              </w:rPr>
            </w:pPr>
            <w:r w:rsidRPr="00C128D9">
              <w:rPr>
                <w:rFonts w:hint="cs"/>
                <w:sz w:val="24"/>
                <w:szCs w:val="24"/>
                <w:rtl/>
              </w:rPr>
              <w:t>مخرجات التعلم المطلوبة من البرنامج</w:t>
            </w:r>
          </w:p>
          <w:p w:rsidR="00B73D93" w:rsidRPr="00C128D9" w:rsidRDefault="00B73D93" w:rsidP="00C128D9">
            <w:pPr>
              <w:bidi/>
              <w:jc w:val="center"/>
              <w:rPr>
                <w:sz w:val="24"/>
                <w:szCs w:val="24"/>
              </w:rPr>
            </w:pPr>
          </w:p>
        </w:tc>
      </w:tr>
      <w:tr w:rsidR="00B73D93" w:rsidRPr="00C128D9" w:rsidTr="002525CD">
        <w:trPr>
          <w:trHeight w:val="599"/>
        </w:trPr>
        <w:tc>
          <w:tcPr>
            <w:tcW w:w="1053" w:type="pct"/>
            <w:gridSpan w:val="4"/>
            <w:tcBorders>
              <w:top w:val="single" w:sz="18" w:space="0" w:color="auto"/>
              <w:left w:val="thickThinSmallGap" w:sz="24"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المهرات العامةوالتاهيليةالمنقولة(المهارات الاخرى المتعلقةبقابليةالتوظيف والتطوير الشخصي)</w:t>
            </w:r>
          </w:p>
          <w:p w:rsidR="00B73D93" w:rsidRPr="00C128D9" w:rsidRDefault="00B73D93" w:rsidP="00C128D9">
            <w:pPr>
              <w:bidi/>
              <w:jc w:val="center"/>
              <w:rPr>
                <w:sz w:val="24"/>
                <w:szCs w:val="24"/>
              </w:rPr>
            </w:pPr>
          </w:p>
        </w:tc>
        <w:tc>
          <w:tcPr>
            <w:tcW w:w="813" w:type="pct"/>
            <w:gridSpan w:val="4"/>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الاهداف الوجدانية</w:t>
            </w:r>
          </w:p>
          <w:p w:rsidR="00B73D93" w:rsidRPr="00C128D9" w:rsidRDefault="00B73D93" w:rsidP="00C128D9">
            <w:pPr>
              <w:bidi/>
              <w:jc w:val="center"/>
              <w:rPr>
                <w:sz w:val="24"/>
                <w:szCs w:val="24"/>
              </w:rPr>
            </w:pPr>
            <w:r w:rsidRPr="00C128D9">
              <w:rPr>
                <w:rFonts w:hint="cs"/>
                <w:sz w:val="24"/>
                <w:szCs w:val="24"/>
                <w:rtl/>
              </w:rPr>
              <w:t>والقيمية</w:t>
            </w:r>
          </w:p>
        </w:tc>
        <w:tc>
          <w:tcPr>
            <w:tcW w:w="628" w:type="pct"/>
            <w:gridSpan w:val="3"/>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الاهداف المهاراتية الخاصة بالبرنامج</w:t>
            </w:r>
          </w:p>
          <w:p w:rsidR="00B73D93" w:rsidRPr="00C128D9" w:rsidRDefault="00B73D93" w:rsidP="00C128D9">
            <w:pPr>
              <w:bidi/>
              <w:jc w:val="center"/>
              <w:rPr>
                <w:sz w:val="24"/>
                <w:szCs w:val="24"/>
              </w:rPr>
            </w:pPr>
          </w:p>
        </w:tc>
        <w:tc>
          <w:tcPr>
            <w:tcW w:w="694" w:type="pct"/>
            <w:gridSpan w:val="4"/>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tl/>
              </w:rPr>
            </w:pPr>
            <w:r w:rsidRPr="00C128D9">
              <w:rPr>
                <w:rFonts w:hint="cs"/>
                <w:sz w:val="24"/>
                <w:szCs w:val="24"/>
                <w:rtl/>
              </w:rPr>
              <w:t>الاهداف المعرفية</w:t>
            </w:r>
          </w:p>
          <w:p w:rsidR="00B73D93" w:rsidRPr="00C128D9" w:rsidRDefault="00B73D93" w:rsidP="00C128D9">
            <w:pPr>
              <w:bidi/>
              <w:jc w:val="center"/>
              <w:rPr>
                <w:sz w:val="24"/>
                <w:szCs w:val="24"/>
              </w:rPr>
            </w:pPr>
          </w:p>
        </w:tc>
        <w:tc>
          <w:tcPr>
            <w:tcW w:w="531" w:type="pct"/>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اختياري/اساسي</w:t>
            </w:r>
          </w:p>
        </w:tc>
        <w:tc>
          <w:tcPr>
            <w:tcW w:w="279" w:type="pct"/>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اسم المقرر</w:t>
            </w:r>
          </w:p>
        </w:tc>
        <w:tc>
          <w:tcPr>
            <w:tcW w:w="279" w:type="pct"/>
            <w:tcBorders>
              <w:top w:val="single" w:sz="18" w:space="0" w:color="auto"/>
              <w:left w:val="single" w:sz="18" w:space="0" w:color="auto"/>
              <w:bottom w:val="single" w:sz="18"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رمز المقرر</w:t>
            </w:r>
          </w:p>
        </w:tc>
        <w:tc>
          <w:tcPr>
            <w:tcW w:w="723" w:type="pct"/>
            <w:tcBorders>
              <w:top w:val="single" w:sz="18" w:space="0" w:color="auto"/>
              <w:left w:val="single" w:sz="18" w:space="0" w:color="auto"/>
              <w:bottom w:val="single" w:sz="18" w:space="0" w:color="auto"/>
              <w:right w:val="thinThickSmallGap" w:sz="2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السنة/المستوى</w:t>
            </w:r>
          </w:p>
        </w:tc>
      </w:tr>
      <w:tr w:rsidR="00B73D93" w:rsidRPr="00C128D9" w:rsidTr="002525CD">
        <w:trPr>
          <w:trHeight w:val="345"/>
        </w:trPr>
        <w:tc>
          <w:tcPr>
            <w:tcW w:w="260" w:type="pct"/>
            <w:tcBorders>
              <w:top w:val="single" w:sz="18" w:space="0" w:color="auto"/>
              <w:left w:val="thickThinSmallGap" w:sz="24" w:space="0" w:color="auto"/>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د4</w:t>
            </w:r>
          </w:p>
        </w:tc>
        <w:tc>
          <w:tcPr>
            <w:tcW w:w="272" w:type="pct"/>
            <w:tcBorders>
              <w:top w:val="single" w:sz="18" w:space="0" w:color="auto"/>
              <w:left w:val="single" w:sz="4" w:space="0" w:color="000000" w:themeColor="text1"/>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د3</w:t>
            </w:r>
          </w:p>
        </w:tc>
        <w:tc>
          <w:tcPr>
            <w:tcW w:w="285" w:type="pct"/>
            <w:tcBorders>
              <w:top w:val="single" w:sz="18" w:space="0" w:color="auto"/>
              <w:left w:val="single" w:sz="4" w:space="0" w:color="000000" w:themeColor="text1"/>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د2</w:t>
            </w:r>
          </w:p>
        </w:tc>
        <w:tc>
          <w:tcPr>
            <w:tcW w:w="236" w:type="pct"/>
            <w:tcBorders>
              <w:top w:val="single" w:sz="18" w:space="0" w:color="auto"/>
              <w:left w:val="single" w:sz="4" w:space="0" w:color="000000" w:themeColor="text1"/>
              <w:bottom w:val="single" w:sz="4" w:space="0" w:color="auto"/>
              <w:right w:val="single" w:sz="18"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د1</w:t>
            </w:r>
          </w:p>
        </w:tc>
        <w:tc>
          <w:tcPr>
            <w:tcW w:w="203" w:type="pct"/>
            <w:tcBorders>
              <w:top w:val="single" w:sz="18"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ج4</w:t>
            </w:r>
          </w:p>
          <w:p w:rsidR="00B73D93" w:rsidRPr="00C128D9" w:rsidRDefault="00B73D93" w:rsidP="00C128D9">
            <w:pPr>
              <w:bidi/>
              <w:jc w:val="center"/>
              <w:rPr>
                <w:sz w:val="24"/>
                <w:szCs w:val="24"/>
              </w:rPr>
            </w:pPr>
          </w:p>
        </w:tc>
        <w:tc>
          <w:tcPr>
            <w:tcW w:w="203" w:type="pct"/>
            <w:tcBorders>
              <w:top w:val="single" w:sz="18"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ج3</w:t>
            </w:r>
          </w:p>
          <w:p w:rsidR="00B73D93" w:rsidRPr="00C128D9" w:rsidRDefault="00B73D93" w:rsidP="00C128D9">
            <w:pPr>
              <w:bidi/>
              <w:jc w:val="center"/>
              <w:rPr>
                <w:sz w:val="24"/>
                <w:szCs w:val="24"/>
              </w:rPr>
            </w:pPr>
          </w:p>
        </w:tc>
        <w:tc>
          <w:tcPr>
            <w:tcW w:w="203" w:type="pct"/>
            <w:tcBorders>
              <w:top w:val="single" w:sz="18"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ج2</w:t>
            </w:r>
          </w:p>
          <w:p w:rsidR="00B73D93" w:rsidRPr="00C128D9" w:rsidRDefault="00B73D93" w:rsidP="00C128D9">
            <w:pPr>
              <w:bidi/>
              <w:jc w:val="center"/>
              <w:rPr>
                <w:sz w:val="24"/>
                <w:szCs w:val="24"/>
              </w:rPr>
            </w:pPr>
          </w:p>
        </w:tc>
        <w:tc>
          <w:tcPr>
            <w:tcW w:w="203" w:type="pct"/>
            <w:tcBorders>
              <w:top w:val="single" w:sz="18"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ج1</w:t>
            </w:r>
          </w:p>
          <w:p w:rsidR="00B73D93" w:rsidRPr="00C128D9" w:rsidRDefault="00B73D93" w:rsidP="00C128D9">
            <w:pPr>
              <w:bidi/>
              <w:jc w:val="center"/>
              <w:rPr>
                <w:sz w:val="24"/>
                <w:szCs w:val="24"/>
              </w:rPr>
            </w:pPr>
          </w:p>
        </w:tc>
        <w:tc>
          <w:tcPr>
            <w:tcW w:w="209" w:type="pct"/>
            <w:tcBorders>
              <w:top w:val="single" w:sz="18" w:space="0" w:color="auto"/>
              <w:left w:val="single" w:sz="18" w:space="0" w:color="auto"/>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ب3</w:t>
            </w:r>
          </w:p>
        </w:tc>
        <w:tc>
          <w:tcPr>
            <w:tcW w:w="209" w:type="pct"/>
            <w:tcBorders>
              <w:top w:val="single" w:sz="18" w:space="0" w:color="auto"/>
              <w:left w:val="single" w:sz="4" w:space="0" w:color="000000" w:themeColor="text1"/>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ب2</w:t>
            </w:r>
          </w:p>
        </w:tc>
        <w:tc>
          <w:tcPr>
            <w:tcW w:w="209" w:type="pct"/>
            <w:tcBorders>
              <w:top w:val="single" w:sz="18" w:space="0" w:color="auto"/>
              <w:left w:val="single" w:sz="4" w:space="0" w:color="000000" w:themeColor="text1"/>
              <w:bottom w:val="single" w:sz="4" w:space="0" w:color="auto"/>
              <w:right w:val="single" w:sz="18"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ب1</w:t>
            </w:r>
          </w:p>
        </w:tc>
        <w:tc>
          <w:tcPr>
            <w:tcW w:w="173" w:type="pct"/>
            <w:tcBorders>
              <w:top w:val="single" w:sz="18" w:space="0" w:color="auto"/>
              <w:left w:val="single" w:sz="18" w:space="0" w:color="auto"/>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ا4</w:t>
            </w:r>
          </w:p>
        </w:tc>
        <w:tc>
          <w:tcPr>
            <w:tcW w:w="173" w:type="pct"/>
            <w:tcBorders>
              <w:top w:val="single" w:sz="18" w:space="0" w:color="auto"/>
              <w:left w:val="single" w:sz="4" w:space="0" w:color="000000" w:themeColor="text1"/>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ا3</w:t>
            </w:r>
          </w:p>
        </w:tc>
        <w:tc>
          <w:tcPr>
            <w:tcW w:w="173" w:type="pct"/>
            <w:tcBorders>
              <w:top w:val="single" w:sz="18" w:space="0" w:color="auto"/>
              <w:left w:val="single" w:sz="4" w:space="0" w:color="000000" w:themeColor="text1"/>
              <w:bottom w:val="single" w:sz="4" w:space="0" w:color="auto"/>
              <w:right w:val="single" w:sz="4"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ا2</w:t>
            </w:r>
          </w:p>
        </w:tc>
        <w:tc>
          <w:tcPr>
            <w:tcW w:w="173" w:type="pct"/>
            <w:tcBorders>
              <w:top w:val="single" w:sz="18" w:space="0" w:color="auto"/>
              <w:left w:val="single" w:sz="4" w:space="0" w:color="000000" w:themeColor="text1"/>
              <w:bottom w:val="single" w:sz="4" w:space="0" w:color="auto"/>
              <w:right w:val="single" w:sz="18" w:space="0" w:color="auto"/>
            </w:tcBorders>
            <w:vAlign w:val="center"/>
            <w:hideMark/>
          </w:tcPr>
          <w:p w:rsidR="00B73D93" w:rsidRPr="00C128D9" w:rsidRDefault="00B73D93" w:rsidP="00C128D9">
            <w:pPr>
              <w:bidi/>
              <w:jc w:val="center"/>
              <w:rPr>
                <w:sz w:val="24"/>
                <w:szCs w:val="24"/>
              </w:rPr>
            </w:pPr>
            <w:r w:rsidRPr="00C128D9">
              <w:rPr>
                <w:rFonts w:hint="cs"/>
                <w:sz w:val="24"/>
                <w:szCs w:val="24"/>
                <w:rtl/>
              </w:rPr>
              <w:t>ا1</w:t>
            </w:r>
          </w:p>
        </w:tc>
        <w:tc>
          <w:tcPr>
            <w:tcW w:w="531" w:type="pct"/>
            <w:vMerge w:val="restart"/>
            <w:tcBorders>
              <w:top w:val="single" w:sz="18" w:space="0" w:color="auto"/>
              <w:left w:val="single" w:sz="18" w:space="0" w:color="auto"/>
              <w:bottom w:val="single" w:sz="4" w:space="0" w:color="000000" w:themeColor="text1"/>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اساسي</w:t>
            </w:r>
          </w:p>
        </w:tc>
        <w:tc>
          <w:tcPr>
            <w:tcW w:w="279" w:type="pct"/>
            <w:vMerge w:val="restart"/>
            <w:tcBorders>
              <w:top w:val="single" w:sz="18" w:space="0" w:color="auto"/>
              <w:left w:val="single" w:sz="18" w:space="0" w:color="auto"/>
              <w:bottom w:val="single" w:sz="4" w:space="0" w:color="000000" w:themeColor="text1"/>
              <w:right w:val="single" w:sz="18" w:space="0" w:color="auto"/>
            </w:tcBorders>
            <w:vAlign w:val="center"/>
          </w:tcPr>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p>
          <w:p w:rsidR="00B73D93" w:rsidRPr="00C128D9" w:rsidRDefault="00B73D93" w:rsidP="00C128D9">
            <w:pPr>
              <w:bidi/>
              <w:jc w:val="center"/>
              <w:rPr>
                <w:sz w:val="24"/>
                <w:szCs w:val="24"/>
              </w:rPr>
            </w:pPr>
            <w:r w:rsidRPr="00C128D9">
              <w:rPr>
                <w:rFonts w:hint="cs"/>
                <w:sz w:val="24"/>
                <w:szCs w:val="24"/>
                <w:rtl/>
              </w:rPr>
              <w:t>/</w:t>
            </w:r>
          </w:p>
        </w:tc>
        <w:tc>
          <w:tcPr>
            <w:tcW w:w="279" w:type="pct"/>
            <w:vMerge w:val="restart"/>
            <w:tcBorders>
              <w:top w:val="single" w:sz="18" w:space="0" w:color="auto"/>
              <w:left w:val="single" w:sz="18" w:space="0" w:color="auto"/>
              <w:bottom w:val="single" w:sz="4" w:space="0" w:color="000000" w:themeColor="text1"/>
              <w:right w:val="single" w:sz="18" w:space="0" w:color="auto"/>
            </w:tcBorders>
            <w:vAlign w:val="center"/>
          </w:tcPr>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p>
          <w:p w:rsidR="00B73D93" w:rsidRPr="00C128D9" w:rsidRDefault="00B73D93" w:rsidP="00C128D9">
            <w:pPr>
              <w:bidi/>
              <w:jc w:val="center"/>
              <w:rPr>
                <w:sz w:val="24"/>
                <w:szCs w:val="24"/>
              </w:rPr>
            </w:pPr>
          </w:p>
        </w:tc>
        <w:tc>
          <w:tcPr>
            <w:tcW w:w="723" w:type="pct"/>
            <w:vMerge w:val="restart"/>
            <w:tcBorders>
              <w:top w:val="single" w:sz="18" w:space="0" w:color="auto"/>
              <w:left w:val="single" w:sz="18" w:space="0" w:color="auto"/>
              <w:bottom w:val="single" w:sz="4" w:space="0" w:color="000000" w:themeColor="text1"/>
              <w:right w:val="thinThickSmallGap" w:sz="24" w:space="0" w:color="auto"/>
            </w:tcBorders>
            <w:vAlign w:val="center"/>
          </w:tcPr>
          <w:p w:rsidR="00B73D93" w:rsidRPr="00C128D9" w:rsidRDefault="00B73D93" w:rsidP="00C128D9">
            <w:pPr>
              <w:bidi/>
              <w:jc w:val="center"/>
              <w:rPr>
                <w:sz w:val="24"/>
                <w:szCs w:val="24"/>
                <w:rtl/>
              </w:rPr>
            </w:pPr>
          </w:p>
          <w:p w:rsidR="00B73D93" w:rsidRPr="00C128D9" w:rsidRDefault="00B73D93" w:rsidP="00C128D9">
            <w:pPr>
              <w:bidi/>
              <w:jc w:val="center"/>
              <w:rPr>
                <w:sz w:val="24"/>
                <w:szCs w:val="24"/>
                <w:rtl/>
              </w:rPr>
            </w:pPr>
          </w:p>
          <w:p w:rsidR="00B73D93" w:rsidRPr="00C128D9" w:rsidRDefault="00B73D93" w:rsidP="00C128D9">
            <w:pPr>
              <w:bidi/>
              <w:jc w:val="center"/>
              <w:rPr>
                <w:sz w:val="24"/>
                <w:szCs w:val="24"/>
              </w:rPr>
            </w:pPr>
            <w:r w:rsidRPr="00C128D9">
              <w:rPr>
                <w:rFonts w:hint="cs"/>
                <w:sz w:val="24"/>
                <w:szCs w:val="24"/>
                <w:rtl/>
              </w:rPr>
              <w:t>/</w:t>
            </w:r>
          </w:p>
        </w:tc>
      </w:tr>
      <w:tr w:rsidR="00B73D93" w:rsidRPr="00C128D9" w:rsidTr="002525CD">
        <w:trPr>
          <w:trHeight w:val="504"/>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r w:rsidRPr="00C128D9">
              <w:rPr>
                <w:rFonts w:hint="cs"/>
                <w:sz w:val="24"/>
                <w:szCs w:val="24"/>
                <w:rtl/>
              </w:rPr>
              <w:t>/</w:t>
            </w:r>
          </w:p>
        </w:tc>
        <w:tc>
          <w:tcPr>
            <w:tcW w:w="531" w:type="pct"/>
            <w:vMerge/>
            <w:tcBorders>
              <w:top w:val="single" w:sz="4" w:space="0" w:color="000000" w:themeColor="text1"/>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vMerge/>
            <w:tcBorders>
              <w:top w:val="single" w:sz="4" w:space="0" w:color="000000" w:themeColor="text1"/>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vMerge/>
            <w:tcBorders>
              <w:top w:val="single" w:sz="4" w:space="0" w:color="000000" w:themeColor="text1"/>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vMerge/>
            <w:tcBorders>
              <w:top w:val="single" w:sz="4" w:space="0" w:color="000000" w:themeColor="text1"/>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600"/>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570"/>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618"/>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561"/>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615"/>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474"/>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hideMark/>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hideMark/>
          </w:tcPr>
          <w:p w:rsidR="00B73D93" w:rsidRPr="00C128D9" w:rsidRDefault="00B73D93" w:rsidP="00C128D9">
            <w:pPr>
              <w:bidi/>
              <w:jc w:val="center"/>
              <w:rPr>
                <w:sz w:val="24"/>
                <w:szCs w:val="24"/>
              </w:rPr>
            </w:pPr>
          </w:p>
        </w:tc>
      </w:tr>
      <w:tr w:rsidR="00B73D93" w:rsidRPr="00C128D9" w:rsidTr="002525CD">
        <w:trPr>
          <w:trHeight w:val="474"/>
        </w:trPr>
        <w:tc>
          <w:tcPr>
            <w:tcW w:w="260" w:type="pct"/>
            <w:tcBorders>
              <w:top w:val="single" w:sz="4" w:space="0" w:color="auto"/>
              <w:left w:val="thickThinSmallGap" w:sz="24"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single" w:sz="4" w:space="0" w:color="000000" w:themeColor="text1"/>
              <w:right w:val="single" w:sz="18"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single" w:sz="4" w:space="0" w:color="auto"/>
              <w:right w:val="single" w:sz="18" w:space="0" w:color="auto"/>
            </w:tcBorders>
            <w:vAlign w:val="center"/>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single" w:sz="4" w:space="0" w:color="auto"/>
              <w:right w:val="thinThickSmallGap" w:sz="24" w:space="0" w:color="auto"/>
            </w:tcBorders>
            <w:vAlign w:val="center"/>
          </w:tcPr>
          <w:p w:rsidR="00B73D93" w:rsidRPr="00C128D9" w:rsidRDefault="00B73D93" w:rsidP="00C128D9">
            <w:pPr>
              <w:bidi/>
              <w:jc w:val="center"/>
              <w:rPr>
                <w:sz w:val="24"/>
                <w:szCs w:val="24"/>
              </w:rPr>
            </w:pPr>
          </w:p>
        </w:tc>
      </w:tr>
      <w:tr w:rsidR="00B73D93" w:rsidRPr="00C128D9" w:rsidTr="002525CD">
        <w:trPr>
          <w:trHeight w:val="474"/>
        </w:trPr>
        <w:tc>
          <w:tcPr>
            <w:tcW w:w="260" w:type="pct"/>
            <w:tcBorders>
              <w:top w:val="single" w:sz="4" w:space="0" w:color="auto"/>
              <w:left w:val="thickThinSmallGap" w:sz="24" w:space="0" w:color="auto"/>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72"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85"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36" w:type="pct"/>
            <w:tcBorders>
              <w:top w:val="single" w:sz="4" w:space="0" w:color="auto"/>
              <w:left w:val="single" w:sz="4" w:space="0" w:color="000000" w:themeColor="text1"/>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18" w:space="0" w:color="auto"/>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03" w:type="pct"/>
            <w:tcBorders>
              <w:top w:val="single" w:sz="4" w:space="0" w:color="auto"/>
              <w:left w:val="single" w:sz="4" w:space="0" w:color="000000" w:themeColor="text1"/>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18" w:space="0" w:color="auto"/>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209" w:type="pct"/>
            <w:tcBorders>
              <w:top w:val="single" w:sz="4" w:space="0" w:color="auto"/>
              <w:left w:val="single" w:sz="4" w:space="0" w:color="000000" w:themeColor="text1"/>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18" w:space="0" w:color="auto"/>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thinThickSmallGap" w:sz="24" w:space="0" w:color="auto"/>
              <w:right w:val="single" w:sz="4" w:space="0" w:color="auto"/>
            </w:tcBorders>
            <w:vAlign w:val="center"/>
          </w:tcPr>
          <w:p w:rsidR="00B73D93" w:rsidRPr="00C128D9" w:rsidRDefault="00B73D93" w:rsidP="00C128D9">
            <w:pPr>
              <w:bidi/>
              <w:jc w:val="center"/>
              <w:rPr>
                <w:sz w:val="24"/>
                <w:szCs w:val="24"/>
              </w:rPr>
            </w:pPr>
          </w:p>
        </w:tc>
        <w:tc>
          <w:tcPr>
            <w:tcW w:w="173" w:type="pct"/>
            <w:tcBorders>
              <w:top w:val="single" w:sz="4" w:space="0" w:color="auto"/>
              <w:left w:val="single" w:sz="4" w:space="0" w:color="000000" w:themeColor="text1"/>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531" w:type="pct"/>
            <w:tcBorders>
              <w:top w:val="single" w:sz="4" w:space="0" w:color="auto"/>
              <w:left w:val="single" w:sz="18" w:space="0" w:color="auto"/>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279" w:type="pct"/>
            <w:tcBorders>
              <w:top w:val="single" w:sz="4" w:space="0" w:color="auto"/>
              <w:left w:val="single" w:sz="18" w:space="0" w:color="auto"/>
              <w:bottom w:val="thinThickSmallGap" w:sz="24" w:space="0" w:color="auto"/>
              <w:right w:val="single" w:sz="18" w:space="0" w:color="auto"/>
            </w:tcBorders>
            <w:vAlign w:val="center"/>
          </w:tcPr>
          <w:p w:rsidR="00B73D93" w:rsidRPr="00C128D9" w:rsidRDefault="00B73D93" w:rsidP="00C128D9">
            <w:pPr>
              <w:bidi/>
              <w:jc w:val="center"/>
              <w:rPr>
                <w:sz w:val="24"/>
                <w:szCs w:val="24"/>
              </w:rPr>
            </w:pPr>
          </w:p>
        </w:tc>
        <w:tc>
          <w:tcPr>
            <w:tcW w:w="723" w:type="pct"/>
            <w:tcBorders>
              <w:top w:val="single" w:sz="4" w:space="0" w:color="auto"/>
              <w:left w:val="single" w:sz="18" w:space="0" w:color="auto"/>
              <w:bottom w:val="thinThickSmallGap" w:sz="24" w:space="0" w:color="auto"/>
              <w:right w:val="thinThickSmallGap" w:sz="24" w:space="0" w:color="auto"/>
            </w:tcBorders>
            <w:vAlign w:val="center"/>
          </w:tcPr>
          <w:p w:rsidR="00B73D93" w:rsidRPr="00C128D9" w:rsidRDefault="00B73D93" w:rsidP="00C128D9">
            <w:pPr>
              <w:bidi/>
              <w:jc w:val="center"/>
              <w:rPr>
                <w:sz w:val="24"/>
                <w:szCs w:val="24"/>
              </w:rPr>
            </w:pPr>
          </w:p>
        </w:tc>
      </w:tr>
    </w:tbl>
    <w:p w:rsidR="00B73D93" w:rsidRPr="00C128D9" w:rsidRDefault="00B73D93" w:rsidP="00C128D9">
      <w:pPr>
        <w:bidi/>
        <w:rPr>
          <w:sz w:val="24"/>
          <w:szCs w:val="24"/>
        </w:rPr>
      </w:pPr>
    </w:p>
    <w:p w:rsidR="00B73D93" w:rsidRPr="00C128D9" w:rsidRDefault="00B73D93" w:rsidP="00C128D9">
      <w:pPr>
        <w:bidi/>
        <w:rPr>
          <w:sz w:val="24"/>
          <w:szCs w:val="24"/>
        </w:rPr>
      </w:pPr>
    </w:p>
    <w:tbl>
      <w:tblPr>
        <w:tblStyle w:val="TableGrid"/>
        <w:bidiVisual/>
        <w:tblW w:w="5000" w:type="pct"/>
        <w:tblLook w:val="04A0"/>
      </w:tblPr>
      <w:tblGrid>
        <w:gridCol w:w="8522"/>
      </w:tblGrid>
      <w:tr w:rsidR="00B73D93" w:rsidRPr="00C128D9" w:rsidTr="002525C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 xml:space="preserve">12-التخطيط للتطوير الشخصي </w:t>
            </w:r>
          </w:p>
        </w:tc>
      </w:tr>
      <w:tr w:rsidR="00B73D93" w:rsidRPr="00C128D9" w:rsidTr="002525C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عن طريق المؤتمر العلمي للكلية.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الندوة العلمية الفصلية للقسم.</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حلقات نقاشية للاساتذة و الطلاب.</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الحلقات البحثية</w:t>
            </w:r>
          </w:p>
          <w:p w:rsidR="00B73D93" w:rsidRPr="00C128D9" w:rsidRDefault="00B73D93" w:rsidP="00C128D9">
            <w:pPr>
              <w:bidi/>
              <w:rPr>
                <w:rFonts w:ascii="Simplified Arabic" w:hAnsi="Simplified Arabic" w:cs="Simplified Arabic"/>
                <w:sz w:val="24"/>
                <w:szCs w:val="24"/>
              </w:rPr>
            </w:pPr>
          </w:p>
        </w:tc>
      </w:tr>
      <w:tr w:rsidR="00B73D93" w:rsidRPr="00C128D9" w:rsidTr="002525C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13-معيار القبول (وضع الانظمة المتعلقة بالالتحاق بالكلية او المعهد )</w:t>
            </w:r>
          </w:p>
        </w:tc>
      </w:tr>
      <w:tr w:rsidR="00B73D93" w:rsidRPr="00C128D9" w:rsidTr="002525C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حسب الضوابط المحددة من قبل وزارة التعليم العالمي عن طريق القبول المركزي ، ضوابط القبول المعتمدة من قبل الجامعة والكلية، حسب رغبة الطالب  للتقديم في القسم</w:t>
            </w:r>
          </w:p>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Pr>
            </w:pPr>
          </w:p>
        </w:tc>
      </w:tr>
      <w:tr w:rsidR="00B73D93" w:rsidRPr="00C128D9" w:rsidTr="002525C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14- اهم مصادر المعلومات عن البرنامج</w:t>
            </w:r>
          </w:p>
        </w:tc>
      </w:tr>
      <w:tr w:rsidR="00B73D93" w:rsidRPr="00C128D9" w:rsidTr="002525CD">
        <w:trPr>
          <w:trHeight w:val="1440"/>
        </w:trPr>
        <w:tc>
          <w:tcPr>
            <w:tcW w:w="5000" w:type="pct"/>
            <w:tcBorders>
              <w:top w:val="single" w:sz="4" w:space="0" w:color="000000" w:themeColor="text1"/>
              <w:left w:val="single" w:sz="4" w:space="0" w:color="000000" w:themeColor="text1"/>
              <w:bottom w:val="single" w:sz="4" w:space="0" w:color="auto"/>
              <w:right w:val="single" w:sz="4" w:space="0" w:color="000000" w:themeColor="text1"/>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lang w:bidi="ar-IQ"/>
              </w:rPr>
              <w:t>الكتب المنهجية ، محاضرات الاساتذة</w:t>
            </w:r>
          </w:p>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Pr>
            </w:pPr>
          </w:p>
        </w:tc>
      </w:tr>
    </w:tbl>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مبادئ الاحصاء</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9180" w:type="dxa"/>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3"/>
        <w:gridCol w:w="5637"/>
      </w:tblGrid>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tl/>
                <w:lang w:bidi="ar-IQ"/>
              </w:rPr>
            </w:pPr>
            <w:r w:rsidRPr="00C128D9">
              <w:rPr>
                <w:rFonts w:ascii="Simplified Arabic" w:hAnsi="Simplified Arabic" w:cs="Simplified Arabic" w:hint="cs"/>
                <w:sz w:val="24"/>
                <w:szCs w:val="24"/>
                <w:rtl/>
              </w:rPr>
              <w:t>مبادئ الاحصاء</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psrs19</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 xml:space="preserve">60  </w:t>
            </w:r>
            <w:r w:rsidRPr="00C128D9">
              <w:rPr>
                <w:rFonts w:ascii="Simplified Arabic" w:hAnsi="Simplified Arabic" w:cs="Simplified Arabic"/>
                <w:sz w:val="24"/>
                <w:szCs w:val="24"/>
                <w:rtl/>
              </w:rPr>
              <w:t>ساعة خلال الفصل الدراسي</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543" w:type="dxa"/>
          </w:tcPr>
          <w:p w:rsidR="00B73D93" w:rsidRPr="00C128D9" w:rsidRDefault="00B73D93"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hint="cs"/>
                <w:sz w:val="24"/>
                <w:szCs w:val="24"/>
                <w:rtl/>
              </w:rPr>
              <w:t>مدخل الى علم الاحصاء ونشوء وتطور الاحصاء وعلاقته بالعلوم الاخرى وتبويب البيانات واساليب جمعها وحساب المؤشرات الاحصائية</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bidi/>
              <w:rPr>
                <w:rFonts w:ascii="Simplified Arabic" w:hAnsi="Simplified Arabic" w:cs="Simplified Arabic"/>
                <w:sz w:val="24"/>
                <w:szCs w:val="24"/>
                <w:rtl/>
              </w:rPr>
            </w:pPr>
            <w:r w:rsidRPr="00C128D9">
              <w:rPr>
                <w:rFonts w:hint="cs"/>
                <w:sz w:val="24"/>
                <w:szCs w:val="24"/>
                <w:rtl/>
              </w:rPr>
              <w:t>التعرف على طرق اساليب جمع البيانات وتبويبها وحساب المؤشرات</w:t>
            </w:r>
            <w:r w:rsidRPr="00C128D9">
              <w:rPr>
                <w:rFonts w:ascii="Simplified Arabic" w:hAnsi="Simplified Arabic" w:cs="Simplified Arabic"/>
                <w:sz w:val="24"/>
                <w:szCs w:val="24"/>
                <w:rtl/>
                <w:lang w:bidi="ar-IQ"/>
              </w:rPr>
              <w:t xml:space="preserve">     </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ب-1 </w:t>
            </w:r>
            <w:r w:rsidRPr="00C128D9">
              <w:rPr>
                <w:rFonts w:ascii="Simplified Arabic" w:hAnsi="Simplified Arabic" w:cs="Simplified Arabic" w:hint="cs"/>
                <w:rtl/>
              </w:rPr>
              <w:t>قراءة وفهم الموضوع بشكل يحقق فائدة علمية مطلوبة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ب-2 </w:t>
            </w:r>
            <w:r w:rsidRPr="00C128D9">
              <w:rPr>
                <w:rFonts w:ascii="Simplified Arabic" w:hAnsi="Simplified Arabic" w:cs="Simplified Arabic" w:hint="cs"/>
                <w:sz w:val="24"/>
                <w:szCs w:val="24"/>
                <w:rtl/>
                <w:lang w:bidi="ar-IQ"/>
              </w:rPr>
              <w:t>تطوير القابلية الذهنية للطالب في مجال تخصصة العلمي والاكاديمي</w:t>
            </w:r>
            <w:r w:rsidRPr="00C128D9">
              <w:rPr>
                <w:rFonts w:ascii="Simplified Arabic" w:hAnsi="Simplified Arabic" w:cs="Simplified Arabic"/>
                <w:sz w:val="24"/>
                <w:szCs w:val="24"/>
                <w:rtl/>
                <w:lang w:bidi="ar-IQ"/>
              </w:rPr>
              <w:t xml:space="preserve">    </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الاحصاء وعلاقته بالعلوم الاخرى.</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p w:rsidR="00B73D93" w:rsidRPr="00C128D9" w:rsidRDefault="00B73D93" w:rsidP="00C128D9">
            <w:pPr>
              <w:bidi/>
              <w:rPr>
                <w:rFonts w:ascii="Simplified Arabic" w:hAnsi="Simplified Arabic" w:cs="Simplified Arabic"/>
                <w:sz w:val="24"/>
                <w:szCs w:val="24"/>
                <w:rtl/>
              </w:rPr>
            </w:pP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180"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الاقتصاد الجزئي</w:t>
      </w:r>
      <w:r w:rsidRPr="00C128D9">
        <w:rPr>
          <w:rFonts w:ascii="Simplified Arabic" w:hAnsi="Simplified Arabic" w:cs="Simplified Arabic"/>
          <w:sz w:val="24"/>
          <w:szCs w:val="24"/>
          <w:rtl/>
        </w:rPr>
        <w:t xml:space="preserve">     </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Pr>
            </w:pPr>
            <w:r w:rsidRPr="00C128D9">
              <w:rPr>
                <w:rFonts w:ascii="Simplified Arabic" w:hAnsi="Simplified Arabic" w:cs="Simplified Arabic"/>
                <w:rtl/>
              </w:rPr>
              <w:t>القسم العلمي /المركز</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tl/>
              </w:rPr>
            </w:pPr>
            <w:r w:rsidRPr="00C128D9">
              <w:rPr>
                <w:rFonts w:ascii="Simplified Arabic" w:hAnsi="Simplified Arabic" w:cs="Simplified Arabic"/>
                <w:rtl/>
              </w:rPr>
              <w:t>اسم/رمز المقرر</w:t>
            </w:r>
          </w:p>
          <w:p w:rsidR="00B73D93" w:rsidRPr="00C128D9" w:rsidRDefault="00B73D93" w:rsidP="00C128D9">
            <w:pPr>
              <w:bidi/>
              <w:ind w:left="360"/>
              <w:rPr>
                <w:rFonts w:ascii="Simplified Arabic" w:hAnsi="Simplified Arabic" w:cs="Simplified Arabic"/>
                <w:sz w:val="24"/>
                <w:szCs w:val="24"/>
                <w:rtl/>
              </w:rPr>
            </w:pPr>
          </w:p>
        </w:tc>
        <w:tc>
          <w:tcPr>
            <w:tcW w:w="5637" w:type="dxa"/>
          </w:tcPr>
          <w:p w:rsidR="00B73D93" w:rsidRPr="00C128D9" w:rsidRDefault="00B73D93" w:rsidP="00C128D9">
            <w:pPr>
              <w:bidi/>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الاقتصاد الجزئي</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 xml:space="preserve"> :</w:t>
            </w:r>
            <w:r w:rsidRPr="00C128D9">
              <w:rPr>
                <w:rFonts w:ascii="Tahoma" w:hAnsi="Tahoma" w:cs="Tahoma"/>
                <w:sz w:val="24"/>
                <w:szCs w:val="24"/>
              </w:rPr>
              <w:t>PSRS15</w:t>
            </w:r>
          </w:p>
          <w:p w:rsidR="00B73D93" w:rsidRPr="00C128D9" w:rsidRDefault="00B73D93" w:rsidP="00C128D9">
            <w:pPr>
              <w:bidi/>
              <w:contextualSpacing/>
              <w:rPr>
                <w:rFonts w:ascii="Simplified Arabic" w:hAnsi="Simplified Arabic" w:cs="Simplified Arabic"/>
                <w:sz w:val="24"/>
                <w:szCs w:val="24"/>
                <w:rtl/>
              </w:rPr>
            </w:pPr>
          </w:p>
        </w:tc>
      </w:tr>
      <w:tr w:rsidR="00B73D93" w:rsidRPr="00C128D9" w:rsidTr="002525CD">
        <w:trPr>
          <w:trHeight w:val="708"/>
        </w:trPr>
        <w:tc>
          <w:tcPr>
            <w:tcW w:w="3402" w:type="dxa"/>
          </w:tcPr>
          <w:p w:rsidR="00B73D93" w:rsidRPr="00C128D9" w:rsidRDefault="00B73D93" w:rsidP="00C128D9">
            <w:pPr>
              <w:pStyle w:val="ListParagraph"/>
              <w:numPr>
                <w:ilvl w:val="0"/>
                <w:numId w:val="77"/>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90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77"/>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contextualSpacing/>
              <w:jc w:val="both"/>
              <w:rPr>
                <w:rFonts w:ascii="Simplified Arabic" w:hAnsi="Simplified Arabic" w:cs="Simplified Arabic"/>
                <w:sz w:val="24"/>
                <w:szCs w:val="24"/>
                <w:rtl/>
                <w:lang w:bidi="ar-IQ"/>
              </w:rPr>
            </w:pPr>
            <w:r w:rsidRPr="00C128D9">
              <w:rPr>
                <w:rFonts w:ascii="Simplified Arabic" w:hAnsi="Simplified Arabic" w:cs="Simplified Arabic" w:hint="cs"/>
                <w:sz w:val="24"/>
                <w:szCs w:val="24"/>
                <w:rtl/>
              </w:rPr>
              <w:t>يهدف المقرر الى رفع امكانية الطالب الى مستوى من الفهم في مجال التخصص الاقتصادي قدر تعلق الامر بتخصصه الدقيق وهو العلاقات الاقتصادية الدولية ومن خلال العلاقة بموضوع جد مهم وهو الاقتصاد الجزئي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hint="cs"/>
                <w:rtl/>
              </w:rPr>
              <w:t>1تفهيم الطلبة طبيعة الاقتصاد الجزئي ومجالاته الدراسية وعلاقاته بالعلوم الاخرى</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hint="cs"/>
                <w:rtl/>
              </w:rPr>
              <w:t>2البحث في المشاكل الاقتصادية التي تشكل الغاية من دراسة هذا المقرر وكيفية مواجهتها.</w:t>
            </w:r>
          </w:p>
          <w:p w:rsidR="00B73D93" w:rsidRPr="00C128D9" w:rsidRDefault="00B73D93" w:rsidP="00C128D9">
            <w:pPr>
              <w:pStyle w:val="ListParagraph"/>
              <w:tabs>
                <w:tab w:val="left" w:pos="583"/>
                <w:tab w:val="left" w:pos="2455"/>
              </w:tabs>
              <w:bidi/>
              <w:ind w:left="-2"/>
              <w:jc w:val="both"/>
              <w:rPr>
                <w:rFonts w:ascii="Simplified Arabic" w:hAnsi="Simplified Arabic" w:cs="Simplified Arabic"/>
                <w:rtl/>
              </w:rPr>
            </w:pPr>
            <w:r w:rsidRPr="00C128D9">
              <w:rPr>
                <w:rFonts w:ascii="Simplified Arabic" w:hAnsi="Simplified Arabic" w:cs="Simplified Arabic" w:hint="cs"/>
                <w:rtl/>
              </w:rPr>
              <w:t xml:space="preserve"> أ - 3  تفهيم الطلبة بأساسيات علم الاقتصاد على انه علم يبحث في مجريات الظواهر والأحداث الاقتصادية والنظريات التي عملت على وضع الحلول وإيجاد الوسائل الكفيلة بذلك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tabs>
                <w:tab w:val="left" w:pos="583"/>
              </w:tabs>
              <w:bidi/>
              <w:spacing w:after="0" w:line="240" w:lineRule="auto"/>
              <w:jc w:val="both"/>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ب-1 </w:t>
            </w:r>
            <w:r w:rsidRPr="00C128D9">
              <w:rPr>
                <w:rFonts w:ascii="Simplified Arabic" w:hAnsi="Simplified Arabic" w:cs="Simplified Arabic" w:hint="cs"/>
                <w:sz w:val="24"/>
                <w:szCs w:val="24"/>
                <w:rtl/>
                <w:lang w:bidi="ar-IQ"/>
              </w:rPr>
              <w:t>قراءة وفهم الموضوع بالشكل الذي يحقق لطلبة الفائدة العلمية المطلوبة</w:t>
            </w:r>
          </w:p>
          <w:p w:rsidR="00B73D93" w:rsidRPr="00C128D9" w:rsidRDefault="00B73D93" w:rsidP="00C128D9">
            <w:pPr>
              <w:pStyle w:val="ListParagraph"/>
              <w:tabs>
                <w:tab w:val="left" w:pos="-1136"/>
              </w:tabs>
              <w:bidi/>
              <w:ind w:left="-2"/>
              <w:jc w:val="both"/>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تناول الموضوع من منطلق تطوير القدرة الذهنية والذاتية للطالب في تخصص يُعد جزء مهم من مجال تخصصه العلمي والأكاديمي .</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hint="cs"/>
                <w:rtl/>
              </w:rPr>
              <w:t>ب-3التعامل مع المقرر على اساس الاقتباس ثم التعلم بهدف تطوير القابلية الذهنية للطالب الى مستوى الاستدراك والاستنتاج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tabs>
                <w:tab w:val="left" w:pos="583"/>
              </w:tabs>
              <w:bidi/>
              <w:jc w:val="both"/>
              <w:rPr>
                <w:rFonts w:ascii="Simplified Arabic" w:hAnsi="Simplified Arabic" w:cs="Simplified Arabic"/>
                <w:sz w:val="24"/>
                <w:szCs w:val="24"/>
                <w:rtl/>
              </w:rPr>
            </w:pPr>
            <w:r w:rsidRPr="00C128D9">
              <w:rPr>
                <w:rFonts w:ascii="Simplified Arabic" w:hAnsi="Simplified Arabic" w:cs="Simplified Arabic"/>
                <w:sz w:val="24"/>
                <w:szCs w:val="24"/>
                <w:rtl/>
              </w:rPr>
              <w:t xml:space="preserve">  أ- </w:t>
            </w:r>
            <w:r w:rsidRPr="00C128D9">
              <w:rPr>
                <w:rFonts w:ascii="Simplified Arabic" w:hAnsi="Simplified Arabic" w:cs="Simplified Arabic" w:hint="cs"/>
                <w:sz w:val="24"/>
                <w:szCs w:val="24"/>
                <w:rtl/>
              </w:rPr>
              <w:t>1تفهيم الطلبة طبيعة الاقتصاد الجزئي ومجالاته الدراسية وعلاقاته بالعلوم الاخرى</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hint="cs"/>
                <w:rtl/>
              </w:rPr>
              <w:t>2البحث في المشاكل الاقتصادية التي تشكل الغاية من دراسة هذا المقرر وكيفية مواجهتها.</w:t>
            </w:r>
          </w:p>
          <w:p w:rsidR="00B73D93" w:rsidRPr="00C128D9" w:rsidRDefault="00B73D93" w:rsidP="00C128D9">
            <w:pPr>
              <w:pStyle w:val="ListParagraph"/>
              <w:tabs>
                <w:tab w:val="left" w:pos="583"/>
                <w:tab w:val="left" w:pos="2455"/>
              </w:tabs>
              <w:bidi/>
              <w:ind w:left="-2"/>
              <w:jc w:val="both"/>
              <w:rPr>
                <w:rFonts w:ascii="Simplified Arabic" w:hAnsi="Simplified Arabic" w:cs="Simplified Arabic"/>
                <w:rtl/>
              </w:rPr>
            </w:pPr>
            <w:r w:rsidRPr="00C128D9">
              <w:rPr>
                <w:rFonts w:ascii="Simplified Arabic" w:hAnsi="Simplified Arabic" w:cs="Simplified Arabic" w:hint="cs"/>
                <w:rtl/>
              </w:rPr>
              <w:t xml:space="preserve"> أ - 3  تفهيم الطلبة بأساسيات علم الاقتصاد على انه علم يبحث في مجريات الظواهر والأحداث الاقتصادية والنظريات التي عملت على وضع الحلول وإيجاد الوسائل الكفيلة بذلك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hint="cs"/>
                <w:rtl/>
              </w:rPr>
              <w:t>1  تحسين المهارة النقاشية لدى الطالب من اجل فهم المادة والربط بين اجزائها وفصولها الدراسية .</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hint="cs"/>
                <w:rtl/>
              </w:rPr>
              <w:t>2  تحسين القدرة على التساؤل لتعزيز مدركات الطالب النقاشية والبحثية وفق النسق ألاستنتاجي والسعي في نقل الطالب من مرحلة التعليم الى التعلم .</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مبادئ القانون الدولي العام</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Pr>
            </w:pPr>
            <w:r w:rsidRPr="00C128D9">
              <w:rPr>
                <w:rFonts w:ascii="Simplified Arabic" w:hAnsi="Simplified Arabic" w:cs="Simplified Arabic"/>
                <w:rtl/>
              </w:rPr>
              <w:t>القسم العلمي /المركز</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tl/>
              </w:rPr>
            </w:pPr>
            <w:r w:rsidRPr="00C128D9">
              <w:rPr>
                <w:rFonts w:ascii="Simplified Arabic" w:hAnsi="Simplified Arabic" w:cs="Simplified Arabic" w:hint="cs"/>
                <w:sz w:val="24"/>
                <w:szCs w:val="24"/>
                <w:rtl/>
              </w:rPr>
              <w:t>القانون الدولي العام</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psrs13</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60</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78"/>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التعرف على القواعد القانونية الدولية التي تحكم المجتمع الدولي</w:t>
            </w:r>
            <w:r w:rsidRPr="00C128D9">
              <w:rPr>
                <w:rFonts w:hint="cs"/>
                <w:sz w:val="24"/>
                <w:szCs w:val="24"/>
                <w:rtl/>
              </w:rPr>
              <w:t xml:space="preserve"> </w:t>
            </w:r>
            <w:r w:rsidRPr="00C128D9">
              <w:rPr>
                <w:rFonts w:ascii="Simplified Arabic" w:hAnsi="Simplified Arabic" w:cs="Simplified Arabic"/>
                <w:sz w:val="24"/>
                <w:szCs w:val="24"/>
                <w:rtl/>
                <w:lang w:bidi="ar-IQ"/>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1</w:t>
            </w:r>
            <w:r w:rsidRPr="00C128D9">
              <w:rPr>
                <w:rFonts w:ascii="Simplified Arabic" w:hAnsi="Simplified Arabic" w:cs="Simplified Arabic"/>
                <w:rtl/>
              </w:rPr>
              <w:t xml:space="preserve">    توضيح مفصل </w:t>
            </w:r>
            <w:r w:rsidRPr="00C128D9">
              <w:rPr>
                <w:rFonts w:ascii="Simplified Arabic" w:hAnsi="Simplified Arabic" w:cs="Simplified Arabic" w:hint="cs"/>
                <w:rtl/>
              </w:rPr>
              <w:t xml:space="preserve">لمصادر القواعد القانونية الدولية </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2</w:t>
            </w:r>
            <w:r w:rsidRPr="00C128D9">
              <w:rPr>
                <w:rFonts w:ascii="Simplified Arabic" w:hAnsi="Simplified Arabic" w:cs="Simplified Arabic"/>
                <w:rtl/>
              </w:rPr>
              <w:t xml:space="preserve">    </w:t>
            </w:r>
            <w:r w:rsidRPr="00C128D9">
              <w:rPr>
                <w:rFonts w:ascii="Simplified Arabic" w:hAnsi="Simplified Arabic" w:cs="Simplified Arabic" w:hint="cs"/>
                <w:rtl/>
              </w:rPr>
              <w:t xml:space="preserve">البحث في نطاق القانون الدولي العام </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hint="cs"/>
                <w:rtl/>
              </w:rPr>
              <w:t>أ-</w:t>
            </w:r>
            <w:r w:rsidRPr="00C128D9">
              <w:rPr>
                <w:rFonts w:ascii="Simplified Arabic" w:hAnsi="Simplified Arabic" w:cs="Simplified Arabic"/>
              </w:rPr>
              <w:t>3</w:t>
            </w:r>
            <w:r w:rsidRPr="00C128D9">
              <w:rPr>
                <w:rFonts w:ascii="Simplified Arabic" w:hAnsi="Simplified Arabic" w:cs="Simplified Arabic" w:hint="cs"/>
                <w:rtl/>
              </w:rPr>
              <w:t xml:space="preserve"> معرفة القواعد القانونية الدولية المدونة والتي في طور التدوين</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ب-1 </w:t>
            </w:r>
            <w:r w:rsidRPr="00C128D9">
              <w:rPr>
                <w:rFonts w:ascii="Simplified Arabic" w:hAnsi="Simplified Arabic" w:cs="Simplified Arabic" w:hint="cs"/>
                <w:rtl/>
              </w:rPr>
              <w:t>قراءة وفهم الموضوع بشكل يحقق فائدة علمية مطلوبة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تطوير القابلية الذهنية للطالب في مجال تخصصة العلمي والاكاديمي</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p w:rsidR="00B73D93" w:rsidRPr="00C128D9" w:rsidRDefault="00B73D93" w:rsidP="00C128D9">
            <w:pPr>
              <w:pStyle w:val="ListParagraph"/>
              <w:tabs>
                <w:tab w:val="left" w:pos="583"/>
              </w:tabs>
              <w:bidi/>
              <w:ind w:left="1080"/>
              <w:rPr>
                <w:rFonts w:ascii="Simplified Arabic" w:hAnsi="Simplified Arabic" w:cs="Simplified Arabic"/>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مبادئ الاقتصاد باللغة الانكليزية </w:t>
      </w:r>
      <w:r w:rsidRPr="00C128D9">
        <w:rPr>
          <w:rFonts w:ascii="Simplified Arabic" w:hAnsi="Simplified Arabic" w:cs="Simplified Arabic" w:hint="cs"/>
          <w:sz w:val="24"/>
          <w:szCs w:val="24"/>
          <w:rtl/>
          <w:lang w:bidi="ar-IQ"/>
        </w:rPr>
        <w:t xml:space="preserve"> </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Pr>
            </w:pPr>
            <w:r w:rsidRPr="00C128D9">
              <w:rPr>
                <w:rFonts w:ascii="Simplified Arabic" w:hAnsi="Simplified Arabic" w:cs="Simplified Arabic"/>
                <w:rtl/>
              </w:rPr>
              <w:t>القسم العلمي /المركز</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مبادئ الاقتصاد باللغة الانكليزية </w:t>
            </w:r>
            <w:r w:rsidRPr="00C128D9">
              <w:rPr>
                <w:rFonts w:ascii="Simplified Arabic" w:hAnsi="Simplified Arabic" w:cs="Simplified Arabic" w:hint="cs"/>
                <w:sz w:val="24"/>
                <w:szCs w:val="24"/>
                <w:rtl/>
                <w:lang w:bidi="ar-IQ"/>
              </w:rPr>
              <w:t xml:space="preserve"> </w:t>
            </w:r>
            <w:r w:rsidRPr="00C128D9">
              <w:rPr>
                <w:rFonts w:ascii="Simplified Arabic" w:hAnsi="Simplified Arabic" w:cs="Simplified Arabic"/>
                <w:sz w:val="24"/>
                <w:szCs w:val="24"/>
                <w:rtl/>
              </w:rPr>
              <w:t>كود المقرر الدراسي</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Pr>
              <w:t>psrf11</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90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79"/>
              </w:numPr>
              <w:bidi/>
              <w:rPr>
                <w:rFonts w:ascii="Simplified Arabic" w:hAnsi="Simplified Arabic" w:cs="Simplified Arabic"/>
                <w:rtl/>
              </w:rPr>
            </w:pPr>
            <w:r w:rsidRPr="00C128D9">
              <w:rPr>
                <w:rFonts w:ascii="Simplified Arabic" w:hAnsi="Simplified Arabic" w:cs="Simplified Arabic"/>
                <w:rtl/>
              </w:rPr>
              <w:t>اهداف المقرر</w:t>
            </w:r>
          </w:p>
        </w:tc>
        <w:tc>
          <w:tcPr>
            <w:tcW w:w="5637" w:type="dxa"/>
          </w:tcPr>
          <w:p w:rsidR="00B73D93" w:rsidRPr="00C128D9" w:rsidRDefault="00B73D93" w:rsidP="00C128D9">
            <w:pPr>
              <w:bidi/>
              <w:rPr>
                <w:rFonts w:ascii="Simplified Arabic" w:hAnsi="Simplified Arabic" w:cs="Simplified Arabic"/>
                <w:sz w:val="24"/>
                <w:szCs w:val="24"/>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أ-الاهداف المعرفية</w:t>
            </w:r>
            <w:r w:rsidRPr="00C128D9">
              <w:rPr>
                <w:rFonts w:ascii="Simplified Arabic" w:hAnsi="Simplified Arabic" w:cs="Simplified Arabic" w:hint="cs"/>
                <w:sz w:val="24"/>
                <w:szCs w:val="24"/>
                <w:rtl/>
              </w:rPr>
              <w:t xml:space="preserve"> </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lang w:bidi="ar-IQ"/>
              </w:rPr>
              <w:t>يهدف المقرر الى رفع امكانية ومهارة الطالب الى مستوى من الفهم مبادئ الاقتصاد باللغة الانكليزية قدر تطلب الامر بالتخصص الدقيق وهو العلاقات الاقتصادية الدولية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وضح الحلول لمشكلاتهم في استيعاب المقرر، قراءة وفهم الموضوع بالشكل الذي يؤدي الى فائدة الطلبة من المقرر الدراسي ، وتناول الموضوع من جوانبه المختلفة وتطوير القدرة الذهنية للطالب</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قدرة الحوار والعمل بتشكيل مجموعات والنقاش فيما بينهما </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قدرة الطالب على وضع السؤال والاجابة عليه لتعزيز الادراك والاستنتاج </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w:t>
      </w:r>
      <w:r w:rsidRPr="00C128D9">
        <w:rPr>
          <w:rFonts w:ascii="Simplified Arabic" w:hAnsi="Simplified Arabic" w:cs="Simplified Arabic" w:hint="cs"/>
          <w:sz w:val="24"/>
          <w:szCs w:val="24"/>
          <w:rtl/>
          <w:lang w:bidi="ar-IQ"/>
        </w:rPr>
        <w:t>حقوق الانسان</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Pr>
            </w:pPr>
            <w:r w:rsidRPr="00C128D9">
              <w:rPr>
                <w:rFonts w:ascii="Simplified Arabic" w:hAnsi="Simplified Arabic" w:cs="Simplified Arabic"/>
                <w:rtl/>
              </w:rPr>
              <w:t>القسم العلمي /المركز</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Pr>
            </w:pPr>
            <w:r w:rsidRPr="00C128D9">
              <w:rPr>
                <w:rFonts w:ascii="Simplified Arabic" w:hAnsi="Simplified Arabic" w:cs="Simplified Arabic" w:hint="cs"/>
                <w:sz w:val="24"/>
                <w:szCs w:val="24"/>
                <w:rtl/>
                <w:lang w:bidi="ar-IQ"/>
              </w:rPr>
              <w:t>حقوق الانسان</w:t>
            </w:r>
            <w:r w:rsidRPr="00C128D9">
              <w:rPr>
                <w:rFonts w:ascii="Simplified Arabic" w:hAnsi="Simplified Arabic" w:cs="Simplified Arabic"/>
                <w:sz w:val="24"/>
                <w:szCs w:val="24"/>
                <w:rtl/>
                <w:lang w:bidi="ar-IQ"/>
              </w:rPr>
              <w:t xml:space="preserve">             كود المقرر الدراسي</w:t>
            </w:r>
            <w:r w:rsidRPr="00C128D9">
              <w:rPr>
                <w:rFonts w:ascii="Simplified Arabic" w:hAnsi="Simplified Arabic" w:cs="Simplified Arabic" w:hint="cs"/>
                <w:sz w:val="24"/>
                <w:szCs w:val="24"/>
                <w:rtl/>
                <w:lang w:bidi="ar-IQ"/>
              </w:rPr>
              <w:t>:</w:t>
            </w:r>
            <w:r w:rsidRPr="00C128D9">
              <w:rPr>
                <w:rFonts w:ascii="Simplified Arabic" w:hAnsi="Simplified Arabic" w:cs="Simplified Arabic"/>
                <w:sz w:val="24"/>
                <w:szCs w:val="24"/>
                <w:lang w:bidi="ar-IQ"/>
              </w:rPr>
              <w:t>psrs11</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60</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80"/>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numPr>
                <w:ilvl w:val="0"/>
                <w:numId w:val="75"/>
              </w:numPr>
              <w:bidi/>
              <w:spacing w:after="200" w:line="360" w:lineRule="auto"/>
              <w:ind w:left="720"/>
              <w:contextualSpacing/>
              <w:jc w:val="both"/>
              <w:rPr>
                <w:rFonts w:ascii="Simplified Arabic" w:hAnsi="Simplified Arabic" w:cs="Simplified Arabic"/>
                <w:rtl/>
              </w:rPr>
            </w:pPr>
            <w:r w:rsidRPr="00C128D9">
              <w:rPr>
                <w:rFonts w:ascii="Simplified Arabic" w:hAnsi="Simplified Arabic" w:cs="Simplified Arabic"/>
                <w:rtl/>
              </w:rPr>
              <w:t>أ-الاهداف المعرفية</w:t>
            </w:r>
            <w:r w:rsidRPr="00C128D9">
              <w:rPr>
                <w:rFonts w:ascii="Simplified Arabic" w:hAnsi="Simplified Arabic" w:cs="Simplified Arabic" w:hint="cs"/>
                <w:rtl/>
              </w:rPr>
              <w:t xml:space="preserve">: </w:t>
            </w:r>
            <w:r w:rsidRPr="00C128D9">
              <w:rPr>
                <w:rFonts w:ascii="Simplified Arabic" w:hAnsi="Simplified Arabic" w:cs="Simplified Arabic"/>
                <w:rtl/>
              </w:rPr>
              <w:t xml:space="preserve"> التعرف على </w:t>
            </w:r>
            <w:r w:rsidRPr="00C128D9">
              <w:rPr>
                <w:rFonts w:ascii="Simplified Arabic" w:hAnsi="Simplified Arabic" w:cs="Simplified Arabic" w:hint="cs"/>
                <w:rtl/>
              </w:rPr>
              <w:t>مبادئ حقوق الانسان (النشاة والتطور)</w:t>
            </w:r>
            <w:r w:rsidRPr="00C128D9">
              <w:rPr>
                <w:rFonts w:hint="cs"/>
                <w:rtl/>
              </w:rPr>
              <w:t xml:space="preserve"> </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1</w:t>
            </w:r>
            <w:r w:rsidRPr="00C128D9">
              <w:rPr>
                <w:rFonts w:ascii="Simplified Arabic" w:hAnsi="Simplified Arabic" w:cs="Simplified Arabic"/>
                <w:rtl/>
              </w:rPr>
              <w:t xml:space="preserve">    توضيح مفصل </w:t>
            </w:r>
            <w:r w:rsidRPr="00C128D9">
              <w:rPr>
                <w:rFonts w:ascii="Simplified Arabic" w:hAnsi="Simplified Arabic" w:cs="Simplified Arabic" w:hint="cs"/>
                <w:rtl/>
              </w:rPr>
              <w:t>لمبادئ حقوق الانسان</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2</w:t>
            </w:r>
            <w:r w:rsidRPr="00C128D9">
              <w:rPr>
                <w:rFonts w:ascii="Simplified Arabic" w:hAnsi="Simplified Arabic" w:cs="Simplified Arabic"/>
                <w:rtl/>
              </w:rPr>
              <w:t xml:space="preserve">    </w:t>
            </w:r>
            <w:r w:rsidRPr="00C128D9">
              <w:rPr>
                <w:rFonts w:ascii="Simplified Arabic" w:hAnsi="Simplified Arabic" w:cs="Simplified Arabic" w:hint="cs"/>
                <w:rtl/>
              </w:rPr>
              <w:t xml:space="preserve">دور المجتمع الدولي للسعي لتطوير مبادئ حقوق الانسان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حقوق الانسان كأساس في الدراسات الانسانية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w:t>
      </w:r>
      <w:r w:rsidRPr="00C128D9">
        <w:rPr>
          <w:rFonts w:ascii="Simplified Arabic" w:hAnsi="Simplified Arabic" w:cs="Simplified Arabic" w:hint="cs"/>
          <w:sz w:val="24"/>
          <w:szCs w:val="24"/>
          <w:rtl/>
          <w:lang w:bidi="ar-IQ"/>
        </w:rPr>
        <w:t>علم الاجتماع السياسي</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 xml:space="preserve">علم الاجتماع السياسي </w:t>
            </w:r>
            <w:r w:rsidRPr="00C128D9">
              <w:rPr>
                <w:rFonts w:ascii="Simplified Arabic" w:hAnsi="Simplified Arabic" w:cs="Simplified Arabic"/>
                <w:sz w:val="24"/>
                <w:szCs w:val="24"/>
                <w:rtl/>
              </w:rPr>
              <w:t>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 xml:space="preserve">  psrs12</w:t>
            </w:r>
          </w:p>
          <w:p w:rsidR="00B73D93" w:rsidRPr="00C128D9" w:rsidRDefault="00B73D93" w:rsidP="00C128D9">
            <w:pPr>
              <w:bidi/>
              <w:contextualSpacing/>
              <w:rPr>
                <w:rFonts w:ascii="Simplified Arabic" w:hAnsi="Simplified Arabic" w:cs="Simplified Arabic"/>
                <w:sz w:val="24"/>
                <w:szCs w:val="24"/>
              </w:rPr>
            </w:pP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60</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pStyle w:val="ListParagraph"/>
              <w:numPr>
                <w:ilvl w:val="0"/>
                <w:numId w:val="76"/>
              </w:numPr>
              <w:bidi/>
              <w:spacing w:after="200" w:line="276" w:lineRule="auto"/>
              <w:contextualSpacing/>
              <w:jc w:val="both"/>
              <w:rPr>
                <w:rFonts w:ascii="Simplified Arabic" w:hAnsi="Simplified Arabic" w:cs="Simplified Arabic"/>
                <w:rtl/>
              </w:rPr>
            </w:pPr>
            <w:r w:rsidRPr="00C128D9">
              <w:rPr>
                <w:rFonts w:ascii="Simplified Arabic" w:hAnsi="Simplified Arabic" w:cs="Simplified Arabic" w:hint="cs"/>
                <w:rtl/>
              </w:rPr>
              <w:t xml:space="preserve">يهدف المقرر إلى بيان التأثير المتبادل بين الوقائع الاجتماعية وانعكاساتها على طبيعة التنظيم السياسي للمجتمع، ويتلامس مع الموضوعات التي تمثل نقاط التقاء بين علم الاجتماع والعلوم السياسية.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numPr>
                <w:ilvl w:val="0"/>
                <w:numId w:val="75"/>
              </w:numPr>
              <w:bidi/>
              <w:spacing w:after="200" w:line="360" w:lineRule="auto"/>
              <w:ind w:left="720"/>
              <w:contextualSpacing/>
              <w:jc w:val="both"/>
              <w:rPr>
                <w:rFonts w:ascii="Simplified Arabic" w:hAnsi="Simplified Arabic" w:cs="Simplified Arabic"/>
                <w:rtl/>
              </w:rPr>
            </w:pPr>
            <w:r w:rsidRPr="00C128D9">
              <w:rPr>
                <w:rFonts w:ascii="Simplified Arabic" w:hAnsi="Simplified Arabic" w:cs="Simplified Arabic"/>
                <w:rtl/>
              </w:rPr>
              <w:t>أ-الاهداف المعرفية</w:t>
            </w:r>
            <w:r w:rsidRPr="00C128D9">
              <w:rPr>
                <w:rFonts w:ascii="Simplified Arabic" w:hAnsi="Simplified Arabic" w:cs="Simplified Arabic" w:hint="cs"/>
                <w:rtl/>
              </w:rPr>
              <w:t xml:space="preserve">: </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numPr>
                <w:ilvl w:val="0"/>
                <w:numId w:val="82"/>
              </w:numPr>
              <w:bidi/>
              <w:spacing w:after="200" w:line="276" w:lineRule="auto"/>
              <w:contextualSpacing/>
              <w:jc w:val="both"/>
              <w:rPr>
                <w:rFonts w:ascii="Simplified Arabic" w:hAnsi="Simplified Arabic" w:cs="Simplified Arabic"/>
                <w:rtl/>
              </w:rPr>
            </w:pPr>
            <w:r w:rsidRPr="00C128D9">
              <w:rPr>
                <w:rFonts w:ascii="Simplified Arabic" w:hAnsi="Simplified Arabic" w:cs="Simplified Arabic" w:hint="cs"/>
                <w:rtl/>
              </w:rPr>
              <w:t xml:space="preserve"> بيان أهمية علم الاجتماع السياسي من منظور النظم السياسية الحديثة والتطورات التي شهدتها.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jc w:val="both"/>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 xml:space="preserve">د-1 أثارة المناقشات لدى الطلبة لبيان أراءهم من أجل الوقوف على مستويات الفهم والادراك للموضوعات الدراسية. </w:t>
            </w:r>
          </w:p>
          <w:p w:rsidR="00B73D93" w:rsidRPr="00C128D9" w:rsidRDefault="00B73D93" w:rsidP="00C128D9">
            <w:pPr>
              <w:bidi/>
              <w:jc w:val="both"/>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 xml:space="preserve">د- 2 تحسين قدرات الطلبة على تعزيز مدركاتهم العلمية في جوانبها الاستيعابية والبحثية بغية الارتقاء بالعلمية التعليمية من التلقي إلى الفهم والتحليل.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color w:val="FF0000"/>
          <w:sz w:val="24"/>
          <w:szCs w:val="24"/>
        </w:rPr>
      </w:pPr>
      <w:r w:rsidRPr="00C128D9">
        <w:rPr>
          <w:rFonts w:hint="cs"/>
          <w:sz w:val="24"/>
          <w:szCs w:val="24"/>
          <w:rtl/>
        </w:rPr>
        <w:t>وصف المقرر</w:t>
      </w:r>
      <w:r w:rsidRPr="00C128D9">
        <w:rPr>
          <w:sz w:val="24"/>
          <w:szCs w:val="24"/>
        </w:rPr>
        <w:t>:</w:t>
      </w:r>
      <w:r w:rsidRPr="00C128D9">
        <w:rPr>
          <w:rFonts w:hint="cs"/>
          <w:sz w:val="24"/>
          <w:szCs w:val="24"/>
          <w:rtl/>
        </w:rPr>
        <w:t xml:space="preserve"> </w:t>
      </w:r>
      <w:r w:rsidRPr="00C128D9">
        <w:rPr>
          <w:rFonts w:ascii="Simplified Arabic" w:hAnsi="Simplified Arabic" w:cs="Simplified Arabic" w:hint="cs"/>
          <w:sz w:val="24"/>
          <w:szCs w:val="24"/>
          <w:rtl/>
          <w:lang w:bidi="ar-IQ"/>
        </w:rPr>
        <w:t>اقتصاد دولي وسياسات تجارة خارجية</w:t>
      </w:r>
    </w:p>
    <w:tbl>
      <w:tblPr>
        <w:tblStyle w:val="TableGrid"/>
        <w:bidiVisual/>
        <w:tblW w:w="0" w:type="auto"/>
        <w:tblInd w:w="-517" w:type="dxa"/>
        <w:tblLook w:val="04A0"/>
      </w:tblPr>
      <w:tblGrid>
        <w:gridCol w:w="9039"/>
      </w:tblGrid>
      <w:tr w:rsidR="00B73D93" w:rsidRPr="00C128D9" w:rsidTr="002525CD">
        <w:tc>
          <w:tcPr>
            <w:tcW w:w="0" w:type="auto"/>
          </w:tcPr>
          <w:p w:rsidR="00B73D93" w:rsidRPr="00C128D9" w:rsidRDefault="00B73D93"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tbl>
      <w:tblPr>
        <w:tblStyle w:val="TableGrid"/>
        <w:bidiVisual/>
        <w:tblW w:w="0" w:type="auto"/>
        <w:tblInd w:w="-517" w:type="dxa"/>
        <w:tblLook w:val="04A0"/>
      </w:tblPr>
      <w:tblGrid>
        <w:gridCol w:w="2757"/>
        <w:gridCol w:w="6282"/>
      </w:tblGrid>
      <w:tr w:rsidR="00B73D93" w:rsidRPr="00C128D9" w:rsidTr="002525CD">
        <w:tc>
          <w:tcPr>
            <w:tcW w:w="0" w:type="auto"/>
          </w:tcPr>
          <w:p w:rsidR="00B73D93" w:rsidRPr="00C128D9" w:rsidRDefault="00B73D93" w:rsidP="00C128D9">
            <w:pPr>
              <w:pStyle w:val="ListParagraph"/>
              <w:numPr>
                <w:ilvl w:val="0"/>
                <w:numId w:val="77"/>
              </w:numPr>
              <w:bidi/>
            </w:pPr>
            <w:r w:rsidRPr="00C128D9">
              <w:rPr>
                <w:rFonts w:hint="cs"/>
                <w:rtl/>
              </w:rPr>
              <w:t>المؤسسة التعليمية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0" w:type="auto"/>
          </w:tcPr>
          <w:p w:rsidR="00B73D93" w:rsidRPr="00C128D9" w:rsidRDefault="00B73D93" w:rsidP="00C128D9">
            <w:pPr>
              <w:pStyle w:val="ListParagraph"/>
              <w:numPr>
                <w:ilvl w:val="0"/>
                <w:numId w:val="77"/>
              </w:numPr>
              <w:bidi/>
            </w:pPr>
            <w:r w:rsidRPr="00C128D9">
              <w:rPr>
                <w:rFonts w:hint="cs"/>
                <w:rtl/>
              </w:rPr>
              <w:t>القسم العلمي /المركز</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0" w:type="auto"/>
          </w:tcPr>
          <w:p w:rsidR="00B73D93" w:rsidRPr="00C128D9" w:rsidRDefault="00B73D93" w:rsidP="00C128D9">
            <w:pPr>
              <w:pStyle w:val="ListParagraph"/>
              <w:numPr>
                <w:ilvl w:val="0"/>
                <w:numId w:val="77"/>
              </w:numPr>
              <w:bidi/>
              <w:rPr>
                <w:rtl/>
              </w:rPr>
            </w:pPr>
            <w:r w:rsidRPr="00C128D9">
              <w:rPr>
                <w:rFonts w:hint="cs"/>
                <w:rtl/>
              </w:rPr>
              <w:t>اسم/رمز المقرر</w:t>
            </w:r>
          </w:p>
          <w:p w:rsidR="00B73D93" w:rsidRPr="00C128D9" w:rsidRDefault="00B73D93" w:rsidP="00C128D9">
            <w:pPr>
              <w:bidi/>
              <w:ind w:left="360"/>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 </w:t>
            </w:r>
            <w:r w:rsidRPr="00C128D9">
              <w:rPr>
                <w:rFonts w:ascii="Simplified Arabic" w:hAnsi="Simplified Arabic" w:cs="Simplified Arabic" w:hint="cs"/>
                <w:sz w:val="24"/>
                <w:szCs w:val="24"/>
                <w:rtl/>
                <w:lang w:bidi="ar-IQ"/>
              </w:rPr>
              <w:t>اقتصاد دولي وسياسات تجارة خارجية</w:t>
            </w:r>
            <w:r w:rsidRPr="00C128D9">
              <w:rPr>
                <w:rFonts w:ascii="Simplified Arabic" w:hAnsi="Simplified Arabic" w:cs="Simplified Arabic"/>
                <w:sz w:val="24"/>
                <w:szCs w:val="24"/>
                <w:rtl/>
                <w:lang w:bidi="ar-IQ"/>
              </w:rPr>
              <w:t xml:space="preserve">         كود المقرر الدراسي</w:t>
            </w:r>
            <w:r w:rsidRPr="00C128D9">
              <w:rPr>
                <w:rFonts w:ascii="Simplified Arabic" w:hAnsi="Simplified Arabic" w:cs="Simplified Arabic" w:hint="cs"/>
                <w:sz w:val="24"/>
                <w:szCs w:val="24"/>
                <w:rtl/>
                <w:lang w:bidi="ar-IQ"/>
              </w:rPr>
              <w:t>:</w:t>
            </w:r>
            <w:r w:rsidRPr="00C128D9">
              <w:rPr>
                <w:rFonts w:ascii="Simplified Arabic" w:hAnsi="Simplified Arabic" w:cs="Simplified Arabic"/>
                <w:sz w:val="24"/>
                <w:szCs w:val="24"/>
                <w:lang w:bidi="ar-IQ"/>
              </w:rPr>
              <w:t>psrt22</w:t>
            </w:r>
          </w:p>
        </w:tc>
      </w:tr>
      <w:tr w:rsidR="00B73D93" w:rsidRPr="00C128D9" w:rsidTr="002525CD">
        <w:tc>
          <w:tcPr>
            <w:tcW w:w="0" w:type="auto"/>
          </w:tcPr>
          <w:p w:rsidR="00B73D93" w:rsidRPr="00C128D9" w:rsidRDefault="00B73D93" w:rsidP="00C128D9">
            <w:pPr>
              <w:pStyle w:val="ListParagraph"/>
              <w:numPr>
                <w:ilvl w:val="0"/>
                <w:numId w:val="77"/>
              </w:numPr>
              <w:bidi/>
            </w:pPr>
            <w:r w:rsidRPr="00C128D9">
              <w:rPr>
                <w:rFonts w:hint="cs"/>
                <w:rtl/>
              </w:rPr>
              <w:t>اشكال الحضور المتاحة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مباشر</w:t>
            </w:r>
          </w:p>
        </w:tc>
      </w:tr>
      <w:tr w:rsidR="00B73D93" w:rsidRPr="00C128D9" w:rsidTr="002525CD">
        <w:tc>
          <w:tcPr>
            <w:tcW w:w="0" w:type="auto"/>
          </w:tcPr>
          <w:p w:rsidR="00B73D93" w:rsidRPr="00C128D9" w:rsidRDefault="00B73D93" w:rsidP="00C128D9">
            <w:pPr>
              <w:pStyle w:val="ListParagraph"/>
              <w:numPr>
                <w:ilvl w:val="0"/>
                <w:numId w:val="77"/>
              </w:numPr>
              <w:bidi/>
            </w:pPr>
            <w:r w:rsidRPr="00C128D9">
              <w:rPr>
                <w:rFonts w:hint="cs"/>
                <w:rtl/>
              </w:rPr>
              <w:t>الفصل/السنة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0" w:type="auto"/>
          </w:tcPr>
          <w:p w:rsidR="00B73D93" w:rsidRPr="00C128D9" w:rsidRDefault="00B73D93" w:rsidP="00C128D9">
            <w:pPr>
              <w:pStyle w:val="ListParagraph"/>
              <w:numPr>
                <w:ilvl w:val="0"/>
                <w:numId w:val="77"/>
              </w:numPr>
              <w:bidi/>
              <w:rPr>
                <w:rtl/>
              </w:rPr>
            </w:pPr>
            <w:r w:rsidRPr="00C128D9">
              <w:rPr>
                <w:rFonts w:hint="cs"/>
                <w:rtl/>
              </w:rPr>
              <w:t>عدد الساعات الدراسية/الكلي</w:t>
            </w: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 </w:t>
            </w:r>
            <w:r w:rsidRPr="00C128D9">
              <w:rPr>
                <w:rFonts w:ascii="Simplified Arabic" w:hAnsi="Simplified Arabic" w:cs="Simplified Arabic" w:hint="cs"/>
                <w:sz w:val="24"/>
                <w:szCs w:val="24"/>
                <w:rtl/>
              </w:rPr>
              <w:t xml:space="preserve">90 </w:t>
            </w:r>
            <w:r w:rsidRPr="00C128D9">
              <w:rPr>
                <w:rFonts w:ascii="Simplified Arabic" w:hAnsi="Simplified Arabic" w:cs="Simplified Arabic"/>
                <w:sz w:val="24"/>
                <w:szCs w:val="24"/>
                <w:rtl/>
              </w:rPr>
              <w:t>ساعة خلال الفصل الدراسي</w:t>
            </w:r>
          </w:p>
        </w:tc>
      </w:tr>
      <w:tr w:rsidR="00B73D93" w:rsidRPr="00C128D9" w:rsidTr="002525CD">
        <w:tc>
          <w:tcPr>
            <w:tcW w:w="0" w:type="auto"/>
          </w:tcPr>
          <w:p w:rsidR="00B73D93" w:rsidRPr="00C128D9" w:rsidRDefault="00B73D93" w:rsidP="00C128D9">
            <w:pPr>
              <w:pStyle w:val="ListParagraph"/>
              <w:numPr>
                <w:ilvl w:val="0"/>
                <w:numId w:val="77"/>
              </w:numPr>
              <w:bidi/>
            </w:pPr>
            <w:r w:rsidRPr="00C128D9">
              <w:rPr>
                <w:rFonts w:hint="cs"/>
                <w:rtl/>
              </w:rPr>
              <w:t>تاريخ اعداد هذا الوصف</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1/9/2017</w:t>
            </w:r>
          </w:p>
        </w:tc>
      </w:tr>
      <w:tr w:rsidR="00B73D93" w:rsidRPr="00C128D9" w:rsidTr="002525CD">
        <w:trPr>
          <w:trHeight w:val="405"/>
        </w:trPr>
        <w:tc>
          <w:tcPr>
            <w:tcW w:w="0" w:type="auto"/>
            <w:tcBorders>
              <w:bottom w:val="single" w:sz="4" w:space="0" w:color="auto"/>
            </w:tcBorders>
          </w:tcPr>
          <w:p w:rsidR="00B73D93" w:rsidRPr="00C128D9" w:rsidRDefault="00B73D93" w:rsidP="00C128D9">
            <w:pPr>
              <w:pStyle w:val="ListParagraph"/>
              <w:numPr>
                <w:ilvl w:val="0"/>
                <w:numId w:val="77"/>
              </w:numPr>
              <w:bidi/>
              <w:rPr>
                <w:rtl/>
              </w:rPr>
            </w:pPr>
            <w:r w:rsidRPr="00C128D9">
              <w:rPr>
                <w:rFonts w:hint="cs"/>
                <w:rtl/>
              </w:rPr>
              <w:t>اهداف المقرر</w:t>
            </w:r>
          </w:p>
        </w:tc>
        <w:tc>
          <w:tcPr>
            <w:tcW w:w="0" w:type="auto"/>
            <w:tcBorders>
              <w:bottom w:val="single" w:sz="4" w:space="0" w:color="auto"/>
            </w:tcBorders>
          </w:tcPr>
          <w:p w:rsidR="00B73D93" w:rsidRPr="00C128D9" w:rsidRDefault="00B73D93" w:rsidP="00C128D9">
            <w:pPr>
              <w:bidi/>
              <w:spacing w:after="200"/>
              <w:ind w:left="360"/>
              <w:contextualSpacing/>
              <w:jc w:val="both"/>
              <w:rPr>
                <w:sz w:val="24"/>
                <w:szCs w:val="24"/>
                <w:rtl/>
              </w:rPr>
            </w:pPr>
            <w:r w:rsidRPr="00C128D9">
              <w:rPr>
                <w:rFonts w:ascii="Simplified Arabic" w:hAnsi="Simplified Arabic" w:cs="Simplified Arabic" w:hint="cs"/>
                <w:sz w:val="24"/>
                <w:szCs w:val="24"/>
                <w:rtl/>
                <w:lang w:bidi="ar-IQ"/>
              </w:rPr>
              <w:t>تعريف الطالب بالاقتصاد الدولي واهم موضوعاته ومجمل الحركات التي تتم في اطاره من حركة تجارية وحركة راس المال واسعار الصرف وميزان المدفوعات.</w:t>
            </w:r>
          </w:p>
        </w:tc>
      </w:tr>
    </w:tbl>
    <w:tbl>
      <w:tblPr>
        <w:tblStyle w:val="TableGrid"/>
        <w:tblpPr w:leftFromText="180" w:rightFromText="180" w:vertAnchor="text" w:horzAnchor="margin" w:tblpXSpec="center" w:tblpY="-1109"/>
        <w:bidiVisual/>
        <w:tblW w:w="0" w:type="auto"/>
        <w:tblLook w:val="04A0"/>
      </w:tblPr>
      <w:tblGrid>
        <w:gridCol w:w="8522"/>
      </w:tblGrid>
      <w:tr w:rsidR="00B73D93" w:rsidRPr="00C128D9" w:rsidTr="002525CD">
        <w:trPr>
          <w:trHeight w:val="558"/>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126"/>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تفهيم الطلبة طبيعة الاقتصاد الدولي وسياسات التجارة الخارجية واوجه اختلافه عن الاقتصاد الوطني</w:t>
            </w:r>
          </w:p>
        </w:tc>
      </w:tr>
      <w:tr w:rsidR="00B73D93" w:rsidRPr="00C128D9" w:rsidTr="002525CD">
        <w:trPr>
          <w:trHeight w:val="27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rPr>
          <w:trHeight w:val="929"/>
        </w:trPr>
        <w:tc>
          <w:tcPr>
            <w:tcW w:w="0" w:type="auto"/>
            <w:tcBorders>
              <w:top w:val="single" w:sz="4" w:space="0" w:color="auto"/>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ب-1 </w:t>
            </w:r>
            <w:r w:rsidRPr="00C128D9">
              <w:rPr>
                <w:rFonts w:ascii="Simplified Arabic" w:hAnsi="Simplified Arabic" w:cs="Simplified Arabic" w:hint="cs"/>
                <w:rtl/>
              </w:rPr>
              <w:t>قراءة وفهم الموضوع بشكل يحقق فائدة علمية مطلوبة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تطوير القابلية الذهنية للطالب في مجال تخصصة العلمي والاكاديمي</w:t>
            </w:r>
            <w:r w:rsidRPr="00C128D9">
              <w:rPr>
                <w:rFonts w:ascii="Simplified Arabic" w:hAnsi="Simplified Arabic" w:cs="Simplified Arabic"/>
                <w:rtl/>
              </w:rPr>
              <w:t xml:space="preserve">                 </w:t>
            </w:r>
          </w:p>
        </w:tc>
      </w:tr>
      <w:tr w:rsidR="00B73D93" w:rsidRPr="00C128D9" w:rsidTr="002525CD">
        <w:trPr>
          <w:trHeight w:val="262"/>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rPr>
          <w:trHeight w:val="1413"/>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rPr>
          <w:trHeight w:val="1439"/>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الامتحان</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وسيلة فهم وادراك المادة المقررة</w:t>
            </w:r>
          </w:p>
          <w:p w:rsidR="00B73D93" w:rsidRPr="00C128D9" w:rsidRDefault="00B73D93" w:rsidP="00C128D9">
            <w:pPr>
              <w:bidi/>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w:t>
            </w:r>
            <w:r w:rsidRPr="00C128D9">
              <w:rPr>
                <w:rFonts w:ascii="Simplified Arabic" w:hAnsi="Simplified Arabic" w:cs="Simplified Arabic"/>
                <w:sz w:val="24"/>
                <w:szCs w:val="24"/>
                <w:lang w:bidi="ar-IQ"/>
              </w:rPr>
              <w:t>2</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اوراق عمل بحثية</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بهدف التمييز بين مدركات وفهم الطلبة للمادة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1203"/>
        </w:trPr>
        <w:tc>
          <w:tcPr>
            <w:tcW w:w="0" w:type="auto"/>
            <w:tcBorders>
              <w:top w:val="single" w:sz="4" w:space="0" w:color="auto"/>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التجارة الدولية ومفهمومها كاساس في العلاقة بين الاقتصاد الدولي والتجارة الدولية بشكل الذي يحقق اعلى الارباح</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841"/>
        </w:trPr>
        <w:tc>
          <w:tcPr>
            <w:tcW w:w="0" w:type="auto"/>
            <w:tcBorders>
              <w:top w:val="single" w:sz="4" w:space="0" w:color="auto"/>
              <w:left w:val="single" w:sz="4" w:space="0" w:color="auto"/>
            </w:tcBorders>
          </w:tcPr>
          <w:p w:rsidR="00B73D93" w:rsidRPr="00C128D9" w:rsidRDefault="00B73D93" w:rsidP="00C128D9">
            <w:pPr>
              <w:bidi/>
              <w:rPr>
                <w:sz w:val="24"/>
                <w:szCs w:val="24"/>
                <w:u w:val="single"/>
                <w:rtl/>
              </w:rPr>
            </w:pPr>
            <w:r w:rsidRPr="00C128D9">
              <w:rPr>
                <w:rFonts w:hint="cs"/>
                <w:sz w:val="24"/>
                <w:szCs w:val="24"/>
                <w:u w:val="single"/>
                <w:rtl/>
              </w:rPr>
              <w:t>طرائق التقييم</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p w:rsidR="00B73D93" w:rsidRPr="00C128D9" w:rsidRDefault="00B73D93" w:rsidP="00C128D9">
            <w:pPr>
              <w:bidi/>
              <w:rPr>
                <w:sz w:val="24"/>
                <w:szCs w:val="24"/>
                <w:rtl/>
              </w:rPr>
            </w:pPr>
          </w:p>
        </w:tc>
      </w:tr>
    </w:tbl>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المالية العامة والسياسات المالية</w:t>
      </w:r>
      <w:r w:rsidRPr="00C128D9">
        <w:rPr>
          <w:rFonts w:ascii="Simplified Arabic" w:hAnsi="Simplified Arabic" w:cs="Simplified Arabic"/>
          <w:sz w:val="24"/>
          <w:szCs w:val="24"/>
          <w:rtl/>
        </w:rPr>
        <w:t xml:space="preserve">             </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ind w:left="360"/>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المالية العامة والسياسات المالية</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psrt17</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90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81"/>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contextualSpacing/>
              <w:jc w:val="both"/>
              <w:rPr>
                <w:rFonts w:ascii="Simplified Arabic" w:hAnsi="Simplified Arabic" w:cs="Simplified Arabic"/>
                <w:sz w:val="24"/>
                <w:szCs w:val="24"/>
                <w:rtl/>
              </w:rPr>
            </w:pPr>
            <w:r w:rsidRPr="00C128D9">
              <w:rPr>
                <w:rFonts w:hint="cs"/>
                <w:sz w:val="24"/>
                <w:szCs w:val="24"/>
                <w:rtl/>
              </w:rPr>
              <w:t>التعرف على ماهية المالية العامة لاقتصاد اي دولة من حيث مثلث العلاقة بين الحاجات العامة والنفقات العامة والايرادات العامة ضمن الموازنة العامة للدولة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أ-الاهداف المعرفية</w:t>
            </w:r>
            <w:r w:rsidRPr="00C128D9">
              <w:rPr>
                <w:rFonts w:ascii="Simplified Arabic" w:hAnsi="Simplified Arabic" w:cs="Simplified Arabic" w:hint="cs"/>
                <w:rtl/>
              </w:rPr>
              <w:t xml:space="preserve">: </w:t>
            </w:r>
            <w:r w:rsidRPr="00C128D9">
              <w:rPr>
                <w:rFonts w:ascii="Simplified Arabic" w:hAnsi="Simplified Arabic" w:cs="Simplified Arabic"/>
                <w:rtl/>
              </w:rPr>
              <w:t xml:space="preserve"> أ- </w:t>
            </w:r>
            <w:r w:rsidRPr="00C128D9">
              <w:rPr>
                <w:rFonts w:ascii="Simplified Arabic" w:hAnsi="Simplified Arabic" w:cs="Simplified Arabic"/>
              </w:rPr>
              <w:t>1</w:t>
            </w:r>
            <w:r w:rsidRPr="00C128D9">
              <w:rPr>
                <w:rFonts w:ascii="Simplified Arabic" w:hAnsi="Simplified Arabic" w:cs="Simplified Arabic"/>
                <w:rtl/>
              </w:rPr>
              <w:t xml:space="preserve">    توضيح مفصل لموازنة الدولة وعملها في اطار انفاقها العام وفق مصادر ايراداتها المختلفة خاصة فيما يتعلق بالاملاك العامة والرسوم والضرائب والقروض وبما يتحقق مع استقرار اي اقتصاد او تعرضه لحالات الانكماش او التضخم الاقتصادي.          </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2</w:t>
            </w:r>
            <w:r w:rsidRPr="00C128D9">
              <w:rPr>
                <w:rFonts w:ascii="Simplified Arabic" w:hAnsi="Simplified Arabic" w:cs="Simplified Arabic"/>
                <w:rtl/>
              </w:rPr>
              <w:t xml:space="preserve">    </w:t>
            </w:r>
            <w:r w:rsidRPr="00C128D9">
              <w:rPr>
                <w:rFonts w:ascii="Simplified Arabic" w:hAnsi="Simplified Arabic" w:cs="Simplified Arabic" w:hint="cs"/>
                <w:rtl/>
              </w:rPr>
              <w:t>البحث في نطاق عمل السياسة المالية وعلاقتها بالعلوم الاخرى.</w:t>
            </w:r>
          </w:p>
          <w:p w:rsidR="00B73D93" w:rsidRPr="00C128D9" w:rsidRDefault="00B73D93" w:rsidP="00C128D9">
            <w:pPr>
              <w:bidi/>
              <w:spacing w:line="360" w:lineRule="auto"/>
              <w:contextualSpacing/>
              <w:jc w:val="both"/>
              <w:rPr>
                <w:rFonts w:ascii="Simplified Arabic" w:hAnsi="Simplified Arabic" w:cs="Simplified Arabic"/>
                <w:sz w:val="24"/>
                <w:szCs w:val="24"/>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المالية العامة ومفهمومها كاساس في السياسات الاقتصادية الدولية.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p w:rsidR="00B73D93" w:rsidRPr="00C128D9" w:rsidRDefault="00B73D93" w:rsidP="00C128D9">
            <w:pPr>
              <w:bidi/>
              <w:contextualSpacing/>
              <w:jc w:val="both"/>
              <w:rPr>
                <w:rFonts w:ascii="Simplified Arabic" w:hAnsi="Simplified Arabic" w:cs="Simplified Arabic"/>
                <w:sz w:val="24"/>
                <w:szCs w:val="24"/>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 xml:space="preserve"> </w:t>
            </w:r>
            <w:r w:rsidRPr="00C128D9">
              <w:rPr>
                <w:rFonts w:ascii="Simplified Arabic" w:hAnsi="Simplified Arabic" w:cs="Simplified Arabic"/>
                <w:rtl/>
              </w:rPr>
              <w:t xml:space="preserve">1 </w:t>
            </w:r>
            <w:r w:rsidRPr="00C128D9">
              <w:rPr>
                <w:rFonts w:ascii="Simplified Arabic" w:hAnsi="Simplified Arabic" w:cs="Simplified Arabic" w:hint="cs"/>
                <w:rtl/>
              </w:rPr>
              <w:t>قراءة وفهم الموضوع بشكل يحقق فائدة علمية مطلوبة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2 </w:t>
            </w:r>
            <w:r w:rsidRPr="00C128D9">
              <w:rPr>
                <w:rFonts w:ascii="Simplified Arabic" w:hAnsi="Simplified Arabic" w:cs="Simplified Arabic" w:hint="cs"/>
                <w:rtl/>
              </w:rPr>
              <w:t>تطوير القابلية الذهنية للطالب في مجال تخصصة العلمي والاكاديمي</w:t>
            </w:r>
            <w:r w:rsidRPr="00C128D9">
              <w:rPr>
                <w:rFonts w:ascii="Simplified Arabic" w:hAnsi="Simplified Arabic" w:cs="Simplified Arabic"/>
                <w:rtl/>
              </w:rPr>
              <w:t xml:space="preserve">                 </w:t>
            </w:r>
          </w:p>
          <w:p w:rsidR="00B73D93" w:rsidRPr="00C128D9" w:rsidRDefault="00B73D93" w:rsidP="00C128D9">
            <w:pPr>
              <w:bidi/>
              <w:jc w:val="both"/>
              <w:rPr>
                <w:rFonts w:ascii="Simplified Arabic" w:hAnsi="Simplified Arabic" w:cs="Simplified Arabic"/>
                <w:sz w:val="24"/>
                <w:szCs w:val="24"/>
                <w:rtl/>
                <w:lang w:bidi="ar-IQ"/>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الفكر السياسي القديم والوسيط</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 xml:space="preserve">الفكر السياسي القديم والوسيط </w:t>
            </w:r>
            <w:r w:rsidRPr="00C128D9">
              <w:rPr>
                <w:rFonts w:ascii="Simplified Arabic" w:hAnsi="Simplified Arabic" w:cs="Simplified Arabic"/>
                <w:sz w:val="24"/>
                <w:szCs w:val="24"/>
                <w:rtl/>
                <w:lang w:bidi="ar-IQ"/>
              </w:rPr>
              <w:t>كود المقرر الدراسي</w:t>
            </w:r>
            <w:r w:rsidRPr="00C128D9">
              <w:rPr>
                <w:rFonts w:ascii="Simplified Arabic" w:hAnsi="Simplified Arabic" w:cs="Simplified Arabic" w:hint="cs"/>
                <w:sz w:val="24"/>
                <w:szCs w:val="24"/>
                <w:rtl/>
                <w:lang w:bidi="ar-IQ"/>
              </w:rPr>
              <w:t xml:space="preserve">:   </w:t>
            </w:r>
            <w:r w:rsidRPr="00C128D9">
              <w:rPr>
                <w:rFonts w:ascii="Simplified Arabic" w:hAnsi="Simplified Arabic" w:cs="Simplified Arabic"/>
                <w:sz w:val="24"/>
                <w:szCs w:val="24"/>
                <w:lang w:bidi="ar-IQ"/>
              </w:rPr>
              <w:t>psrf11</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60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85"/>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contextualSpacing/>
              <w:jc w:val="both"/>
              <w:rPr>
                <w:rFonts w:ascii="Simplified Arabic" w:hAnsi="Simplified Arabic" w:cs="Simplified Arabic"/>
                <w:sz w:val="24"/>
                <w:szCs w:val="24"/>
                <w:rtl/>
              </w:rPr>
            </w:pPr>
            <w:r w:rsidRPr="00C128D9">
              <w:rPr>
                <w:rFonts w:ascii="Simplified Arabic" w:hAnsi="Simplified Arabic" w:cs="Simplified Arabic" w:hint="cs"/>
                <w:sz w:val="24"/>
                <w:szCs w:val="24"/>
                <w:rtl/>
                <w:lang w:bidi="ar-IQ"/>
              </w:rPr>
              <w:t>يهدف المقرر الى  اطلاع الطلاب على نتاج الفكر السياسي الانساني في العصور اليونانية والرومانية والعصور الوسطى وصلتها بالعصر الحاضر من اجل بناء قاعدة علمية فكرية للطلاب</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أ-الاهداف المعرفية</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hint="cs"/>
                <w:rtl/>
              </w:rPr>
              <w:t>رفع قدرة الطالب الى مستوى عال في فهم مفهوم الفكر السياسي القديم والوسيط وعلاقته بالعلوم الاخرى مع التعرف على اهم مدارسه الفكرية وعملياتها</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تناول كل موضوع بالتحليل والمناقشة من اجل تطوير القدرة الذهنية والذاتية للطالب في تخصص يعد جزءا مهما من مجال تخصصه الاكاديمي والعلمي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 xml:space="preserve">محاولة كسب الطالب القدرة والمهارة على فهم مفردات المادة ومناقشتها وتحليلها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w:t>
      </w:r>
      <w:r w:rsidRPr="00C128D9">
        <w:rPr>
          <w:rFonts w:ascii="Simplified Arabic" w:hAnsi="Simplified Arabic" w:cs="Simplified Arabic" w:hint="cs"/>
          <w:sz w:val="24"/>
          <w:szCs w:val="24"/>
          <w:rtl/>
          <w:lang w:bidi="ar-IQ"/>
        </w:rPr>
        <w:t>ادارة الموارد الاقتصادية والاقتصاد المعرفي</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 xml:space="preserve">ادارة الموارد الاقتصادية والاقتصاد المعرفي </w:t>
            </w:r>
            <w:r w:rsidRPr="00C128D9">
              <w:rPr>
                <w:rFonts w:ascii="Simplified Arabic" w:hAnsi="Simplified Arabic" w:cs="Simplified Arabic"/>
                <w:sz w:val="24"/>
                <w:szCs w:val="24"/>
                <w:rtl/>
              </w:rPr>
              <w:t>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psrt22</w:t>
            </w:r>
          </w:p>
          <w:p w:rsidR="00B73D93" w:rsidRPr="00C128D9" w:rsidRDefault="00B73D93" w:rsidP="00C128D9">
            <w:pPr>
              <w:bidi/>
              <w:contextualSpacing/>
              <w:rPr>
                <w:rFonts w:ascii="Simplified Arabic" w:hAnsi="Simplified Arabic" w:cs="Simplified Arabic"/>
                <w:sz w:val="24"/>
                <w:szCs w:val="24"/>
              </w:rPr>
            </w:pP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60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86"/>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contextualSpacing/>
              <w:jc w:val="both"/>
              <w:rPr>
                <w:rFonts w:ascii="Simplified Arabic" w:hAnsi="Simplified Arabic" w:cs="Simplified Arabic"/>
                <w:sz w:val="24"/>
                <w:szCs w:val="24"/>
                <w:rtl/>
              </w:rPr>
            </w:pPr>
            <w:r w:rsidRPr="00C128D9">
              <w:rPr>
                <w:rFonts w:ascii="Simplified Arabic" w:hAnsi="Simplified Arabic" w:cs="Simplified Arabic" w:hint="cs"/>
                <w:sz w:val="24"/>
                <w:szCs w:val="24"/>
                <w:rtl/>
                <w:lang w:bidi="ar-IQ"/>
              </w:rPr>
              <w:t>توضيح مفهوم الموارد وتعريف مفهومي الموارد الطبيعية والموارد البشرية واماكن تواجدها واختلاف تقسيماتها واهم خصائصها والتعرف على مفهوم الاقتصاد المعرفي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450"/>
        </w:trPr>
        <w:tc>
          <w:tcPr>
            <w:tcW w:w="9039" w:type="dxa"/>
            <w:gridSpan w:val="2"/>
            <w:tcBorders>
              <w:top w:val="single" w:sz="4" w:space="0" w:color="000000"/>
              <w:left w:val="single" w:sz="4" w:space="0" w:color="000000"/>
              <w:bottom w:val="single" w:sz="4" w:space="0" w:color="auto"/>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أ-الاهداف المعرفية</w:t>
            </w:r>
          </w:p>
        </w:tc>
      </w:tr>
      <w:tr w:rsidR="00B73D93" w:rsidRPr="00C128D9" w:rsidTr="002525CD">
        <w:trPr>
          <w:trHeight w:val="405"/>
        </w:trPr>
        <w:tc>
          <w:tcPr>
            <w:tcW w:w="9039" w:type="dxa"/>
            <w:gridSpan w:val="2"/>
            <w:tcBorders>
              <w:top w:val="single" w:sz="4" w:space="0" w:color="auto"/>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hint="cs"/>
                <w:rtl/>
              </w:rPr>
              <w:t>العوامل المؤثرة في الموارد الاقتصادية وانواع الموارد ومفهوم الموارد البشرية والطبيعية الاقتصاد المعرفي واهدافه وخصائصه في ظل ثورة التكنولوجيا والمعلومات ومفهوم استراتيجيات الموارد</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ب-1 </w:t>
            </w:r>
            <w:r w:rsidRPr="00C128D9">
              <w:rPr>
                <w:rFonts w:ascii="Simplified Arabic" w:hAnsi="Simplified Arabic" w:cs="Simplified Arabic" w:hint="cs"/>
                <w:rtl/>
              </w:rPr>
              <w:t>الدخول الى هذا الاقتصاد الجديد ومعرفه متغيراته</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الاطار الذي يعمل به من خلال التعرف على مؤشراته الحديثة</w:t>
            </w:r>
          </w:p>
          <w:p w:rsidR="00B73D93" w:rsidRPr="00C128D9" w:rsidRDefault="00B73D93" w:rsidP="00C128D9">
            <w:pPr>
              <w:pStyle w:val="ListParagraph"/>
              <w:tabs>
                <w:tab w:val="left" w:pos="583"/>
              </w:tabs>
              <w:bidi/>
              <w:ind w:left="1080"/>
              <w:rPr>
                <w:rFonts w:ascii="Simplified Arabic" w:hAnsi="Simplified Arabic" w:cs="Simplified Arabic"/>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التجارة الدولية ومفهمومها كاساس في العلاقة بين الاقتصاد الدولي والتجارة الدولية بشكل الذي يحقق اعلى الارباح</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sz w:val="24"/>
          <w:szCs w:val="24"/>
          <w:rtl/>
        </w:rPr>
      </w:pPr>
      <w:r w:rsidRPr="00C128D9">
        <w:rPr>
          <w:rFonts w:hint="cs"/>
          <w:sz w:val="24"/>
          <w:szCs w:val="24"/>
          <w:rtl/>
        </w:rPr>
        <w:t>نموذج وصف المقرر</w:t>
      </w:r>
    </w:p>
    <w:p w:rsidR="00B73D93" w:rsidRPr="00C128D9" w:rsidRDefault="00B73D93" w:rsidP="00C128D9">
      <w:pPr>
        <w:bidi/>
        <w:rPr>
          <w:color w:val="FF0000"/>
          <w:sz w:val="24"/>
          <w:szCs w:val="24"/>
        </w:rPr>
      </w:pPr>
      <w:r w:rsidRPr="00C128D9">
        <w:rPr>
          <w:rFonts w:hint="cs"/>
          <w:sz w:val="24"/>
          <w:szCs w:val="24"/>
          <w:rtl/>
        </w:rPr>
        <w:t>وصف المقرر</w:t>
      </w:r>
      <w:r w:rsidRPr="00C128D9">
        <w:rPr>
          <w:sz w:val="24"/>
          <w:szCs w:val="24"/>
        </w:rPr>
        <w:t>:</w:t>
      </w:r>
      <w:r w:rsidRPr="00C128D9">
        <w:rPr>
          <w:rFonts w:hint="cs"/>
          <w:sz w:val="24"/>
          <w:szCs w:val="24"/>
          <w:rtl/>
        </w:rPr>
        <w:t xml:space="preserve"> </w:t>
      </w:r>
      <w:r w:rsidRPr="00C128D9">
        <w:rPr>
          <w:rFonts w:ascii="Simplified Arabic" w:hAnsi="Simplified Arabic" w:cs="Simplified Arabic" w:hint="cs"/>
          <w:sz w:val="24"/>
          <w:szCs w:val="24"/>
          <w:rtl/>
          <w:lang w:bidi="ar-IQ"/>
        </w:rPr>
        <w:t>الاقتصاد الكلي</w:t>
      </w:r>
      <w:r w:rsidRPr="00C128D9">
        <w:rPr>
          <w:rFonts w:ascii="Simplified Arabic" w:hAnsi="Simplified Arabic" w:cs="Simplified Arabic"/>
          <w:sz w:val="24"/>
          <w:szCs w:val="24"/>
          <w:rtl/>
          <w:lang w:bidi="ar-IQ"/>
        </w:rPr>
        <w:t xml:space="preserve">               </w:t>
      </w:r>
    </w:p>
    <w:tbl>
      <w:tblPr>
        <w:tblStyle w:val="TableGrid"/>
        <w:bidiVisual/>
        <w:tblW w:w="0" w:type="auto"/>
        <w:tblInd w:w="-517" w:type="dxa"/>
        <w:tblLook w:val="04A0"/>
      </w:tblPr>
      <w:tblGrid>
        <w:gridCol w:w="9039"/>
      </w:tblGrid>
      <w:tr w:rsidR="00B73D93" w:rsidRPr="00C128D9" w:rsidTr="002525CD">
        <w:tc>
          <w:tcPr>
            <w:tcW w:w="0" w:type="auto"/>
          </w:tcPr>
          <w:p w:rsidR="00B73D93" w:rsidRPr="00C128D9" w:rsidRDefault="00B73D93"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tbl>
      <w:tblPr>
        <w:tblStyle w:val="TableGrid"/>
        <w:bidiVisual/>
        <w:tblW w:w="0" w:type="auto"/>
        <w:tblInd w:w="-517" w:type="dxa"/>
        <w:tblLook w:val="04A0"/>
      </w:tblPr>
      <w:tblGrid>
        <w:gridCol w:w="3081"/>
        <w:gridCol w:w="5958"/>
      </w:tblGrid>
      <w:tr w:rsidR="00B73D93" w:rsidRPr="00C128D9" w:rsidTr="002525CD">
        <w:tc>
          <w:tcPr>
            <w:tcW w:w="0" w:type="auto"/>
          </w:tcPr>
          <w:p w:rsidR="00B73D93" w:rsidRPr="00C128D9" w:rsidRDefault="00B73D93" w:rsidP="00C128D9">
            <w:pPr>
              <w:pStyle w:val="ListParagraph"/>
              <w:numPr>
                <w:ilvl w:val="0"/>
                <w:numId w:val="83"/>
              </w:numPr>
              <w:bidi/>
            </w:pPr>
            <w:r w:rsidRPr="00C128D9">
              <w:rPr>
                <w:rFonts w:hint="cs"/>
                <w:rtl/>
              </w:rPr>
              <w:t>المؤسسة التعليمية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0" w:type="auto"/>
          </w:tcPr>
          <w:p w:rsidR="00B73D93" w:rsidRPr="00C128D9" w:rsidRDefault="00B73D93" w:rsidP="00C128D9">
            <w:pPr>
              <w:pStyle w:val="ListParagraph"/>
              <w:numPr>
                <w:ilvl w:val="0"/>
                <w:numId w:val="83"/>
              </w:numPr>
              <w:bidi/>
            </w:pPr>
            <w:r w:rsidRPr="00C128D9">
              <w:rPr>
                <w:rFonts w:hint="cs"/>
                <w:rtl/>
              </w:rPr>
              <w:t>القسم العلمي /المركز</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0" w:type="auto"/>
          </w:tcPr>
          <w:p w:rsidR="00B73D93" w:rsidRPr="00C128D9" w:rsidRDefault="00B73D93" w:rsidP="00C128D9">
            <w:pPr>
              <w:pStyle w:val="ListParagraph"/>
              <w:numPr>
                <w:ilvl w:val="0"/>
                <w:numId w:val="83"/>
              </w:numPr>
              <w:bidi/>
              <w:rPr>
                <w:rtl/>
              </w:rPr>
            </w:pPr>
            <w:r w:rsidRPr="00C128D9">
              <w:rPr>
                <w:rFonts w:hint="cs"/>
                <w:rtl/>
              </w:rPr>
              <w:t>اسم/رمز المقرر</w:t>
            </w:r>
          </w:p>
          <w:p w:rsidR="00B73D93" w:rsidRPr="00C128D9" w:rsidRDefault="00B73D93" w:rsidP="00C128D9">
            <w:pPr>
              <w:bidi/>
              <w:ind w:left="360"/>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 </w:t>
            </w:r>
            <w:r w:rsidRPr="00C128D9">
              <w:rPr>
                <w:rFonts w:ascii="Simplified Arabic" w:hAnsi="Simplified Arabic" w:cs="Simplified Arabic" w:hint="cs"/>
                <w:sz w:val="24"/>
                <w:szCs w:val="24"/>
                <w:rtl/>
                <w:lang w:bidi="ar-IQ"/>
              </w:rPr>
              <w:t>الاقتصاد الكلي</w:t>
            </w:r>
            <w:r w:rsidRPr="00C128D9">
              <w:rPr>
                <w:rFonts w:ascii="Simplified Arabic" w:hAnsi="Simplified Arabic" w:cs="Simplified Arabic"/>
                <w:sz w:val="24"/>
                <w:szCs w:val="24"/>
                <w:rtl/>
                <w:lang w:bidi="ar-IQ"/>
              </w:rPr>
              <w:t xml:space="preserve">               كود المقرر الدراسي</w:t>
            </w:r>
            <w:r w:rsidRPr="00C128D9">
              <w:rPr>
                <w:rFonts w:ascii="Simplified Arabic" w:hAnsi="Simplified Arabic" w:cs="Simplified Arabic" w:hint="cs"/>
                <w:sz w:val="24"/>
                <w:szCs w:val="24"/>
                <w:rtl/>
                <w:lang w:bidi="ar-IQ"/>
              </w:rPr>
              <w:t>:</w:t>
            </w:r>
            <w:r w:rsidRPr="00C128D9">
              <w:rPr>
                <w:rFonts w:ascii="Simplified Arabic" w:hAnsi="Simplified Arabic" w:cs="Simplified Arabic"/>
                <w:sz w:val="24"/>
                <w:szCs w:val="24"/>
                <w:lang w:bidi="ar-IQ"/>
              </w:rPr>
              <w:t>psrt13</w:t>
            </w:r>
          </w:p>
        </w:tc>
      </w:tr>
      <w:tr w:rsidR="00B73D93" w:rsidRPr="00C128D9" w:rsidTr="002525CD">
        <w:tc>
          <w:tcPr>
            <w:tcW w:w="0" w:type="auto"/>
          </w:tcPr>
          <w:p w:rsidR="00B73D93" w:rsidRPr="00C128D9" w:rsidRDefault="00B73D93" w:rsidP="00C128D9">
            <w:pPr>
              <w:pStyle w:val="ListParagraph"/>
              <w:numPr>
                <w:ilvl w:val="0"/>
                <w:numId w:val="83"/>
              </w:numPr>
              <w:bidi/>
            </w:pPr>
            <w:r w:rsidRPr="00C128D9">
              <w:rPr>
                <w:rFonts w:hint="cs"/>
                <w:rtl/>
              </w:rPr>
              <w:t>اشكال الحضور المتاحة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p>
        </w:tc>
      </w:tr>
      <w:tr w:rsidR="00B73D93" w:rsidRPr="00C128D9" w:rsidTr="002525CD">
        <w:tc>
          <w:tcPr>
            <w:tcW w:w="0" w:type="auto"/>
          </w:tcPr>
          <w:p w:rsidR="00B73D93" w:rsidRPr="00C128D9" w:rsidRDefault="00B73D93" w:rsidP="00C128D9">
            <w:pPr>
              <w:pStyle w:val="ListParagraph"/>
              <w:numPr>
                <w:ilvl w:val="0"/>
                <w:numId w:val="83"/>
              </w:numPr>
              <w:bidi/>
            </w:pPr>
            <w:r w:rsidRPr="00C128D9">
              <w:rPr>
                <w:rFonts w:hint="cs"/>
                <w:rtl/>
              </w:rPr>
              <w:t>الفصل/السنة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0" w:type="auto"/>
          </w:tcPr>
          <w:p w:rsidR="00B73D93" w:rsidRPr="00C128D9" w:rsidRDefault="00B73D93" w:rsidP="00C128D9">
            <w:pPr>
              <w:pStyle w:val="ListParagraph"/>
              <w:numPr>
                <w:ilvl w:val="0"/>
                <w:numId w:val="83"/>
              </w:numPr>
              <w:bidi/>
              <w:rPr>
                <w:rtl/>
              </w:rPr>
            </w:pPr>
            <w:r w:rsidRPr="00C128D9">
              <w:rPr>
                <w:rFonts w:hint="cs"/>
                <w:rtl/>
              </w:rPr>
              <w:t>عدد الساعات الدراسية/الكلي</w:t>
            </w: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90 ساعة</w:t>
            </w:r>
          </w:p>
        </w:tc>
      </w:tr>
      <w:tr w:rsidR="00B73D93" w:rsidRPr="00C128D9" w:rsidTr="002525CD">
        <w:tc>
          <w:tcPr>
            <w:tcW w:w="0" w:type="auto"/>
          </w:tcPr>
          <w:p w:rsidR="00B73D93" w:rsidRPr="00C128D9" w:rsidRDefault="00B73D93" w:rsidP="00C128D9">
            <w:pPr>
              <w:pStyle w:val="ListParagraph"/>
              <w:numPr>
                <w:ilvl w:val="0"/>
                <w:numId w:val="83"/>
              </w:numPr>
              <w:bidi/>
            </w:pPr>
            <w:r w:rsidRPr="00C128D9">
              <w:rPr>
                <w:rFonts w:hint="cs"/>
                <w:rtl/>
              </w:rPr>
              <w:t>تاريخ اعداد هذا الوصف</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2017</w:t>
            </w:r>
          </w:p>
        </w:tc>
      </w:tr>
      <w:tr w:rsidR="00B73D93" w:rsidRPr="00C128D9" w:rsidTr="002525CD">
        <w:trPr>
          <w:trHeight w:val="405"/>
        </w:trPr>
        <w:tc>
          <w:tcPr>
            <w:tcW w:w="0" w:type="auto"/>
            <w:tcBorders>
              <w:bottom w:val="single" w:sz="4" w:space="0" w:color="auto"/>
            </w:tcBorders>
          </w:tcPr>
          <w:p w:rsidR="00B73D93" w:rsidRPr="00C128D9" w:rsidRDefault="00B73D93" w:rsidP="00C128D9">
            <w:pPr>
              <w:pStyle w:val="ListParagraph"/>
              <w:numPr>
                <w:ilvl w:val="0"/>
                <w:numId w:val="83"/>
              </w:numPr>
              <w:bidi/>
              <w:rPr>
                <w:rtl/>
              </w:rPr>
            </w:pPr>
            <w:r w:rsidRPr="00C128D9">
              <w:rPr>
                <w:rFonts w:hint="cs"/>
                <w:rtl/>
              </w:rPr>
              <w:t>اهداف المقرر</w:t>
            </w:r>
          </w:p>
        </w:tc>
        <w:tc>
          <w:tcPr>
            <w:tcW w:w="0" w:type="auto"/>
            <w:tcBorders>
              <w:bottom w:val="single" w:sz="4" w:space="0" w:color="auto"/>
            </w:tcBorders>
          </w:tcPr>
          <w:p w:rsidR="00B73D93" w:rsidRPr="00C128D9" w:rsidRDefault="00B73D93" w:rsidP="00C128D9">
            <w:pPr>
              <w:bidi/>
              <w:spacing w:after="200"/>
              <w:ind w:left="360"/>
              <w:contextualSpacing/>
              <w:jc w:val="both"/>
              <w:rPr>
                <w:sz w:val="24"/>
                <w:szCs w:val="24"/>
                <w:rtl/>
              </w:rPr>
            </w:pPr>
            <w:r w:rsidRPr="00C128D9">
              <w:rPr>
                <w:rFonts w:hint="cs"/>
                <w:sz w:val="24"/>
                <w:szCs w:val="24"/>
                <w:rtl/>
              </w:rPr>
              <w:t>تهدف المادة ماهية الاقتصاد الكلي واهدافة وكيف تعمل الدول على بناء الانظمة الاقتصادية الكلية</w:t>
            </w:r>
          </w:p>
        </w:tc>
      </w:tr>
    </w:tbl>
    <w:tbl>
      <w:tblPr>
        <w:tblStyle w:val="TableGrid"/>
        <w:tblpPr w:leftFromText="180" w:rightFromText="180" w:vertAnchor="text" w:horzAnchor="margin" w:tblpXSpec="center" w:tblpY="-1109"/>
        <w:bidiVisual/>
        <w:tblW w:w="0" w:type="auto"/>
        <w:tblLook w:val="04A0"/>
      </w:tblPr>
      <w:tblGrid>
        <w:gridCol w:w="8522"/>
      </w:tblGrid>
      <w:tr w:rsidR="00B73D93" w:rsidRPr="00C128D9" w:rsidTr="002525CD">
        <w:trPr>
          <w:trHeight w:val="558"/>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126"/>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pStyle w:val="ListParagraph"/>
              <w:numPr>
                <w:ilvl w:val="0"/>
                <w:numId w:val="84"/>
              </w:numPr>
              <w:tabs>
                <w:tab w:val="left" w:pos="583"/>
              </w:tabs>
              <w:bidi/>
              <w:jc w:val="both"/>
              <w:rPr>
                <w:rFonts w:ascii="Simplified Arabic" w:hAnsi="Simplified Arabic" w:cs="Simplified Arabic"/>
                <w:rtl/>
              </w:rPr>
            </w:pPr>
            <w:r w:rsidRPr="00C128D9">
              <w:rPr>
                <w:rFonts w:hint="cs"/>
                <w:rtl/>
              </w:rPr>
              <w:t>مفهوم الاقتصاد الكلي، الطلب الكلي العرض الكلي التوازن</w:t>
            </w:r>
            <w:r w:rsidRPr="00C128D9">
              <w:rPr>
                <w:rFonts w:ascii="Simplified Arabic" w:hAnsi="Simplified Arabic" w:cs="Simplified Arabic"/>
                <w:rtl/>
              </w:rPr>
              <w:t xml:space="preserve">  </w:t>
            </w:r>
          </w:p>
          <w:p w:rsidR="00B73D93" w:rsidRPr="00C128D9" w:rsidRDefault="00B73D93" w:rsidP="00C128D9">
            <w:pPr>
              <w:pStyle w:val="ListParagraph"/>
              <w:numPr>
                <w:ilvl w:val="0"/>
                <w:numId w:val="84"/>
              </w:numPr>
              <w:tabs>
                <w:tab w:val="left" w:pos="583"/>
              </w:tabs>
              <w:bidi/>
              <w:jc w:val="both"/>
              <w:rPr>
                <w:rFonts w:ascii="Simplified Arabic" w:hAnsi="Simplified Arabic" w:cs="Simplified Arabic"/>
                <w:rtl/>
              </w:rPr>
            </w:pPr>
            <w:r w:rsidRPr="00C128D9">
              <w:rPr>
                <w:rFonts w:ascii="Simplified Arabic" w:hAnsi="Simplified Arabic" w:cs="Simplified Arabic" w:hint="cs"/>
                <w:rtl/>
              </w:rPr>
              <w:t xml:space="preserve">البحث في نطاق عمل الاقتصاد الكلي والجزئي </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7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rPr>
          <w:trHeight w:val="929"/>
        </w:trPr>
        <w:tc>
          <w:tcPr>
            <w:tcW w:w="0" w:type="auto"/>
            <w:tcBorders>
              <w:top w:val="single" w:sz="4" w:space="0" w:color="auto"/>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ـ-1</w:t>
            </w:r>
            <w:r w:rsidRPr="00C128D9">
              <w:rPr>
                <w:rFonts w:ascii="Simplified Arabic" w:hAnsi="Simplified Arabic" w:cs="Simplified Arabic" w:hint="cs"/>
                <w:rtl/>
              </w:rPr>
              <w:t>اعتماد مبادئ الطلب الكلي ومفهمومه كاساس ضمن المفاهيم الاقتصادية.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p w:rsidR="00B73D93" w:rsidRPr="00C128D9" w:rsidRDefault="00B73D93" w:rsidP="00C128D9">
            <w:pPr>
              <w:pStyle w:val="ListParagraph"/>
              <w:tabs>
                <w:tab w:val="left" w:pos="583"/>
              </w:tabs>
              <w:bidi/>
              <w:ind w:left="1080"/>
              <w:rPr>
                <w:rFonts w:ascii="Simplified Arabic" w:hAnsi="Simplified Arabic" w:cs="Simplified Arabic"/>
                <w:rtl/>
              </w:rPr>
            </w:pPr>
          </w:p>
        </w:tc>
      </w:tr>
      <w:tr w:rsidR="00B73D93" w:rsidRPr="00C128D9" w:rsidTr="002525CD">
        <w:trPr>
          <w:trHeight w:val="262"/>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rPr>
          <w:trHeight w:val="1413"/>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rPr>
          <w:trHeight w:val="1439"/>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الامتحان</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وسيلة فهم وادراك المادة المقررة</w:t>
            </w:r>
          </w:p>
          <w:p w:rsidR="00B73D93" w:rsidRPr="00C128D9" w:rsidRDefault="00B73D93" w:rsidP="00C128D9">
            <w:pPr>
              <w:bidi/>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w:t>
            </w:r>
            <w:r w:rsidRPr="00C128D9">
              <w:rPr>
                <w:rFonts w:ascii="Simplified Arabic" w:hAnsi="Simplified Arabic" w:cs="Simplified Arabic"/>
                <w:sz w:val="24"/>
                <w:szCs w:val="24"/>
                <w:lang w:bidi="ar-IQ"/>
              </w:rPr>
              <w:t>2</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اوراق عمل بحثية</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بهدف التمييز بين مدركات وفهم الطلبة للمادة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1203"/>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 </w:t>
            </w:r>
          </w:p>
          <w:p w:rsidR="00B73D93" w:rsidRPr="00C128D9" w:rsidRDefault="00B73D93" w:rsidP="00C128D9">
            <w:pPr>
              <w:tabs>
                <w:tab w:val="left" w:pos="583"/>
              </w:tabs>
              <w:bidi/>
              <w:rPr>
                <w:rFonts w:ascii="Simplified Arabic" w:hAnsi="Simplified Arabic" w:cs="Simplified Arabic"/>
                <w:sz w:val="24"/>
                <w:szCs w:val="24"/>
                <w:rtl/>
              </w:rPr>
            </w:pPr>
            <w:r w:rsidRPr="00C128D9">
              <w:rPr>
                <w:rFonts w:ascii="Simplified Arabic" w:hAnsi="Simplified Arabic" w:cs="Simplified Arabic" w:hint="cs"/>
                <w:sz w:val="24"/>
                <w:szCs w:val="24"/>
                <w:rtl/>
              </w:rPr>
              <w:t>قراءة وفهم الموضوع بشكل يحقق فائدة علمية مطلوبة</w:t>
            </w:r>
          </w:p>
          <w:p w:rsidR="00B73D93" w:rsidRPr="00C128D9" w:rsidRDefault="00B73D93" w:rsidP="00C128D9">
            <w:pPr>
              <w:tabs>
                <w:tab w:val="left" w:pos="583"/>
              </w:tabs>
              <w:bidi/>
              <w:rPr>
                <w:rFonts w:ascii="Simplified Arabic" w:hAnsi="Simplified Arabic" w:cs="Simplified Arabic"/>
                <w:sz w:val="24"/>
                <w:szCs w:val="24"/>
                <w:rtl/>
              </w:rPr>
            </w:pPr>
            <w:r w:rsidRPr="00C128D9">
              <w:rPr>
                <w:rFonts w:ascii="Simplified Arabic" w:hAnsi="Simplified Arabic" w:cs="Simplified Arabic" w:hint="cs"/>
                <w:sz w:val="24"/>
                <w:szCs w:val="24"/>
                <w:rtl/>
              </w:rPr>
              <w:t>تطوير القابلية الذهنية للطالب في مجال تخصصة العلمي والاكاديمي</w:t>
            </w:r>
            <w:r w:rsidRPr="00C128D9">
              <w:rPr>
                <w:rFonts w:ascii="Simplified Arabic" w:hAnsi="Simplified Arabic" w:cs="Simplified Arabic"/>
                <w:sz w:val="24"/>
                <w:szCs w:val="24"/>
                <w:rtl/>
              </w:rPr>
              <w:t xml:space="preserve">                 </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1706"/>
        </w:trPr>
        <w:tc>
          <w:tcPr>
            <w:tcW w:w="0" w:type="auto"/>
            <w:tcBorders>
              <w:top w:val="single" w:sz="4" w:space="0" w:color="auto"/>
              <w:left w:val="single" w:sz="4" w:space="0" w:color="auto"/>
            </w:tcBorders>
          </w:tcPr>
          <w:p w:rsidR="00B73D93" w:rsidRPr="00C128D9" w:rsidRDefault="00B73D93" w:rsidP="00C128D9">
            <w:pPr>
              <w:bidi/>
              <w:rPr>
                <w:sz w:val="24"/>
                <w:szCs w:val="24"/>
                <w:u w:val="single"/>
                <w:rtl/>
              </w:rPr>
            </w:pPr>
            <w:r w:rsidRPr="00C128D9">
              <w:rPr>
                <w:rFonts w:hint="cs"/>
                <w:sz w:val="24"/>
                <w:szCs w:val="24"/>
                <w:u w:val="single"/>
                <w:rtl/>
              </w:rPr>
              <w:t>طرائق التقييم</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hint="cs"/>
                <w:rtl/>
              </w:rPr>
              <w:t xml:space="preserve"> </w:t>
            </w: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bidi/>
              <w:ind w:left="105"/>
              <w:contextualSpacing/>
              <w:rPr>
                <w:rFonts w:ascii="Simplified Arabic" w:hAnsi="Simplified Arabic" w:cs="Simplified Arabic"/>
                <w:color w:val="FF0000"/>
                <w:sz w:val="24"/>
                <w:szCs w:val="24"/>
              </w:rPr>
            </w:pPr>
            <w:r w:rsidRPr="00C128D9">
              <w:rPr>
                <w:rFonts w:ascii="Simplified Arabic" w:hAnsi="Simplified Arabic" w:cs="Simplified Arabic"/>
                <w:sz w:val="24"/>
                <w:szCs w:val="24"/>
                <w:rtl/>
              </w:rPr>
              <w:t xml:space="preserve"> -2 .</w:t>
            </w:r>
            <w:r w:rsidRPr="00C128D9">
              <w:rPr>
                <w:rFonts w:ascii="Simplified Arabic" w:hAnsi="Simplified Arabic" w:cs="Simplified Arabic" w:hint="cs"/>
                <w:sz w:val="24"/>
                <w:szCs w:val="24"/>
                <w:rtl/>
              </w:rPr>
              <w:t>المحاضرة</w:t>
            </w:r>
          </w:p>
          <w:p w:rsidR="00B73D93" w:rsidRPr="00C128D9" w:rsidRDefault="00B73D93" w:rsidP="00C128D9">
            <w:pPr>
              <w:bidi/>
              <w:rPr>
                <w:sz w:val="24"/>
                <w:szCs w:val="24"/>
                <w:rtl/>
              </w:rPr>
            </w:pPr>
          </w:p>
          <w:p w:rsidR="00B73D93" w:rsidRPr="00C128D9" w:rsidRDefault="00B73D93" w:rsidP="00C128D9">
            <w:pPr>
              <w:bidi/>
              <w:rPr>
                <w:sz w:val="24"/>
                <w:szCs w:val="24"/>
                <w:rtl/>
              </w:rPr>
            </w:pPr>
          </w:p>
        </w:tc>
      </w:tr>
    </w:tbl>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tl/>
        </w:rPr>
      </w:pPr>
      <w:r w:rsidRPr="00C128D9">
        <w:rPr>
          <w:rFonts w:hint="cs"/>
          <w:sz w:val="24"/>
          <w:szCs w:val="24"/>
          <w:rtl/>
        </w:rPr>
        <w:t>نموذج وصف المقرر</w:t>
      </w:r>
    </w:p>
    <w:p w:rsidR="00B73D93" w:rsidRPr="00C128D9" w:rsidRDefault="00B73D93" w:rsidP="00C128D9">
      <w:pPr>
        <w:bidi/>
        <w:rPr>
          <w:color w:val="FF0000"/>
          <w:sz w:val="24"/>
          <w:szCs w:val="24"/>
        </w:rPr>
      </w:pPr>
      <w:r w:rsidRPr="00C128D9">
        <w:rPr>
          <w:rFonts w:hint="cs"/>
          <w:sz w:val="24"/>
          <w:szCs w:val="24"/>
          <w:rtl/>
        </w:rPr>
        <w:t>وصف المقرر</w:t>
      </w:r>
      <w:r w:rsidRPr="00C128D9">
        <w:rPr>
          <w:sz w:val="24"/>
          <w:szCs w:val="24"/>
        </w:rPr>
        <w:t>:</w:t>
      </w:r>
      <w:r w:rsidRPr="00C128D9">
        <w:rPr>
          <w:rFonts w:ascii="Simplified Arabic" w:hAnsi="Simplified Arabic" w:cs="Simplified Arabic" w:hint="cs"/>
          <w:sz w:val="24"/>
          <w:szCs w:val="24"/>
          <w:rtl/>
          <w:lang w:bidi="ar-IQ"/>
        </w:rPr>
        <w:t xml:space="preserve"> التجارة الالكترونية</w:t>
      </w: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hint="cs"/>
          <w:sz w:val="24"/>
          <w:szCs w:val="24"/>
          <w:rtl/>
          <w:lang w:bidi="ar-IQ"/>
        </w:rPr>
        <w:t>وتكامل الاسواق</w:t>
      </w: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hint="cs"/>
          <w:sz w:val="24"/>
          <w:szCs w:val="24"/>
          <w:rtl/>
          <w:lang w:bidi="ar-IQ"/>
        </w:rPr>
        <w:t xml:space="preserve">                  </w:t>
      </w:r>
      <w:r w:rsidRPr="00C128D9">
        <w:rPr>
          <w:rFonts w:ascii="Simplified Arabic" w:hAnsi="Simplified Arabic" w:cs="Simplified Arabic"/>
          <w:sz w:val="24"/>
          <w:szCs w:val="24"/>
          <w:rtl/>
          <w:lang w:bidi="ar-IQ"/>
        </w:rPr>
        <w:t xml:space="preserve">           </w:t>
      </w:r>
    </w:p>
    <w:tbl>
      <w:tblPr>
        <w:tblStyle w:val="TableGrid"/>
        <w:bidiVisual/>
        <w:tblW w:w="5000" w:type="pct"/>
        <w:tblLook w:val="04A0"/>
      </w:tblPr>
      <w:tblGrid>
        <w:gridCol w:w="8522"/>
      </w:tblGrid>
      <w:tr w:rsidR="00B73D93" w:rsidRPr="00C128D9" w:rsidTr="002525CD">
        <w:tc>
          <w:tcPr>
            <w:tcW w:w="5000" w:type="pct"/>
          </w:tcPr>
          <w:p w:rsidR="00B73D93" w:rsidRPr="00C128D9" w:rsidRDefault="00B73D93"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tbl>
      <w:tblPr>
        <w:tblStyle w:val="TableGrid"/>
        <w:bidiVisual/>
        <w:tblW w:w="5000" w:type="pct"/>
        <w:tblLook w:val="04A0"/>
      </w:tblPr>
      <w:tblGrid>
        <w:gridCol w:w="3075"/>
        <w:gridCol w:w="5447"/>
      </w:tblGrid>
      <w:tr w:rsidR="00B73D93" w:rsidRPr="00C128D9" w:rsidTr="002525CD">
        <w:tc>
          <w:tcPr>
            <w:tcW w:w="1074" w:type="pct"/>
          </w:tcPr>
          <w:p w:rsidR="00B73D93" w:rsidRPr="00C128D9" w:rsidRDefault="00B73D93" w:rsidP="00C128D9">
            <w:pPr>
              <w:pStyle w:val="ListParagraph"/>
              <w:numPr>
                <w:ilvl w:val="0"/>
                <w:numId w:val="87"/>
              </w:numPr>
              <w:bidi/>
              <w:ind w:right="849"/>
            </w:pPr>
            <w:r w:rsidRPr="00C128D9">
              <w:rPr>
                <w:rFonts w:hint="cs"/>
                <w:rtl/>
              </w:rPr>
              <w:t>المؤسسة التعليمية</w:t>
            </w:r>
          </w:p>
          <w:p w:rsidR="00B73D93" w:rsidRPr="00C128D9" w:rsidRDefault="00B73D93" w:rsidP="00C128D9">
            <w:pPr>
              <w:bidi/>
              <w:ind w:right="849"/>
              <w:rPr>
                <w:sz w:val="24"/>
                <w:szCs w:val="24"/>
                <w:rtl/>
              </w:rPr>
            </w:pP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1074" w:type="pct"/>
          </w:tcPr>
          <w:p w:rsidR="00B73D93" w:rsidRPr="00C128D9" w:rsidRDefault="00B73D93" w:rsidP="00C128D9">
            <w:pPr>
              <w:pStyle w:val="ListParagraph"/>
              <w:numPr>
                <w:ilvl w:val="0"/>
                <w:numId w:val="87"/>
              </w:numPr>
              <w:bidi/>
              <w:ind w:right="849"/>
            </w:pPr>
            <w:r w:rsidRPr="00C128D9">
              <w:rPr>
                <w:rFonts w:hint="cs"/>
                <w:rtl/>
              </w:rPr>
              <w:t>القسم العلمي /المركز</w:t>
            </w:r>
          </w:p>
          <w:p w:rsidR="00B73D93" w:rsidRPr="00C128D9" w:rsidRDefault="00B73D93" w:rsidP="00C128D9">
            <w:pPr>
              <w:bidi/>
              <w:ind w:right="849"/>
              <w:rPr>
                <w:sz w:val="24"/>
                <w:szCs w:val="24"/>
                <w:rtl/>
              </w:rPr>
            </w:pP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1074" w:type="pct"/>
          </w:tcPr>
          <w:p w:rsidR="00B73D93" w:rsidRPr="00C128D9" w:rsidRDefault="00B73D93" w:rsidP="00C128D9">
            <w:pPr>
              <w:pStyle w:val="ListParagraph"/>
              <w:numPr>
                <w:ilvl w:val="0"/>
                <w:numId w:val="87"/>
              </w:numPr>
              <w:bidi/>
              <w:ind w:right="849"/>
              <w:rPr>
                <w:rtl/>
              </w:rPr>
            </w:pPr>
            <w:r w:rsidRPr="00C128D9">
              <w:rPr>
                <w:rFonts w:hint="cs"/>
                <w:rtl/>
              </w:rPr>
              <w:t>اسم/رمز المقرر</w:t>
            </w:r>
          </w:p>
          <w:p w:rsidR="00B73D93" w:rsidRPr="00C128D9" w:rsidRDefault="00B73D93" w:rsidP="00C128D9">
            <w:pPr>
              <w:bidi/>
              <w:ind w:left="360" w:right="849"/>
              <w:rPr>
                <w:sz w:val="24"/>
                <w:szCs w:val="24"/>
                <w:rtl/>
              </w:rPr>
            </w:pPr>
          </w:p>
        </w:tc>
        <w:tc>
          <w:tcPr>
            <w:tcW w:w="3926" w:type="pct"/>
          </w:tcPr>
          <w:p w:rsidR="00B73D93" w:rsidRPr="00C128D9" w:rsidRDefault="00B73D93" w:rsidP="00C128D9">
            <w:pPr>
              <w:bidi/>
              <w:ind w:right="849"/>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التجارة الالكترونية</w:t>
            </w: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hint="cs"/>
                <w:sz w:val="24"/>
                <w:szCs w:val="24"/>
                <w:rtl/>
                <w:lang w:bidi="ar-IQ"/>
              </w:rPr>
              <w:t>وتكامل الاسواق</w:t>
            </w:r>
            <w:r w:rsidRPr="00C128D9">
              <w:rPr>
                <w:rFonts w:ascii="Simplified Arabic" w:hAnsi="Simplified Arabic" w:cs="Simplified Arabic"/>
                <w:sz w:val="24"/>
                <w:szCs w:val="24"/>
                <w:rtl/>
                <w:lang w:bidi="ar-IQ"/>
              </w:rPr>
              <w:t xml:space="preserve"> </w:t>
            </w:r>
          </w:p>
          <w:p w:rsidR="00B73D93" w:rsidRPr="00C128D9" w:rsidRDefault="00B73D93" w:rsidP="00C128D9">
            <w:pPr>
              <w:bidi/>
              <w:ind w:right="849"/>
              <w:rPr>
                <w:color w:val="FF0000"/>
                <w:sz w:val="24"/>
                <w:szCs w:val="24"/>
                <w:rtl/>
              </w:rPr>
            </w:pPr>
            <w:r w:rsidRPr="00C128D9">
              <w:rPr>
                <w:rFonts w:ascii="Simplified Arabic" w:hAnsi="Simplified Arabic" w:cs="Simplified Arabic"/>
                <w:sz w:val="24"/>
                <w:szCs w:val="24"/>
                <w:rtl/>
                <w:lang w:bidi="ar-IQ"/>
              </w:rPr>
              <w:t xml:space="preserve"> كود المقرر الدراسي</w:t>
            </w:r>
            <w:r w:rsidRPr="00C128D9">
              <w:rPr>
                <w:rFonts w:ascii="Simplified Arabic" w:hAnsi="Simplified Arabic" w:cs="Simplified Arabic" w:hint="cs"/>
                <w:sz w:val="24"/>
                <w:szCs w:val="24"/>
                <w:rtl/>
                <w:lang w:bidi="ar-IQ"/>
              </w:rPr>
              <w:t>:</w:t>
            </w:r>
            <w:r w:rsidRPr="00C128D9">
              <w:rPr>
                <w:rFonts w:ascii="Simplified Arabic" w:hAnsi="Simplified Arabic" w:cs="Simplified Arabic"/>
                <w:sz w:val="24"/>
                <w:szCs w:val="24"/>
                <w:lang w:bidi="ar-IQ"/>
              </w:rPr>
              <w:t>psrf25</w:t>
            </w:r>
          </w:p>
        </w:tc>
      </w:tr>
      <w:tr w:rsidR="00B73D93" w:rsidRPr="00C128D9" w:rsidTr="002525CD">
        <w:tc>
          <w:tcPr>
            <w:tcW w:w="1074" w:type="pct"/>
          </w:tcPr>
          <w:p w:rsidR="00B73D93" w:rsidRPr="00C128D9" w:rsidRDefault="00B73D93" w:rsidP="00C128D9">
            <w:pPr>
              <w:pStyle w:val="ListParagraph"/>
              <w:numPr>
                <w:ilvl w:val="0"/>
                <w:numId w:val="87"/>
              </w:numPr>
              <w:bidi/>
              <w:ind w:right="849"/>
            </w:pPr>
            <w:r w:rsidRPr="00C128D9">
              <w:rPr>
                <w:rFonts w:hint="cs"/>
                <w:rtl/>
              </w:rPr>
              <w:t>اشكال الحضور المتاحة</w:t>
            </w:r>
          </w:p>
          <w:p w:rsidR="00B73D93" w:rsidRPr="00C128D9" w:rsidRDefault="00B73D93" w:rsidP="00C128D9">
            <w:pPr>
              <w:bidi/>
              <w:ind w:right="849"/>
              <w:rPr>
                <w:sz w:val="24"/>
                <w:szCs w:val="24"/>
                <w:rtl/>
              </w:rPr>
            </w:pP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مباشر</w:t>
            </w:r>
          </w:p>
        </w:tc>
      </w:tr>
      <w:tr w:rsidR="00B73D93" w:rsidRPr="00C128D9" w:rsidTr="002525CD">
        <w:tc>
          <w:tcPr>
            <w:tcW w:w="1074" w:type="pct"/>
          </w:tcPr>
          <w:p w:rsidR="00B73D93" w:rsidRPr="00C128D9" w:rsidRDefault="00B73D93" w:rsidP="00C128D9">
            <w:pPr>
              <w:pStyle w:val="ListParagraph"/>
              <w:numPr>
                <w:ilvl w:val="0"/>
                <w:numId w:val="87"/>
              </w:numPr>
              <w:bidi/>
              <w:ind w:right="849"/>
            </w:pPr>
            <w:r w:rsidRPr="00C128D9">
              <w:rPr>
                <w:rFonts w:hint="cs"/>
                <w:rtl/>
              </w:rPr>
              <w:t>الفصل/السنة</w:t>
            </w:r>
          </w:p>
          <w:p w:rsidR="00B73D93" w:rsidRPr="00C128D9" w:rsidRDefault="00B73D93" w:rsidP="00C128D9">
            <w:pPr>
              <w:bidi/>
              <w:ind w:right="849"/>
              <w:rPr>
                <w:sz w:val="24"/>
                <w:szCs w:val="24"/>
                <w:rtl/>
              </w:rPr>
            </w:pP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1074" w:type="pct"/>
          </w:tcPr>
          <w:p w:rsidR="00B73D93" w:rsidRPr="00C128D9" w:rsidRDefault="00B73D93" w:rsidP="00C128D9">
            <w:pPr>
              <w:pStyle w:val="ListParagraph"/>
              <w:numPr>
                <w:ilvl w:val="0"/>
                <w:numId w:val="87"/>
              </w:numPr>
              <w:bidi/>
              <w:ind w:right="849"/>
              <w:rPr>
                <w:rtl/>
              </w:rPr>
            </w:pPr>
            <w:r w:rsidRPr="00C128D9">
              <w:rPr>
                <w:rFonts w:hint="cs"/>
                <w:rtl/>
              </w:rPr>
              <w:t>عدد الساعات الدراسية/الكلي</w:t>
            </w: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 xml:space="preserve">90 ساعة </w:t>
            </w:r>
          </w:p>
        </w:tc>
      </w:tr>
      <w:tr w:rsidR="00B73D93" w:rsidRPr="00C128D9" w:rsidTr="002525CD">
        <w:tc>
          <w:tcPr>
            <w:tcW w:w="1074" w:type="pct"/>
          </w:tcPr>
          <w:p w:rsidR="00B73D93" w:rsidRPr="00C128D9" w:rsidRDefault="00B73D93" w:rsidP="00C128D9">
            <w:pPr>
              <w:pStyle w:val="ListParagraph"/>
              <w:numPr>
                <w:ilvl w:val="0"/>
                <w:numId w:val="87"/>
              </w:numPr>
              <w:bidi/>
              <w:ind w:right="849"/>
            </w:pPr>
            <w:r w:rsidRPr="00C128D9">
              <w:rPr>
                <w:rFonts w:hint="cs"/>
                <w:rtl/>
              </w:rPr>
              <w:t>تاريخ اعداد هذا الوصف</w:t>
            </w:r>
          </w:p>
          <w:p w:rsidR="00B73D93" w:rsidRPr="00C128D9" w:rsidRDefault="00B73D93" w:rsidP="00C128D9">
            <w:pPr>
              <w:bidi/>
              <w:ind w:right="849"/>
              <w:rPr>
                <w:sz w:val="24"/>
                <w:szCs w:val="24"/>
                <w:rtl/>
              </w:rPr>
            </w:pPr>
          </w:p>
        </w:tc>
        <w:tc>
          <w:tcPr>
            <w:tcW w:w="3926" w:type="pct"/>
          </w:tcPr>
          <w:p w:rsidR="00B73D93" w:rsidRPr="00C128D9" w:rsidRDefault="00B73D93" w:rsidP="00C128D9">
            <w:pPr>
              <w:bidi/>
              <w:ind w:right="849"/>
              <w:rPr>
                <w:color w:val="FF0000"/>
                <w:sz w:val="24"/>
                <w:szCs w:val="24"/>
                <w:rtl/>
              </w:rPr>
            </w:pPr>
            <w:r w:rsidRPr="00C128D9">
              <w:rPr>
                <w:rFonts w:hint="cs"/>
                <w:color w:val="FF0000"/>
                <w:sz w:val="24"/>
                <w:szCs w:val="24"/>
                <w:rtl/>
              </w:rPr>
              <w:t>2017</w:t>
            </w:r>
          </w:p>
        </w:tc>
      </w:tr>
      <w:tr w:rsidR="00B73D93" w:rsidRPr="00C128D9" w:rsidTr="002525CD">
        <w:trPr>
          <w:trHeight w:val="405"/>
        </w:trPr>
        <w:tc>
          <w:tcPr>
            <w:tcW w:w="1074" w:type="pct"/>
            <w:tcBorders>
              <w:bottom w:val="single" w:sz="4" w:space="0" w:color="auto"/>
            </w:tcBorders>
          </w:tcPr>
          <w:p w:rsidR="00B73D93" w:rsidRPr="00C128D9" w:rsidRDefault="00B73D93" w:rsidP="00C128D9">
            <w:pPr>
              <w:pStyle w:val="ListParagraph"/>
              <w:numPr>
                <w:ilvl w:val="0"/>
                <w:numId w:val="87"/>
              </w:numPr>
              <w:bidi/>
              <w:ind w:right="849"/>
              <w:rPr>
                <w:rtl/>
              </w:rPr>
            </w:pPr>
            <w:r w:rsidRPr="00C128D9">
              <w:rPr>
                <w:rFonts w:hint="cs"/>
                <w:rtl/>
              </w:rPr>
              <w:t>اهداف المقرر</w:t>
            </w:r>
          </w:p>
        </w:tc>
        <w:tc>
          <w:tcPr>
            <w:tcW w:w="3926" w:type="pct"/>
            <w:tcBorders>
              <w:bottom w:val="single" w:sz="4" w:space="0" w:color="auto"/>
            </w:tcBorders>
          </w:tcPr>
          <w:p w:rsidR="00B73D93" w:rsidRPr="00C128D9" w:rsidRDefault="00B73D93" w:rsidP="00C128D9">
            <w:pPr>
              <w:bidi/>
              <w:spacing w:after="200"/>
              <w:ind w:left="360" w:right="849"/>
              <w:contextualSpacing/>
              <w:jc w:val="both"/>
              <w:rPr>
                <w:sz w:val="24"/>
                <w:szCs w:val="24"/>
                <w:rtl/>
              </w:rPr>
            </w:pPr>
            <w:r w:rsidRPr="00C128D9">
              <w:rPr>
                <w:rFonts w:ascii="Simplified Arabic" w:hAnsi="Simplified Arabic" w:cs="Simplified Arabic" w:hint="cs"/>
                <w:sz w:val="24"/>
                <w:szCs w:val="24"/>
                <w:rtl/>
                <w:lang w:bidi="ar-IQ"/>
              </w:rPr>
              <w:t>تعرف على طبيعة التعامل التجاري عبر الانترنيت وكيفية التنقل بين المواقع المختلفة الكترونياً وابرام العقود التجارية من خلالها وبما يتناسب مع التطور.</w:t>
            </w:r>
          </w:p>
        </w:tc>
      </w:tr>
    </w:tbl>
    <w:tbl>
      <w:tblPr>
        <w:tblStyle w:val="TableGrid"/>
        <w:tblpPr w:leftFromText="180" w:rightFromText="180" w:vertAnchor="text" w:horzAnchor="margin" w:tblpXSpec="center" w:tblpY="-1109"/>
        <w:bidiVisual/>
        <w:tblW w:w="5000" w:type="pct"/>
        <w:tblLook w:val="04A0"/>
      </w:tblPr>
      <w:tblGrid>
        <w:gridCol w:w="8522"/>
      </w:tblGrid>
      <w:tr w:rsidR="00B73D93" w:rsidRPr="00C128D9" w:rsidTr="002525CD">
        <w:trPr>
          <w:trHeight w:val="558"/>
        </w:trPr>
        <w:tc>
          <w:tcPr>
            <w:tcW w:w="5000" w:type="pct"/>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126"/>
        </w:trPr>
        <w:tc>
          <w:tcPr>
            <w:tcW w:w="5000" w:type="pct"/>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pStyle w:val="ListParagraph"/>
              <w:tabs>
                <w:tab w:val="left" w:pos="583"/>
              </w:tabs>
              <w:bidi/>
              <w:ind w:left="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1</w:t>
            </w:r>
            <w:r w:rsidRPr="00C128D9">
              <w:rPr>
                <w:rFonts w:ascii="Simplified Arabic" w:hAnsi="Simplified Arabic" w:cs="Simplified Arabic"/>
                <w:rtl/>
              </w:rPr>
              <w:t xml:space="preserve">    </w:t>
            </w:r>
            <w:r w:rsidRPr="00C128D9">
              <w:rPr>
                <w:rFonts w:ascii="Simplified Arabic" w:hAnsi="Simplified Arabic" w:cs="Simplified Arabic" w:hint="cs"/>
                <w:rtl/>
              </w:rPr>
              <w:t>اعطاء فرشة واسعة للتجارة الالكترونية وافاق تطورها امام التجارة التقليدية من حيث مزاياها وتفوقها</w:t>
            </w:r>
          </w:p>
          <w:p w:rsidR="00B73D93" w:rsidRPr="00C128D9" w:rsidRDefault="00B73D93" w:rsidP="00C128D9">
            <w:pPr>
              <w:pStyle w:val="ListParagraph"/>
              <w:tabs>
                <w:tab w:val="left" w:pos="583"/>
              </w:tabs>
              <w:bidi/>
              <w:ind w:left="0"/>
              <w:jc w:val="both"/>
              <w:rPr>
                <w:rFonts w:ascii="Simplified Arabic" w:hAnsi="Simplified Arabic" w:cs="Simplified Arabic"/>
                <w:rtl/>
              </w:rPr>
            </w:pPr>
            <w:r w:rsidRPr="00C128D9">
              <w:rPr>
                <w:rFonts w:ascii="Simplified Arabic" w:hAnsi="Simplified Arabic" w:cs="Simplified Arabic"/>
                <w:rtl/>
              </w:rPr>
              <w:t xml:space="preserve">     أ- </w:t>
            </w:r>
            <w:r w:rsidRPr="00C128D9">
              <w:rPr>
                <w:rFonts w:ascii="Simplified Arabic" w:hAnsi="Simplified Arabic" w:cs="Simplified Arabic"/>
              </w:rPr>
              <w:t>2</w:t>
            </w:r>
            <w:r w:rsidRPr="00C128D9">
              <w:rPr>
                <w:rFonts w:ascii="Simplified Arabic" w:hAnsi="Simplified Arabic" w:cs="Simplified Arabic"/>
                <w:rtl/>
              </w:rPr>
              <w:t xml:space="preserve">    </w:t>
            </w:r>
            <w:r w:rsidRPr="00C128D9">
              <w:rPr>
                <w:rFonts w:ascii="Simplified Arabic" w:hAnsi="Simplified Arabic" w:cs="Simplified Arabic" w:hint="cs"/>
                <w:rtl/>
              </w:rPr>
              <w:t>البحث في نطاق عمل التجارة الالكترونية رغم المعوقات التي تعيق حركتها.</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75"/>
        </w:trPr>
        <w:tc>
          <w:tcPr>
            <w:tcW w:w="5000" w:type="pct"/>
            <w:tcBorders>
              <w:bottom w:val="single" w:sz="4" w:space="0" w:color="auto"/>
            </w:tcBorders>
          </w:tcPr>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rPr>
          <w:trHeight w:val="929"/>
        </w:trPr>
        <w:tc>
          <w:tcPr>
            <w:tcW w:w="5000" w:type="pct"/>
            <w:tcBorders>
              <w:top w:val="single" w:sz="4" w:space="0" w:color="auto"/>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ب-1 </w:t>
            </w:r>
            <w:r w:rsidRPr="00C128D9">
              <w:rPr>
                <w:rFonts w:ascii="Simplified Arabic" w:hAnsi="Simplified Arabic" w:cs="Simplified Arabic" w:hint="cs"/>
                <w:rtl/>
              </w:rPr>
              <w:t>قراءة وفهم الموضوع بشكل يحقق فائدة علمية مطلوبة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تطوير القابلية الذهنية للطالب في مجال تخصصة العلمي والاكاديمي</w:t>
            </w:r>
            <w:r w:rsidRPr="00C128D9">
              <w:rPr>
                <w:rFonts w:ascii="Simplified Arabic" w:hAnsi="Simplified Arabic" w:cs="Simplified Arabic"/>
                <w:rtl/>
              </w:rPr>
              <w:t xml:space="preserve">                 </w:t>
            </w:r>
          </w:p>
        </w:tc>
      </w:tr>
      <w:tr w:rsidR="00B73D93" w:rsidRPr="00C128D9" w:rsidTr="002525CD">
        <w:trPr>
          <w:trHeight w:val="262"/>
        </w:trPr>
        <w:tc>
          <w:tcPr>
            <w:tcW w:w="5000" w:type="pct"/>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rPr>
          <w:trHeight w:val="1413"/>
        </w:trPr>
        <w:tc>
          <w:tcPr>
            <w:tcW w:w="5000" w:type="pct"/>
            <w:tcBorders>
              <w:top w:val="single" w:sz="4" w:space="0" w:color="auto"/>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tc>
      </w:tr>
      <w:tr w:rsidR="00B73D93" w:rsidRPr="00C128D9" w:rsidTr="002525CD">
        <w:trPr>
          <w:trHeight w:val="235"/>
        </w:trPr>
        <w:tc>
          <w:tcPr>
            <w:tcW w:w="5000" w:type="pct"/>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rPr>
          <w:trHeight w:val="1439"/>
        </w:trPr>
        <w:tc>
          <w:tcPr>
            <w:tcW w:w="5000" w:type="pct"/>
            <w:tcBorders>
              <w:top w:val="single" w:sz="4" w:space="0" w:color="auto"/>
            </w:tcBorders>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الامتحان</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وسيلة فهم وادراك المادة المقررة</w:t>
            </w:r>
          </w:p>
          <w:p w:rsidR="00B73D93" w:rsidRPr="00C128D9" w:rsidRDefault="00B73D93" w:rsidP="00C128D9">
            <w:pPr>
              <w:bidi/>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w:t>
            </w:r>
            <w:r w:rsidRPr="00C128D9">
              <w:rPr>
                <w:rFonts w:ascii="Simplified Arabic" w:hAnsi="Simplified Arabic" w:cs="Simplified Arabic"/>
                <w:sz w:val="24"/>
                <w:szCs w:val="24"/>
                <w:lang w:bidi="ar-IQ"/>
              </w:rPr>
              <w:t>2</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اوراق عمل بحثية</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بهدف التمييز بين مدركات وفهم الطلبة للمادة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35"/>
        </w:trPr>
        <w:tc>
          <w:tcPr>
            <w:tcW w:w="5000" w:type="pct"/>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1203"/>
        </w:trPr>
        <w:tc>
          <w:tcPr>
            <w:tcW w:w="5000" w:type="pct"/>
            <w:tcBorders>
              <w:top w:val="single" w:sz="4" w:space="0" w:color="auto"/>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جـ-1</w:t>
            </w:r>
            <w:r w:rsidRPr="00C128D9">
              <w:rPr>
                <w:rFonts w:ascii="Simplified Arabic" w:hAnsi="Simplified Arabic" w:cs="Simplified Arabic" w:hint="cs"/>
                <w:rtl/>
              </w:rPr>
              <w:t>اعتماد مبادئ التجارة الاكترونية ومفهمومها كاساس في العلاقة بين الاقتصاد الدولي والتجارة الدولية بشكل الذي يحقق اعلى الارباح</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1408"/>
        </w:trPr>
        <w:tc>
          <w:tcPr>
            <w:tcW w:w="5000" w:type="pct"/>
            <w:tcBorders>
              <w:top w:val="single" w:sz="4" w:space="0" w:color="auto"/>
              <w:left w:val="single" w:sz="4" w:space="0" w:color="auto"/>
            </w:tcBorders>
          </w:tcPr>
          <w:p w:rsidR="00B73D93" w:rsidRPr="00C128D9" w:rsidRDefault="00B73D93" w:rsidP="00C128D9">
            <w:pPr>
              <w:bidi/>
              <w:rPr>
                <w:sz w:val="24"/>
                <w:szCs w:val="24"/>
                <w:u w:val="single"/>
                <w:rtl/>
              </w:rPr>
            </w:pPr>
            <w:r w:rsidRPr="00C128D9">
              <w:rPr>
                <w:rFonts w:hint="cs"/>
                <w:sz w:val="24"/>
                <w:szCs w:val="24"/>
                <w:u w:val="single"/>
                <w:rtl/>
              </w:rPr>
              <w:t>طرائق التقييم</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bidi/>
              <w:ind w:left="105"/>
              <w:contextualSpacing/>
              <w:rPr>
                <w:rFonts w:ascii="Simplified Arabic" w:hAnsi="Simplified Arabic" w:cs="Simplified Arabic"/>
                <w:sz w:val="24"/>
                <w:szCs w:val="24"/>
                <w:rtl/>
              </w:rPr>
            </w:pPr>
            <w:r w:rsidRPr="00C128D9">
              <w:rPr>
                <w:rFonts w:ascii="Simplified Arabic" w:hAnsi="Simplified Arabic" w:cs="Simplified Arabic"/>
                <w:sz w:val="24"/>
                <w:szCs w:val="24"/>
                <w:rtl/>
              </w:rPr>
              <w:t xml:space="preserve"> -2 .</w:t>
            </w:r>
            <w:r w:rsidRPr="00C128D9">
              <w:rPr>
                <w:rFonts w:ascii="Simplified Arabic" w:hAnsi="Simplified Arabic" w:cs="Simplified Arabic" w:hint="cs"/>
                <w:sz w:val="24"/>
                <w:szCs w:val="24"/>
                <w:rtl/>
              </w:rPr>
              <w:t>المحاضرة</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sz w:val="24"/>
          <w:szCs w:val="24"/>
          <w:rtl/>
        </w:rPr>
      </w:pPr>
      <w:r w:rsidRPr="00C128D9">
        <w:rPr>
          <w:rFonts w:hint="cs"/>
          <w:sz w:val="24"/>
          <w:szCs w:val="24"/>
          <w:rtl/>
        </w:rPr>
        <w:t>نموذج وصف المقرر</w:t>
      </w:r>
    </w:p>
    <w:p w:rsidR="00B73D93" w:rsidRPr="00C128D9" w:rsidRDefault="00B73D93" w:rsidP="00C128D9">
      <w:pPr>
        <w:bidi/>
        <w:rPr>
          <w:color w:val="FF0000"/>
          <w:sz w:val="24"/>
          <w:szCs w:val="24"/>
        </w:rPr>
      </w:pPr>
      <w:r w:rsidRPr="00C128D9">
        <w:rPr>
          <w:rFonts w:hint="cs"/>
          <w:sz w:val="24"/>
          <w:szCs w:val="24"/>
          <w:rtl/>
        </w:rPr>
        <w:t>وصف المقرر</w:t>
      </w:r>
      <w:r w:rsidRPr="00C128D9">
        <w:rPr>
          <w:sz w:val="24"/>
          <w:szCs w:val="24"/>
        </w:rPr>
        <w:t>:</w:t>
      </w:r>
      <w:r w:rsidRPr="00C128D9">
        <w:rPr>
          <w:rFonts w:hint="cs"/>
          <w:sz w:val="24"/>
          <w:szCs w:val="24"/>
          <w:rtl/>
        </w:rPr>
        <w:t xml:space="preserve"> </w:t>
      </w:r>
      <w:r w:rsidRPr="00C128D9">
        <w:rPr>
          <w:rFonts w:ascii="Simplified Arabic" w:hAnsi="Simplified Arabic" w:cs="Simplified Arabic" w:hint="cs"/>
          <w:sz w:val="24"/>
          <w:szCs w:val="24"/>
          <w:rtl/>
        </w:rPr>
        <w:t>التنمية الاقتصادية والبشرية</w:t>
      </w:r>
      <w:r w:rsidRPr="00C128D9">
        <w:rPr>
          <w:rFonts w:ascii="Simplified Arabic" w:hAnsi="Simplified Arabic" w:cs="Simplified Arabic"/>
          <w:sz w:val="24"/>
          <w:szCs w:val="24"/>
          <w:rtl/>
        </w:rPr>
        <w:t xml:space="preserve">   </w:t>
      </w:r>
    </w:p>
    <w:tbl>
      <w:tblPr>
        <w:tblStyle w:val="TableGrid"/>
        <w:bidiVisual/>
        <w:tblW w:w="0" w:type="auto"/>
        <w:tblInd w:w="-517" w:type="dxa"/>
        <w:tblLook w:val="04A0"/>
      </w:tblPr>
      <w:tblGrid>
        <w:gridCol w:w="9039"/>
      </w:tblGrid>
      <w:tr w:rsidR="00B73D93" w:rsidRPr="00C128D9" w:rsidTr="002525CD">
        <w:tc>
          <w:tcPr>
            <w:tcW w:w="0" w:type="auto"/>
          </w:tcPr>
          <w:p w:rsidR="00B73D93" w:rsidRPr="00C128D9" w:rsidRDefault="00B73D93"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tbl>
      <w:tblPr>
        <w:tblStyle w:val="TableGrid"/>
        <w:bidiVisual/>
        <w:tblW w:w="0" w:type="auto"/>
        <w:tblInd w:w="-517" w:type="dxa"/>
        <w:tblLook w:val="04A0"/>
      </w:tblPr>
      <w:tblGrid>
        <w:gridCol w:w="3414"/>
        <w:gridCol w:w="5369"/>
      </w:tblGrid>
      <w:tr w:rsidR="00B73D93" w:rsidRPr="00C128D9" w:rsidTr="002525CD">
        <w:tc>
          <w:tcPr>
            <w:tcW w:w="0" w:type="auto"/>
          </w:tcPr>
          <w:p w:rsidR="00B73D93" w:rsidRPr="00C128D9" w:rsidRDefault="00B73D93" w:rsidP="00C128D9">
            <w:pPr>
              <w:pStyle w:val="ListParagraph"/>
              <w:numPr>
                <w:ilvl w:val="0"/>
                <w:numId w:val="88"/>
              </w:numPr>
              <w:bidi/>
            </w:pPr>
            <w:r w:rsidRPr="00C128D9">
              <w:rPr>
                <w:rFonts w:hint="cs"/>
                <w:rtl/>
              </w:rPr>
              <w:t>المؤسسة التعليمية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0" w:type="auto"/>
          </w:tcPr>
          <w:p w:rsidR="00B73D93" w:rsidRPr="00C128D9" w:rsidRDefault="00B73D93" w:rsidP="00C128D9">
            <w:pPr>
              <w:pStyle w:val="ListParagraph"/>
              <w:numPr>
                <w:ilvl w:val="0"/>
                <w:numId w:val="88"/>
              </w:numPr>
              <w:bidi/>
            </w:pPr>
            <w:r w:rsidRPr="00C128D9">
              <w:rPr>
                <w:rFonts w:hint="cs"/>
                <w:rtl/>
              </w:rPr>
              <w:t>القسم العلمي /المركز</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0" w:type="auto"/>
          </w:tcPr>
          <w:p w:rsidR="00B73D93" w:rsidRPr="00C128D9" w:rsidRDefault="00B73D93" w:rsidP="00C128D9">
            <w:pPr>
              <w:pStyle w:val="ListParagraph"/>
              <w:numPr>
                <w:ilvl w:val="0"/>
                <w:numId w:val="88"/>
              </w:numPr>
              <w:bidi/>
              <w:rPr>
                <w:rtl/>
              </w:rPr>
            </w:pPr>
            <w:r w:rsidRPr="00C128D9">
              <w:rPr>
                <w:rFonts w:hint="cs"/>
                <w:rtl/>
              </w:rPr>
              <w:t>اسم/رمز المقرر</w:t>
            </w:r>
          </w:p>
          <w:p w:rsidR="00B73D93" w:rsidRPr="00C128D9" w:rsidRDefault="00B73D93" w:rsidP="00C128D9">
            <w:pPr>
              <w:bidi/>
              <w:ind w:left="360"/>
              <w:rPr>
                <w:sz w:val="24"/>
                <w:szCs w:val="24"/>
                <w:rtl/>
              </w:rPr>
            </w:pPr>
          </w:p>
        </w:tc>
        <w:tc>
          <w:tcPr>
            <w:tcW w:w="0" w:type="auto"/>
          </w:tcPr>
          <w:p w:rsidR="00B73D93" w:rsidRPr="00C128D9" w:rsidRDefault="00B73D93" w:rsidP="00C128D9">
            <w:pPr>
              <w:bidi/>
              <w:spacing w:after="200" w:line="276" w:lineRule="auto"/>
              <w:contextualSpacing/>
              <w:rPr>
                <w:rFonts w:ascii="Simplified Arabic" w:hAnsi="Simplified Arabic" w:cs="Simplified Arabic"/>
                <w:sz w:val="24"/>
                <w:szCs w:val="24"/>
                <w:rtl/>
              </w:rPr>
            </w:pPr>
            <w:r w:rsidRPr="00C128D9">
              <w:rPr>
                <w:rFonts w:hint="cs"/>
                <w:color w:val="FF0000"/>
                <w:sz w:val="24"/>
                <w:szCs w:val="24"/>
                <w:rtl/>
              </w:rPr>
              <w:t xml:space="preserve"> </w:t>
            </w:r>
            <w:r w:rsidRPr="00C128D9">
              <w:rPr>
                <w:rFonts w:ascii="Simplified Arabic" w:hAnsi="Simplified Arabic" w:cs="Simplified Arabic" w:hint="cs"/>
                <w:sz w:val="24"/>
                <w:szCs w:val="24"/>
                <w:rtl/>
              </w:rPr>
              <w:t>التنمية الاقتصادية والبشرية</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Pr>
              <w:t xml:space="preserve"> psrf13</w:t>
            </w:r>
          </w:p>
        </w:tc>
      </w:tr>
      <w:tr w:rsidR="00B73D93" w:rsidRPr="00C128D9" w:rsidTr="002525CD">
        <w:tc>
          <w:tcPr>
            <w:tcW w:w="0" w:type="auto"/>
          </w:tcPr>
          <w:p w:rsidR="00B73D93" w:rsidRPr="00C128D9" w:rsidRDefault="00B73D93" w:rsidP="00C128D9">
            <w:pPr>
              <w:pStyle w:val="ListParagraph"/>
              <w:numPr>
                <w:ilvl w:val="0"/>
                <w:numId w:val="88"/>
              </w:numPr>
              <w:bidi/>
            </w:pPr>
            <w:r w:rsidRPr="00C128D9">
              <w:rPr>
                <w:rFonts w:hint="cs"/>
                <w:rtl/>
              </w:rPr>
              <w:t>اشكال الحضور المتاحة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p>
        </w:tc>
      </w:tr>
      <w:tr w:rsidR="00B73D93" w:rsidRPr="00C128D9" w:rsidTr="002525CD">
        <w:tc>
          <w:tcPr>
            <w:tcW w:w="0" w:type="auto"/>
          </w:tcPr>
          <w:p w:rsidR="00B73D93" w:rsidRPr="00C128D9" w:rsidRDefault="00B73D93" w:rsidP="00C128D9">
            <w:pPr>
              <w:pStyle w:val="ListParagraph"/>
              <w:numPr>
                <w:ilvl w:val="0"/>
                <w:numId w:val="88"/>
              </w:numPr>
              <w:bidi/>
            </w:pPr>
            <w:r w:rsidRPr="00C128D9">
              <w:rPr>
                <w:rFonts w:hint="cs"/>
                <w:rtl/>
              </w:rPr>
              <w:t>الفصل/السنة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0" w:type="auto"/>
          </w:tcPr>
          <w:p w:rsidR="00B73D93" w:rsidRPr="00C128D9" w:rsidRDefault="00B73D93" w:rsidP="00C128D9">
            <w:pPr>
              <w:pStyle w:val="ListParagraph"/>
              <w:numPr>
                <w:ilvl w:val="0"/>
                <w:numId w:val="88"/>
              </w:numPr>
              <w:bidi/>
              <w:rPr>
                <w:rtl/>
              </w:rPr>
            </w:pPr>
            <w:r w:rsidRPr="00C128D9">
              <w:rPr>
                <w:rFonts w:hint="cs"/>
                <w:rtl/>
              </w:rPr>
              <w:t>عدد الساعات الدراسية/الكلي</w:t>
            </w:r>
          </w:p>
        </w:tc>
        <w:tc>
          <w:tcPr>
            <w:tcW w:w="0" w:type="auto"/>
          </w:tcPr>
          <w:p w:rsidR="00B73D93" w:rsidRPr="00C128D9" w:rsidRDefault="00B73D93" w:rsidP="00C128D9">
            <w:pPr>
              <w:bidi/>
              <w:rPr>
                <w:color w:val="FF0000"/>
                <w:sz w:val="24"/>
                <w:szCs w:val="24"/>
                <w:rtl/>
              </w:rPr>
            </w:pPr>
            <w:r w:rsidRPr="00C128D9">
              <w:rPr>
                <w:color w:val="FF0000"/>
                <w:sz w:val="24"/>
                <w:szCs w:val="24"/>
              </w:rPr>
              <w:t>60</w:t>
            </w:r>
            <w:r w:rsidRPr="00C128D9">
              <w:rPr>
                <w:rFonts w:hint="cs"/>
                <w:color w:val="FF0000"/>
                <w:sz w:val="24"/>
                <w:szCs w:val="24"/>
                <w:rtl/>
              </w:rPr>
              <w:t xml:space="preserve"> ساعة </w:t>
            </w:r>
          </w:p>
        </w:tc>
      </w:tr>
      <w:tr w:rsidR="00B73D93" w:rsidRPr="00C128D9" w:rsidTr="002525CD">
        <w:tc>
          <w:tcPr>
            <w:tcW w:w="0" w:type="auto"/>
          </w:tcPr>
          <w:p w:rsidR="00B73D93" w:rsidRPr="00C128D9" w:rsidRDefault="00B73D93" w:rsidP="00C128D9">
            <w:pPr>
              <w:pStyle w:val="ListParagraph"/>
              <w:numPr>
                <w:ilvl w:val="0"/>
                <w:numId w:val="88"/>
              </w:numPr>
              <w:bidi/>
            </w:pPr>
            <w:r w:rsidRPr="00C128D9">
              <w:rPr>
                <w:rFonts w:hint="cs"/>
                <w:rtl/>
              </w:rPr>
              <w:t>تاريخ اعداد هذا الوصف</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2017</w:t>
            </w:r>
          </w:p>
        </w:tc>
      </w:tr>
      <w:tr w:rsidR="00B73D93" w:rsidRPr="00C128D9" w:rsidTr="002525CD">
        <w:trPr>
          <w:trHeight w:val="405"/>
        </w:trPr>
        <w:tc>
          <w:tcPr>
            <w:tcW w:w="0" w:type="auto"/>
            <w:tcBorders>
              <w:bottom w:val="single" w:sz="4" w:space="0" w:color="auto"/>
            </w:tcBorders>
          </w:tcPr>
          <w:p w:rsidR="00B73D93" w:rsidRPr="00C128D9" w:rsidRDefault="00B73D93" w:rsidP="00C128D9">
            <w:pPr>
              <w:pStyle w:val="ListParagraph"/>
              <w:numPr>
                <w:ilvl w:val="0"/>
                <w:numId w:val="88"/>
              </w:numPr>
              <w:bidi/>
              <w:rPr>
                <w:rtl/>
              </w:rPr>
            </w:pPr>
            <w:r w:rsidRPr="00C128D9">
              <w:rPr>
                <w:rFonts w:hint="cs"/>
                <w:rtl/>
              </w:rPr>
              <w:t>اهداف المقرر</w:t>
            </w:r>
          </w:p>
        </w:tc>
        <w:tc>
          <w:tcPr>
            <w:tcW w:w="0" w:type="auto"/>
            <w:tcBorders>
              <w:bottom w:val="single" w:sz="4" w:space="0" w:color="auto"/>
            </w:tcBorders>
          </w:tcPr>
          <w:p w:rsidR="00B73D93" w:rsidRPr="00C128D9" w:rsidRDefault="00B73D93" w:rsidP="00C128D9">
            <w:pPr>
              <w:bidi/>
              <w:spacing w:after="200"/>
              <w:ind w:left="360"/>
              <w:contextualSpacing/>
              <w:jc w:val="both"/>
              <w:rPr>
                <w:sz w:val="24"/>
                <w:szCs w:val="24"/>
                <w:rtl/>
              </w:rPr>
            </w:pPr>
            <w:r w:rsidRPr="00C128D9">
              <w:rPr>
                <w:rFonts w:ascii="Simplified Arabic" w:hAnsi="Simplified Arabic" w:cs="Simplified Arabic" w:hint="cs"/>
                <w:sz w:val="24"/>
                <w:szCs w:val="24"/>
                <w:rtl/>
                <w:lang w:bidi="ar-IQ"/>
              </w:rPr>
              <w:t>تعريف الطالب بمفهوم التنمية واهم موضوعاته ومجمل النظرياته.</w:t>
            </w:r>
          </w:p>
        </w:tc>
      </w:tr>
    </w:tbl>
    <w:tbl>
      <w:tblPr>
        <w:tblStyle w:val="TableGrid"/>
        <w:tblpPr w:leftFromText="180" w:rightFromText="180" w:vertAnchor="text" w:horzAnchor="margin" w:tblpXSpec="center" w:tblpY="-1109"/>
        <w:bidiVisual/>
        <w:tblW w:w="0" w:type="auto"/>
        <w:tblLook w:val="04A0"/>
      </w:tblPr>
      <w:tblGrid>
        <w:gridCol w:w="8522"/>
      </w:tblGrid>
      <w:tr w:rsidR="00B73D93" w:rsidRPr="00C128D9" w:rsidTr="002525CD">
        <w:trPr>
          <w:trHeight w:val="558"/>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126"/>
        </w:trPr>
        <w:tc>
          <w:tcPr>
            <w:tcW w:w="0" w:type="auto"/>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bidi/>
              <w:rPr>
                <w:rFonts w:ascii="Simplified Arabic" w:hAnsi="Simplified Arabic" w:cs="Simplified Arabic"/>
                <w:sz w:val="24"/>
                <w:szCs w:val="24"/>
                <w:rtl/>
              </w:rPr>
            </w:pPr>
            <w:r w:rsidRPr="00C128D9">
              <w:rPr>
                <w:color w:val="000000"/>
                <w:sz w:val="24"/>
                <w:szCs w:val="24"/>
                <w:shd w:val="clear" w:color="auto" w:fill="FFFFFF"/>
                <w:rtl/>
              </w:rPr>
              <w:t xml:space="preserve">يكتسب مفهوم التنمية البشرية أهمية قصوى في عصرنا الراهن، ويرجع ذلك إلى أسباب عدة، لعل من أهمها هو تبنيه من قبل البرنامج الإنمائي للأمم المتحدة ، من جهة أخرى باتت الكثير من الدول في شتى أصقاع المعمورة تعمل على إصدار تقارير خاصة بالتنمية البشرية، الأمر الذي يحتم دراسته </w:t>
            </w:r>
            <w:r w:rsidRPr="00C128D9">
              <w:rPr>
                <w:color w:val="000000"/>
                <w:sz w:val="24"/>
                <w:szCs w:val="24"/>
                <w:rtl/>
                <w:lang w:bidi="ar-IQ"/>
              </w:rPr>
              <w:t xml:space="preserve">، من اجل </w:t>
            </w:r>
            <w:r w:rsidRPr="00C128D9">
              <w:rPr>
                <w:sz w:val="24"/>
                <w:szCs w:val="24"/>
                <w:rtl/>
                <w:lang w:bidi="ar-EG"/>
              </w:rPr>
              <w:t xml:space="preserve">إكساب الطلبة المعلومات و المعارف الخاصة بالتنمية البشرية والتنمية المستدامة والتنمية البشرية المستدامة </w:t>
            </w:r>
            <w:r w:rsidRPr="00C128D9">
              <w:rPr>
                <w:color w:val="000000"/>
                <w:sz w:val="24"/>
                <w:szCs w:val="24"/>
                <w:rtl/>
                <w:lang w:bidi="ar-EG"/>
              </w:rPr>
              <w:t xml:space="preserve">من خلال </w:t>
            </w:r>
            <w:r w:rsidRPr="00C128D9">
              <w:rPr>
                <w:color w:val="000000"/>
                <w:sz w:val="24"/>
                <w:szCs w:val="24"/>
                <w:rtl/>
              </w:rPr>
              <w:t>توضح المادة لمفهوم التنمية البشرية وكيفية حدوث عملية التنمية البشرية كونها عملية متعمدة وغير حتمية .</w:t>
            </w:r>
          </w:p>
        </w:tc>
      </w:tr>
      <w:tr w:rsidR="00B73D93" w:rsidRPr="00C128D9" w:rsidTr="002525CD">
        <w:trPr>
          <w:trHeight w:val="27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rPr>
          <w:trHeight w:val="929"/>
        </w:trPr>
        <w:tc>
          <w:tcPr>
            <w:tcW w:w="0" w:type="auto"/>
            <w:tcBorders>
              <w:top w:val="single" w:sz="4" w:space="0" w:color="auto"/>
            </w:tcBorders>
          </w:tcPr>
          <w:p w:rsidR="00B73D93" w:rsidRPr="00C128D9" w:rsidRDefault="00B73D93" w:rsidP="00C128D9">
            <w:pPr>
              <w:tabs>
                <w:tab w:val="left" w:pos="583"/>
              </w:tabs>
              <w:bidi/>
              <w:jc w:val="both"/>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أ-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 xml:space="preserve">   </w:t>
            </w:r>
            <w:r w:rsidRPr="00C128D9">
              <w:rPr>
                <w:color w:val="000000"/>
                <w:sz w:val="24"/>
                <w:szCs w:val="24"/>
                <w:rtl/>
              </w:rPr>
              <w:t>توضح المادة لمفهوم التنمية البشرية وكيفية حدوث عملية التنمية البشرية كونها عملية متعمدة وغير حتمية</w:t>
            </w:r>
          </w:p>
          <w:p w:rsidR="00B73D93" w:rsidRPr="00C128D9" w:rsidRDefault="00B73D93" w:rsidP="00C128D9">
            <w:pPr>
              <w:tabs>
                <w:tab w:val="left" w:pos="583"/>
              </w:tabs>
              <w:bidi/>
              <w:jc w:val="both"/>
              <w:rPr>
                <w:rFonts w:ascii="Simplified Arabic" w:hAnsi="Simplified Arabic" w:cs="Simplified Arabic"/>
                <w:sz w:val="24"/>
                <w:szCs w:val="24"/>
                <w:rtl/>
                <w:lang w:bidi="ar-IQ"/>
              </w:rPr>
            </w:pPr>
            <w:r w:rsidRPr="00C128D9">
              <w:rPr>
                <w:rFonts w:ascii="Simplified Arabic" w:hAnsi="Simplified Arabic" w:cs="Simplified Arabic"/>
                <w:sz w:val="24"/>
                <w:szCs w:val="24"/>
                <w:rtl/>
              </w:rPr>
              <w:t xml:space="preserve">أ- </w:t>
            </w:r>
            <w:r w:rsidRPr="00C128D9">
              <w:rPr>
                <w:rFonts w:ascii="Simplified Arabic" w:hAnsi="Simplified Arabic" w:cs="Simplified Arabic"/>
                <w:sz w:val="24"/>
                <w:szCs w:val="24"/>
              </w:rPr>
              <w:t>2</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البحث في مفهوم التنمية ومضامينها</w:t>
            </w:r>
          </w:p>
        </w:tc>
      </w:tr>
      <w:tr w:rsidR="00B73D93" w:rsidRPr="00C128D9" w:rsidTr="002525CD">
        <w:trPr>
          <w:trHeight w:val="262"/>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rPr>
          <w:trHeight w:val="1413"/>
        </w:trPr>
        <w:tc>
          <w:tcPr>
            <w:tcW w:w="0" w:type="auto"/>
            <w:tcBorders>
              <w:top w:val="single" w:sz="4" w:space="0" w:color="auto"/>
            </w:tcBorders>
          </w:tcPr>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rPr>
          <w:trHeight w:val="1439"/>
        </w:trPr>
        <w:tc>
          <w:tcPr>
            <w:tcW w:w="0" w:type="auto"/>
            <w:tcBorders>
              <w:top w:val="single" w:sz="4" w:space="0" w:color="auto"/>
            </w:tcBorders>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الامتحان</w:t>
            </w: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hint="cs"/>
                <w:sz w:val="24"/>
                <w:szCs w:val="24"/>
                <w:rtl/>
                <w:lang w:bidi="ar-IQ"/>
              </w:rPr>
              <w:t xml:space="preserve">           </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وسيلة فهم وادراك المادة المقررة</w:t>
            </w:r>
          </w:p>
          <w:p w:rsidR="00B73D93" w:rsidRPr="00C128D9" w:rsidRDefault="00B73D93" w:rsidP="00C128D9">
            <w:pPr>
              <w:bidi/>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w:t>
            </w:r>
            <w:r w:rsidRPr="00C128D9">
              <w:rPr>
                <w:rFonts w:ascii="Simplified Arabic" w:hAnsi="Simplified Arabic" w:cs="Simplified Arabic"/>
                <w:sz w:val="24"/>
                <w:szCs w:val="24"/>
                <w:lang w:bidi="ar-IQ"/>
              </w:rPr>
              <w:t>2</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اوراق عمل بحثية</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بهدف التمييز بين مدركات وفهم الطلبة للمادة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235"/>
        </w:trPr>
        <w:tc>
          <w:tcPr>
            <w:tcW w:w="0" w:type="auto"/>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1203"/>
        </w:trPr>
        <w:tc>
          <w:tcPr>
            <w:tcW w:w="0" w:type="auto"/>
            <w:tcBorders>
              <w:top w:val="single" w:sz="4" w:space="0" w:color="auto"/>
            </w:tcBorders>
          </w:tcPr>
          <w:p w:rsidR="00B73D93" w:rsidRPr="00C128D9" w:rsidRDefault="00B73D93" w:rsidP="00C128D9">
            <w:pPr>
              <w:tabs>
                <w:tab w:val="left" w:pos="583"/>
              </w:tabs>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 xml:space="preserve"> قراءة وفهم الموضوع بشكل يحقق فائدة علمية مطلوبة</w:t>
            </w:r>
          </w:p>
          <w:p w:rsidR="00B73D93" w:rsidRPr="00C128D9" w:rsidRDefault="00B73D93" w:rsidP="00C128D9">
            <w:pPr>
              <w:tabs>
                <w:tab w:val="left" w:pos="583"/>
              </w:tabs>
              <w:bidi/>
              <w:rPr>
                <w:rFonts w:ascii="Simplified Arabic" w:hAnsi="Simplified Arabic" w:cs="Simplified Arabic"/>
                <w:sz w:val="24"/>
                <w:szCs w:val="24"/>
                <w:rtl/>
              </w:rPr>
            </w:pPr>
            <w:r w:rsidRPr="00C128D9">
              <w:rPr>
                <w:rFonts w:ascii="Simplified Arabic" w:hAnsi="Simplified Arabic" w:cs="Simplified Arabic" w:hint="cs"/>
                <w:sz w:val="24"/>
                <w:szCs w:val="24"/>
                <w:rtl/>
              </w:rPr>
              <w:t>تطوير القابلية الذهنية للطالب في مجال تخصصة العلمي والاكاديمي</w:t>
            </w:r>
            <w:r w:rsidRPr="00C128D9">
              <w:rPr>
                <w:rFonts w:ascii="Simplified Arabic" w:hAnsi="Simplified Arabic" w:cs="Simplified Arabic"/>
                <w:sz w:val="24"/>
                <w:szCs w:val="24"/>
                <w:rtl/>
              </w:rPr>
              <w:t xml:space="preserve">                 </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1704"/>
        </w:trPr>
        <w:tc>
          <w:tcPr>
            <w:tcW w:w="0" w:type="auto"/>
            <w:tcBorders>
              <w:top w:val="single" w:sz="4" w:space="0" w:color="auto"/>
              <w:left w:val="single" w:sz="4" w:space="0" w:color="auto"/>
            </w:tcBorders>
          </w:tcPr>
          <w:p w:rsidR="00B73D93" w:rsidRPr="00C128D9" w:rsidRDefault="00B73D93" w:rsidP="00C128D9">
            <w:pPr>
              <w:bidi/>
              <w:rPr>
                <w:sz w:val="24"/>
                <w:szCs w:val="24"/>
                <w:u w:val="single"/>
                <w:rtl/>
              </w:rPr>
            </w:pPr>
            <w:r w:rsidRPr="00C128D9">
              <w:rPr>
                <w:rFonts w:hint="cs"/>
                <w:sz w:val="24"/>
                <w:szCs w:val="24"/>
                <w:u w:val="single"/>
                <w:rtl/>
              </w:rPr>
              <w:t>طرائق التقييم</w:t>
            </w:r>
          </w:p>
          <w:p w:rsidR="00B73D93" w:rsidRPr="00C128D9" w:rsidRDefault="00B73D93" w:rsidP="00C128D9">
            <w:pPr>
              <w:bidi/>
              <w:rPr>
                <w:sz w:val="24"/>
                <w:szCs w:val="24"/>
                <w:rtl/>
              </w:rPr>
            </w:pP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w:t>
            </w:r>
            <w:r w:rsidRPr="00C128D9">
              <w:rPr>
                <w:rFonts w:ascii="Simplified Arabic" w:hAnsi="Simplified Arabic" w:cs="Simplified Arabic" w:hint="cs"/>
                <w:sz w:val="24"/>
                <w:szCs w:val="24"/>
                <w:rtl/>
              </w:rPr>
              <w:t>التحضير اليومي</w:t>
            </w:r>
          </w:p>
          <w:p w:rsidR="00B73D93" w:rsidRPr="00C128D9" w:rsidRDefault="00B73D93" w:rsidP="00C128D9">
            <w:pPr>
              <w:bidi/>
              <w:rPr>
                <w:sz w:val="24"/>
                <w:szCs w:val="24"/>
                <w:rtl/>
              </w:rPr>
            </w:pPr>
            <w:r w:rsidRPr="00C128D9">
              <w:rPr>
                <w:rFonts w:ascii="Simplified Arabic" w:hAnsi="Simplified Arabic" w:cs="Simplified Arabic"/>
                <w:sz w:val="24"/>
                <w:szCs w:val="24"/>
                <w:rtl/>
              </w:rPr>
              <w:t xml:space="preserve"> -2 .</w:t>
            </w:r>
            <w:r w:rsidRPr="00C128D9">
              <w:rPr>
                <w:rFonts w:ascii="Simplified Arabic" w:hAnsi="Simplified Arabic" w:cs="Simplified Arabic" w:hint="cs"/>
                <w:sz w:val="24"/>
                <w:szCs w:val="24"/>
                <w:rtl/>
              </w:rPr>
              <w:t>المحاضرة</w:t>
            </w:r>
          </w:p>
        </w:tc>
      </w:tr>
    </w:tbl>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tl/>
        </w:rPr>
      </w:pPr>
      <w:r w:rsidRPr="00C128D9">
        <w:rPr>
          <w:rFonts w:hint="cs"/>
          <w:sz w:val="24"/>
          <w:szCs w:val="24"/>
          <w:rtl/>
        </w:rPr>
        <w:t>نموذج وصف المقرر</w:t>
      </w:r>
    </w:p>
    <w:p w:rsidR="00B73D93" w:rsidRPr="00C128D9" w:rsidRDefault="00B73D93" w:rsidP="00C128D9">
      <w:pPr>
        <w:bidi/>
        <w:rPr>
          <w:color w:val="FF0000"/>
          <w:sz w:val="24"/>
          <w:szCs w:val="24"/>
        </w:rPr>
      </w:pPr>
      <w:r w:rsidRPr="00C128D9">
        <w:rPr>
          <w:rFonts w:hint="cs"/>
          <w:sz w:val="24"/>
          <w:szCs w:val="24"/>
          <w:rtl/>
        </w:rPr>
        <w:t>وصف المقرر</w:t>
      </w:r>
      <w:r w:rsidRPr="00C128D9">
        <w:rPr>
          <w:sz w:val="24"/>
          <w:szCs w:val="24"/>
        </w:rPr>
        <w:t>:</w:t>
      </w:r>
      <w:r w:rsidRPr="00C128D9">
        <w:rPr>
          <w:rFonts w:hint="cs"/>
          <w:sz w:val="24"/>
          <w:szCs w:val="24"/>
          <w:rtl/>
        </w:rPr>
        <w:t xml:space="preserve"> </w:t>
      </w:r>
      <w:r w:rsidRPr="00C128D9">
        <w:rPr>
          <w:rFonts w:ascii="Simplified Arabic" w:hAnsi="Simplified Arabic" w:cs="Simplified Arabic" w:hint="cs"/>
          <w:sz w:val="24"/>
          <w:szCs w:val="24"/>
          <w:rtl/>
        </w:rPr>
        <w:t xml:space="preserve">تخطيط ونظم اقتصادية </w:t>
      </w:r>
      <w:r w:rsidRPr="00C128D9">
        <w:rPr>
          <w:rFonts w:ascii="Simplified Arabic" w:hAnsi="Simplified Arabic" w:cs="Simplified Arabic"/>
          <w:sz w:val="24"/>
          <w:szCs w:val="24"/>
          <w:rtl/>
        </w:rPr>
        <w:t xml:space="preserve">     </w:t>
      </w:r>
    </w:p>
    <w:tbl>
      <w:tblPr>
        <w:tblStyle w:val="TableGrid"/>
        <w:bidiVisual/>
        <w:tblW w:w="0" w:type="auto"/>
        <w:tblInd w:w="-517" w:type="dxa"/>
        <w:tblLook w:val="04A0"/>
      </w:tblPr>
      <w:tblGrid>
        <w:gridCol w:w="9039"/>
      </w:tblGrid>
      <w:tr w:rsidR="00B73D93" w:rsidRPr="00C128D9" w:rsidTr="002525CD">
        <w:tc>
          <w:tcPr>
            <w:tcW w:w="0" w:type="auto"/>
          </w:tcPr>
          <w:p w:rsidR="00B73D93" w:rsidRPr="00C128D9" w:rsidRDefault="00B73D93"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B73D93" w:rsidRPr="00C128D9" w:rsidRDefault="00B73D93" w:rsidP="00C128D9">
            <w:pPr>
              <w:bidi/>
              <w:rPr>
                <w:sz w:val="24"/>
                <w:szCs w:val="24"/>
                <w:rtl/>
              </w:rPr>
            </w:pPr>
          </w:p>
        </w:tc>
      </w:tr>
    </w:tbl>
    <w:p w:rsidR="00B73D93" w:rsidRPr="00C128D9" w:rsidRDefault="00B73D93" w:rsidP="00C128D9">
      <w:pPr>
        <w:bidi/>
        <w:rPr>
          <w:sz w:val="24"/>
          <w:szCs w:val="24"/>
          <w:rtl/>
        </w:rPr>
      </w:pPr>
    </w:p>
    <w:tbl>
      <w:tblPr>
        <w:tblStyle w:val="TableGrid"/>
        <w:bidiVisual/>
        <w:tblW w:w="0" w:type="auto"/>
        <w:tblInd w:w="-517" w:type="dxa"/>
        <w:tblLook w:val="04A0"/>
      </w:tblPr>
      <w:tblGrid>
        <w:gridCol w:w="2586"/>
        <w:gridCol w:w="6453"/>
      </w:tblGrid>
      <w:tr w:rsidR="00B73D93" w:rsidRPr="00C128D9" w:rsidTr="002525CD">
        <w:tc>
          <w:tcPr>
            <w:tcW w:w="0" w:type="auto"/>
          </w:tcPr>
          <w:p w:rsidR="00B73D93" w:rsidRPr="00C128D9" w:rsidRDefault="00B73D93" w:rsidP="00C128D9">
            <w:pPr>
              <w:pStyle w:val="ListParagraph"/>
              <w:numPr>
                <w:ilvl w:val="0"/>
                <w:numId w:val="89"/>
              </w:numPr>
              <w:bidi/>
            </w:pPr>
            <w:r w:rsidRPr="00C128D9">
              <w:rPr>
                <w:rFonts w:hint="cs"/>
                <w:rtl/>
              </w:rPr>
              <w:t>المؤسسة التعليمية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0" w:type="auto"/>
          </w:tcPr>
          <w:p w:rsidR="00B73D93" w:rsidRPr="00C128D9" w:rsidRDefault="00B73D93" w:rsidP="00C128D9">
            <w:pPr>
              <w:pStyle w:val="ListParagraph"/>
              <w:numPr>
                <w:ilvl w:val="0"/>
                <w:numId w:val="89"/>
              </w:numPr>
              <w:bidi/>
            </w:pPr>
            <w:r w:rsidRPr="00C128D9">
              <w:rPr>
                <w:rFonts w:hint="cs"/>
                <w:rtl/>
              </w:rPr>
              <w:t>القسم العلمي /المركز</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0" w:type="auto"/>
          </w:tcPr>
          <w:p w:rsidR="00B73D93" w:rsidRPr="00C128D9" w:rsidRDefault="00B73D93" w:rsidP="00C128D9">
            <w:pPr>
              <w:pStyle w:val="ListParagraph"/>
              <w:numPr>
                <w:ilvl w:val="0"/>
                <w:numId w:val="89"/>
              </w:numPr>
              <w:bidi/>
              <w:rPr>
                <w:rtl/>
              </w:rPr>
            </w:pPr>
            <w:r w:rsidRPr="00C128D9">
              <w:rPr>
                <w:rFonts w:hint="cs"/>
                <w:rtl/>
              </w:rPr>
              <w:t>اسم/رمز المقرر</w:t>
            </w:r>
          </w:p>
          <w:p w:rsidR="00B73D93" w:rsidRPr="00C128D9" w:rsidRDefault="00B73D93" w:rsidP="00C128D9">
            <w:pPr>
              <w:bidi/>
              <w:ind w:left="360"/>
              <w:rPr>
                <w:sz w:val="24"/>
                <w:szCs w:val="24"/>
                <w:rtl/>
              </w:rPr>
            </w:pPr>
          </w:p>
        </w:tc>
        <w:tc>
          <w:tcPr>
            <w:tcW w:w="0" w:type="auto"/>
          </w:tcPr>
          <w:p w:rsidR="00B73D93" w:rsidRPr="00C128D9" w:rsidRDefault="00B73D93" w:rsidP="00C128D9">
            <w:pPr>
              <w:bidi/>
              <w:spacing w:after="200"/>
              <w:contextualSpacing/>
              <w:rPr>
                <w:rFonts w:ascii="Simplified Arabic" w:hAnsi="Simplified Arabic" w:cs="Simplified Arabic"/>
                <w:sz w:val="24"/>
                <w:szCs w:val="24"/>
              </w:rPr>
            </w:pPr>
            <w:r w:rsidRPr="00C128D9">
              <w:rPr>
                <w:rFonts w:ascii="Simplified Arabic" w:hAnsi="Simplified Arabic" w:cs="Simplified Arabic" w:hint="cs"/>
                <w:sz w:val="24"/>
                <w:szCs w:val="24"/>
                <w:rtl/>
              </w:rPr>
              <w:t xml:space="preserve">تخطيط ونظم اقتصادية </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 xml:space="preserve"> :</w:t>
            </w:r>
            <w:r w:rsidRPr="00C128D9">
              <w:rPr>
                <w:rFonts w:ascii="Tahoma" w:hAnsi="Tahoma" w:cs="Tahoma"/>
                <w:sz w:val="24"/>
                <w:szCs w:val="24"/>
              </w:rPr>
              <w:t>PSRS14</w:t>
            </w:r>
          </w:p>
          <w:p w:rsidR="00B73D93" w:rsidRPr="00C128D9" w:rsidRDefault="00B73D93" w:rsidP="00C128D9">
            <w:pPr>
              <w:bidi/>
              <w:rPr>
                <w:color w:val="FF0000"/>
                <w:sz w:val="24"/>
                <w:szCs w:val="24"/>
                <w:rtl/>
              </w:rPr>
            </w:pPr>
          </w:p>
        </w:tc>
      </w:tr>
      <w:tr w:rsidR="00B73D93" w:rsidRPr="00C128D9" w:rsidTr="002525CD">
        <w:tc>
          <w:tcPr>
            <w:tcW w:w="0" w:type="auto"/>
          </w:tcPr>
          <w:p w:rsidR="00B73D93" w:rsidRPr="00C128D9" w:rsidRDefault="00B73D93" w:rsidP="00C128D9">
            <w:pPr>
              <w:pStyle w:val="ListParagraph"/>
              <w:numPr>
                <w:ilvl w:val="0"/>
                <w:numId w:val="89"/>
              </w:numPr>
              <w:bidi/>
            </w:pPr>
            <w:r w:rsidRPr="00C128D9">
              <w:rPr>
                <w:rFonts w:hint="cs"/>
                <w:rtl/>
              </w:rPr>
              <w:t>اشكال الحضور المتاحة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مباشر</w:t>
            </w:r>
          </w:p>
        </w:tc>
      </w:tr>
      <w:tr w:rsidR="00B73D93" w:rsidRPr="00C128D9" w:rsidTr="002525CD">
        <w:tc>
          <w:tcPr>
            <w:tcW w:w="0" w:type="auto"/>
          </w:tcPr>
          <w:p w:rsidR="00B73D93" w:rsidRPr="00C128D9" w:rsidRDefault="00B73D93" w:rsidP="00C128D9">
            <w:pPr>
              <w:pStyle w:val="ListParagraph"/>
              <w:numPr>
                <w:ilvl w:val="0"/>
                <w:numId w:val="89"/>
              </w:numPr>
              <w:bidi/>
            </w:pPr>
            <w:r w:rsidRPr="00C128D9">
              <w:rPr>
                <w:rFonts w:hint="cs"/>
                <w:rtl/>
              </w:rPr>
              <w:t>الفصل/السنة</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0" w:type="auto"/>
          </w:tcPr>
          <w:p w:rsidR="00B73D93" w:rsidRPr="00C128D9" w:rsidRDefault="00B73D93" w:rsidP="00C128D9">
            <w:pPr>
              <w:pStyle w:val="ListParagraph"/>
              <w:numPr>
                <w:ilvl w:val="0"/>
                <w:numId w:val="89"/>
              </w:numPr>
              <w:bidi/>
              <w:rPr>
                <w:rtl/>
              </w:rPr>
            </w:pPr>
            <w:r w:rsidRPr="00C128D9">
              <w:rPr>
                <w:rFonts w:hint="cs"/>
                <w:rtl/>
              </w:rPr>
              <w:t>عدد الساعات الدراسية/الكلي</w:t>
            </w: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 xml:space="preserve"> 90 ساعة </w:t>
            </w:r>
          </w:p>
        </w:tc>
      </w:tr>
      <w:tr w:rsidR="00B73D93" w:rsidRPr="00C128D9" w:rsidTr="002525CD">
        <w:tc>
          <w:tcPr>
            <w:tcW w:w="0" w:type="auto"/>
          </w:tcPr>
          <w:p w:rsidR="00B73D93" w:rsidRPr="00C128D9" w:rsidRDefault="00B73D93" w:rsidP="00C128D9">
            <w:pPr>
              <w:pStyle w:val="ListParagraph"/>
              <w:numPr>
                <w:ilvl w:val="0"/>
                <w:numId w:val="89"/>
              </w:numPr>
              <w:bidi/>
            </w:pPr>
            <w:r w:rsidRPr="00C128D9">
              <w:rPr>
                <w:rFonts w:hint="cs"/>
                <w:rtl/>
              </w:rPr>
              <w:t>تاريخ اعداد هذا الوصف</w:t>
            </w:r>
          </w:p>
          <w:p w:rsidR="00B73D93" w:rsidRPr="00C128D9" w:rsidRDefault="00B73D93" w:rsidP="00C128D9">
            <w:pPr>
              <w:bidi/>
              <w:rPr>
                <w:sz w:val="24"/>
                <w:szCs w:val="24"/>
                <w:rtl/>
              </w:rPr>
            </w:pPr>
          </w:p>
        </w:tc>
        <w:tc>
          <w:tcPr>
            <w:tcW w:w="0" w:type="auto"/>
          </w:tcPr>
          <w:p w:rsidR="00B73D93" w:rsidRPr="00C128D9" w:rsidRDefault="00B73D93" w:rsidP="00C128D9">
            <w:pPr>
              <w:bidi/>
              <w:rPr>
                <w:color w:val="FF0000"/>
                <w:sz w:val="24"/>
                <w:szCs w:val="24"/>
                <w:rtl/>
              </w:rPr>
            </w:pPr>
            <w:r w:rsidRPr="00C128D9">
              <w:rPr>
                <w:rFonts w:hint="cs"/>
                <w:color w:val="FF0000"/>
                <w:sz w:val="24"/>
                <w:szCs w:val="24"/>
                <w:rtl/>
              </w:rPr>
              <w:t>2017</w:t>
            </w:r>
          </w:p>
        </w:tc>
      </w:tr>
      <w:tr w:rsidR="00B73D93" w:rsidRPr="00C128D9" w:rsidTr="002525CD">
        <w:trPr>
          <w:trHeight w:val="405"/>
        </w:trPr>
        <w:tc>
          <w:tcPr>
            <w:tcW w:w="0" w:type="auto"/>
            <w:tcBorders>
              <w:bottom w:val="single" w:sz="4" w:space="0" w:color="auto"/>
            </w:tcBorders>
          </w:tcPr>
          <w:p w:rsidR="00B73D93" w:rsidRPr="00C128D9" w:rsidRDefault="00B73D93" w:rsidP="00C128D9">
            <w:pPr>
              <w:pStyle w:val="ListParagraph"/>
              <w:numPr>
                <w:ilvl w:val="0"/>
                <w:numId w:val="89"/>
              </w:numPr>
              <w:bidi/>
              <w:rPr>
                <w:rtl/>
              </w:rPr>
            </w:pPr>
            <w:r w:rsidRPr="00C128D9">
              <w:rPr>
                <w:rFonts w:hint="cs"/>
                <w:rtl/>
              </w:rPr>
              <w:t>اهداف المقرر</w:t>
            </w:r>
          </w:p>
        </w:tc>
        <w:tc>
          <w:tcPr>
            <w:tcW w:w="0" w:type="auto"/>
            <w:tcBorders>
              <w:bottom w:val="single" w:sz="4" w:space="0" w:color="auto"/>
            </w:tcBorders>
          </w:tcPr>
          <w:p w:rsidR="00B73D93" w:rsidRPr="00C128D9" w:rsidRDefault="00B73D93" w:rsidP="00C128D9">
            <w:pPr>
              <w:pStyle w:val="ListParagraph"/>
              <w:bidi/>
              <w:spacing w:after="200"/>
              <w:ind w:left="785"/>
              <w:jc w:val="both"/>
              <w:rPr>
                <w:rFonts w:ascii="Simplified Arabic" w:hAnsi="Simplified Arabic" w:cs="Simplified Arabic"/>
                <w:rtl/>
              </w:rPr>
            </w:pPr>
            <w:r w:rsidRPr="00C128D9">
              <w:rPr>
                <w:rFonts w:ascii="Simplified Arabic" w:hAnsi="Simplified Arabic" w:cs="Simplified Arabic" w:hint="cs"/>
                <w:rtl/>
              </w:rPr>
              <w:t>يهدف المقرر الى رفع امكانية الطالب الى مستوى من الفهم في مجال التخصص الاقتصادي قدر تعلق الامر بتخصصه الدقيق وهو العلاقات الاقتصادية الدولية ومن خلال العلاقة بموضوع مهم النظم الاقتصادية..</w:t>
            </w:r>
          </w:p>
        </w:tc>
      </w:tr>
    </w:tbl>
    <w:tbl>
      <w:tblPr>
        <w:tblStyle w:val="TableGrid"/>
        <w:tblpPr w:leftFromText="180" w:rightFromText="180" w:vertAnchor="text" w:horzAnchor="margin" w:tblpXSpec="center" w:tblpY="-1109"/>
        <w:bidiVisual/>
        <w:tblW w:w="9781" w:type="dxa"/>
        <w:tblInd w:w="-449" w:type="dxa"/>
        <w:tblLook w:val="04A0"/>
      </w:tblPr>
      <w:tblGrid>
        <w:gridCol w:w="9781"/>
      </w:tblGrid>
      <w:tr w:rsidR="00B73D93" w:rsidRPr="00C128D9" w:rsidTr="002525CD">
        <w:trPr>
          <w:trHeight w:val="558"/>
        </w:trPr>
        <w:tc>
          <w:tcPr>
            <w:tcW w:w="9781"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126"/>
        </w:trPr>
        <w:tc>
          <w:tcPr>
            <w:tcW w:w="9781"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B73D93" w:rsidRPr="00C128D9" w:rsidRDefault="00B73D93" w:rsidP="00C128D9">
            <w:pPr>
              <w:bidi/>
              <w:jc w:val="both"/>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 xml:space="preserve">  أ- </w:t>
            </w:r>
            <w:r w:rsidRPr="00C128D9">
              <w:rPr>
                <w:rFonts w:ascii="Simplified Arabic" w:hAnsi="Simplified Arabic" w:cs="Simplified Arabic"/>
                <w:sz w:val="24"/>
                <w:szCs w:val="24"/>
                <w:rtl/>
              </w:rPr>
              <w:t>تهدف المادة الى تعريف الطالب بماهية النظام الاقتصادي وسماته واهدافه وتعريف  الطالب بانواع الانظمة الاقتصادية الرئيسة (الراسمالية /الاشتراكية/ الاسلامي/ المختلط)</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rtl/>
              </w:rPr>
              <w:t xml:space="preserve">  أ- البحث في المشاكل الاقتصادية التي تشكل الغاية من دراسة هذا المقرر وكيفية مواجهتها.</w:t>
            </w:r>
          </w:p>
        </w:tc>
      </w:tr>
      <w:tr w:rsidR="00B73D93" w:rsidRPr="00C128D9" w:rsidTr="002525CD">
        <w:trPr>
          <w:trHeight w:val="275"/>
        </w:trPr>
        <w:tc>
          <w:tcPr>
            <w:tcW w:w="9781" w:type="dxa"/>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rPr>
          <w:trHeight w:val="929"/>
        </w:trPr>
        <w:tc>
          <w:tcPr>
            <w:tcW w:w="9781" w:type="dxa"/>
            <w:tcBorders>
              <w:top w:val="single" w:sz="4" w:space="0" w:color="auto"/>
            </w:tcBorders>
          </w:tcPr>
          <w:p w:rsidR="00B73D93" w:rsidRPr="00C128D9" w:rsidRDefault="00B73D93" w:rsidP="00C128D9">
            <w:pPr>
              <w:tabs>
                <w:tab w:val="left" w:pos="583"/>
              </w:tabs>
              <w:bidi/>
              <w:jc w:val="both"/>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ب-1 </w:t>
            </w:r>
            <w:r w:rsidRPr="00C128D9">
              <w:rPr>
                <w:rFonts w:ascii="Simplified Arabic" w:hAnsi="Simplified Arabic" w:cs="Simplified Arabic" w:hint="cs"/>
                <w:sz w:val="24"/>
                <w:szCs w:val="24"/>
                <w:rtl/>
                <w:lang w:bidi="ar-IQ"/>
              </w:rPr>
              <w:t>قراءة وفهم الموضوع بالشكل الذي يحقق لطلبة الفائدة العلمية المطلوبة</w:t>
            </w:r>
          </w:p>
          <w:p w:rsidR="00B73D93" w:rsidRPr="00C128D9" w:rsidRDefault="00B73D93" w:rsidP="00C128D9">
            <w:pPr>
              <w:pStyle w:val="ListParagraph"/>
              <w:tabs>
                <w:tab w:val="left" w:pos="-1136"/>
              </w:tabs>
              <w:bidi/>
              <w:ind w:left="-2"/>
              <w:jc w:val="both"/>
              <w:rPr>
                <w:rFonts w:ascii="Simplified Arabic" w:hAnsi="Simplified Arabic" w:cs="Simplified Arabic"/>
                <w:rtl/>
              </w:rPr>
            </w:pPr>
            <w:r w:rsidRPr="00C128D9">
              <w:rPr>
                <w:rFonts w:ascii="Simplified Arabic" w:hAnsi="Simplified Arabic" w:cs="Simplified Arabic"/>
                <w:rtl/>
              </w:rPr>
              <w:t xml:space="preserve">ب-2  </w:t>
            </w:r>
            <w:r w:rsidRPr="00C128D9">
              <w:rPr>
                <w:rFonts w:ascii="Simplified Arabic" w:hAnsi="Simplified Arabic" w:cs="Simplified Arabic" w:hint="cs"/>
                <w:rtl/>
              </w:rPr>
              <w:t>تناول الموضوع من منطلق تطوير القدرة الذهنية والذاتية للطالب في تخصص يُعد جزء مهم من مجال تخصصه العلمي والأكاديمي .</w:t>
            </w:r>
          </w:p>
          <w:p w:rsidR="00B73D93" w:rsidRPr="00C128D9" w:rsidRDefault="00B73D93" w:rsidP="00C128D9">
            <w:pPr>
              <w:pStyle w:val="ListParagraph"/>
              <w:tabs>
                <w:tab w:val="left" w:pos="583"/>
              </w:tabs>
              <w:bidi/>
              <w:ind w:left="-2"/>
              <w:jc w:val="both"/>
              <w:rPr>
                <w:rFonts w:ascii="Simplified Arabic" w:hAnsi="Simplified Arabic" w:cs="Simplified Arabic"/>
                <w:rtl/>
              </w:rPr>
            </w:pPr>
            <w:r w:rsidRPr="00C128D9">
              <w:rPr>
                <w:rFonts w:ascii="Simplified Arabic" w:hAnsi="Simplified Arabic" w:cs="Simplified Arabic" w:hint="cs"/>
                <w:rtl/>
              </w:rPr>
              <w:t>ب-3التعامل مع المقرر على اساس الاقتباس ثم التعلم بهدف تطوير القابلية الذهنية للطالب الى مستوى الاستدراك والاستنتاج .</w:t>
            </w:r>
          </w:p>
        </w:tc>
      </w:tr>
      <w:tr w:rsidR="00B73D93" w:rsidRPr="00C128D9" w:rsidTr="002525CD">
        <w:trPr>
          <w:trHeight w:val="262"/>
        </w:trPr>
        <w:tc>
          <w:tcPr>
            <w:tcW w:w="9781" w:type="dxa"/>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rPr>
          <w:trHeight w:val="1413"/>
        </w:trPr>
        <w:tc>
          <w:tcPr>
            <w:tcW w:w="9781" w:type="dxa"/>
            <w:tcBorders>
              <w:top w:val="single" w:sz="4" w:space="0" w:color="auto"/>
            </w:tcBorders>
          </w:tcPr>
          <w:p w:rsidR="00B73D93" w:rsidRPr="00C128D9" w:rsidRDefault="00B73D93" w:rsidP="00C128D9">
            <w:pPr>
              <w:bidi/>
              <w:rPr>
                <w:rFonts w:ascii="Simplified Arabic" w:hAnsi="Simplified Arabic" w:cs="Simplified Arabic"/>
                <w:sz w:val="24"/>
                <w:szCs w:val="24"/>
                <w:rtl/>
              </w:rPr>
            </w:pP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-1 .</w:t>
            </w:r>
            <w:r w:rsidRPr="00C128D9">
              <w:rPr>
                <w:rFonts w:ascii="Simplified Arabic" w:hAnsi="Simplified Arabic" w:cs="Simplified Arabic" w:hint="cs"/>
                <w:rtl/>
              </w:rPr>
              <w:t>التحضير اليومي</w:t>
            </w:r>
          </w:p>
          <w:p w:rsidR="00B73D93" w:rsidRPr="00C128D9" w:rsidRDefault="00B73D93" w:rsidP="00C128D9">
            <w:pPr>
              <w:pStyle w:val="ListParagraph"/>
              <w:bidi/>
              <w:rPr>
                <w:rFonts w:ascii="Simplified Arabic" w:hAnsi="Simplified Arabic" w:cs="Simplified Arabic"/>
                <w:rtl/>
              </w:rPr>
            </w:pPr>
            <w:r w:rsidRPr="00C128D9">
              <w:rPr>
                <w:rFonts w:ascii="Simplified Arabic" w:hAnsi="Simplified Arabic" w:cs="Simplified Arabic"/>
                <w:rtl/>
              </w:rPr>
              <w:t xml:space="preserve"> -2 .</w:t>
            </w:r>
            <w:r w:rsidRPr="00C128D9">
              <w:rPr>
                <w:rFonts w:ascii="Simplified Arabic" w:hAnsi="Simplified Arabic" w:cs="Simplified Arabic" w:hint="cs"/>
                <w:rtl/>
              </w:rPr>
              <w:t>المحاضرة</w:t>
            </w:r>
          </w:p>
        </w:tc>
      </w:tr>
      <w:tr w:rsidR="00B73D93" w:rsidRPr="00C128D9" w:rsidTr="002525CD">
        <w:trPr>
          <w:trHeight w:val="235"/>
        </w:trPr>
        <w:tc>
          <w:tcPr>
            <w:tcW w:w="9781" w:type="dxa"/>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rPr>
          <w:trHeight w:val="1439"/>
        </w:trPr>
        <w:tc>
          <w:tcPr>
            <w:tcW w:w="9781" w:type="dxa"/>
            <w:tcBorders>
              <w:top w:val="single" w:sz="4" w:space="0" w:color="auto"/>
            </w:tcBorders>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الامتحان</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وسيلة فهم وادراك المادة المقررة</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w:t>
            </w:r>
            <w:r w:rsidRPr="00C128D9">
              <w:rPr>
                <w:rFonts w:ascii="Simplified Arabic" w:hAnsi="Simplified Arabic" w:cs="Simplified Arabic"/>
                <w:sz w:val="24"/>
                <w:szCs w:val="24"/>
                <w:lang w:bidi="ar-IQ"/>
              </w:rPr>
              <w:t>2</w:t>
            </w:r>
            <w:r w:rsidRPr="00C128D9">
              <w:rPr>
                <w:rFonts w:ascii="Simplified Arabic" w:hAnsi="Simplified Arabic" w:cs="Simplified Arabic"/>
                <w:sz w:val="24"/>
                <w:szCs w:val="24"/>
                <w:rtl/>
                <w:lang w:bidi="ar-IQ"/>
              </w:rPr>
              <w:t>.</w:t>
            </w:r>
            <w:r w:rsidRPr="00C128D9">
              <w:rPr>
                <w:rFonts w:ascii="Simplified Arabic" w:hAnsi="Simplified Arabic" w:cs="Simplified Arabic" w:hint="cs"/>
                <w:sz w:val="24"/>
                <w:szCs w:val="24"/>
                <w:rtl/>
                <w:lang w:bidi="ar-IQ"/>
              </w:rPr>
              <w:t>اوراق عمل بحثية</w:t>
            </w:r>
            <w:r w:rsidRPr="00C128D9">
              <w:rPr>
                <w:rFonts w:ascii="Simplified Arabic" w:hAnsi="Simplified Arabic" w:cs="Simplified Arabic"/>
                <w:sz w:val="24"/>
                <w:szCs w:val="24"/>
                <w:rtl/>
                <w:lang w:bidi="ar-IQ"/>
              </w:rPr>
              <w:t xml:space="preserve">          التقييم </w:t>
            </w:r>
            <w:r w:rsidRPr="00C128D9">
              <w:rPr>
                <w:rFonts w:ascii="Simplified Arabic" w:hAnsi="Simplified Arabic" w:cs="Simplified Arabic" w:hint="cs"/>
                <w:sz w:val="24"/>
                <w:szCs w:val="24"/>
                <w:rtl/>
                <w:lang w:bidi="ar-IQ"/>
              </w:rPr>
              <w:t>بهدف التمييز بين مدركات وفهم الطلبة للمادة</w:t>
            </w:r>
          </w:p>
        </w:tc>
      </w:tr>
      <w:tr w:rsidR="00B73D93" w:rsidRPr="00C128D9" w:rsidTr="002525CD">
        <w:trPr>
          <w:trHeight w:val="235"/>
        </w:trPr>
        <w:tc>
          <w:tcPr>
            <w:tcW w:w="9781" w:type="dxa"/>
            <w:tcBorders>
              <w:bottom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1203"/>
        </w:trPr>
        <w:tc>
          <w:tcPr>
            <w:tcW w:w="9781" w:type="dxa"/>
            <w:tcBorders>
              <w:top w:val="single" w:sz="4" w:space="0" w:color="auto"/>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lang w:bidi="ar-IQ"/>
              </w:rPr>
              <w:t xml:space="preserve"> مجال التخصص الاقتصادي قدر تعلق الامر بتخصصه الدقيق وهو العلاقات الاقتصادية الدولية ومن خلال العلاقة بموضوع مهم النظم الاقتصادية.</w:t>
            </w:r>
          </w:p>
          <w:p w:rsidR="00B73D93" w:rsidRPr="00C128D9" w:rsidRDefault="00B73D93" w:rsidP="00C128D9">
            <w:pPr>
              <w:bidi/>
              <w:rPr>
                <w:rFonts w:ascii="Simplified Arabic" w:hAnsi="Simplified Arabic" w:cs="Simplified Arabic"/>
                <w:sz w:val="24"/>
                <w:szCs w:val="24"/>
                <w:rtl/>
              </w:rPr>
            </w:pPr>
          </w:p>
        </w:tc>
      </w:tr>
      <w:tr w:rsidR="00B73D93" w:rsidRPr="00C128D9" w:rsidTr="002525CD">
        <w:trPr>
          <w:trHeight w:val="1266"/>
        </w:trPr>
        <w:tc>
          <w:tcPr>
            <w:tcW w:w="9781" w:type="dxa"/>
            <w:tcBorders>
              <w:top w:val="single" w:sz="4" w:space="0" w:color="auto"/>
              <w:left w:val="single" w:sz="4" w:space="0" w:color="auto"/>
            </w:tcBorders>
          </w:tcPr>
          <w:p w:rsidR="00B73D93" w:rsidRPr="00C128D9" w:rsidRDefault="00B73D93" w:rsidP="00C128D9">
            <w:pPr>
              <w:bidi/>
              <w:rPr>
                <w:sz w:val="24"/>
                <w:szCs w:val="24"/>
                <w:u w:val="single"/>
                <w:rtl/>
              </w:rPr>
            </w:pPr>
            <w:r w:rsidRPr="00C128D9">
              <w:rPr>
                <w:rFonts w:hint="cs"/>
                <w:sz w:val="24"/>
                <w:szCs w:val="24"/>
                <w:u w:val="single"/>
                <w:rtl/>
              </w:rPr>
              <w:t>طرائق التقييم</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ind w:left="105"/>
              <w:contextualSpacing/>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w:t>
      </w:r>
      <w:r w:rsidRPr="00C128D9">
        <w:rPr>
          <w:rFonts w:ascii="Simplified Arabic" w:hAnsi="Simplified Arabic" w:cs="Simplified Arabic" w:hint="cs"/>
          <w:sz w:val="24"/>
          <w:szCs w:val="24"/>
          <w:rtl/>
          <w:lang w:bidi="ar-IQ"/>
        </w:rPr>
        <w:t>القياس الاقتصادي</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lang w:bidi="ar-IQ"/>
              </w:rPr>
            </w:pPr>
            <w:r w:rsidRPr="00C128D9">
              <w:rPr>
                <w:rFonts w:ascii="Simplified Arabic" w:hAnsi="Simplified Arabic" w:cs="Simplified Arabic" w:hint="cs"/>
                <w:sz w:val="24"/>
                <w:szCs w:val="24"/>
                <w:rtl/>
              </w:rPr>
              <w:t xml:space="preserve"> </w:t>
            </w:r>
            <w:r w:rsidRPr="00C128D9">
              <w:rPr>
                <w:rFonts w:hint="cs"/>
                <w:sz w:val="24"/>
                <w:szCs w:val="24"/>
                <w:rtl/>
              </w:rPr>
              <w:t xml:space="preserve">القياس الاقتصادي وبناء النماذج الاقتصادية </w:t>
            </w:r>
            <w:r w:rsidRPr="00C128D9">
              <w:rPr>
                <w:sz w:val="24"/>
                <w:szCs w:val="24"/>
              </w:rPr>
              <w:t>E</w:t>
            </w:r>
            <w:r w:rsidRPr="00C128D9">
              <w:rPr>
                <w:rFonts w:hint="cs"/>
                <w:sz w:val="24"/>
                <w:szCs w:val="24"/>
                <w:rtl/>
              </w:rPr>
              <w:t xml:space="preserve">   </w:t>
            </w:r>
          </w:p>
          <w:p w:rsidR="00B73D93" w:rsidRPr="00C128D9" w:rsidRDefault="00B73D93" w:rsidP="00C128D9">
            <w:pPr>
              <w:bidi/>
              <w:ind w:left="360"/>
              <w:contextualSpacing/>
              <w:rPr>
                <w:rFonts w:ascii="Simplified Arabic" w:hAnsi="Simplified Arabic" w:cs="Simplified Arabic"/>
                <w:sz w:val="24"/>
                <w:szCs w:val="24"/>
                <w:rtl/>
                <w:lang w:bidi="ar-IQ"/>
              </w:rPr>
            </w:pPr>
            <w:r w:rsidRPr="00C128D9">
              <w:rPr>
                <w:sz w:val="24"/>
                <w:szCs w:val="24"/>
              </w:rPr>
              <w:t>PSRF18</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90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pStyle w:val="a"/>
              <w:ind w:left="116" w:firstLine="90"/>
              <w:rPr>
                <w:rFonts w:ascii="Simplified Arabic" w:hAnsi="Simplified Arabic" w:cs="Simplified Arabic"/>
                <w:i/>
                <w:iCs/>
                <w:sz w:val="24"/>
                <w:szCs w:val="24"/>
                <w:lang w:bidi="ar-IQ"/>
              </w:rPr>
            </w:pPr>
            <w:r w:rsidRPr="00C128D9">
              <w:rPr>
                <w:rFonts w:hint="cs"/>
                <w:sz w:val="24"/>
                <w:szCs w:val="24"/>
                <w:rtl/>
                <w:lang w:bidi="ar-EG"/>
              </w:rPr>
              <w:t xml:space="preserve">1- اكساب الطالب </w:t>
            </w:r>
            <w:r w:rsidRPr="00C128D9">
              <w:rPr>
                <w:rFonts w:hint="cs"/>
                <w:sz w:val="24"/>
                <w:szCs w:val="24"/>
                <w:rtl/>
              </w:rPr>
              <w:t>القدرة علي اختبار والتحقق من النظريات الاقتصادية</w:t>
            </w:r>
            <w:r w:rsidRPr="00C128D9">
              <w:rPr>
                <w:rFonts w:hint="cs"/>
                <w:sz w:val="24"/>
                <w:szCs w:val="24"/>
                <w:rtl/>
                <w:lang w:bidi="ar-EG"/>
              </w:rPr>
              <w:t xml:space="preserve"> .</w:t>
            </w:r>
          </w:p>
          <w:p w:rsidR="00B73D93" w:rsidRPr="00C128D9" w:rsidRDefault="00B73D93" w:rsidP="00C128D9">
            <w:pPr>
              <w:pStyle w:val="a"/>
              <w:ind w:left="116" w:firstLine="90"/>
              <w:rPr>
                <w:sz w:val="24"/>
                <w:szCs w:val="24"/>
                <w:rtl/>
                <w:lang w:bidi="ar-EG"/>
              </w:rPr>
            </w:pPr>
            <w:r w:rsidRPr="00C128D9">
              <w:rPr>
                <w:rFonts w:hint="cs"/>
                <w:sz w:val="24"/>
                <w:szCs w:val="24"/>
                <w:rtl/>
                <w:lang w:bidi="ar-EG"/>
              </w:rPr>
              <w:t>2- تعليم الطالب مراحل منهجية البحث في الاقتصاد القياسي .</w:t>
            </w:r>
          </w:p>
          <w:p w:rsidR="00B73D93" w:rsidRPr="00C128D9" w:rsidRDefault="00B73D93" w:rsidP="00C128D9">
            <w:pPr>
              <w:pStyle w:val="a"/>
              <w:ind w:left="116" w:firstLine="90"/>
              <w:rPr>
                <w:sz w:val="24"/>
                <w:szCs w:val="24"/>
                <w:rtl/>
                <w:lang w:bidi="ar-EG"/>
              </w:rPr>
            </w:pPr>
            <w:r w:rsidRPr="00C128D9">
              <w:rPr>
                <w:rFonts w:hint="cs"/>
                <w:sz w:val="24"/>
                <w:szCs w:val="24"/>
                <w:rtl/>
                <w:lang w:bidi="ar-EG"/>
              </w:rPr>
              <w:t>3- تعليم الطالب الاختبارات الاقتصادية والإحصائية لتقييم النماذج القياسية.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450"/>
        </w:trPr>
        <w:tc>
          <w:tcPr>
            <w:tcW w:w="9039" w:type="dxa"/>
            <w:gridSpan w:val="2"/>
            <w:tcBorders>
              <w:top w:val="single" w:sz="4" w:space="0" w:color="000000"/>
              <w:left w:val="single" w:sz="4" w:space="0" w:color="000000"/>
              <w:bottom w:val="single" w:sz="4" w:space="0" w:color="auto"/>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أ-الاهداف المعرفية</w:t>
            </w:r>
          </w:p>
        </w:tc>
      </w:tr>
      <w:tr w:rsidR="00B73D93" w:rsidRPr="00C128D9" w:rsidTr="002525CD">
        <w:trPr>
          <w:trHeight w:val="405"/>
        </w:trPr>
        <w:tc>
          <w:tcPr>
            <w:tcW w:w="9039" w:type="dxa"/>
            <w:gridSpan w:val="2"/>
            <w:tcBorders>
              <w:top w:val="single" w:sz="4" w:space="0" w:color="auto"/>
              <w:left w:val="single" w:sz="4" w:space="0" w:color="000000"/>
              <w:bottom w:val="single" w:sz="4" w:space="0" w:color="000000"/>
              <w:right w:val="single" w:sz="4" w:space="0" w:color="000000"/>
            </w:tcBorders>
          </w:tcPr>
          <w:p w:rsidR="00B73D93" w:rsidRPr="00C128D9" w:rsidRDefault="00B73D93" w:rsidP="00C128D9">
            <w:pPr>
              <w:pStyle w:val="a"/>
              <w:ind w:left="206"/>
              <w:rPr>
                <w:sz w:val="24"/>
                <w:szCs w:val="24"/>
                <w:rtl/>
                <w:lang w:bidi="ar-EG"/>
              </w:rPr>
            </w:pPr>
            <w:r w:rsidRPr="00C128D9">
              <w:rPr>
                <w:rFonts w:hint="cs"/>
                <w:sz w:val="24"/>
                <w:szCs w:val="24"/>
                <w:rtl/>
                <w:lang w:bidi="ar-EG"/>
              </w:rPr>
              <w:t>أ-1-تعريف الطالب بطبيعة الاقتصاد القياسي والأهداف التي يسعي إلي تحقيقها .</w:t>
            </w:r>
          </w:p>
          <w:p w:rsidR="00B73D93" w:rsidRPr="00C128D9" w:rsidRDefault="00B73D93" w:rsidP="00C128D9">
            <w:pPr>
              <w:pStyle w:val="a"/>
              <w:tabs>
                <w:tab w:val="left" w:pos="583"/>
              </w:tabs>
              <w:ind w:left="206"/>
              <w:rPr>
                <w:sz w:val="24"/>
                <w:szCs w:val="24"/>
                <w:rtl/>
                <w:lang w:bidi="ar-EG"/>
              </w:rPr>
            </w:pPr>
            <w:r w:rsidRPr="00C128D9">
              <w:rPr>
                <w:rFonts w:hint="cs"/>
                <w:sz w:val="24"/>
                <w:szCs w:val="24"/>
                <w:rtl/>
                <w:lang w:bidi="ar-EG"/>
              </w:rPr>
              <w:t>أ-2-تعريف الطالب بطرق تقدير واختبار معالم النماذج القياسية.</w:t>
            </w:r>
          </w:p>
          <w:p w:rsidR="00B73D93" w:rsidRPr="00C128D9" w:rsidRDefault="00B73D93" w:rsidP="00C128D9">
            <w:pPr>
              <w:pStyle w:val="a"/>
              <w:tabs>
                <w:tab w:val="left" w:pos="583"/>
              </w:tabs>
              <w:ind w:left="206"/>
              <w:rPr>
                <w:sz w:val="24"/>
                <w:szCs w:val="24"/>
                <w:rtl/>
                <w:lang w:bidi="ar-EG"/>
              </w:rPr>
            </w:pPr>
            <w:r w:rsidRPr="00C128D9">
              <w:rPr>
                <w:rFonts w:hint="cs"/>
                <w:sz w:val="24"/>
                <w:szCs w:val="24"/>
                <w:rtl/>
                <w:lang w:bidi="ar-EG"/>
              </w:rPr>
              <w:t>أ-3-تعريف الطالب بالفروض التي يقوم عليها نموذج الانحدار وكيفية اختبارتحققها.</w:t>
            </w:r>
          </w:p>
          <w:p w:rsidR="00B73D93" w:rsidRPr="00C128D9" w:rsidRDefault="00B73D93" w:rsidP="00C128D9">
            <w:pPr>
              <w:pStyle w:val="a"/>
              <w:tabs>
                <w:tab w:val="left" w:pos="583"/>
              </w:tabs>
              <w:ind w:left="206"/>
              <w:rPr>
                <w:sz w:val="24"/>
                <w:szCs w:val="24"/>
                <w:rtl/>
                <w:lang w:bidi="ar-EG"/>
              </w:rPr>
            </w:pPr>
            <w:r w:rsidRPr="00C128D9">
              <w:rPr>
                <w:rFonts w:hint="cs"/>
                <w:sz w:val="24"/>
                <w:szCs w:val="24"/>
                <w:rtl/>
                <w:lang w:bidi="ar-EG"/>
              </w:rPr>
              <w:t xml:space="preserve">أ-3 </w:t>
            </w:r>
            <w:r w:rsidRPr="00C128D9">
              <w:rPr>
                <w:sz w:val="24"/>
                <w:szCs w:val="24"/>
                <w:rtl/>
                <w:lang w:bidi="ar-EG"/>
              </w:rPr>
              <w:t>–</w:t>
            </w:r>
            <w:r w:rsidRPr="00C128D9">
              <w:rPr>
                <w:rFonts w:hint="cs"/>
                <w:sz w:val="24"/>
                <w:szCs w:val="24"/>
                <w:rtl/>
                <w:lang w:bidi="ar-EG"/>
              </w:rPr>
              <w:t>تعريف الطالب بأهم مشاكل الاقتصاد القياسي وطرق اكتشافها وعلاجها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a"/>
              <w:rPr>
                <w:sz w:val="24"/>
                <w:szCs w:val="24"/>
                <w:rtl/>
                <w:lang w:bidi="ar-EG"/>
              </w:rPr>
            </w:pPr>
            <w:r w:rsidRPr="00C128D9">
              <w:rPr>
                <w:rFonts w:hint="cs"/>
                <w:sz w:val="24"/>
                <w:szCs w:val="24"/>
                <w:rtl/>
                <w:lang w:bidi="ar-EG"/>
              </w:rPr>
              <w:t xml:space="preserve">ب- 1- </w:t>
            </w:r>
            <w:r w:rsidRPr="00C128D9">
              <w:rPr>
                <w:rFonts w:hint="cs"/>
                <w:sz w:val="24"/>
                <w:szCs w:val="24"/>
                <w:rtl/>
              </w:rPr>
              <w:t>ينمى قدرة الطالب</w:t>
            </w:r>
            <w:r w:rsidRPr="00C128D9">
              <w:rPr>
                <w:rFonts w:hint="cs"/>
                <w:sz w:val="24"/>
                <w:szCs w:val="24"/>
                <w:rtl/>
                <w:lang w:bidi="ar-EG"/>
              </w:rPr>
              <w:t xml:space="preserve"> علي تحليل البيانات وبناء النماذج .</w:t>
            </w:r>
          </w:p>
          <w:p w:rsidR="00B73D93" w:rsidRPr="00C128D9" w:rsidRDefault="00B73D93" w:rsidP="00C128D9">
            <w:pPr>
              <w:pStyle w:val="a"/>
              <w:rPr>
                <w:sz w:val="24"/>
                <w:szCs w:val="24"/>
                <w:rtl/>
              </w:rPr>
            </w:pPr>
            <w:r w:rsidRPr="00C128D9">
              <w:rPr>
                <w:rFonts w:hint="cs"/>
                <w:sz w:val="24"/>
                <w:szCs w:val="24"/>
                <w:rtl/>
              </w:rPr>
              <w:t>ب</w:t>
            </w:r>
            <w:r w:rsidRPr="00C128D9">
              <w:rPr>
                <w:rFonts w:hint="cs"/>
                <w:sz w:val="24"/>
                <w:szCs w:val="24"/>
                <w:rtl/>
                <w:lang w:bidi="ar-EG"/>
              </w:rPr>
              <w:t>-</w:t>
            </w:r>
            <w:r w:rsidRPr="00C128D9">
              <w:rPr>
                <w:rFonts w:hint="cs"/>
                <w:sz w:val="24"/>
                <w:szCs w:val="24"/>
                <w:rtl/>
              </w:rPr>
              <w:t>2</w:t>
            </w:r>
            <w:r w:rsidRPr="00C128D9">
              <w:rPr>
                <w:rFonts w:hint="cs"/>
                <w:sz w:val="24"/>
                <w:szCs w:val="24"/>
                <w:rtl/>
                <w:lang w:bidi="ar-EG"/>
              </w:rPr>
              <w:t>-</w:t>
            </w:r>
            <w:r w:rsidRPr="00C128D9">
              <w:rPr>
                <w:rFonts w:hint="cs"/>
                <w:sz w:val="24"/>
                <w:szCs w:val="24"/>
                <w:rtl/>
              </w:rPr>
              <w:t xml:space="preserve"> ينمي قدرة الطالب علي توصيف و بناء النماذج القياسيةوتقديرها. </w:t>
            </w:r>
          </w:p>
          <w:p w:rsidR="00B73D93" w:rsidRPr="00C128D9" w:rsidRDefault="00B73D93" w:rsidP="00C128D9">
            <w:pPr>
              <w:pStyle w:val="a"/>
              <w:rPr>
                <w:sz w:val="24"/>
                <w:szCs w:val="24"/>
                <w:rtl/>
                <w:lang w:bidi="ar-EG"/>
              </w:rPr>
            </w:pPr>
            <w:r w:rsidRPr="00C128D9">
              <w:rPr>
                <w:rFonts w:hint="cs"/>
                <w:sz w:val="24"/>
                <w:szCs w:val="24"/>
                <w:rtl/>
              </w:rPr>
              <w:t>ب</w:t>
            </w:r>
            <w:r w:rsidRPr="00C128D9">
              <w:rPr>
                <w:rFonts w:hint="cs"/>
                <w:sz w:val="24"/>
                <w:szCs w:val="24"/>
                <w:rtl/>
                <w:lang w:bidi="ar-EG"/>
              </w:rPr>
              <w:t>-</w:t>
            </w:r>
            <w:r w:rsidRPr="00C128D9">
              <w:rPr>
                <w:rFonts w:hint="cs"/>
                <w:sz w:val="24"/>
                <w:szCs w:val="24"/>
                <w:rtl/>
              </w:rPr>
              <w:t>3</w:t>
            </w:r>
            <w:r w:rsidRPr="00C128D9">
              <w:rPr>
                <w:rFonts w:hint="cs"/>
                <w:sz w:val="24"/>
                <w:szCs w:val="24"/>
                <w:rtl/>
                <w:lang w:bidi="ar-EG"/>
              </w:rPr>
              <w:t>-</w:t>
            </w:r>
            <w:r w:rsidRPr="00C128D9">
              <w:rPr>
                <w:rFonts w:hint="cs"/>
                <w:sz w:val="24"/>
                <w:szCs w:val="24"/>
                <w:rtl/>
              </w:rPr>
              <w:t>ينمي قدرة الطالبعلى كيفية الاختيار بين النماذج  القياسية المختلفة للوصول إلي أفضل النماذج</w:t>
            </w:r>
            <w:r w:rsidRPr="00C128D9">
              <w:rPr>
                <w:rFonts w:hint="cs"/>
                <w:sz w:val="24"/>
                <w:szCs w:val="24"/>
                <w:rtl/>
                <w:lang w:bidi="ar-EG"/>
              </w:rPr>
              <w:t>.</w:t>
            </w:r>
          </w:p>
          <w:p w:rsidR="00B73D93" w:rsidRPr="00C128D9" w:rsidRDefault="00B73D93" w:rsidP="00C128D9">
            <w:pPr>
              <w:pStyle w:val="ListParagraph"/>
              <w:tabs>
                <w:tab w:val="left" w:pos="583"/>
              </w:tabs>
              <w:bidi/>
              <w:ind w:left="1080"/>
              <w:jc w:val="both"/>
              <w:rPr>
                <w:rFonts w:ascii="Simplified Arabic" w:hAnsi="Simplified Arabic" w:cs="Simplified Arabic"/>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rPr>
          <w:trHeight w:val="888"/>
        </w:trPr>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a"/>
              <w:rPr>
                <w:sz w:val="24"/>
                <w:szCs w:val="24"/>
                <w:rtl/>
                <w:lang w:bidi="ar-EG"/>
              </w:rPr>
            </w:pPr>
            <w:r w:rsidRPr="00C128D9">
              <w:rPr>
                <w:rFonts w:hint="cs"/>
                <w:sz w:val="24"/>
                <w:szCs w:val="24"/>
                <w:rtl/>
              </w:rPr>
              <w:t>ج</w:t>
            </w:r>
            <w:r w:rsidRPr="00C128D9">
              <w:rPr>
                <w:sz w:val="24"/>
                <w:szCs w:val="24"/>
                <w:rtl/>
                <w:lang w:bidi="ar-EG"/>
              </w:rPr>
              <w:t>–</w:t>
            </w:r>
            <w:r w:rsidRPr="00C128D9">
              <w:rPr>
                <w:rFonts w:hint="cs"/>
                <w:sz w:val="24"/>
                <w:szCs w:val="24"/>
                <w:rtl/>
              </w:rPr>
              <w:t>1- اكساب الطالب مهارة بناء النماذج .</w:t>
            </w:r>
          </w:p>
          <w:p w:rsidR="00B73D93" w:rsidRPr="00C128D9" w:rsidRDefault="00B73D93" w:rsidP="00C128D9">
            <w:pPr>
              <w:pStyle w:val="a"/>
              <w:rPr>
                <w:sz w:val="24"/>
                <w:szCs w:val="24"/>
                <w:rtl/>
                <w:lang w:bidi="ar-EG"/>
              </w:rPr>
            </w:pPr>
            <w:r w:rsidRPr="00C128D9">
              <w:rPr>
                <w:rFonts w:hint="cs"/>
                <w:sz w:val="24"/>
                <w:szCs w:val="24"/>
                <w:rtl/>
              </w:rPr>
              <w:t>ج</w:t>
            </w:r>
            <w:r w:rsidRPr="00C128D9">
              <w:rPr>
                <w:sz w:val="24"/>
                <w:szCs w:val="24"/>
                <w:rtl/>
                <w:lang w:bidi="ar-EG"/>
              </w:rPr>
              <w:t>–</w:t>
            </w:r>
            <w:r w:rsidRPr="00C128D9">
              <w:rPr>
                <w:rFonts w:hint="cs"/>
                <w:sz w:val="24"/>
                <w:szCs w:val="24"/>
                <w:rtl/>
              </w:rPr>
              <w:t>٢</w:t>
            </w:r>
            <w:r w:rsidRPr="00C128D9">
              <w:rPr>
                <w:rFonts w:hint="cs"/>
                <w:sz w:val="24"/>
                <w:szCs w:val="24"/>
                <w:rtl/>
                <w:lang w:bidi="ar-EG"/>
              </w:rPr>
              <w:t>-</w:t>
            </w:r>
            <w:r w:rsidRPr="00C128D9">
              <w:rPr>
                <w:rFonts w:hint="cs"/>
                <w:sz w:val="24"/>
                <w:szCs w:val="24"/>
                <w:rtl/>
              </w:rPr>
              <w:t>اكساب الطالب مهارةالتطبيق العملي لمحتويات المقرر باستخدام البيانات</w:t>
            </w:r>
            <w:r w:rsidRPr="00C128D9">
              <w:rPr>
                <w:rFonts w:hint="cs"/>
                <w:sz w:val="24"/>
                <w:szCs w:val="24"/>
                <w:rtl/>
                <w:lang w:bidi="ar-EG"/>
              </w:rPr>
              <w:t xml:space="preserve"> .</w:t>
            </w:r>
          </w:p>
          <w:p w:rsidR="00B73D93" w:rsidRPr="00C128D9" w:rsidRDefault="00B73D93" w:rsidP="00C128D9">
            <w:pPr>
              <w:pStyle w:val="a"/>
              <w:rPr>
                <w:sz w:val="24"/>
                <w:szCs w:val="24"/>
                <w:rtl/>
                <w:lang w:bidi="ar-EG"/>
              </w:rPr>
            </w:pPr>
            <w:r w:rsidRPr="00C128D9">
              <w:rPr>
                <w:rFonts w:hint="cs"/>
                <w:sz w:val="24"/>
                <w:szCs w:val="24"/>
                <w:rtl/>
                <w:lang w:bidi="ar-EG"/>
              </w:rPr>
              <w:t xml:space="preserve"> ج</w:t>
            </w:r>
            <w:r w:rsidRPr="00C128D9">
              <w:rPr>
                <w:sz w:val="24"/>
                <w:szCs w:val="24"/>
                <w:rtl/>
                <w:lang w:bidi="ar-EG"/>
              </w:rPr>
              <w:t>–</w:t>
            </w:r>
            <w:r w:rsidRPr="00C128D9">
              <w:rPr>
                <w:rFonts w:hint="cs"/>
                <w:sz w:val="24"/>
                <w:szCs w:val="24"/>
                <w:rtl/>
                <w:lang w:bidi="ar-EG"/>
              </w:rPr>
              <w:t xml:space="preserve"> 3 </w:t>
            </w:r>
            <w:r w:rsidRPr="00C128D9">
              <w:rPr>
                <w:sz w:val="24"/>
                <w:szCs w:val="24"/>
                <w:rtl/>
                <w:lang w:bidi="ar-EG"/>
              </w:rPr>
              <w:t>–</w:t>
            </w:r>
            <w:r w:rsidRPr="00C128D9">
              <w:rPr>
                <w:rFonts w:hint="cs"/>
                <w:sz w:val="24"/>
                <w:szCs w:val="24"/>
                <w:rtl/>
                <w:lang w:bidi="ar-EG"/>
              </w:rPr>
              <w:t xml:space="preserve"> اكساب الطالب مهارة التقديرالجيد واختبارات الفروض للنماذج .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a"/>
              <w:rPr>
                <w:sz w:val="24"/>
                <w:szCs w:val="24"/>
                <w:rtl/>
                <w:lang w:bidi="ar-EG"/>
              </w:rPr>
            </w:pPr>
            <w:r w:rsidRPr="00C128D9">
              <w:rPr>
                <w:rFonts w:hint="cs"/>
                <w:sz w:val="24"/>
                <w:szCs w:val="24"/>
                <w:rtl/>
              </w:rPr>
              <w:t>د-١</w:t>
            </w:r>
            <w:r w:rsidRPr="00C128D9">
              <w:rPr>
                <w:sz w:val="24"/>
                <w:szCs w:val="24"/>
                <w:rtl/>
                <w:lang w:bidi="ar-EG"/>
              </w:rPr>
              <w:t>–</w:t>
            </w:r>
            <w:r w:rsidRPr="00C128D9">
              <w:rPr>
                <w:rFonts w:hint="cs"/>
                <w:sz w:val="24"/>
                <w:szCs w:val="24"/>
                <w:rtl/>
                <w:lang w:bidi="ar-EG"/>
              </w:rPr>
              <w:t xml:space="preserve"> ينمى مقدرة الطالب على استخدام الحاسب الآلي في التطبيقات المختلفة .</w:t>
            </w:r>
          </w:p>
          <w:p w:rsidR="00B73D93" w:rsidRPr="00C128D9" w:rsidRDefault="00B73D93" w:rsidP="00C128D9">
            <w:pPr>
              <w:pStyle w:val="a"/>
              <w:rPr>
                <w:sz w:val="24"/>
                <w:szCs w:val="24"/>
                <w:rtl/>
                <w:lang w:bidi="ar-EG"/>
              </w:rPr>
            </w:pPr>
            <w:r w:rsidRPr="00C128D9">
              <w:rPr>
                <w:rFonts w:hint="cs"/>
                <w:sz w:val="24"/>
                <w:szCs w:val="24"/>
                <w:rtl/>
              </w:rPr>
              <w:t xml:space="preserve">    د</w:t>
            </w:r>
            <w:r w:rsidRPr="00C128D9">
              <w:rPr>
                <w:sz w:val="24"/>
                <w:szCs w:val="24"/>
                <w:lang w:bidi="ar-EG"/>
              </w:rPr>
              <w:t>–</w:t>
            </w:r>
            <w:r w:rsidRPr="00C128D9">
              <w:rPr>
                <w:rFonts w:hint="cs"/>
                <w:sz w:val="24"/>
                <w:szCs w:val="24"/>
                <w:rtl/>
              </w:rPr>
              <w:t>٢</w:t>
            </w:r>
            <w:r w:rsidRPr="00C128D9">
              <w:rPr>
                <w:rFonts w:hint="cs"/>
                <w:sz w:val="24"/>
                <w:szCs w:val="24"/>
                <w:rtl/>
                <w:lang w:bidi="ar-EG"/>
              </w:rPr>
              <w:t>- ينمي مقدرة الطالب علي فهم النظرية الاقتصادية والعلاقة بين المتغيرات.</w:t>
            </w:r>
          </w:p>
        </w:tc>
      </w:tr>
    </w:tbl>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الفكر السياسي العربي الاسلامي</w:t>
      </w:r>
      <w:r w:rsidRPr="00C128D9">
        <w:rPr>
          <w:rFonts w:ascii="Simplified Arabic" w:hAnsi="Simplified Arabic" w:cs="Simplified Arabic"/>
          <w:sz w:val="24"/>
          <w:szCs w:val="24"/>
          <w:rtl/>
        </w:rPr>
        <w:t xml:space="preserve">   </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Pr>
            </w:pPr>
            <w:r w:rsidRPr="00C128D9">
              <w:rPr>
                <w:rFonts w:ascii="Simplified Arabic" w:hAnsi="Simplified Arabic" w:cs="Simplified Arabic"/>
                <w:rtl/>
              </w:rPr>
              <w:t>المؤسسة التعليمية</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العلاقات الاقتصادية الدولية</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contextualSpacing/>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 الفكر السياسي العربي الاسلامي</w:t>
            </w:r>
            <w:r w:rsidRPr="00C128D9">
              <w:rPr>
                <w:rFonts w:ascii="Simplified Arabic" w:hAnsi="Simplified Arabic" w:cs="Simplified Arabic"/>
                <w:sz w:val="24"/>
                <w:szCs w:val="24"/>
                <w:rtl/>
              </w:rPr>
              <w:t xml:space="preserve">   كود المقرر الدراسي</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Pr>
              <w:t>psrf11</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60</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90"/>
              </w:numPr>
              <w:bidi/>
              <w:rPr>
                <w:rFonts w:ascii="Simplified Arabic" w:hAnsi="Simplified Arabic" w:cs="Simplified Arabic"/>
              </w:rPr>
            </w:pPr>
            <w:r w:rsidRPr="00C128D9">
              <w:rPr>
                <w:rFonts w:ascii="Simplified Arabic" w:hAnsi="Simplified Arabic" w:cs="Simplified Arabic"/>
                <w:rtl/>
              </w:rPr>
              <w:t>اهداف المقرر</w:t>
            </w:r>
          </w:p>
          <w:p w:rsidR="00B73D93" w:rsidRPr="00C128D9" w:rsidRDefault="00B73D93" w:rsidP="00C128D9">
            <w:pPr>
              <w:bidi/>
              <w:rPr>
                <w:rFonts w:ascii="Simplified Arabic" w:hAnsi="Simplified Arabic" w:cs="Simplified Arabic"/>
                <w:sz w:val="24"/>
                <w:szCs w:val="24"/>
                <w:rtl/>
              </w:rPr>
            </w:pPr>
          </w:p>
        </w:tc>
        <w:tc>
          <w:tcPr>
            <w:tcW w:w="5637" w:type="dxa"/>
          </w:tcPr>
          <w:p w:rsidR="00B73D93" w:rsidRPr="00C128D9" w:rsidRDefault="00B73D93" w:rsidP="00C128D9">
            <w:pPr>
              <w:bidi/>
              <w:contextualSpacing/>
              <w:jc w:val="both"/>
              <w:rPr>
                <w:rFonts w:ascii="Simplified Arabic" w:hAnsi="Simplified Arabic" w:cs="Simplified Arabic"/>
                <w:sz w:val="24"/>
                <w:szCs w:val="24"/>
                <w:rtl/>
              </w:rPr>
            </w:pPr>
            <w:r w:rsidRPr="00C128D9">
              <w:rPr>
                <w:rFonts w:ascii="Simplified Arabic" w:hAnsi="Simplified Arabic" w:cs="Simplified Arabic" w:hint="cs"/>
                <w:sz w:val="24"/>
                <w:szCs w:val="24"/>
                <w:rtl/>
                <w:lang w:bidi="ar-IQ"/>
              </w:rPr>
              <w:t>يهدف المقرر الى  رفع قدرة الطالب الى مستوى عال من الفهم لنتاج الفكر الاسلامي اساس حضارتنا اليوم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450"/>
        </w:trPr>
        <w:tc>
          <w:tcPr>
            <w:tcW w:w="9039" w:type="dxa"/>
            <w:gridSpan w:val="2"/>
            <w:tcBorders>
              <w:top w:val="single" w:sz="4" w:space="0" w:color="000000"/>
              <w:left w:val="single" w:sz="4" w:space="0" w:color="000000"/>
              <w:bottom w:val="single" w:sz="4" w:space="0" w:color="auto"/>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أ-الاهداف المعرفية</w:t>
            </w:r>
          </w:p>
        </w:tc>
      </w:tr>
      <w:tr w:rsidR="00B73D93" w:rsidRPr="00C128D9" w:rsidTr="002525CD">
        <w:trPr>
          <w:trHeight w:val="405"/>
        </w:trPr>
        <w:tc>
          <w:tcPr>
            <w:tcW w:w="9039" w:type="dxa"/>
            <w:gridSpan w:val="2"/>
            <w:tcBorders>
              <w:top w:val="single" w:sz="4" w:space="0" w:color="auto"/>
              <w:left w:val="single" w:sz="4" w:space="0" w:color="000000"/>
              <w:bottom w:val="single" w:sz="4" w:space="0" w:color="000000"/>
              <w:right w:val="single" w:sz="4" w:space="0" w:color="000000"/>
            </w:tcBorders>
          </w:tcPr>
          <w:p w:rsidR="00B73D93" w:rsidRPr="00C128D9" w:rsidRDefault="00B73D93" w:rsidP="00C128D9">
            <w:pPr>
              <w:tabs>
                <w:tab w:val="left" w:pos="583"/>
              </w:tabs>
              <w:bidi/>
              <w:contextualSpacing/>
              <w:jc w:val="both"/>
              <w:rPr>
                <w:rFonts w:ascii="Simplified Arabic" w:hAnsi="Simplified Arabic" w:cs="Simplified Arabic"/>
                <w:sz w:val="24"/>
                <w:szCs w:val="24"/>
                <w:rtl/>
              </w:rPr>
            </w:pPr>
            <w:r w:rsidRPr="00C128D9">
              <w:rPr>
                <w:rFonts w:ascii="Simplified Arabic" w:hAnsi="Simplified Arabic" w:cs="Simplified Arabic" w:hint="cs"/>
                <w:sz w:val="24"/>
                <w:szCs w:val="24"/>
                <w:rtl/>
                <w:lang w:bidi="ar-IQ"/>
              </w:rPr>
              <w:t>اطلاع الطلبة على مفهوم الفكر العربي الاسلامي والتيارات التي انبثقت عنه وعلاقته بالعلوم الاخرى واهم مفكري وعلمائة ومدى صلته بعالمنا السياسي اليوم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hint="cs"/>
                <w:rtl/>
              </w:rPr>
              <w:t xml:space="preserve"> تناول كل موضوع بالتحليل والمناقشة من اجل تطوير القدرة الذهنية والذاتية للطالب في تخصص يعد جزءا مهما من مجال تخصصه الاكاديمي والعلمي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الطريقة المباشرة من خلال المحاضرات.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الطريقة الذاتية من خلال إعداد الأوراق البحثية ومناقشتها بشكل جماعي.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hint="cs"/>
                <w:rtl/>
              </w:rPr>
              <w:t>محاولة كسب الطالب القدرة والمهارة على فهم مفردات المادة ومناقشتها وتحليلها</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التحليلية والنقاشية</w:t>
            </w:r>
          </w:p>
          <w:p w:rsidR="00B73D93" w:rsidRPr="00C128D9" w:rsidRDefault="00B73D93" w:rsidP="00C128D9">
            <w:pPr>
              <w:tabs>
                <w:tab w:val="left" w:pos="583"/>
              </w:tabs>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   د- </w:t>
            </w:r>
            <w:r w:rsidRPr="00C128D9">
              <w:rPr>
                <w:rFonts w:ascii="Simplified Arabic" w:hAnsi="Simplified Arabic" w:cs="Simplified Arabic"/>
                <w:sz w:val="24"/>
                <w:szCs w:val="24"/>
              </w:rPr>
              <w:t>2</w:t>
            </w:r>
            <w:r w:rsidRPr="00C128D9">
              <w:rPr>
                <w:rFonts w:ascii="Simplified Arabic" w:hAnsi="Simplified Arabic" w:cs="Simplified Arabic" w:hint="cs"/>
                <w:sz w:val="24"/>
                <w:szCs w:val="24"/>
                <w:rtl/>
              </w:rPr>
              <w:t xml:space="preserve"> رفع مدركاتهم البحثية ونقل الطالب من مرحلة التعليم الى التعلم</w:t>
            </w:r>
          </w:p>
        </w:tc>
      </w:tr>
    </w:tbl>
    <w:p w:rsidR="00B73D93" w:rsidRPr="00C128D9" w:rsidRDefault="00B73D93" w:rsidP="00C128D9">
      <w:pPr>
        <w:bidi/>
        <w:rPr>
          <w:rFonts w:ascii="Simplified Arabic" w:hAnsi="Simplified Arabic" w:cs="Simplified Arabic"/>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B73D93" w:rsidRPr="00C128D9" w:rsidRDefault="00B73D93"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r w:rsidRPr="00C128D9">
        <w:rPr>
          <w:rFonts w:ascii="Simplified Arabic" w:hAnsi="Simplified Arabic" w:cs="Simplified Arabic" w:hint="cs"/>
          <w:sz w:val="24"/>
          <w:szCs w:val="24"/>
          <w:rtl/>
        </w:rPr>
        <w:t xml:space="preserve"> النظرية النقدية</w:t>
      </w: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B73D93" w:rsidRPr="00C128D9" w:rsidTr="002525CD">
        <w:tc>
          <w:tcPr>
            <w:tcW w:w="9039"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الاستفلدة القصوى من فرص التعلم المتاحة ولا بد من الربط بينها وبين وصف البرنامج.</w:t>
            </w:r>
          </w:p>
        </w:tc>
      </w:tr>
    </w:tbl>
    <w:p w:rsidR="00B73D93" w:rsidRPr="00C128D9" w:rsidRDefault="00B73D93" w:rsidP="00C128D9">
      <w:pPr>
        <w:bidi/>
        <w:rPr>
          <w:rFonts w:ascii="Simplified Arabic" w:hAnsi="Simplified Arabic" w:cs="Simplified Arabic"/>
          <w:sz w:val="24"/>
          <w:szCs w:val="24"/>
          <w:rtl/>
        </w:rPr>
      </w:pPr>
    </w:p>
    <w:tbl>
      <w:tblPr>
        <w:bidiVisual/>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5637"/>
      </w:tblGrid>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المؤسسة التعليمية</w:t>
            </w:r>
          </w:p>
        </w:tc>
        <w:tc>
          <w:tcPr>
            <w:tcW w:w="5637" w:type="dxa"/>
          </w:tcPr>
          <w:p w:rsidR="00B73D93" w:rsidRPr="00C128D9" w:rsidRDefault="00B73D93" w:rsidP="00C128D9">
            <w:pPr>
              <w:bidi/>
              <w:rPr>
                <w:color w:val="FF0000"/>
                <w:sz w:val="24"/>
                <w:szCs w:val="24"/>
                <w:rtl/>
              </w:rPr>
            </w:pPr>
            <w:r w:rsidRPr="00C128D9">
              <w:rPr>
                <w:rFonts w:hint="cs"/>
                <w:color w:val="FF0000"/>
                <w:sz w:val="24"/>
                <w:szCs w:val="24"/>
                <w:rtl/>
              </w:rPr>
              <w:t>وزارة التعليم العالي  والبحث العلمي</w:t>
            </w:r>
            <w:r w:rsidRPr="00C128D9">
              <w:rPr>
                <w:color w:val="FF0000"/>
                <w:sz w:val="24"/>
                <w:szCs w:val="24"/>
              </w:rPr>
              <w:t xml:space="preserve">  /  </w:t>
            </w:r>
            <w:r w:rsidRPr="00C128D9">
              <w:rPr>
                <w:rFonts w:hint="cs"/>
                <w:color w:val="FF0000"/>
                <w:sz w:val="24"/>
                <w:szCs w:val="24"/>
                <w:rtl/>
              </w:rPr>
              <w:t xml:space="preserve">جامعة النهرين </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القسم العلمي /المركز</w:t>
            </w:r>
          </w:p>
        </w:tc>
        <w:tc>
          <w:tcPr>
            <w:tcW w:w="5637" w:type="dxa"/>
          </w:tcPr>
          <w:p w:rsidR="00B73D93" w:rsidRPr="00C128D9" w:rsidRDefault="00B73D93" w:rsidP="00C128D9">
            <w:pPr>
              <w:bidi/>
              <w:rPr>
                <w:color w:val="FF0000"/>
                <w:sz w:val="24"/>
                <w:szCs w:val="24"/>
                <w:rtl/>
              </w:rPr>
            </w:pPr>
            <w:r w:rsidRPr="00C128D9">
              <w:rPr>
                <w:rFonts w:hint="cs"/>
                <w:color w:val="FF0000"/>
                <w:sz w:val="24"/>
                <w:szCs w:val="24"/>
                <w:rtl/>
              </w:rPr>
              <w:t xml:space="preserve">قسم </w:t>
            </w:r>
            <w:r w:rsidRPr="00C128D9">
              <w:rPr>
                <w:rFonts w:hint="cs"/>
                <w:color w:val="FF0000"/>
                <w:sz w:val="24"/>
                <w:szCs w:val="24"/>
                <w:rtl/>
                <w:lang w:bidi="ar-IQ"/>
              </w:rPr>
              <w:t>العلاقات الاقتصادية الدولية</w:t>
            </w:r>
            <w:r w:rsidRPr="00C128D9">
              <w:rPr>
                <w:rFonts w:hint="cs"/>
                <w:color w:val="FF0000"/>
                <w:sz w:val="24"/>
                <w:szCs w:val="24"/>
                <w:rtl/>
              </w:rPr>
              <w:t xml:space="preserve"> </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tc>
        <w:tc>
          <w:tcPr>
            <w:tcW w:w="5637" w:type="dxa"/>
          </w:tcPr>
          <w:p w:rsidR="00B73D93" w:rsidRPr="00C128D9" w:rsidRDefault="00B73D93" w:rsidP="00C128D9">
            <w:pPr>
              <w:bidi/>
              <w:rPr>
                <w:color w:val="FF0000"/>
                <w:sz w:val="24"/>
                <w:szCs w:val="24"/>
                <w:rtl/>
              </w:rPr>
            </w:pPr>
            <w:r w:rsidRPr="00C128D9">
              <w:rPr>
                <w:rFonts w:hint="cs"/>
                <w:color w:val="FF0000"/>
                <w:sz w:val="24"/>
                <w:szCs w:val="24"/>
                <w:rtl/>
              </w:rPr>
              <w:t xml:space="preserve"> </w:t>
            </w:r>
            <w:r w:rsidRPr="00C128D9">
              <w:rPr>
                <w:rFonts w:ascii="Simplified Arabic" w:hAnsi="Simplified Arabic" w:cs="Simplified Arabic" w:hint="cs"/>
                <w:sz w:val="24"/>
                <w:szCs w:val="24"/>
                <w:rtl/>
                <w:lang w:bidi="ar-IQ"/>
              </w:rPr>
              <w:t>النظرية النقدية</w:t>
            </w:r>
            <w:r w:rsidRPr="00C128D9">
              <w:rPr>
                <w:rFonts w:ascii="Simplified Arabic" w:hAnsi="Simplified Arabic" w:cs="Simplified Arabic"/>
                <w:sz w:val="24"/>
                <w:szCs w:val="24"/>
                <w:rtl/>
                <w:lang w:bidi="ar-IQ"/>
              </w:rPr>
              <w:t xml:space="preserve">          كود المقرر الدراسي</w:t>
            </w:r>
            <w:r w:rsidRPr="00C128D9">
              <w:rPr>
                <w:rFonts w:ascii="Simplified Arabic" w:hAnsi="Simplified Arabic" w:cs="Simplified Arabic" w:hint="cs"/>
                <w:sz w:val="24"/>
                <w:szCs w:val="24"/>
                <w:rtl/>
                <w:lang w:bidi="ar-IQ"/>
              </w:rPr>
              <w:t>:</w:t>
            </w:r>
            <w:r w:rsidRPr="00C128D9">
              <w:rPr>
                <w:rFonts w:ascii="Simplified Arabic" w:hAnsi="Simplified Arabic" w:cs="Simplified Arabic"/>
                <w:sz w:val="24"/>
                <w:szCs w:val="24"/>
                <w:lang w:bidi="ar-IQ"/>
              </w:rPr>
              <w:t>psrf17</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اشكال الحضور المتاحة</w:t>
            </w:r>
          </w:p>
        </w:tc>
        <w:tc>
          <w:tcPr>
            <w:tcW w:w="5637" w:type="dxa"/>
          </w:tcPr>
          <w:p w:rsidR="00B73D93" w:rsidRPr="00C128D9" w:rsidRDefault="00B73D93" w:rsidP="00C128D9">
            <w:pPr>
              <w:bidi/>
              <w:rPr>
                <w:color w:val="FF0000"/>
                <w:sz w:val="24"/>
                <w:szCs w:val="24"/>
                <w:rtl/>
              </w:rPr>
            </w:pPr>
            <w:r w:rsidRPr="00C128D9">
              <w:rPr>
                <w:rFonts w:hint="cs"/>
                <w:color w:val="FF0000"/>
                <w:sz w:val="24"/>
                <w:szCs w:val="24"/>
                <w:rtl/>
              </w:rPr>
              <w:t>مباشر</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الفصل/السنة</w:t>
            </w:r>
          </w:p>
        </w:tc>
        <w:tc>
          <w:tcPr>
            <w:tcW w:w="5637" w:type="dxa"/>
          </w:tcPr>
          <w:p w:rsidR="00B73D93" w:rsidRPr="00C128D9" w:rsidRDefault="00B73D93" w:rsidP="00C128D9">
            <w:pPr>
              <w:bidi/>
              <w:rPr>
                <w:color w:val="FF0000"/>
                <w:sz w:val="24"/>
                <w:szCs w:val="24"/>
                <w:rtl/>
              </w:rPr>
            </w:pPr>
            <w:r w:rsidRPr="00C128D9">
              <w:rPr>
                <w:rFonts w:hint="cs"/>
                <w:color w:val="FF0000"/>
                <w:sz w:val="24"/>
                <w:szCs w:val="24"/>
                <w:rtl/>
              </w:rPr>
              <w:t xml:space="preserve">الاول </w:t>
            </w:r>
            <w:r w:rsidRPr="00C128D9">
              <w:rPr>
                <w:color w:val="FF0000"/>
                <w:sz w:val="24"/>
                <w:szCs w:val="24"/>
                <w:rtl/>
              </w:rPr>
              <w:t>–</w:t>
            </w:r>
            <w:r w:rsidRPr="00C128D9">
              <w:rPr>
                <w:rFonts w:hint="cs"/>
                <w:color w:val="FF0000"/>
                <w:sz w:val="24"/>
                <w:szCs w:val="24"/>
                <w:rtl/>
              </w:rPr>
              <w:t xml:space="preserve"> الثاني </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Pr>
              <w:t>90</w:t>
            </w:r>
            <w:r w:rsidRPr="00C128D9">
              <w:rPr>
                <w:rFonts w:ascii="Simplified Arabic" w:hAnsi="Simplified Arabic" w:cs="Simplified Arabic"/>
                <w:sz w:val="24"/>
                <w:szCs w:val="24"/>
                <w:rtl/>
              </w:rPr>
              <w:t>ساعة خلال الفصل الدراسي</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تاريخ اعداد هذا الوصف</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B73D93" w:rsidRPr="00C128D9" w:rsidTr="002525CD">
        <w:tc>
          <w:tcPr>
            <w:tcW w:w="3402" w:type="dxa"/>
          </w:tcPr>
          <w:p w:rsidR="00B73D93" w:rsidRPr="00C128D9" w:rsidRDefault="00B73D93"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اهداف المقرر</w:t>
            </w:r>
          </w:p>
        </w:tc>
        <w:tc>
          <w:tcPr>
            <w:tcW w:w="5637" w:type="dxa"/>
          </w:tcPr>
          <w:p w:rsidR="00B73D93" w:rsidRPr="00C128D9" w:rsidRDefault="00B73D93" w:rsidP="00C128D9">
            <w:pPr>
              <w:bidi/>
              <w:rPr>
                <w:rFonts w:ascii="Simplified Arabic" w:hAnsi="Simplified Arabic" w:cs="Simplified Arabic"/>
                <w:sz w:val="24"/>
                <w:szCs w:val="24"/>
                <w:rtl/>
              </w:rPr>
            </w:pPr>
            <w:r w:rsidRPr="00C128D9">
              <w:rPr>
                <w:rFonts w:hint="cs"/>
                <w:sz w:val="24"/>
                <w:szCs w:val="24"/>
                <w:rtl/>
              </w:rPr>
              <w:t>تهدف المادة الى بيان ماهو دور النقود وماهي النظرية النقدية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p>
        </w:tc>
      </w:tr>
      <w:tr w:rsidR="00B73D93" w:rsidRPr="00C128D9" w:rsidTr="002525CD">
        <w:trPr>
          <w:trHeight w:val="510"/>
        </w:trPr>
        <w:tc>
          <w:tcPr>
            <w:tcW w:w="9039" w:type="dxa"/>
            <w:gridSpan w:val="2"/>
            <w:tcBorders>
              <w:top w:val="single" w:sz="4" w:space="0" w:color="000000"/>
              <w:left w:val="single" w:sz="4" w:space="0" w:color="000000"/>
              <w:bottom w:val="single" w:sz="4" w:space="0" w:color="auto"/>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tc>
      </w:tr>
      <w:tr w:rsidR="00B73D93" w:rsidRPr="00C128D9" w:rsidTr="002525CD">
        <w:trPr>
          <w:trHeight w:val="960"/>
        </w:trPr>
        <w:tc>
          <w:tcPr>
            <w:tcW w:w="9039" w:type="dxa"/>
            <w:gridSpan w:val="2"/>
            <w:tcBorders>
              <w:top w:val="single" w:sz="4" w:space="0" w:color="auto"/>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hint="cs"/>
                <w:sz w:val="24"/>
                <w:szCs w:val="24"/>
                <w:rtl/>
              </w:rPr>
              <w:t>تتناول النظرية النقدية الكلاسيكية والحديثة والكنزية ودور النقود</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tabs>
                <w:tab w:val="left" w:pos="583"/>
              </w:tabs>
              <w:bidi/>
              <w:jc w:val="both"/>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 </w:t>
            </w:r>
            <w:r w:rsidRPr="00C128D9">
              <w:rPr>
                <w:rFonts w:ascii="Simplified Arabic" w:hAnsi="Simplified Arabic" w:cs="Simplified Arabic"/>
                <w:sz w:val="24"/>
                <w:szCs w:val="24"/>
                <w:lang w:bidi="ar-IQ"/>
              </w:rPr>
              <w:t>1</w:t>
            </w:r>
            <w:r w:rsidRPr="00C128D9">
              <w:rPr>
                <w:rFonts w:ascii="Simplified Arabic" w:hAnsi="Simplified Arabic" w:cs="Simplified Arabic"/>
                <w:sz w:val="24"/>
                <w:szCs w:val="24"/>
                <w:rtl/>
                <w:lang w:bidi="ar-IQ"/>
              </w:rPr>
              <w:t xml:space="preserve">    </w:t>
            </w:r>
            <w:r w:rsidRPr="00C128D9">
              <w:rPr>
                <w:rFonts w:hint="cs"/>
                <w:sz w:val="24"/>
                <w:szCs w:val="24"/>
                <w:rtl/>
              </w:rPr>
              <w:t xml:space="preserve">مفهوم الاقتصاد النقدي، الطلب النقدي العرض النقدي </w:t>
            </w:r>
          </w:p>
          <w:p w:rsidR="00B73D93" w:rsidRPr="00C128D9" w:rsidRDefault="00B73D93" w:rsidP="00C128D9">
            <w:pPr>
              <w:pStyle w:val="ListParagraph"/>
              <w:tabs>
                <w:tab w:val="left" w:pos="583"/>
              </w:tabs>
              <w:bidi/>
              <w:ind w:left="1080"/>
              <w:jc w:val="both"/>
              <w:rPr>
                <w:rFonts w:ascii="Simplified Arabic" w:hAnsi="Simplified Arabic" w:cs="Simplified Arabic"/>
                <w:rtl/>
              </w:rPr>
            </w:pPr>
            <w:r w:rsidRPr="00C128D9">
              <w:rPr>
                <w:rFonts w:ascii="Simplified Arabic" w:hAnsi="Simplified Arabic" w:cs="Simplified Arabic"/>
                <w:rtl/>
              </w:rPr>
              <w:t xml:space="preserve">   </w:t>
            </w:r>
            <w:r w:rsidRPr="00C128D9">
              <w:rPr>
                <w:rFonts w:ascii="Simplified Arabic" w:hAnsi="Simplified Arabic" w:cs="Simplified Arabic" w:hint="cs"/>
                <w:rtl/>
              </w:rPr>
              <w:t>2</w:t>
            </w:r>
            <w:r w:rsidRPr="00C128D9">
              <w:rPr>
                <w:rFonts w:ascii="Simplified Arabic" w:hAnsi="Simplified Arabic" w:cs="Simplified Arabic"/>
                <w:rtl/>
              </w:rPr>
              <w:t xml:space="preserve">- </w:t>
            </w:r>
            <w:r w:rsidRPr="00C128D9">
              <w:rPr>
                <w:rFonts w:ascii="Simplified Arabic" w:hAnsi="Simplified Arabic" w:cs="Simplified Arabic" w:hint="cs"/>
                <w:rtl/>
              </w:rPr>
              <w:t xml:space="preserve">البحث في نطاق عمل النظرية النقدية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B73D93" w:rsidRPr="00C128D9" w:rsidRDefault="00B73D93" w:rsidP="00C128D9">
            <w:pPr>
              <w:bidi/>
              <w:rPr>
                <w:rFonts w:ascii="Simplified Arabic" w:hAnsi="Simplified Arabic" w:cs="Simplified Arabic"/>
                <w:sz w:val="24"/>
                <w:szCs w:val="24"/>
                <w:rtl/>
              </w:rPr>
            </w:pP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جـ-1</w:t>
            </w:r>
            <w:r w:rsidRPr="00C128D9">
              <w:rPr>
                <w:rFonts w:ascii="Simplified Arabic" w:hAnsi="Simplified Arabic" w:cs="Simplified Arabic" w:hint="cs"/>
                <w:rtl/>
              </w:rPr>
              <w:t>اعتماد مبادئ النظرية النقدية ومفهمومه كاساس ضمن المفاهيم الاقتصادية.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جـ-2  </w:t>
            </w:r>
            <w:r w:rsidRPr="00C128D9">
              <w:rPr>
                <w:rFonts w:ascii="Simplified Arabic" w:hAnsi="Simplified Arabic" w:cs="Simplified Arabic" w:hint="cs"/>
                <w:rtl/>
              </w:rPr>
              <w:t>تحديد مفردات متاحة للطالب تساعده في اكتساب المهارة والقدرة على اختيار ما يحقق له الغرض</w:t>
            </w:r>
            <w:r w:rsidRPr="00C128D9">
              <w:rPr>
                <w:rFonts w:ascii="Simplified Arabic" w:hAnsi="Simplified Arabic" w:cs="Simplified Arabic"/>
                <w:rtl/>
              </w:rPr>
              <w:t xml:space="preserve">           </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B73D93" w:rsidRPr="00C128D9" w:rsidTr="002525CD">
        <w:tc>
          <w:tcPr>
            <w:tcW w:w="9039" w:type="dxa"/>
            <w:gridSpan w:val="2"/>
            <w:tcBorders>
              <w:top w:val="single" w:sz="4" w:space="0" w:color="000000"/>
              <w:left w:val="single" w:sz="4" w:space="0" w:color="000000"/>
              <w:bottom w:val="single" w:sz="4" w:space="0" w:color="000000"/>
              <w:right w:val="single" w:sz="4" w:space="0" w:color="000000"/>
            </w:tcBorders>
          </w:tcPr>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د- </w:t>
            </w:r>
            <w:r w:rsidRPr="00C128D9">
              <w:rPr>
                <w:rFonts w:ascii="Simplified Arabic" w:hAnsi="Simplified Arabic" w:cs="Simplified Arabic"/>
              </w:rPr>
              <w:t>1</w:t>
            </w:r>
            <w:r w:rsidRPr="00C128D9">
              <w:rPr>
                <w:rFonts w:ascii="Simplified Arabic" w:hAnsi="Simplified Arabic" w:cs="Simplified Arabic" w:hint="cs"/>
                <w:rtl/>
              </w:rPr>
              <w:t xml:space="preserve"> تحسين مهاراتهم النقاشية</w:t>
            </w:r>
          </w:p>
          <w:p w:rsidR="00B73D93" w:rsidRPr="00C128D9" w:rsidRDefault="00B73D93" w:rsidP="00C128D9">
            <w:pPr>
              <w:pStyle w:val="ListParagraph"/>
              <w:tabs>
                <w:tab w:val="left" w:pos="583"/>
              </w:tabs>
              <w:bidi/>
              <w:ind w:left="1080"/>
              <w:rPr>
                <w:rFonts w:ascii="Simplified Arabic" w:hAnsi="Simplified Arabic" w:cs="Simplified Arabic"/>
                <w:rtl/>
              </w:rPr>
            </w:pPr>
            <w:r w:rsidRPr="00C128D9">
              <w:rPr>
                <w:rFonts w:ascii="Simplified Arabic" w:hAnsi="Simplified Arabic" w:cs="Simplified Arabic"/>
                <w:rtl/>
              </w:rPr>
              <w:t xml:space="preserve">               د- </w:t>
            </w:r>
            <w:r w:rsidRPr="00C128D9">
              <w:rPr>
                <w:rFonts w:ascii="Simplified Arabic" w:hAnsi="Simplified Arabic" w:cs="Simplified Arabic"/>
              </w:rPr>
              <w:t>2</w:t>
            </w:r>
            <w:r w:rsidRPr="00C128D9">
              <w:rPr>
                <w:rFonts w:ascii="Simplified Arabic" w:hAnsi="Simplified Arabic" w:cs="Simplified Arabic" w:hint="cs"/>
                <w:rtl/>
              </w:rPr>
              <w:t xml:space="preserve"> رفع مدركاتهم البحثية ونقل الطالب من مرحلة التعليم الى التعلم</w:t>
            </w:r>
          </w:p>
        </w:tc>
      </w:tr>
    </w:tbl>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r w:rsidRPr="00C128D9">
        <w:rPr>
          <w:rFonts w:hint="cs"/>
          <w:sz w:val="24"/>
          <w:szCs w:val="24"/>
          <w:rtl/>
        </w:rPr>
        <w:t>وزارة التعليم العالي والبحث العلمي</w:t>
      </w:r>
    </w:p>
    <w:p w:rsidR="00B73D93" w:rsidRPr="00C128D9" w:rsidRDefault="00B73D93" w:rsidP="00C128D9">
      <w:pPr>
        <w:bidi/>
        <w:rPr>
          <w:sz w:val="24"/>
          <w:szCs w:val="24"/>
          <w:rtl/>
        </w:rPr>
      </w:pPr>
      <w:r w:rsidRPr="00C128D9">
        <w:rPr>
          <w:rFonts w:hint="cs"/>
          <w:sz w:val="24"/>
          <w:szCs w:val="24"/>
          <w:rtl/>
        </w:rPr>
        <w:t>جهاز الاشراف والتقويم العلمي</w:t>
      </w:r>
    </w:p>
    <w:p w:rsidR="00B73D93" w:rsidRPr="00C128D9" w:rsidRDefault="00B73D93" w:rsidP="00C128D9">
      <w:pPr>
        <w:bidi/>
        <w:rPr>
          <w:sz w:val="24"/>
          <w:szCs w:val="24"/>
          <w:rtl/>
        </w:rPr>
      </w:pPr>
      <w:r w:rsidRPr="00C128D9">
        <w:rPr>
          <w:rFonts w:hint="cs"/>
          <w:sz w:val="24"/>
          <w:szCs w:val="24"/>
          <w:rtl/>
        </w:rPr>
        <w:t>دائرة ضمان الجودة والاعتماد</w:t>
      </w:r>
    </w:p>
    <w:p w:rsidR="00B73D93" w:rsidRPr="00C128D9" w:rsidRDefault="00B73D93" w:rsidP="00C128D9">
      <w:pPr>
        <w:bidi/>
        <w:rPr>
          <w:sz w:val="24"/>
          <w:szCs w:val="24"/>
          <w:rtl/>
        </w:rPr>
      </w:pPr>
    </w:p>
    <w:p w:rsidR="00B73D93" w:rsidRPr="00C128D9" w:rsidRDefault="00A164F6" w:rsidP="00C128D9">
      <w:pPr>
        <w:bidi/>
        <w:rPr>
          <w:sz w:val="24"/>
          <w:szCs w:val="24"/>
          <w:rtl/>
        </w:rPr>
      </w:pPr>
      <w:r w:rsidRPr="00C128D9">
        <w:rPr>
          <w:sz w:val="24"/>
          <w:szCs w:val="24"/>
          <w:rtl/>
          <w:lang w:bidi="ar-IQ"/>
        </w:rPr>
        <w:pict>
          <v:shape id="_x0000_s1030" type="#_x0000_t144" style="position:absolute;left:0;text-align:left;margin-left:103.95pt;margin-top:13.5pt;width:292.85pt;height:20.1pt;z-index:-251652096" wrapcoords="5317 -8800 1772 -5600 -111 -1600 -111 12000 222 12000 21323 11200 21323 -2400 19606 -4800 14345 -8800 5317 -8800" fillcolor="black">
            <v:shadow color="#868686"/>
            <v:textpath style="font-family:&quot;Arial&quot;;font-size:18pt" fitshape="t" trim="t" string="استمارة وصف البرنامج الاكاديمي للكليات والمعاهد"/>
            <w10:wrap type="tight"/>
          </v:shape>
        </w:pict>
      </w: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الجامعة : النهرين</w:t>
      </w:r>
    </w:p>
    <w:p w:rsidR="00B73D93" w:rsidRPr="00C128D9" w:rsidRDefault="00B73D93" w:rsidP="00C128D9">
      <w:pPr>
        <w:bidi/>
        <w:rPr>
          <w:sz w:val="24"/>
          <w:szCs w:val="24"/>
          <w:rtl/>
        </w:rPr>
      </w:pPr>
      <w:r w:rsidRPr="00C128D9">
        <w:rPr>
          <w:rFonts w:hint="cs"/>
          <w:sz w:val="24"/>
          <w:szCs w:val="24"/>
          <w:rtl/>
        </w:rPr>
        <w:t>الكلية  المعهد: العلوم السياسية</w:t>
      </w:r>
    </w:p>
    <w:p w:rsidR="00B73D93" w:rsidRPr="00C128D9" w:rsidRDefault="00B73D93" w:rsidP="00C128D9">
      <w:pPr>
        <w:bidi/>
        <w:rPr>
          <w:sz w:val="24"/>
          <w:szCs w:val="24"/>
          <w:rtl/>
        </w:rPr>
      </w:pPr>
      <w:r w:rsidRPr="00C128D9">
        <w:rPr>
          <w:rFonts w:hint="cs"/>
          <w:sz w:val="24"/>
          <w:szCs w:val="24"/>
          <w:rtl/>
        </w:rPr>
        <w:t>القسم العلمي النظم السياسية والسياسة العامة</w:t>
      </w:r>
    </w:p>
    <w:p w:rsidR="00B73D93" w:rsidRPr="00C128D9" w:rsidRDefault="00B73D93" w:rsidP="00C128D9">
      <w:pPr>
        <w:bidi/>
        <w:rPr>
          <w:sz w:val="24"/>
          <w:szCs w:val="24"/>
          <w:rtl/>
        </w:rPr>
      </w:pPr>
      <w:r w:rsidRPr="00C128D9">
        <w:rPr>
          <w:rFonts w:hint="cs"/>
          <w:sz w:val="24"/>
          <w:szCs w:val="24"/>
          <w:rtl/>
        </w:rPr>
        <w:t>تاريخ ملء الملف</w:t>
      </w: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التوقيع :                                                                     التوقيع :</w:t>
      </w:r>
    </w:p>
    <w:p w:rsidR="00B73D93" w:rsidRPr="00C128D9" w:rsidRDefault="00B73D93" w:rsidP="00C128D9">
      <w:pPr>
        <w:bidi/>
        <w:rPr>
          <w:sz w:val="24"/>
          <w:szCs w:val="24"/>
          <w:rtl/>
        </w:rPr>
      </w:pPr>
      <w:r w:rsidRPr="00C128D9">
        <w:rPr>
          <w:rFonts w:hint="cs"/>
          <w:sz w:val="24"/>
          <w:szCs w:val="24"/>
          <w:rtl/>
        </w:rPr>
        <w:t>اسم رئيس القسم                                                            اسم المعاون العلمي:</w:t>
      </w:r>
    </w:p>
    <w:p w:rsidR="00B73D93" w:rsidRPr="00C128D9" w:rsidRDefault="00B73D93" w:rsidP="00C128D9">
      <w:pPr>
        <w:bidi/>
        <w:rPr>
          <w:sz w:val="24"/>
          <w:szCs w:val="24"/>
          <w:rtl/>
        </w:rPr>
      </w:pPr>
      <w:r w:rsidRPr="00C128D9">
        <w:rPr>
          <w:rFonts w:hint="cs"/>
          <w:sz w:val="24"/>
          <w:szCs w:val="24"/>
          <w:rtl/>
        </w:rPr>
        <w:t>التاريخ:                                                                     التاريخ:</w:t>
      </w: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دقق الملف من قبل</w:t>
      </w:r>
    </w:p>
    <w:p w:rsidR="00B73D93" w:rsidRPr="00C128D9" w:rsidRDefault="00B73D93" w:rsidP="00C128D9">
      <w:pPr>
        <w:bidi/>
        <w:rPr>
          <w:sz w:val="24"/>
          <w:szCs w:val="24"/>
          <w:rtl/>
        </w:rPr>
      </w:pPr>
      <w:r w:rsidRPr="00C128D9">
        <w:rPr>
          <w:rFonts w:hint="cs"/>
          <w:sz w:val="24"/>
          <w:szCs w:val="24"/>
          <w:rtl/>
        </w:rPr>
        <w:t>شعبة ضمان الجودة والاداء الجامعي</w:t>
      </w:r>
    </w:p>
    <w:p w:rsidR="00B73D93" w:rsidRPr="00C128D9" w:rsidRDefault="00B73D93" w:rsidP="00C128D9">
      <w:pPr>
        <w:bidi/>
        <w:rPr>
          <w:sz w:val="24"/>
          <w:szCs w:val="24"/>
          <w:rtl/>
        </w:rPr>
      </w:pPr>
      <w:r w:rsidRPr="00C128D9">
        <w:rPr>
          <w:rFonts w:hint="cs"/>
          <w:sz w:val="24"/>
          <w:szCs w:val="24"/>
          <w:rtl/>
        </w:rPr>
        <w:t>اسم مدير شعبة ضمان الجودة والاداء الجامعي</w:t>
      </w:r>
    </w:p>
    <w:p w:rsidR="00B73D93" w:rsidRPr="00C128D9" w:rsidRDefault="00B73D93" w:rsidP="00C128D9">
      <w:pPr>
        <w:bidi/>
        <w:rPr>
          <w:sz w:val="24"/>
          <w:szCs w:val="24"/>
          <w:rtl/>
        </w:rPr>
      </w:pPr>
      <w:r w:rsidRPr="00C128D9">
        <w:rPr>
          <w:rFonts w:hint="cs"/>
          <w:sz w:val="24"/>
          <w:szCs w:val="24"/>
          <w:rtl/>
        </w:rPr>
        <w:t>التاريخ</w:t>
      </w:r>
    </w:p>
    <w:p w:rsidR="00B73D93" w:rsidRPr="00C128D9" w:rsidRDefault="00B73D93" w:rsidP="00C128D9">
      <w:pPr>
        <w:bidi/>
        <w:rPr>
          <w:sz w:val="24"/>
          <w:szCs w:val="24"/>
          <w:rtl/>
        </w:rPr>
      </w:pPr>
      <w:r w:rsidRPr="00C128D9">
        <w:rPr>
          <w:rFonts w:hint="cs"/>
          <w:sz w:val="24"/>
          <w:szCs w:val="24"/>
          <w:rtl/>
        </w:rPr>
        <w:t>التوقيع</w:t>
      </w: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rFonts w:hint="cs"/>
          <w:sz w:val="24"/>
          <w:szCs w:val="24"/>
          <w:rtl/>
        </w:rPr>
        <w:t>مصادقة السيد العميد</w:t>
      </w: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jc w:val="center"/>
        <w:rPr>
          <w:sz w:val="24"/>
          <w:szCs w:val="24"/>
          <w:rtl/>
        </w:rPr>
      </w:pPr>
    </w:p>
    <w:p w:rsidR="00B73D93" w:rsidRPr="00C128D9" w:rsidRDefault="00B73D93" w:rsidP="00C128D9">
      <w:pPr>
        <w:bidi/>
        <w:rPr>
          <w:sz w:val="24"/>
          <w:szCs w:val="24"/>
          <w:rtl/>
        </w:rPr>
      </w:pPr>
    </w:p>
    <w:tbl>
      <w:tblPr>
        <w:tblStyle w:val="TableGrid"/>
        <w:tblpPr w:leftFromText="180" w:rightFromText="180" w:vertAnchor="text" w:horzAnchor="page" w:tblpX="724" w:tblpY="953"/>
        <w:bidiVisual/>
        <w:tblW w:w="11116" w:type="dxa"/>
        <w:tblLook w:val="04A0"/>
      </w:tblPr>
      <w:tblGrid>
        <w:gridCol w:w="11116"/>
      </w:tblGrid>
      <w:tr w:rsidR="002525CD" w:rsidRPr="00C128D9" w:rsidTr="002525CD">
        <w:trPr>
          <w:trHeight w:val="540"/>
        </w:trPr>
        <w:tc>
          <w:tcPr>
            <w:tcW w:w="1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2525CD" w:rsidRPr="00C128D9" w:rsidRDefault="002525CD" w:rsidP="00C128D9">
            <w:pPr>
              <w:bidi/>
              <w:rPr>
                <w:sz w:val="24"/>
                <w:szCs w:val="24"/>
              </w:rPr>
            </w:pPr>
          </w:p>
        </w:tc>
      </w:tr>
    </w:tbl>
    <w:p w:rsidR="00B73D93" w:rsidRPr="00C128D9" w:rsidRDefault="00B73D93" w:rsidP="00C128D9">
      <w:pPr>
        <w:bidi/>
        <w:jc w:val="center"/>
        <w:rPr>
          <w:sz w:val="24"/>
          <w:szCs w:val="24"/>
          <w:rtl/>
        </w:rPr>
      </w:pPr>
      <w:r w:rsidRPr="00C128D9">
        <w:rPr>
          <w:rFonts w:hint="cs"/>
          <w:sz w:val="24"/>
          <w:szCs w:val="24"/>
          <w:rtl/>
        </w:rPr>
        <w:t>نموذج وصف المقرر</w:t>
      </w:r>
    </w:p>
    <w:p w:rsidR="00B73D93" w:rsidRPr="00C128D9" w:rsidRDefault="00B73D93" w:rsidP="00C128D9">
      <w:pPr>
        <w:bidi/>
        <w:jc w:val="center"/>
        <w:rPr>
          <w:sz w:val="24"/>
          <w:szCs w:val="24"/>
          <w:rtl/>
        </w:rPr>
      </w:pPr>
    </w:p>
    <w:p w:rsidR="00B73D93" w:rsidRPr="00C128D9" w:rsidRDefault="00B73D93" w:rsidP="00C128D9">
      <w:pPr>
        <w:bidi/>
        <w:rPr>
          <w:color w:val="FF0000"/>
          <w:sz w:val="24"/>
          <w:szCs w:val="24"/>
          <w:rtl/>
        </w:rPr>
      </w:pPr>
      <w:r w:rsidRPr="00C128D9">
        <w:rPr>
          <w:rFonts w:hint="cs"/>
          <w:sz w:val="24"/>
          <w:szCs w:val="24"/>
          <w:rtl/>
        </w:rPr>
        <w:t>وصف المقرر</w:t>
      </w:r>
      <w:r w:rsidRPr="00C128D9">
        <w:rPr>
          <w:sz w:val="24"/>
          <w:szCs w:val="24"/>
        </w:rPr>
        <w:t>:</w:t>
      </w:r>
    </w:p>
    <w:p w:rsidR="00B73D93" w:rsidRPr="00C128D9" w:rsidRDefault="00B73D93" w:rsidP="00C128D9">
      <w:pPr>
        <w:bidi/>
        <w:rPr>
          <w:sz w:val="24"/>
          <w:szCs w:val="24"/>
        </w:rPr>
      </w:pPr>
    </w:p>
    <w:p w:rsidR="00B73D93" w:rsidRPr="00C128D9" w:rsidRDefault="00B73D93" w:rsidP="00C128D9">
      <w:pPr>
        <w:bidi/>
        <w:rPr>
          <w:sz w:val="24"/>
          <w:szCs w:val="24"/>
          <w:rtl/>
        </w:rPr>
      </w:pPr>
    </w:p>
    <w:tbl>
      <w:tblPr>
        <w:tblStyle w:val="TableGrid"/>
        <w:tblpPr w:leftFromText="180" w:rightFromText="180" w:vertAnchor="text" w:horzAnchor="margin" w:tblpXSpec="center" w:tblpY="211"/>
        <w:bidiVisual/>
        <w:tblW w:w="10455" w:type="dxa"/>
        <w:tblLook w:val="04A0"/>
      </w:tblPr>
      <w:tblGrid>
        <w:gridCol w:w="2443"/>
        <w:gridCol w:w="8012"/>
      </w:tblGrid>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المؤسسة التعليمية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جامعة النهرين/ كلية العلوم السياسية</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القسم العلمي /المركز</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النظم السياسية والسياسات العامة</w:t>
            </w:r>
          </w:p>
        </w:tc>
      </w:tr>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اسم/رمز المقرر</w:t>
            </w:r>
          </w:p>
          <w:p w:rsidR="00B73D93" w:rsidRPr="00C128D9" w:rsidRDefault="00B73D93" w:rsidP="00C128D9">
            <w:pPr>
              <w:bidi/>
              <w:ind w:left="360"/>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 xml:space="preserve">التنمية </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اشكال الحضور المتاحة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مباشر</w:t>
            </w:r>
          </w:p>
        </w:tc>
      </w:tr>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الفصل/السنة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2017- 2018 / الفصل الدراسي الاول</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pStyle w:val="ListParagraph"/>
              <w:numPr>
                <w:ilvl w:val="0"/>
                <w:numId w:val="91"/>
              </w:numPr>
              <w:bidi/>
            </w:pPr>
            <w:r w:rsidRPr="00C128D9">
              <w:rPr>
                <w:rFonts w:hint="cs"/>
                <w:rtl/>
              </w:rPr>
              <w:t>عدد الساعات الدراسية/الكلي</w:t>
            </w: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w:t>
            </w:r>
            <w:r w:rsidRPr="00C128D9">
              <w:rPr>
                <w:rFonts w:hint="cs"/>
                <w:sz w:val="24"/>
                <w:szCs w:val="24"/>
                <w:rtl/>
              </w:rPr>
              <w:t>45</w:t>
            </w:r>
            <w:r w:rsidRPr="00C128D9">
              <w:rPr>
                <w:sz w:val="24"/>
                <w:szCs w:val="24"/>
                <w:rtl/>
              </w:rPr>
              <w:t>) ساعة خلال الفصل الدراسي</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rPr>
                <w:rtl/>
              </w:rPr>
            </w:pPr>
            <w:r w:rsidRPr="00C128D9">
              <w:rPr>
                <w:rFonts w:hint="cs"/>
                <w:rtl/>
              </w:rPr>
              <w:t>تاريخ اعداد هذا الوصف</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1"/>
              </w:numPr>
              <w:bidi/>
            </w:pPr>
            <w:r w:rsidRPr="00C128D9">
              <w:rPr>
                <w:rFonts w:hint="cs"/>
                <w:rtl/>
              </w:rPr>
              <w:t>اهداف المقرر</w:t>
            </w: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right"/>
              <w:rPr>
                <w:sz w:val="24"/>
                <w:szCs w:val="24"/>
                <w:rtl/>
              </w:rPr>
            </w:pPr>
            <w:r w:rsidRPr="00C128D9">
              <w:rPr>
                <w:sz w:val="24"/>
                <w:szCs w:val="24"/>
                <w:rtl/>
              </w:rPr>
              <w:t>تطوير مهارات الطلبة بتدريسهم مادة التنمية التي تتضمن مفرداتها مجموعة اجزاء هي :</w:t>
            </w:r>
          </w:p>
          <w:p w:rsidR="00B73D93" w:rsidRPr="00C128D9" w:rsidRDefault="00B73D93" w:rsidP="00C128D9">
            <w:pPr>
              <w:bidi/>
              <w:rPr>
                <w:sz w:val="24"/>
                <w:szCs w:val="24"/>
                <w:rtl/>
              </w:rPr>
            </w:pPr>
            <w:r w:rsidRPr="00C128D9">
              <w:rPr>
                <w:rFonts w:hint="cs"/>
                <w:sz w:val="24"/>
                <w:szCs w:val="24"/>
                <w:rtl/>
              </w:rPr>
              <w:t>التنمية السياسية</w:t>
            </w:r>
          </w:p>
          <w:p w:rsidR="00B73D93" w:rsidRPr="00C128D9" w:rsidRDefault="00B73D93" w:rsidP="00C128D9">
            <w:pPr>
              <w:bidi/>
              <w:rPr>
                <w:sz w:val="24"/>
                <w:szCs w:val="24"/>
              </w:rPr>
            </w:pPr>
            <w:r w:rsidRPr="00C128D9">
              <w:rPr>
                <w:rFonts w:hint="cs"/>
                <w:sz w:val="24"/>
                <w:szCs w:val="24"/>
                <w:rtl/>
              </w:rPr>
              <w:t>والتنمية المحلية المستدامة بالمشاركة</w:t>
            </w: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tblpPr w:leftFromText="180" w:rightFromText="180" w:vertAnchor="text" w:horzAnchor="page" w:tblpX="-3059" w:tblpY="352"/>
        <w:bidiVisual/>
        <w:tblW w:w="13770" w:type="dxa"/>
        <w:tblLook w:val="04A0"/>
      </w:tblPr>
      <w:tblGrid>
        <w:gridCol w:w="13770"/>
      </w:tblGrid>
      <w:tr w:rsidR="002525CD" w:rsidRPr="00C128D9" w:rsidTr="002525CD">
        <w:trPr>
          <w:trHeight w:val="126"/>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 xml:space="preserve">10-مخرجات البرنامج المطلوب وطرائق التعليم والتقييم </w:t>
            </w:r>
          </w:p>
        </w:tc>
      </w:tr>
      <w:tr w:rsidR="002525CD" w:rsidRPr="00C128D9" w:rsidTr="002525CD">
        <w:trPr>
          <w:trHeight w:val="126"/>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r w:rsidRPr="00C128D9">
              <w:rPr>
                <w:rFonts w:hint="cs"/>
                <w:sz w:val="24"/>
                <w:szCs w:val="24"/>
                <w:rtl/>
              </w:rPr>
              <w:t xml:space="preserve">أ-الاهداف المعرفية </w:t>
            </w:r>
          </w:p>
          <w:p w:rsidR="002525CD" w:rsidRPr="00C128D9" w:rsidRDefault="002525CD" w:rsidP="00C128D9">
            <w:pPr>
              <w:tabs>
                <w:tab w:val="right" w:pos="9894"/>
              </w:tabs>
              <w:bidi/>
              <w:rPr>
                <w:sz w:val="24"/>
                <w:szCs w:val="24"/>
                <w:rtl/>
              </w:rPr>
            </w:pPr>
          </w:p>
          <w:p w:rsidR="002525CD" w:rsidRPr="00C128D9" w:rsidRDefault="002525CD" w:rsidP="00C128D9">
            <w:pPr>
              <w:bidi/>
              <w:spacing w:after="200" w:line="276" w:lineRule="auto"/>
              <w:jc w:val="right"/>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1ـ التعرف على اسباب تراجع القدرات المؤسسية على تلبية احتياجاتها الاساسية والتعامل مع مشكلات السياسية العامة المعيقة للتنمية </w:t>
            </w:r>
          </w:p>
          <w:p w:rsidR="002525CD" w:rsidRPr="00C128D9" w:rsidRDefault="002525CD" w:rsidP="00C128D9">
            <w:pPr>
              <w:bidi/>
              <w:ind w:left="2322"/>
              <w:rPr>
                <w:sz w:val="24"/>
                <w:szCs w:val="24"/>
                <w:rtl/>
              </w:rPr>
            </w:pPr>
            <w:r w:rsidRPr="00C128D9">
              <w:rPr>
                <w:rFonts w:asciiTheme="minorHAnsi" w:eastAsiaTheme="minorEastAsia" w:hAnsiTheme="minorHAnsi" w:cstheme="minorBidi" w:hint="cs"/>
                <w:sz w:val="24"/>
                <w:szCs w:val="24"/>
                <w:rtl/>
              </w:rPr>
              <w:t>2ـ دراسة كيفية التداخل التنموي وتكامله مابين المجتمعات المحلية وخطة التنمية الوطنية وكيفية تمكين الافراد و الجماعات والمؤسسات على الاندماج لحل المشكلات وخفض التراجع المؤسسي</w:t>
            </w:r>
          </w:p>
          <w:p w:rsidR="002525CD" w:rsidRPr="00C128D9" w:rsidRDefault="002525CD" w:rsidP="00C128D9">
            <w:pPr>
              <w:bidi/>
              <w:rPr>
                <w:sz w:val="24"/>
                <w:szCs w:val="24"/>
                <w:rtl/>
              </w:rPr>
            </w:pPr>
          </w:p>
          <w:p w:rsidR="002525CD" w:rsidRPr="00C128D9" w:rsidRDefault="002525CD" w:rsidP="00C128D9">
            <w:pPr>
              <w:bidi/>
              <w:rPr>
                <w:sz w:val="24"/>
                <w:szCs w:val="24"/>
              </w:rPr>
            </w:pPr>
          </w:p>
        </w:tc>
      </w:tr>
      <w:tr w:rsidR="002525CD" w:rsidRPr="00C128D9" w:rsidTr="002525CD">
        <w:trPr>
          <w:trHeight w:val="275"/>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rPr>
                <w:sz w:val="24"/>
                <w:szCs w:val="24"/>
              </w:rPr>
            </w:pPr>
          </w:p>
          <w:p w:rsidR="002525CD" w:rsidRPr="00C128D9" w:rsidRDefault="002525CD" w:rsidP="00C128D9">
            <w:pPr>
              <w:bidi/>
              <w:rPr>
                <w:sz w:val="24"/>
                <w:szCs w:val="24"/>
              </w:rPr>
            </w:pPr>
            <w:r w:rsidRPr="00C128D9">
              <w:rPr>
                <w:rFonts w:hint="cs"/>
                <w:sz w:val="24"/>
                <w:szCs w:val="24"/>
                <w:rtl/>
              </w:rPr>
              <w:t>ب-الاهداف المهاراتية الخاصة بالبرنامج</w:t>
            </w:r>
          </w:p>
        </w:tc>
      </w:tr>
      <w:tr w:rsidR="002525CD" w:rsidRPr="00C128D9" w:rsidTr="002525CD">
        <w:trPr>
          <w:trHeight w:val="929"/>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spacing w:after="200" w:line="276" w:lineRule="auto"/>
              <w:jc w:val="right"/>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1ـ دراسة مفردات المادة بالتفصيل </w:t>
            </w:r>
          </w:p>
          <w:p w:rsidR="002525CD" w:rsidRPr="00C128D9" w:rsidRDefault="002525CD" w:rsidP="00C128D9">
            <w:pPr>
              <w:bidi/>
              <w:rPr>
                <w:sz w:val="24"/>
                <w:szCs w:val="24"/>
              </w:rPr>
            </w:pPr>
            <w:r w:rsidRPr="00C128D9">
              <w:rPr>
                <w:rFonts w:asciiTheme="minorHAnsi" w:eastAsiaTheme="minorEastAsia" w:hAnsiTheme="minorHAnsi" w:cstheme="minorBidi" w:hint="cs"/>
                <w:sz w:val="24"/>
                <w:szCs w:val="24"/>
                <w:rtl/>
              </w:rPr>
              <w:t>2ـ المشاركة بدراسة الحالات من قبل الطلبة على ضوء المادة النظرية ( اعداد اوراق العمل )</w:t>
            </w:r>
          </w:p>
        </w:tc>
      </w:tr>
      <w:tr w:rsidR="002525CD" w:rsidRPr="00C128D9" w:rsidTr="002525CD">
        <w:trPr>
          <w:trHeight w:val="262"/>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طرائق التعليم والتعليم</w:t>
            </w:r>
          </w:p>
        </w:tc>
      </w:tr>
      <w:tr w:rsidR="002525CD" w:rsidRPr="00C128D9" w:rsidTr="002525CD">
        <w:trPr>
          <w:trHeight w:val="1413"/>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spacing w:after="200"/>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المادة معدة على شرائح ( سلايدات)  على وفق معايير الاسكوا تعرض باستخدام </w:t>
            </w:r>
            <w:r w:rsidRPr="00C128D9">
              <w:rPr>
                <w:rFonts w:asciiTheme="minorHAnsi" w:eastAsiaTheme="minorEastAsia" w:hAnsiTheme="minorHAnsi" w:cstheme="minorBidi"/>
                <w:sz w:val="24"/>
                <w:szCs w:val="24"/>
              </w:rPr>
              <w:t>Data Show</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Theme="minorHAnsi" w:eastAsiaTheme="minorEastAsia" w:hAnsiTheme="minorHAnsi" w:cstheme="minorBidi" w:hint="cs"/>
                <w:sz w:val="24"/>
                <w:szCs w:val="24"/>
                <w:rtl/>
              </w:rPr>
              <w:t xml:space="preserve">أستخدام السبورة البيضاء </w:t>
            </w:r>
          </w:p>
          <w:p w:rsidR="002525CD" w:rsidRPr="00C128D9" w:rsidRDefault="002525CD" w:rsidP="00C128D9">
            <w:pPr>
              <w:bidi/>
              <w:rPr>
                <w:sz w:val="24"/>
                <w:szCs w:val="24"/>
                <w:rtl/>
              </w:rPr>
            </w:pPr>
            <w:r w:rsidRPr="00C128D9">
              <w:rPr>
                <w:rFonts w:ascii="Simplified Arabic" w:eastAsiaTheme="minorEastAsia" w:hAnsi="Simplified Arabic" w:cs="Simplified Arabic" w:hint="cs"/>
                <w:sz w:val="24"/>
                <w:szCs w:val="24"/>
                <w:rtl/>
              </w:rPr>
              <w:t>أستخدام الهواتف الذكية  وخدمة الانترنت للحصول على البيانات والادلة والتعرف على كيفية التوثيق التنموي للمؤشرات التنموية وفق المعايير الدولية .</w:t>
            </w: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Pr>
            </w:pPr>
          </w:p>
        </w:tc>
      </w:tr>
      <w:tr w:rsidR="002525CD" w:rsidRPr="00C128D9" w:rsidTr="002525CD">
        <w:trPr>
          <w:trHeight w:val="235"/>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 xml:space="preserve">طرائق التقييم    </w:t>
            </w:r>
          </w:p>
        </w:tc>
      </w:tr>
      <w:tr w:rsidR="002525CD" w:rsidRPr="00C128D9" w:rsidTr="002525CD">
        <w:trPr>
          <w:trHeight w:val="1439"/>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الإمتحان اليومي.</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2- المشاركة اليومية عبر الحوارات والمناقشات.</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 الإمتحان الشهري ( السعي السنوي)</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 xml:space="preserve">4- مناقشة وتقييم الأوراق البحثية </w:t>
            </w:r>
          </w:p>
          <w:p w:rsidR="002525CD" w:rsidRPr="00C128D9" w:rsidRDefault="002525CD" w:rsidP="00C128D9">
            <w:pPr>
              <w:bidi/>
              <w:rPr>
                <w:sz w:val="24"/>
                <w:szCs w:val="24"/>
              </w:rPr>
            </w:pPr>
          </w:p>
        </w:tc>
      </w:tr>
      <w:tr w:rsidR="002525CD" w:rsidRPr="00C128D9" w:rsidTr="002525CD">
        <w:trPr>
          <w:trHeight w:val="235"/>
        </w:trPr>
        <w:tc>
          <w:tcPr>
            <w:tcW w:w="137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ج-الاهداف الوجدانية والقيمية</w:t>
            </w:r>
          </w:p>
        </w:tc>
      </w:tr>
      <w:tr w:rsidR="002525CD" w:rsidRPr="00C128D9" w:rsidTr="002525CD">
        <w:trPr>
          <w:trHeight w:val="1203"/>
        </w:trPr>
        <w:tc>
          <w:tcPr>
            <w:tcW w:w="13770" w:type="dxa"/>
            <w:tcBorders>
              <w:top w:val="single" w:sz="4" w:space="0" w:color="000000" w:themeColor="text1"/>
              <w:left w:val="single" w:sz="4" w:space="0" w:color="000000" w:themeColor="text1"/>
              <w:bottom w:val="nil"/>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xml:space="preserve">- تعزيز </w:t>
            </w:r>
            <w:r w:rsidRPr="00C128D9">
              <w:rPr>
                <w:rFonts w:ascii="Simplified Arabic" w:eastAsiaTheme="minorEastAsia" w:hAnsi="Simplified Arabic" w:cs="Simplified Arabic" w:hint="cs"/>
                <w:sz w:val="24"/>
                <w:szCs w:val="24"/>
                <w:rtl/>
              </w:rPr>
              <w:t xml:space="preserve">الفهم لاهداف التنمية المستدامة </w:t>
            </w:r>
            <w:r w:rsidRPr="00C128D9">
              <w:rPr>
                <w:rFonts w:ascii="Simplified Arabic" w:eastAsiaTheme="minorEastAsia" w:hAnsi="Simplified Arabic" w:cs="Simplified Arabic"/>
                <w:sz w:val="24"/>
                <w:szCs w:val="24"/>
              </w:rPr>
              <w:t>SDGs</w:t>
            </w: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Pr>
            </w:pPr>
            <w:r w:rsidRPr="00C128D9">
              <w:rPr>
                <w:rFonts w:ascii="Simplified Arabic" w:eastAsiaTheme="minorEastAsia" w:hAnsi="Simplified Arabic" w:cs="Simplified Arabic" w:hint="cs"/>
                <w:sz w:val="24"/>
                <w:szCs w:val="24"/>
                <w:rtl/>
              </w:rPr>
              <w:t>2</w:t>
            </w:r>
            <w:r w:rsidRPr="00C128D9">
              <w:rPr>
                <w:rFonts w:ascii="Simplified Arabic" w:eastAsiaTheme="minorEastAsia" w:hAnsi="Simplified Arabic" w:cs="Simplified Arabic"/>
                <w:sz w:val="24"/>
                <w:szCs w:val="24"/>
                <w:rtl/>
              </w:rPr>
              <w:t>-</w:t>
            </w:r>
            <w:r w:rsidRPr="00C128D9">
              <w:rPr>
                <w:rFonts w:ascii="Simplified Arabic" w:eastAsiaTheme="minorEastAsia" w:hAnsi="Simplified Arabic" w:cs="Simplified Arabic" w:hint="cs"/>
                <w:sz w:val="24"/>
                <w:szCs w:val="24"/>
                <w:rtl/>
              </w:rPr>
              <w:t>الفهم التام لاهمية العمل التشاركي في دورة السياسات العامة</w:t>
            </w: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w:t>
            </w:r>
            <w:r w:rsidRPr="00C128D9">
              <w:rPr>
                <w:rFonts w:ascii="Simplified Arabic" w:eastAsiaTheme="minorEastAsia" w:hAnsi="Simplified Arabic" w:cs="Simplified Arabic" w:hint="cs"/>
                <w:sz w:val="24"/>
                <w:szCs w:val="24"/>
                <w:rtl/>
              </w:rPr>
              <w:t xml:space="preserve">تعرف الطالب على اهم الاسس التي تؤدي الى الاندماج الوطني من خلال التداخل التنموي </w:t>
            </w:r>
          </w:p>
          <w:p w:rsidR="002525CD" w:rsidRPr="00C128D9" w:rsidRDefault="002525CD" w:rsidP="00C128D9">
            <w:pPr>
              <w:pBdr>
                <w:bottom w:val="single" w:sz="4" w:space="1" w:color="auto"/>
              </w:pBdr>
              <w:bidi/>
              <w:rPr>
                <w:sz w:val="24"/>
                <w:szCs w:val="24"/>
              </w:rPr>
            </w:pPr>
            <w:r w:rsidRPr="00C128D9">
              <w:rPr>
                <w:rFonts w:ascii="Simplified Arabic" w:eastAsiaTheme="minorEastAsia" w:hAnsi="Simplified Arabic" w:cs="Simplified Arabic" w:hint="cs"/>
                <w:sz w:val="24"/>
                <w:szCs w:val="24"/>
                <w:rtl/>
              </w:rPr>
              <w:t>4</w:t>
            </w:r>
            <w:r w:rsidRPr="00C128D9">
              <w:rPr>
                <w:rFonts w:ascii="Simplified Arabic" w:eastAsiaTheme="minorEastAsia" w:hAnsi="Simplified Arabic" w:cs="Simplified Arabic"/>
                <w:sz w:val="24"/>
                <w:szCs w:val="24"/>
                <w:rtl/>
              </w:rPr>
              <w:t>-تمكين الطالب من العمل بروح الفريق الواحد</w:t>
            </w:r>
          </w:p>
        </w:tc>
      </w:tr>
      <w:tr w:rsidR="002525CD" w:rsidRPr="00C128D9" w:rsidTr="002525CD">
        <w:trPr>
          <w:trHeight w:val="5744"/>
        </w:trPr>
        <w:tc>
          <w:tcPr>
            <w:tcW w:w="13770" w:type="dxa"/>
            <w:tcBorders>
              <w:top w:val="nil"/>
              <w:left w:val="nil"/>
              <w:bottom w:val="nil"/>
              <w:right w:val="nil"/>
            </w:tcBorders>
          </w:tcPr>
          <w:p w:rsidR="002525CD" w:rsidRPr="00C128D9" w:rsidRDefault="002525CD" w:rsidP="00C128D9">
            <w:pPr>
              <w:bidi/>
              <w:contextualSpacing/>
              <w:rPr>
                <w:rFonts w:ascii="Simplified Arabic" w:hAnsi="Simplified Arabic" w:cs="Simplified Arabic"/>
                <w:sz w:val="24"/>
                <w:szCs w:val="24"/>
              </w:rPr>
            </w:pPr>
          </w:p>
          <w:p w:rsidR="002525CD" w:rsidRPr="00C128D9" w:rsidRDefault="002525CD" w:rsidP="00C128D9">
            <w:pPr>
              <w:tabs>
                <w:tab w:val="left" w:pos="3201"/>
              </w:tabs>
              <w:bidi/>
              <w:rPr>
                <w:rFonts w:ascii="Simplified Arabic" w:hAnsi="Simplified Arabic" w:cs="Simplified Arabic"/>
                <w:sz w:val="24"/>
                <w:szCs w:val="24"/>
              </w:rPr>
            </w:pPr>
          </w:p>
        </w:tc>
      </w:tr>
    </w:tbl>
    <w:p w:rsidR="00B73D93" w:rsidRPr="00C128D9" w:rsidRDefault="00B73D93" w:rsidP="00C128D9">
      <w:pPr>
        <w:bidi/>
        <w:rPr>
          <w:sz w:val="24"/>
          <w:szCs w:val="24"/>
          <w:rtl/>
        </w:rPr>
      </w:pPr>
    </w:p>
    <w:tbl>
      <w:tblPr>
        <w:tblStyle w:val="TableGrid"/>
        <w:tblpPr w:leftFromText="180" w:rightFromText="180" w:vertAnchor="text" w:horzAnchor="margin" w:tblpX="-1452" w:tblpY="-359"/>
        <w:tblW w:w="16530" w:type="dxa"/>
        <w:tblLayout w:type="fixed"/>
        <w:tblLook w:val="04A0"/>
      </w:tblPr>
      <w:tblGrid>
        <w:gridCol w:w="3814"/>
        <w:gridCol w:w="2117"/>
        <w:gridCol w:w="1693"/>
        <w:gridCol w:w="1694"/>
        <w:gridCol w:w="1412"/>
        <w:gridCol w:w="2680"/>
        <w:gridCol w:w="1252"/>
        <w:gridCol w:w="1868"/>
      </w:tblGrid>
      <w:tr w:rsidR="00B73D93" w:rsidRPr="00C128D9" w:rsidTr="002525CD">
        <w:trPr>
          <w:trHeight w:val="385"/>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مخطط مهارات المنهج</w:t>
            </w:r>
          </w:p>
          <w:p w:rsidR="00B73D93" w:rsidRPr="00C128D9" w:rsidRDefault="00B73D93" w:rsidP="00C128D9">
            <w:pPr>
              <w:bidi/>
              <w:jc w:val="center"/>
              <w:rPr>
                <w:sz w:val="24"/>
                <w:szCs w:val="24"/>
              </w:rPr>
            </w:pPr>
          </w:p>
        </w:tc>
      </w:tr>
      <w:tr w:rsidR="00B73D93" w:rsidRPr="00C128D9" w:rsidTr="002525CD">
        <w:trPr>
          <w:trHeight w:val="373"/>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B73D93" w:rsidRPr="00C128D9" w:rsidRDefault="00B73D93" w:rsidP="00C128D9">
            <w:pPr>
              <w:bidi/>
              <w:jc w:val="center"/>
              <w:rPr>
                <w:sz w:val="24"/>
                <w:szCs w:val="24"/>
              </w:rPr>
            </w:pPr>
          </w:p>
        </w:tc>
      </w:tr>
      <w:tr w:rsidR="00B73D93" w:rsidRPr="00C128D9" w:rsidTr="002525CD">
        <w:trPr>
          <w:trHeight w:val="385"/>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مخرجات التعلم المطلوبة من البرنامج</w:t>
            </w:r>
          </w:p>
          <w:p w:rsidR="00B73D93" w:rsidRPr="00C128D9" w:rsidRDefault="00B73D93" w:rsidP="00C128D9">
            <w:pPr>
              <w:bidi/>
              <w:jc w:val="center"/>
              <w:rPr>
                <w:sz w:val="24"/>
                <w:szCs w:val="24"/>
              </w:rPr>
            </w:pPr>
          </w:p>
        </w:tc>
      </w:tr>
      <w:tr w:rsidR="00B73D93" w:rsidRPr="00C128D9" w:rsidTr="002525CD">
        <w:trPr>
          <w:trHeight w:val="560"/>
        </w:trPr>
        <w:tc>
          <w:tcPr>
            <w:tcW w:w="3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B73D93" w:rsidRPr="00C128D9" w:rsidRDefault="00B73D93" w:rsidP="00C128D9">
            <w:pPr>
              <w:bidi/>
              <w:jc w:val="center"/>
              <w:rPr>
                <w:sz w:val="24"/>
                <w:szCs w:val="24"/>
              </w:rPr>
            </w:pP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الاهداف الوجدانية</w:t>
            </w:r>
          </w:p>
          <w:p w:rsidR="00B73D93" w:rsidRPr="00C128D9" w:rsidRDefault="00B73D93" w:rsidP="00C128D9">
            <w:pPr>
              <w:bidi/>
              <w:jc w:val="center"/>
              <w:rPr>
                <w:sz w:val="24"/>
                <w:szCs w:val="24"/>
              </w:rPr>
            </w:pPr>
            <w:r w:rsidRPr="00C128D9">
              <w:rPr>
                <w:rFonts w:hint="cs"/>
                <w:sz w:val="24"/>
                <w:szCs w:val="24"/>
                <w:rtl/>
              </w:rPr>
              <w:t xml:space="preserve"> والقيمية</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الاهداف المهاراتية الخاصة بالبرنامج</w:t>
            </w:r>
          </w:p>
          <w:p w:rsidR="00B73D93" w:rsidRPr="00C128D9" w:rsidRDefault="00B73D93" w:rsidP="00C128D9">
            <w:pPr>
              <w:bidi/>
              <w:jc w:val="center"/>
              <w:rPr>
                <w:sz w:val="24"/>
                <w:szCs w:val="24"/>
              </w:rP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الاهداف المعرفية</w:t>
            </w:r>
          </w:p>
          <w:p w:rsidR="00B73D93" w:rsidRPr="00C128D9" w:rsidRDefault="00B73D93" w:rsidP="00C128D9">
            <w:pPr>
              <w:bidi/>
              <w:jc w:val="center"/>
              <w:rPr>
                <w:sz w:val="24"/>
                <w:szCs w:val="24"/>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اختياري/اساسي</w:t>
            </w: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اسم المقرر</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رمز المقرر</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السنة/المستوى</w:t>
            </w:r>
          </w:p>
        </w:tc>
      </w:tr>
      <w:tr w:rsidR="00B73D93" w:rsidRPr="00C128D9" w:rsidTr="002525CD">
        <w:trPr>
          <w:trHeight w:val="126"/>
        </w:trPr>
        <w:tc>
          <w:tcPr>
            <w:tcW w:w="3814"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B73D93" w:rsidRPr="00C128D9" w:rsidRDefault="00B73D93" w:rsidP="00C128D9">
            <w:pPr>
              <w:bidi/>
              <w:jc w:val="both"/>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البرنامج الدراسي معد كمادة عملانية تطبيقية لمساهمة الطالب في دورة السياسات العامة .. حيث يتك تعليم الطالب مهارات جمع الادلة حول المشكلات العامة .. وكيفية تحليل تلك الادلة بما يسمح بالرسم الصحيح لحلول ، وضمان التنفيذ المقيم في كل مراحله ، ثم الكيفية التي تتم بها اجراءات التقييم النهائي للدورة في ضوء المقارنة بين البيانات والادلة الاولية والبيانات خلال التنفيذ وعند الانجاز النهائي </w:t>
            </w:r>
          </w:p>
          <w:p w:rsidR="00B73D93" w:rsidRPr="00C128D9" w:rsidRDefault="00B73D93" w:rsidP="00C128D9">
            <w:pPr>
              <w:bidi/>
              <w:jc w:val="right"/>
              <w:rPr>
                <w:sz w:val="24"/>
                <w:szCs w:val="24"/>
                <w:rtl/>
              </w:rPr>
            </w:pPr>
          </w:p>
        </w:tc>
        <w:tc>
          <w:tcPr>
            <w:tcW w:w="2117"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bidi/>
              <w:jc w:val="center"/>
              <w:rPr>
                <w:sz w:val="24"/>
                <w:szCs w:val="24"/>
              </w:rPr>
            </w:pPr>
          </w:p>
          <w:p w:rsidR="00B73D93" w:rsidRPr="00C128D9" w:rsidRDefault="00B73D93" w:rsidP="00C128D9">
            <w:pPr>
              <w:bidi/>
              <w:jc w:val="both"/>
              <w:rPr>
                <w:sz w:val="24"/>
                <w:szCs w:val="24"/>
                <w:rtl/>
              </w:rPr>
            </w:pPr>
          </w:p>
          <w:p w:rsidR="00B73D93" w:rsidRPr="00C128D9" w:rsidRDefault="00B73D93" w:rsidP="00C128D9">
            <w:pPr>
              <w:bidi/>
              <w:spacing w:after="200" w:line="276" w:lineRule="auto"/>
              <w:jc w:val="both"/>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xml:space="preserve">- تعزيز </w:t>
            </w:r>
            <w:r w:rsidRPr="00C128D9">
              <w:rPr>
                <w:rFonts w:ascii="Simplified Arabic" w:eastAsiaTheme="minorEastAsia" w:hAnsi="Simplified Arabic" w:cs="Simplified Arabic" w:hint="cs"/>
                <w:sz w:val="24"/>
                <w:szCs w:val="24"/>
                <w:rtl/>
              </w:rPr>
              <w:t xml:space="preserve">الفهم لاهداف التنمية المستدامة </w:t>
            </w:r>
            <w:r w:rsidRPr="00C128D9">
              <w:rPr>
                <w:rFonts w:ascii="Simplified Arabic" w:eastAsiaTheme="minorEastAsia" w:hAnsi="Simplified Arabic" w:cs="Simplified Arabic"/>
                <w:sz w:val="24"/>
                <w:szCs w:val="24"/>
              </w:rPr>
              <w:t>SDGs</w:t>
            </w:r>
          </w:p>
          <w:p w:rsidR="00B73D93" w:rsidRPr="00C128D9" w:rsidRDefault="00B73D93" w:rsidP="00C128D9">
            <w:pPr>
              <w:bidi/>
              <w:spacing w:after="200" w:line="276" w:lineRule="auto"/>
              <w:jc w:val="both"/>
              <w:rPr>
                <w:rFonts w:ascii="Simplified Arabic" w:eastAsiaTheme="minorEastAsia" w:hAnsi="Simplified Arabic" w:cs="Simplified Arabic"/>
                <w:sz w:val="24"/>
                <w:szCs w:val="24"/>
              </w:rPr>
            </w:pPr>
            <w:r w:rsidRPr="00C128D9">
              <w:rPr>
                <w:rFonts w:ascii="Simplified Arabic" w:eastAsiaTheme="minorEastAsia" w:hAnsi="Simplified Arabic" w:cs="Simplified Arabic" w:hint="cs"/>
                <w:sz w:val="24"/>
                <w:szCs w:val="24"/>
                <w:rtl/>
              </w:rPr>
              <w:t>2</w:t>
            </w:r>
            <w:r w:rsidRPr="00C128D9">
              <w:rPr>
                <w:rFonts w:ascii="Simplified Arabic" w:eastAsiaTheme="minorEastAsia" w:hAnsi="Simplified Arabic" w:cs="Simplified Arabic"/>
                <w:sz w:val="24"/>
                <w:szCs w:val="24"/>
                <w:rtl/>
              </w:rPr>
              <w:t>-</w:t>
            </w:r>
            <w:r w:rsidRPr="00C128D9">
              <w:rPr>
                <w:rFonts w:ascii="Simplified Arabic" w:eastAsiaTheme="minorEastAsia" w:hAnsi="Simplified Arabic" w:cs="Simplified Arabic" w:hint="cs"/>
                <w:sz w:val="24"/>
                <w:szCs w:val="24"/>
                <w:rtl/>
              </w:rPr>
              <w:t>الفهم التام لاهمية العمل التشاركي في دورة السياسات العامة</w:t>
            </w:r>
          </w:p>
          <w:p w:rsidR="00B73D93" w:rsidRPr="00C128D9" w:rsidRDefault="00B73D93" w:rsidP="00C128D9">
            <w:pPr>
              <w:bidi/>
              <w:spacing w:after="200" w:line="276" w:lineRule="auto"/>
              <w:jc w:val="both"/>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w:t>
            </w:r>
            <w:r w:rsidRPr="00C128D9">
              <w:rPr>
                <w:rFonts w:ascii="Simplified Arabic" w:eastAsiaTheme="minorEastAsia" w:hAnsi="Simplified Arabic" w:cs="Simplified Arabic" w:hint="cs"/>
                <w:sz w:val="24"/>
                <w:szCs w:val="24"/>
                <w:rtl/>
              </w:rPr>
              <w:t xml:space="preserve">تعرف الطالب على اهم الاسس التي تؤدي الى الاندماج الوطني من خلال التداخل التنموي </w:t>
            </w:r>
          </w:p>
          <w:p w:rsidR="00B73D93" w:rsidRPr="00C128D9" w:rsidRDefault="00B73D93" w:rsidP="00C128D9">
            <w:pPr>
              <w:bidi/>
              <w:jc w:val="both"/>
              <w:rPr>
                <w:sz w:val="24"/>
                <w:szCs w:val="24"/>
              </w:rPr>
            </w:pPr>
            <w:r w:rsidRPr="00C128D9">
              <w:rPr>
                <w:rFonts w:ascii="Simplified Arabic" w:eastAsiaTheme="minorEastAsia" w:hAnsi="Simplified Arabic" w:cs="Simplified Arabic" w:hint="cs"/>
                <w:sz w:val="24"/>
                <w:szCs w:val="24"/>
                <w:rtl/>
              </w:rPr>
              <w:t>4</w:t>
            </w:r>
            <w:r w:rsidRPr="00C128D9">
              <w:rPr>
                <w:rFonts w:ascii="Simplified Arabic" w:eastAsiaTheme="minorEastAsia" w:hAnsi="Simplified Arabic" w:cs="Simplified Arabic"/>
                <w:sz w:val="24"/>
                <w:szCs w:val="24"/>
                <w:rtl/>
              </w:rPr>
              <w:t>-تمكين الطالب من العمل بروح الفريق الواحد</w:t>
            </w:r>
          </w:p>
          <w:p w:rsidR="00B73D93" w:rsidRPr="00C128D9" w:rsidRDefault="00B73D93" w:rsidP="00C128D9">
            <w:pPr>
              <w:bidi/>
              <w:jc w:val="both"/>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Pr>
            </w:pPr>
          </w:p>
          <w:p w:rsidR="00B73D93" w:rsidRPr="00C128D9" w:rsidRDefault="00B73D93" w:rsidP="00C128D9">
            <w:pPr>
              <w:bidi/>
              <w:rPr>
                <w:sz w:val="24"/>
                <w:szCs w:val="24"/>
              </w:rPr>
            </w:pPr>
          </w:p>
        </w:tc>
        <w:tc>
          <w:tcPr>
            <w:tcW w:w="1693"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tabs>
                <w:tab w:val="left" w:pos="583"/>
              </w:tabs>
              <w:bidi/>
              <w:jc w:val="both"/>
              <w:rPr>
                <w:rFonts w:ascii="Simplified Arabic" w:hAnsi="Simplified Arabic" w:cs="Simplified Arabic"/>
                <w:color w:val="FF0000"/>
                <w:sz w:val="24"/>
                <w:szCs w:val="24"/>
              </w:rPr>
            </w:pPr>
          </w:p>
          <w:p w:rsidR="00B73D93" w:rsidRPr="00C128D9" w:rsidRDefault="00B73D93" w:rsidP="00C128D9">
            <w:pPr>
              <w:bidi/>
              <w:spacing w:after="200" w:line="276" w:lineRule="auto"/>
              <w:jc w:val="both"/>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1ـ دراسة مفردات المادة بالتفصيل </w:t>
            </w:r>
          </w:p>
          <w:p w:rsidR="00B73D93" w:rsidRPr="00C128D9" w:rsidRDefault="00B73D93" w:rsidP="00C128D9">
            <w:pPr>
              <w:bidi/>
              <w:jc w:val="both"/>
              <w:rPr>
                <w:sz w:val="24"/>
                <w:szCs w:val="24"/>
              </w:rPr>
            </w:pPr>
            <w:r w:rsidRPr="00C128D9">
              <w:rPr>
                <w:rFonts w:asciiTheme="minorHAnsi" w:eastAsiaTheme="minorEastAsia" w:hAnsiTheme="minorHAnsi" w:cstheme="minorBidi" w:hint="cs"/>
                <w:sz w:val="24"/>
                <w:szCs w:val="24"/>
                <w:rtl/>
              </w:rPr>
              <w:t>2ـ المشاركة بدراسة الحالات من قبل الطلبة على ضوء المادة النظرية ( اعداد اوراق العمل )</w:t>
            </w:r>
          </w:p>
        </w:tc>
        <w:tc>
          <w:tcPr>
            <w:tcW w:w="1694"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jc w:val="lowKashida"/>
              <w:rPr>
                <w:sz w:val="24"/>
                <w:szCs w:val="24"/>
                <w:rtl/>
              </w:rPr>
            </w:pPr>
          </w:p>
          <w:p w:rsidR="00B73D93" w:rsidRPr="00C128D9" w:rsidRDefault="00B73D93" w:rsidP="00C128D9">
            <w:pPr>
              <w:bidi/>
              <w:spacing w:after="200" w:line="276" w:lineRule="auto"/>
              <w:jc w:val="lowKashida"/>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1ـ التعرف على اسباب تراجع القدرات المؤسسية على تلبية احتياجاتها الاساسية والتعامل مع مشكلات السياسية العامة المعيقة للتنمية </w:t>
            </w:r>
          </w:p>
          <w:p w:rsidR="00B73D93" w:rsidRPr="00C128D9" w:rsidRDefault="00B73D93" w:rsidP="00C128D9">
            <w:pPr>
              <w:bidi/>
              <w:jc w:val="lowKashida"/>
              <w:rPr>
                <w:sz w:val="24"/>
                <w:szCs w:val="24"/>
                <w:rtl/>
              </w:rPr>
            </w:pPr>
            <w:r w:rsidRPr="00C128D9">
              <w:rPr>
                <w:rFonts w:asciiTheme="minorHAnsi" w:eastAsiaTheme="minorEastAsia" w:hAnsiTheme="minorHAnsi" w:cstheme="minorBidi" w:hint="cs"/>
                <w:sz w:val="24"/>
                <w:szCs w:val="24"/>
                <w:rtl/>
              </w:rPr>
              <w:t>2ـ دراسة كيفية التداخل التنموي وتكامله مابين المجتمعات المحلية وخطة التنمية الوطنية وكيفية تمكين الافراد و الجماعات والمؤسسات على الاندماج لحل المشكلات وخفض التراجع المؤسسي</w:t>
            </w:r>
          </w:p>
          <w:p w:rsidR="00B73D93" w:rsidRPr="00C128D9" w:rsidRDefault="00B73D93" w:rsidP="00C128D9">
            <w:pPr>
              <w:bidi/>
              <w:rPr>
                <w:sz w:val="24"/>
                <w:szCs w:val="24"/>
                <w:rtl/>
              </w:rPr>
            </w:pPr>
          </w:p>
          <w:p w:rsidR="00B73D93" w:rsidRPr="00C128D9" w:rsidRDefault="00B73D93" w:rsidP="00C128D9">
            <w:pPr>
              <w:tabs>
                <w:tab w:val="left" w:pos="583"/>
              </w:tabs>
              <w:bidi/>
              <w:rPr>
                <w:rFonts w:ascii="Simplified Arabic" w:hAnsi="Simplified Arabic" w:cs="Simplified Arabic"/>
                <w:sz w:val="24"/>
                <w:szCs w:val="24"/>
              </w:rPr>
            </w:pPr>
          </w:p>
          <w:p w:rsidR="00B73D93" w:rsidRPr="00C128D9" w:rsidRDefault="00B73D93" w:rsidP="00C128D9">
            <w:pPr>
              <w:tabs>
                <w:tab w:val="left" w:pos="583"/>
              </w:tabs>
              <w:bidi/>
              <w:rPr>
                <w:rFonts w:ascii="Simplified Arabic" w:hAnsi="Simplified Arabic" w:cs="Simplified Arabic"/>
                <w:sz w:val="24"/>
                <w:szCs w:val="24"/>
              </w:rPr>
            </w:pPr>
          </w:p>
          <w:p w:rsidR="00B73D93" w:rsidRPr="00C128D9" w:rsidRDefault="00B73D93" w:rsidP="00C128D9">
            <w:pPr>
              <w:pStyle w:val="ListParagraph"/>
              <w:tabs>
                <w:tab w:val="left" w:pos="583"/>
              </w:tabs>
              <w:bidi/>
              <w:ind w:left="1080"/>
              <w:rPr>
                <w:rFonts w:ascii="Simplified Arabic" w:hAnsi="Simplified Arabic" w:cs="Simplified Arabic"/>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اساسي</w:t>
            </w: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التنمية</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المرحلة الثالثة</w:t>
            </w:r>
          </w:p>
        </w:tc>
      </w:tr>
      <w:tr w:rsidR="00B73D93" w:rsidRPr="00C128D9" w:rsidTr="002525CD">
        <w:trPr>
          <w:trHeight w:val="561"/>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33"/>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78"/>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25"/>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75"/>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444"/>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444"/>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r>
      <w:tr w:rsidR="00B73D93" w:rsidRPr="00C128D9" w:rsidTr="002525CD">
        <w:trPr>
          <w:trHeight w:val="379"/>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r w:rsidRPr="00C128D9">
              <w:rPr>
                <w:rFonts w:ascii="Simplified Arabic" w:hAnsi="Simplified Arabic" w:cs="Simplified Arabic" w:hint="cs"/>
                <w:sz w:val="24"/>
                <w:szCs w:val="24"/>
                <w:rtl/>
              </w:rPr>
              <w:t>/ المرحلة الثانية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الادارة العامة والادارة المحلية (1)</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الأول 2017 - 2018</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تعريف الطلبة </w:t>
            </w:r>
            <w:r w:rsidRPr="00C128D9">
              <w:rPr>
                <w:rFonts w:ascii="Simplified Arabic" w:hAnsi="Simplified Arabic" w:cs="Simplified Arabic" w:hint="cs"/>
                <w:sz w:val="24"/>
                <w:szCs w:val="24"/>
                <w:rtl/>
              </w:rPr>
              <w:t xml:space="preserve">بماهية الادارة العامة واهميتها والمواضيع المتصلة بيها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تطوير مهارات الطلبة بتدريسهم الادارة العامة </w:t>
            </w:r>
          </w:p>
        </w:tc>
      </w:tr>
    </w:tbl>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التعرف على </w:t>
            </w:r>
            <w:r w:rsidRPr="00C128D9">
              <w:rPr>
                <w:rFonts w:ascii="Simplified Arabic" w:hAnsi="Simplified Arabic" w:cs="Simplified Arabic" w:hint="cs"/>
                <w:sz w:val="24"/>
                <w:szCs w:val="24"/>
                <w:rtl/>
                <w:lang w:bidi="ar-IQ"/>
              </w:rPr>
              <w:t xml:space="preserve">ماهية الادارة العامة وخصائصها واهميتها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التعرف على الادارة العامة وانواعها واقسامها في المؤسسات الحكومية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التقدم العلمي للطلبة بشرح مفهوم  </w:t>
            </w:r>
            <w:r w:rsidRPr="00C128D9">
              <w:rPr>
                <w:rFonts w:ascii="Simplified Arabic" w:hAnsi="Simplified Arabic" w:cs="Simplified Arabic" w:hint="cs"/>
                <w:sz w:val="24"/>
                <w:szCs w:val="24"/>
                <w:rtl/>
                <w:lang w:bidi="ar-IQ"/>
              </w:rPr>
              <w:t xml:space="preserve">العلاقات العامة واهميتها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2525CD" w:rsidRPr="00C128D9" w:rsidRDefault="002525CD" w:rsidP="00C128D9">
            <w:pPr>
              <w:pStyle w:val="ListParagraph"/>
              <w:numPr>
                <w:ilvl w:val="0"/>
                <w:numId w:val="93"/>
              </w:numPr>
              <w:bidi/>
              <w:rPr>
                <w:rFonts w:ascii="Simplified Arabic" w:hAnsi="Simplified Arabic" w:cs="Simplified Arabic"/>
                <w:rtl/>
              </w:rPr>
            </w:pPr>
            <w:r w:rsidRPr="00C128D9">
              <w:rPr>
                <w:rFonts w:ascii="Simplified Arabic" w:hAnsi="Simplified Arabic" w:cs="Simplified Arabic"/>
                <w:rtl/>
              </w:rPr>
              <w:t>الطريقة التقليدية المتمثلة بالشرح على لوحة التدريس</w:t>
            </w:r>
            <w:r w:rsidRPr="00C128D9">
              <w:rPr>
                <w:rFonts w:ascii="Simplified Arabic" w:hAnsi="Simplified Arabic" w:cs="Simplified Arabic" w:hint="cs"/>
                <w:rtl/>
              </w:rPr>
              <w:t xml:space="preserve"> والكتب والبحوث المعتمدة في المادة </w:t>
            </w:r>
            <w:r w:rsidRPr="00C128D9">
              <w:rPr>
                <w:rFonts w:ascii="Simplified Arabic" w:hAnsi="Simplified Arabic" w:cs="Simplified Arabic"/>
                <w:rtl/>
              </w:rPr>
              <w:t xml:space="preserve"> </w:t>
            </w:r>
          </w:p>
          <w:p w:rsidR="002525CD" w:rsidRPr="00C128D9" w:rsidRDefault="002525CD" w:rsidP="00C128D9">
            <w:pPr>
              <w:pStyle w:val="ListParagraph"/>
              <w:numPr>
                <w:ilvl w:val="0"/>
                <w:numId w:val="93"/>
              </w:numPr>
              <w:bidi/>
              <w:rPr>
                <w:rFonts w:ascii="Simplified Arabic" w:hAnsi="Simplified Arabic" w:cs="Simplified Arabic"/>
              </w:rPr>
            </w:pPr>
            <w:r w:rsidRPr="00C128D9">
              <w:rPr>
                <w:rFonts w:ascii="Simplified Arabic" w:hAnsi="Simplified Arabic" w:cs="Simplified Arabic" w:hint="cs"/>
                <w:rtl/>
              </w:rPr>
              <w:t xml:space="preserve">الشرح </w:t>
            </w:r>
            <w:r w:rsidRPr="00C128D9">
              <w:rPr>
                <w:rFonts w:ascii="Simplified Arabic" w:hAnsi="Simplified Arabic" w:cs="Simplified Arabic"/>
                <w:rtl/>
              </w:rPr>
              <w:t xml:space="preserve">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2525CD" w:rsidRPr="00C128D9" w:rsidRDefault="002525CD" w:rsidP="00C128D9">
            <w:pPr>
              <w:pStyle w:val="ListParagraph"/>
              <w:bidi/>
              <w:ind w:left="411"/>
              <w:rPr>
                <w:rFonts w:ascii="Simplified Arabic" w:hAnsi="Simplified Arabic" w:cs="Simplified Arabic"/>
                <w:rtl/>
              </w:rPr>
            </w:pP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مواضيع للمناقشة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4- اعداد الاوراق البحثية </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زيادة مدارك الطلبة العلمية</w:t>
            </w:r>
            <w:r w:rsidRPr="00C128D9">
              <w:rPr>
                <w:rFonts w:ascii="Simplified Arabic" w:hAnsi="Simplified Arabic" w:cs="Simplified Arabic" w:hint="cs"/>
                <w:sz w:val="24"/>
                <w:szCs w:val="24"/>
                <w:rtl/>
                <w:lang w:bidi="ar-IQ"/>
              </w:rPr>
              <w:t xml:space="preserve"> لماهية الادارة العامة وكل ما له علاقة بهذا الموضوع .</w:t>
            </w:r>
          </w:p>
        </w:tc>
      </w:tr>
    </w:tbl>
    <w:p w:rsidR="002525CD" w:rsidRPr="00C128D9" w:rsidRDefault="002525CD" w:rsidP="00C128D9">
      <w:pPr>
        <w:bidi/>
        <w:spacing w:line="240" w:lineRule="auto"/>
        <w:ind w:left="-360" w:right="-270"/>
        <w:rPr>
          <w:sz w:val="24"/>
          <w:szCs w:val="24"/>
          <w:lang w:bidi="ar-IQ"/>
        </w:rPr>
      </w:pPr>
    </w:p>
    <w:p w:rsidR="00B73D93" w:rsidRPr="00C128D9" w:rsidRDefault="00B73D93" w:rsidP="00C128D9">
      <w:pPr>
        <w:bidi/>
        <w:rPr>
          <w:sz w:val="24"/>
          <w:szCs w:val="24"/>
          <w:rtl/>
        </w:rPr>
      </w:pP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r w:rsidRPr="00C128D9">
              <w:rPr>
                <w:rFonts w:ascii="Simplified Arabic" w:hAnsi="Simplified Arabic" w:cs="Simplified Arabic" w:hint="cs"/>
                <w:sz w:val="24"/>
                <w:szCs w:val="24"/>
                <w:rtl/>
              </w:rPr>
              <w:t>/ المرحلة الثانية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الادارة العامة والادارة المحلية (2)</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الثاني 2017 - 2018</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3</w:t>
            </w: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تعريف الطلبة </w:t>
            </w:r>
            <w:r w:rsidRPr="00C128D9">
              <w:rPr>
                <w:rFonts w:ascii="Simplified Arabic" w:hAnsi="Simplified Arabic" w:cs="Simplified Arabic" w:hint="cs"/>
                <w:sz w:val="24"/>
                <w:szCs w:val="24"/>
                <w:rtl/>
              </w:rPr>
              <w:t xml:space="preserve">بماهية الادارة المحلية في المؤسسات الحكومية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تطوير مهارات الطلبة بتدريسهم مادة الادارة المحلية  </w:t>
            </w:r>
          </w:p>
        </w:tc>
      </w:tr>
    </w:tbl>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التعرف على </w:t>
            </w:r>
            <w:r w:rsidRPr="00C128D9">
              <w:rPr>
                <w:rFonts w:ascii="Simplified Arabic" w:hAnsi="Simplified Arabic" w:cs="Simplified Arabic" w:hint="cs"/>
                <w:sz w:val="24"/>
                <w:szCs w:val="24"/>
                <w:rtl/>
                <w:lang w:bidi="ar-IQ"/>
              </w:rPr>
              <w:t xml:space="preserve">ماهية الادارة المحلية وخصائصها واهميتها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 xml:space="preserve">التعرف على الادارة المحلية وانواعها واقسامها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التقدم العلمي للطلبة بشرح </w:t>
            </w:r>
            <w:r w:rsidRPr="00C128D9">
              <w:rPr>
                <w:rFonts w:ascii="Simplified Arabic" w:hAnsi="Simplified Arabic" w:cs="Simplified Arabic" w:hint="cs"/>
                <w:sz w:val="24"/>
                <w:szCs w:val="24"/>
                <w:rtl/>
                <w:lang w:bidi="ar-IQ"/>
              </w:rPr>
              <w:t xml:space="preserve">ماهية الادارة المحلية واهميتها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2525CD" w:rsidRPr="00C128D9" w:rsidRDefault="002525CD" w:rsidP="00C128D9">
            <w:pPr>
              <w:pStyle w:val="ListParagraph"/>
              <w:numPr>
                <w:ilvl w:val="0"/>
                <w:numId w:val="93"/>
              </w:numPr>
              <w:bidi/>
              <w:rPr>
                <w:rFonts w:ascii="Simplified Arabic" w:hAnsi="Simplified Arabic" w:cs="Simplified Arabic"/>
                <w:rtl/>
              </w:rPr>
            </w:pPr>
            <w:r w:rsidRPr="00C128D9">
              <w:rPr>
                <w:rFonts w:ascii="Simplified Arabic" w:hAnsi="Simplified Arabic" w:cs="Simplified Arabic"/>
                <w:rtl/>
              </w:rPr>
              <w:t>الطريقة التقليدية المتمثلة بالشرح على لوحة التدريس</w:t>
            </w:r>
            <w:r w:rsidRPr="00C128D9">
              <w:rPr>
                <w:rFonts w:ascii="Simplified Arabic" w:hAnsi="Simplified Arabic" w:cs="Simplified Arabic" w:hint="cs"/>
                <w:rtl/>
              </w:rPr>
              <w:t xml:space="preserve"> والكتب والبحوث المعتمدة في المادة </w:t>
            </w:r>
            <w:r w:rsidRPr="00C128D9">
              <w:rPr>
                <w:rFonts w:ascii="Simplified Arabic" w:hAnsi="Simplified Arabic" w:cs="Simplified Arabic"/>
                <w:rtl/>
              </w:rPr>
              <w:t xml:space="preserve"> </w:t>
            </w:r>
          </w:p>
          <w:p w:rsidR="002525CD" w:rsidRPr="00C128D9" w:rsidRDefault="002525CD" w:rsidP="00C128D9">
            <w:pPr>
              <w:pStyle w:val="ListParagraph"/>
              <w:numPr>
                <w:ilvl w:val="0"/>
                <w:numId w:val="93"/>
              </w:numPr>
              <w:bidi/>
              <w:rPr>
                <w:rFonts w:ascii="Simplified Arabic" w:hAnsi="Simplified Arabic" w:cs="Simplified Arabic"/>
              </w:rPr>
            </w:pPr>
            <w:r w:rsidRPr="00C128D9">
              <w:rPr>
                <w:rFonts w:ascii="Simplified Arabic" w:hAnsi="Simplified Arabic" w:cs="Simplified Arabic" w:hint="cs"/>
                <w:rtl/>
              </w:rPr>
              <w:t xml:space="preserve">الشرح </w:t>
            </w:r>
            <w:r w:rsidRPr="00C128D9">
              <w:rPr>
                <w:rFonts w:ascii="Simplified Arabic" w:hAnsi="Simplified Arabic" w:cs="Simplified Arabic"/>
                <w:rtl/>
              </w:rPr>
              <w:t xml:space="preserve">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2525CD" w:rsidRPr="00C128D9" w:rsidRDefault="002525CD" w:rsidP="00C128D9">
            <w:pPr>
              <w:pStyle w:val="ListParagraph"/>
              <w:bidi/>
              <w:ind w:left="411"/>
              <w:rPr>
                <w:rFonts w:ascii="Simplified Arabic" w:hAnsi="Simplified Arabic" w:cs="Simplified Arabic"/>
                <w:rtl/>
              </w:rPr>
            </w:pP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مواضيع للمناقشة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4- اعداد الاوراق البحثية </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زيادة مدارك الطلبة العلمية</w:t>
            </w:r>
            <w:r w:rsidRPr="00C128D9">
              <w:rPr>
                <w:rFonts w:ascii="Simplified Arabic" w:hAnsi="Simplified Arabic" w:cs="Simplified Arabic" w:hint="cs"/>
                <w:sz w:val="24"/>
                <w:szCs w:val="24"/>
                <w:rtl/>
                <w:lang w:bidi="ar-IQ"/>
              </w:rPr>
              <w:t xml:space="preserve"> لماهية العلاقات ووسائل الاتصال وكل ما له علاقة بهذا الموضوع .</w:t>
            </w:r>
          </w:p>
        </w:tc>
      </w:tr>
    </w:tbl>
    <w:p w:rsidR="002525CD" w:rsidRPr="00C128D9" w:rsidRDefault="002525CD" w:rsidP="00C128D9">
      <w:pPr>
        <w:bidi/>
        <w:spacing w:line="240" w:lineRule="auto"/>
        <w:ind w:left="-360" w:right="-270"/>
        <w:rPr>
          <w:sz w:val="24"/>
          <w:szCs w:val="24"/>
          <w:lang w:bidi="ar-IQ"/>
        </w:rPr>
      </w:pPr>
    </w:p>
    <w:p w:rsidR="002525CD" w:rsidRPr="00C128D9" w:rsidRDefault="002525CD"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rPr>
                <w:sz w:val="24"/>
                <w:szCs w:val="24"/>
                <w:lang w:bidi="ar-IQ"/>
              </w:rPr>
            </w:pPr>
            <w:r w:rsidRPr="00C128D9">
              <w:rPr>
                <w:rFonts w:hint="cs"/>
                <w:sz w:val="24"/>
                <w:szCs w:val="24"/>
                <w:rtl/>
                <w:lang w:bidi="ar-IQ"/>
              </w:rPr>
              <w:t xml:space="preserve">النظم السياسية والسياسات العامة في العراق والدول العربية  (1) : </w:t>
            </w:r>
            <w:r w:rsidRPr="00C128D9">
              <w:rPr>
                <w:sz w:val="24"/>
                <w:szCs w:val="24"/>
                <w:lang w:bidi="ar-IQ"/>
              </w:rPr>
              <w:t>102PC</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النظم السياسية والسياسات العامة في العراق والدول العربية  (2) : </w:t>
            </w:r>
            <w:r w:rsidRPr="00C128D9">
              <w:rPr>
                <w:sz w:val="24"/>
                <w:szCs w:val="24"/>
                <w:lang w:bidi="ar-IQ"/>
              </w:rPr>
              <w:t>102PC</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2525CD" w:rsidRPr="00C128D9" w:rsidTr="002525CD">
        <w:tc>
          <w:tcPr>
            <w:tcW w:w="3402" w:type="dxa"/>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94"/>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bidi/>
              <w:spacing w:line="240" w:lineRule="auto"/>
              <w:rPr>
                <w:sz w:val="24"/>
                <w:szCs w:val="24"/>
                <w:rtl/>
              </w:rPr>
            </w:pPr>
            <w:r w:rsidRPr="00C128D9">
              <w:rPr>
                <w:rFonts w:hint="cs"/>
                <w:sz w:val="24"/>
                <w:szCs w:val="24"/>
                <w:rtl/>
                <w:lang w:bidi="ar-IQ"/>
              </w:rPr>
              <w:t>تطوير مهارات الطلبة بتدريسهم مادة علمية " النظم السياسية والسياسات العامة في العراق والدول العربية  "</w:t>
            </w:r>
          </w:p>
        </w:tc>
      </w:tr>
    </w:tbl>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jc w:val="right"/>
              <w:rPr>
                <w:sz w:val="24"/>
                <w:szCs w:val="24"/>
                <w:rtl/>
                <w:lang w:bidi="ar-IQ"/>
              </w:rPr>
            </w:pPr>
            <w:r w:rsidRPr="00C128D9">
              <w:rPr>
                <w:rFonts w:hint="cs"/>
                <w:sz w:val="24"/>
                <w:szCs w:val="24"/>
                <w:rtl/>
                <w:lang w:bidi="ar-IQ"/>
              </w:rPr>
              <w:t xml:space="preserve">1ـ التعرف على النظم السياسية والسياسات العامة في العراق والدول العربية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النظم السياسية والسياسات العامة في العراق والدول العربية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jc w:val="right"/>
              <w:rPr>
                <w:sz w:val="24"/>
                <w:szCs w:val="24"/>
                <w:rtl/>
                <w:lang w:bidi="ar-IQ"/>
              </w:rPr>
            </w:pPr>
            <w:r w:rsidRPr="00C128D9">
              <w:rPr>
                <w:rFonts w:hint="cs"/>
                <w:sz w:val="24"/>
                <w:szCs w:val="24"/>
                <w:rtl/>
                <w:lang w:bidi="ar-IQ"/>
              </w:rPr>
              <w:t>1ـ التقدم العلمي للطلبة بشرح مفهوم  (النظم السياسية والسياسات العامة في العراق والدول العربية) بصورة عامة على مستوى (النظم السياسية والسياسات العامة في العراق والدول العربية)</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sz w:val="24"/>
                <w:szCs w:val="24"/>
                <w:rtl/>
              </w:rPr>
            </w:pPr>
            <w:r w:rsidRPr="00C128D9">
              <w:rPr>
                <w:rFonts w:hint="cs"/>
                <w:sz w:val="24"/>
                <w:szCs w:val="24"/>
                <w:rtl/>
              </w:rPr>
              <w:t>شرح المادة داخل القاعة بالتفصيل</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jc w:val="right"/>
              <w:rPr>
                <w:sz w:val="24"/>
                <w:szCs w:val="24"/>
                <w:rtl/>
                <w:lang w:bidi="ar-IQ"/>
              </w:rPr>
            </w:pPr>
            <w:r w:rsidRPr="00C128D9">
              <w:rPr>
                <w:rFonts w:hint="cs"/>
                <w:sz w:val="24"/>
                <w:szCs w:val="24"/>
                <w:rtl/>
                <w:lang w:bidi="ar-IQ"/>
              </w:rPr>
              <w:t>زيادة مدارك الطلبة العلمية في (</w:t>
            </w:r>
            <w:r w:rsidRPr="00C128D9">
              <w:rPr>
                <w:sz w:val="24"/>
                <w:szCs w:val="24"/>
                <w:rtl/>
                <w:lang w:bidi="ar-IQ"/>
              </w:rPr>
              <w:t>النظم السياسية والسياسات العامة في العراق والدول العربية</w:t>
            </w:r>
            <w:r w:rsidRPr="00C128D9">
              <w:rPr>
                <w:rFonts w:hint="cs"/>
                <w:sz w:val="24"/>
                <w:szCs w:val="24"/>
                <w:rtl/>
                <w:lang w:bidi="ar-IQ"/>
              </w:rPr>
              <w:t>)  من حيث شرح مضمانيها ومستوياتها وفاعليتها</w:t>
            </w:r>
          </w:p>
          <w:p w:rsidR="002525CD" w:rsidRPr="00C128D9" w:rsidRDefault="002525CD" w:rsidP="00C128D9">
            <w:pPr>
              <w:bidi/>
              <w:spacing w:line="240" w:lineRule="auto"/>
              <w:jc w:val="right"/>
              <w:rPr>
                <w:rFonts w:ascii="Simplified Arabic" w:hAnsi="Simplified Arabic" w:cs="Simplified Arabic"/>
                <w:sz w:val="24"/>
                <w:szCs w:val="24"/>
                <w:rtl/>
                <w:lang w:bidi="ar-IQ"/>
              </w:rPr>
            </w:pPr>
          </w:p>
        </w:tc>
      </w:tr>
    </w:tbl>
    <w:p w:rsidR="002525CD" w:rsidRPr="00C128D9" w:rsidRDefault="002525CD" w:rsidP="00C128D9">
      <w:pPr>
        <w:bidi/>
        <w:spacing w:line="240" w:lineRule="auto"/>
        <w:ind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B73D93" w:rsidRPr="00C128D9" w:rsidRDefault="00B73D93"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rPr>
                <w:sz w:val="24"/>
                <w:szCs w:val="24"/>
                <w:lang w:bidi="ar-IQ"/>
              </w:rPr>
            </w:pPr>
            <w:r w:rsidRPr="00C128D9">
              <w:rPr>
                <w:rFonts w:hint="cs"/>
                <w:sz w:val="24"/>
                <w:szCs w:val="24"/>
                <w:rtl/>
                <w:lang w:bidi="ar-IQ"/>
              </w:rPr>
              <w:t xml:space="preserve">حقوق الانسان  (1) : </w:t>
            </w:r>
            <w:r w:rsidRPr="00C128D9">
              <w:rPr>
                <w:sz w:val="24"/>
                <w:szCs w:val="24"/>
                <w:lang w:bidi="ar-IQ"/>
              </w:rPr>
              <w:t>103HS</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حقوق الانسان  (2)  : </w:t>
            </w:r>
            <w:r w:rsidRPr="00C128D9">
              <w:rPr>
                <w:sz w:val="24"/>
                <w:szCs w:val="24"/>
                <w:lang w:bidi="ar-IQ"/>
              </w:rPr>
              <w:t>103HS</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45</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2525CD" w:rsidRPr="00C128D9" w:rsidTr="002525CD">
        <w:tc>
          <w:tcPr>
            <w:tcW w:w="3402" w:type="dxa"/>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95"/>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bidi/>
              <w:spacing w:line="240" w:lineRule="auto"/>
              <w:rPr>
                <w:sz w:val="24"/>
                <w:szCs w:val="24"/>
                <w:rtl/>
              </w:rPr>
            </w:pPr>
            <w:r w:rsidRPr="00C128D9">
              <w:rPr>
                <w:rFonts w:hint="cs"/>
                <w:sz w:val="24"/>
                <w:szCs w:val="24"/>
                <w:rtl/>
                <w:lang w:bidi="ar-IQ"/>
              </w:rPr>
              <w:t>تطوير مهارات الطلبة بتدريسهم مادة علمية " حقوق الانسان  "</w:t>
            </w:r>
          </w:p>
        </w:tc>
      </w:tr>
    </w:tbl>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jc w:val="right"/>
              <w:rPr>
                <w:sz w:val="24"/>
                <w:szCs w:val="24"/>
                <w:rtl/>
                <w:lang w:bidi="ar-IQ"/>
              </w:rPr>
            </w:pPr>
            <w:r w:rsidRPr="00C128D9">
              <w:rPr>
                <w:rFonts w:hint="cs"/>
                <w:sz w:val="24"/>
                <w:szCs w:val="24"/>
                <w:rtl/>
                <w:lang w:bidi="ar-IQ"/>
              </w:rPr>
              <w:t xml:space="preserve">1ـ التعرف على حقوق الانسان  </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حقوق الانسان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sz w:val="24"/>
                <w:szCs w:val="24"/>
                <w:rtl/>
                <w:lang w:bidi="ar-IQ"/>
              </w:rPr>
            </w:pPr>
            <w:r w:rsidRPr="00C128D9">
              <w:rPr>
                <w:rFonts w:hint="cs"/>
                <w:sz w:val="24"/>
                <w:szCs w:val="24"/>
                <w:rtl/>
                <w:lang w:bidi="ar-IQ"/>
              </w:rPr>
              <w:t>1ـ التقدم العلمي للطلبة بشرح مفهوم  (حقوق الانسان) بصورة عامة على مستوى (حقوق الانسان)</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sz w:val="24"/>
                <w:szCs w:val="24"/>
                <w:rtl/>
              </w:rPr>
            </w:pPr>
            <w:r w:rsidRPr="00C128D9">
              <w:rPr>
                <w:rFonts w:hint="cs"/>
                <w:sz w:val="24"/>
                <w:szCs w:val="24"/>
                <w:rtl/>
              </w:rPr>
              <w:t>شرح المادة داخل القاعة بالتفصيل</w:t>
            </w:r>
          </w:p>
          <w:p w:rsidR="002525CD" w:rsidRPr="00C128D9" w:rsidRDefault="002525CD"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jc w:val="right"/>
              <w:rPr>
                <w:sz w:val="24"/>
                <w:szCs w:val="24"/>
                <w:rtl/>
                <w:lang w:bidi="ar-IQ"/>
              </w:rPr>
            </w:pPr>
            <w:r w:rsidRPr="00C128D9">
              <w:rPr>
                <w:rFonts w:hint="cs"/>
                <w:sz w:val="24"/>
                <w:szCs w:val="24"/>
                <w:rtl/>
                <w:lang w:bidi="ar-IQ"/>
              </w:rPr>
              <w:t xml:space="preserve">زيادة مدارك الطلبة العلمية في (حقوق الانسان)  من حيث شرح مضمانيها ومستوياتها وفاعليتها </w:t>
            </w:r>
          </w:p>
          <w:p w:rsidR="002525CD" w:rsidRPr="00C128D9" w:rsidRDefault="002525CD" w:rsidP="00C128D9">
            <w:pPr>
              <w:bidi/>
              <w:jc w:val="right"/>
              <w:rPr>
                <w:sz w:val="24"/>
                <w:szCs w:val="24"/>
                <w:rtl/>
                <w:lang w:bidi="ar-IQ"/>
              </w:rPr>
            </w:pPr>
          </w:p>
          <w:p w:rsidR="002525CD" w:rsidRPr="00C128D9" w:rsidRDefault="002525CD" w:rsidP="00C128D9">
            <w:pPr>
              <w:bidi/>
              <w:spacing w:line="240" w:lineRule="auto"/>
              <w:jc w:val="right"/>
              <w:rPr>
                <w:rFonts w:ascii="Simplified Arabic" w:hAnsi="Simplified Arabic" w:cs="Simplified Arabic"/>
                <w:sz w:val="24"/>
                <w:szCs w:val="24"/>
                <w:rtl/>
                <w:lang w:bidi="ar-IQ"/>
              </w:rPr>
            </w:pPr>
          </w:p>
        </w:tc>
      </w:tr>
    </w:tbl>
    <w:p w:rsidR="002525CD" w:rsidRPr="00C128D9" w:rsidRDefault="002525CD" w:rsidP="00C128D9">
      <w:pPr>
        <w:bidi/>
        <w:spacing w:line="240" w:lineRule="auto"/>
        <w:ind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tblpPr w:leftFromText="180" w:rightFromText="180" w:vertAnchor="text" w:horzAnchor="page" w:tblpX="724" w:tblpY="994"/>
        <w:bidiVisual/>
        <w:tblW w:w="11116" w:type="dxa"/>
        <w:tblLook w:val="04A0"/>
      </w:tblPr>
      <w:tblGrid>
        <w:gridCol w:w="11116"/>
      </w:tblGrid>
      <w:tr w:rsidR="002525CD" w:rsidRPr="00C128D9" w:rsidTr="002525CD">
        <w:trPr>
          <w:trHeight w:val="540"/>
        </w:trPr>
        <w:tc>
          <w:tcPr>
            <w:tcW w:w="1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r w:rsidRPr="00C128D9">
              <w:rPr>
                <w:rFonts w:hint="cs"/>
                <w:sz w:val="24"/>
                <w:szCs w:val="24"/>
                <w:rtl/>
              </w:rPr>
              <w:t>يوفر وصف المقرر هذا إيجازا مقتضيا لأهم خصائص المقرر ومخرجات التعلم المتوقعة من الطالب تحقيقها مبرهنا عما أذا كان قد حقق الاستفادة القصوى من فرص التعلم المتاحة ولا بد من الربط بينها وبين وصف البرنامج.</w:t>
            </w:r>
          </w:p>
          <w:p w:rsidR="002525CD" w:rsidRPr="00C128D9" w:rsidRDefault="002525CD" w:rsidP="00C128D9">
            <w:pPr>
              <w:bidi/>
              <w:rPr>
                <w:sz w:val="24"/>
                <w:szCs w:val="24"/>
              </w:rPr>
            </w:pPr>
          </w:p>
        </w:tc>
      </w:tr>
    </w:tbl>
    <w:p w:rsidR="00B73D93" w:rsidRPr="00C128D9" w:rsidRDefault="00B73D93" w:rsidP="00C128D9">
      <w:pPr>
        <w:bidi/>
        <w:jc w:val="center"/>
        <w:rPr>
          <w:sz w:val="24"/>
          <w:szCs w:val="24"/>
          <w:rtl/>
        </w:rPr>
      </w:pPr>
      <w:r w:rsidRPr="00C128D9">
        <w:rPr>
          <w:rFonts w:hint="cs"/>
          <w:sz w:val="24"/>
          <w:szCs w:val="24"/>
          <w:rtl/>
        </w:rPr>
        <w:t>نموذج وصف المقرر</w:t>
      </w:r>
    </w:p>
    <w:tbl>
      <w:tblPr>
        <w:tblStyle w:val="TableGrid"/>
        <w:tblpPr w:leftFromText="180" w:rightFromText="180" w:vertAnchor="text" w:horzAnchor="page" w:tblpX="1" w:tblpY="-138"/>
        <w:bidiVisual/>
        <w:tblW w:w="15271" w:type="dxa"/>
        <w:tblLook w:val="04A0"/>
      </w:tblPr>
      <w:tblGrid>
        <w:gridCol w:w="15271"/>
      </w:tblGrid>
      <w:tr w:rsidR="002525CD"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 xml:space="preserve">10-مخرجات البرنامج المطلوب وطرائق التعليم والتقييم </w:t>
            </w:r>
          </w:p>
        </w:tc>
      </w:tr>
      <w:tr w:rsidR="002525CD" w:rsidRPr="00C128D9" w:rsidTr="002525CD">
        <w:trPr>
          <w:trHeight w:val="126"/>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r w:rsidRPr="00C128D9">
              <w:rPr>
                <w:rFonts w:hint="cs"/>
                <w:sz w:val="24"/>
                <w:szCs w:val="24"/>
                <w:rtl/>
              </w:rPr>
              <w:t xml:space="preserve">أ-الاهداف المعرفية </w:t>
            </w:r>
          </w:p>
          <w:p w:rsidR="002525CD" w:rsidRPr="00C128D9" w:rsidRDefault="002525CD" w:rsidP="00C128D9">
            <w:pPr>
              <w:bidi/>
              <w:rPr>
                <w:sz w:val="24"/>
                <w:szCs w:val="24"/>
                <w:rtl/>
              </w:rPr>
            </w:pPr>
          </w:p>
          <w:p w:rsidR="002525CD" w:rsidRPr="00C128D9" w:rsidRDefault="002525CD" w:rsidP="00C128D9">
            <w:pPr>
              <w:bidi/>
              <w:spacing w:after="200" w:line="276" w:lineRule="auto"/>
              <w:jc w:val="right"/>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1ـ التعرف على اسباب تراجع القدرات المؤسسية على تلبية احتياجاتها الاساسية والتعامل مع مشكلات السياسية العامة المعيقة للتنمية </w:t>
            </w:r>
          </w:p>
          <w:p w:rsidR="002525CD" w:rsidRPr="00C128D9" w:rsidRDefault="002525CD" w:rsidP="00C128D9">
            <w:pPr>
              <w:bidi/>
              <w:rPr>
                <w:sz w:val="24"/>
                <w:szCs w:val="24"/>
                <w:rtl/>
              </w:rPr>
            </w:pPr>
            <w:r w:rsidRPr="00C128D9">
              <w:rPr>
                <w:rFonts w:asciiTheme="minorHAnsi" w:eastAsiaTheme="minorEastAsia" w:hAnsiTheme="minorHAnsi" w:cstheme="minorBidi" w:hint="cs"/>
                <w:sz w:val="24"/>
                <w:szCs w:val="24"/>
                <w:rtl/>
              </w:rPr>
              <w:t>2ـ دراسة كيفية التداخل التنموي وتكامله مابين المجتمعات المحلية وخطة التنمية الوطنية وكيفية تمكين الافراد و الجماعات والمؤسسات على الاندماج لحل المشكلات وخفض التراجع المؤسسي</w:t>
            </w:r>
          </w:p>
          <w:p w:rsidR="002525CD" w:rsidRPr="00C128D9" w:rsidRDefault="002525CD" w:rsidP="00C128D9">
            <w:pPr>
              <w:bidi/>
              <w:rPr>
                <w:sz w:val="24"/>
                <w:szCs w:val="24"/>
                <w:rtl/>
              </w:rPr>
            </w:pPr>
          </w:p>
          <w:p w:rsidR="002525CD" w:rsidRPr="00C128D9" w:rsidRDefault="002525CD" w:rsidP="00C128D9">
            <w:pPr>
              <w:bidi/>
              <w:rPr>
                <w:sz w:val="24"/>
                <w:szCs w:val="24"/>
              </w:rPr>
            </w:pPr>
          </w:p>
        </w:tc>
      </w:tr>
      <w:tr w:rsidR="002525CD" w:rsidRPr="00C128D9" w:rsidTr="002525CD">
        <w:trPr>
          <w:trHeight w:val="27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rPr>
                <w:sz w:val="24"/>
                <w:szCs w:val="24"/>
              </w:rPr>
            </w:pPr>
          </w:p>
          <w:p w:rsidR="002525CD" w:rsidRPr="00C128D9" w:rsidRDefault="002525CD" w:rsidP="00C128D9">
            <w:pPr>
              <w:bidi/>
              <w:rPr>
                <w:sz w:val="24"/>
                <w:szCs w:val="24"/>
              </w:rPr>
            </w:pPr>
            <w:r w:rsidRPr="00C128D9">
              <w:rPr>
                <w:rFonts w:hint="cs"/>
                <w:sz w:val="24"/>
                <w:szCs w:val="24"/>
                <w:rtl/>
              </w:rPr>
              <w:t>ب-الاهداف المهاراتية الخاصة بالبرنامج</w:t>
            </w:r>
          </w:p>
        </w:tc>
      </w:tr>
      <w:tr w:rsidR="002525CD" w:rsidRPr="00C128D9" w:rsidTr="002525CD">
        <w:trPr>
          <w:trHeight w:val="92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spacing w:after="200" w:line="276" w:lineRule="auto"/>
              <w:jc w:val="right"/>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1ـ دراسة مفردات المادة بالتفصيل </w:t>
            </w:r>
          </w:p>
          <w:p w:rsidR="002525CD" w:rsidRPr="00C128D9" w:rsidRDefault="002525CD" w:rsidP="00C128D9">
            <w:pPr>
              <w:bidi/>
              <w:rPr>
                <w:sz w:val="24"/>
                <w:szCs w:val="24"/>
              </w:rPr>
            </w:pPr>
            <w:r w:rsidRPr="00C128D9">
              <w:rPr>
                <w:rFonts w:asciiTheme="minorHAnsi" w:eastAsiaTheme="minorEastAsia" w:hAnsiTheme="minorHAnsi" w:cstheme="minorBidi" w:hint="cs"/>
                <w:sz w:val="24"/>
                <w:szCs w:val="24"/>
                <w:rtl/>
              </w:rPr>
              <w:t>2ـ المشاركة بدراسة الحالات من قبل الطلبة على ضوء المادة النظرية ( اعداد اوراق العمل )</w:t>
            </w:r>
          </w:p>
        </w:tc>
      </w:tr>
      <w:tr w:rsidR="002525CD" w:rsidRPr="00C128D9" w:rsidTr="002525CD">
        <w:trPr>
          <w:trHeight w:val="197"/>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طرائق التعليم والتعليم</w:t>
            </w:r>
          </w:p>
        </w:tc>
      </w:tr>
      <w:tr w:rsidR="002525CD" w:rsidRPr="00C128D9" w:rsidTr="002525CD">
        <w:trPr>
          <w:trHeight w:val="1413"/>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spacing w:after="200"/>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المادة معدة على شرائح ( سلايدات)  على وفق معايير الاسكوا تعرض باستخدام </w:t>
            </w:r>
            <w:r w:rsidRPr="00C128D9">
              <w:rPr>
                <w:rFonts w:asciiTheme="minorHAnsi" w:eastAsiaTheme="minorEastAsia" w:hAnsiTheme="minorHAnsi" w:cstheme="minorBidi"/>
                <w:sz w:val="24"/>
                <w:szCs w:val="24"/>
              </w:rPr>
              <w:t>Data Show</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Theme="minorHAnsi" w:eastAsiaTheme="minorEastAsia" w:hAnsiTheme="minorHAnsi" w:cstheme="minorBidi" w:hint="cs"/>
                <w:sz w:val="24"/>
                <w:szCs w:val="24"/>
                <w:rtl/>
              </w:rPr>
              <w:t xml:space="preserve">أستخدام السبورة البيضاء </w:t>
            </w:r>
          </w:p>
          <w:p w:rsidR="002525CD" w:rsidRPr="00C128D9" w:rsidRDefault="002525CD" w:rsidP="00C128D9">
            <w:pPr>
              <w:bidi/>
              <w:rPr>
                <w:sz w:val="24"/>
                <w:szCs w:val="24"/>
                <w:rtl/>
              </w:rPr>
            </w:pPr>
            <w:r w:rsidRPr="00C128D9">
              <w:rPr>
                <w:rFonts w:ascii="Simplified Arabic" w:eastAsiaTheme="minorEastAsia" w:hAnsi="Simplified Arabic" w:cs="Simplified Arabic" w:hint="cs"/>
                <w:sz w:val="24"/>
                <w:szCs w:val="24"/>
                <w:rtl/>
              </w:rPr>
              <w:t>أستخدام الهواتف الذكية  وخدمة الانترنت للحصول على البيانات والادلة والتعرف على كيفية التوثيق التنموي للمؤشرات التنموية وفق المعايير الدولية .</w:t>
            </w: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Pr>
            </w:pPr>
          </w:p>
        </w:tc>
      </w:tr>
      <w:tr w:rsidR="002525CD"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 xml:space="preserve">طرائق التقييم    </w:t>
            </w:r>
          </w:p>
        </w:tc>
      </w:tr>
      <w:tr w:rsidR="002525CD" w:rsidRPr="00C128D9" w:rsidTr="002525CD">
        <w:trPr>
          <w:trHeight w:val="1439"/>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الإمتحان اليومي.</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2- المشاركة اليومية عبر الحوارات والمناقشات.</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 الإمتحان الشهري ( السعي السنوي)</w:t>
            </w:r>
          </w:p>
          <w:p w:rsidR="002525CD" w:rsidRPr="00C128D9" w:rsidRDefault="002525CD" w:rsidP="00C128D9">
            <w:pPr>
              <w:bidi/>
              <w:spacing w:after="200"/>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 xml:space="preserve">4- مناقشة وتقييم الأوراق البحثية </w:t>
            </w:r>
          </w:p>
          <w:p w:rsidR="002525CD" w:rsidRPr="00C128D9" w:rsidRDefault="002525CD" w:rsidP="00C128D9">
            <w:pPr>
              <w:bidi/>
              <w:rPr>
                <w:sz w:val="24"/>
                <w:szCs w:val="24"/>
              </w:rPr>
            </w:pPr>
          </w:p>
        </w:tc>
      </w:tr>
      <w:tr w:rsidR="002525CD" w:rsidRPr="00C128D9" w:rsidTr="002525CD">
        <w:trPr>
          <w:trHeight w:val="235"/>
        </w:trPr>
        <w:tc>
          <w:tcPr>
            <w:tcW w:w="15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25CD" w:rsidRPr="00C128D9" w:rsidRDefault="002525CD" w:rsidP="00C128D9">
            <w:pPr>
              <w:bidi/>
              <w:rPr>
                <w:sz w:val="24"/>
                <w:szCs w:val="24"/>
              </w:rPr>
            </w:pPr>
            <w:r w:rsidRPr="00C128D9">
              <w:rPr>
                <w:rFonts w:hint="cs"/>
                <w:sz w:val="24"/>
                <w:szCs w:val="24"/>
                <w:rtl/>
              </w:rPr>
              <w:t>ج-الاهداف الوجدانية والقيمية</w:t>
            </w:r>
          </w:p>
        </w:tc>
      </w:tr>
      <w:tr w:rsidR="002525CD" w:rsidRPr="00C128D9" w:rsidTr="002525CD">
        <w:trPr>
          <w:trHeight w:val="1203"/>
        </w:trPr>
        <w:tc>
          <w:tcPr>
            <w:tcW w:w="15271" w:type="dxa"/>
            <w:tcBorders>
              <w:top w:val="single" w:sz="4" w:space="0" w:color="000000" w:themeColor="text1"/>
              <w:left w:val="single" w:sz="4" w:space="0" w:color="000000" w:themeColor="text1"/>
              <w:bottom w:val="nil"/>
              <w:right w:val="single" w:sz="4" w:space="0" w:color="000000" w:themeColor="text1"/>
            </w:tcBorders>
          </w:tcPr>
          <w:p w:rsidR="002525CD" w:rsidRPr="00C128D9" w:rsidRDefault="002525CD" w:rsidP="00C128D9">
            <w:pPr>
              <w:bidi/>
              <w:rPr>
                <w:sz w:val="24"/>
                <w:szCs w:val="24"/>
                <w:rtl/>
              </w:rPr>
            </w:pP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xml:space="preserve">- تعزيز </w:t>
            </w:r>
            <w:r w:rsidRPr="00C128D9">
              <w:rPr>
                <w:rFonts w:ascii="Simplified Arabic" w:eastAsiaTheme="minorEastAsia" w:hAnsi="Simplified Arabic" w:cs="Simplified Arabic" w:hint="cs"/>
                <w:sz w:val="24"/>
                <w:szCs w:val="24"/>
                <w:rtl/>
              </w:rPr>
              <w:t xml:space="preserve">الفهم لاهداف التنمية المستدامة </w:t>
            </w:r>
            <w:r w:rsidRPr="00C128D9">
              <w:rPr>
                <w:rFonts w:ascii="Simplified Arabic" w:eastAsiaTheme="minorEastAsia" w:hAnsi="Simplified Arabic" w:cs="Simplified Arabic"/>
                <w:sz w:val="24"/>
                <w:szCs w:val="24"/>
              </w:rPr>
              <w:t>SDGs</w:t>
            </w: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Pr>
            </w:pPr>
            <w:r w:rsidRPr="00C128D9">
              <w:rPr>
                <w:rFonts w:ascii="Simplified Arabic" w:eastAsiaTheme="minorEastAsia" w:hAnsi="Simplified Arabic" w:cs="Simplified Arabic" w:hint="cs"/>
                <w:sz w:val="24"/>
                <w:szCs w:val="24"/>
                <w:rtl/>
              </w:rPr>
              <w:t>2</w:t>
            </w:r>
            <w:r w:rsidRPr="00C128D9">
              <w:rPr>
                <w:rFonts w:ascii="Simplified Arabic" w:eastAsiaTheme="minorEastAsia" w:hAnsi="Simplified Arabic" w:cs="Simplified Arabic"/>
                <w:sz w:val="24"/>
                <w:szCs w:val="24"/>
                <w:rtl/>
              </w:rPr>
              <w:t>-</w:t>
            </w:r>
            <w:r w:rsidRPr="00C128D9">
              <w:rPr>
                <w:rFonts w:ascii="Simplified Arabic" w:eastAsiaTheme="minorEastAsia" w:hAnsi="Simplified Arabic" w:cs="Simplified Arabic" w:hint="cs"/>
                <w:sz w:val="24"/>
                <w:szCs w:val="24"/>
                <w:rtl/>
              </w:rPr>
              <w:t>الفهم التام لاهمية العمل التشاركي في دورة السياسات العامة</w:t>
            </w:r>
          </w:p>
          <w:p w:rsidR="002525CD" w:rsidRPr="00C128D9" w:rsidRDefault="002525CD" w:rsidP="00C128D9">
            <w:pPr>
              <w:pBdr>
                <w:bottom w:val="single" w:sz="4" w:space="1" w:color="auto"/>
              </w:pBdr>
              <w:bidi/>
              <w:spacing w:after="200" w:line="276" w:lineRule="auto"/>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w:t>
            </w:r>
            <w:r w:rsidRPr="00C128D9">
              <w:rPr>
                <w:rFonts w:ascii="Simplified Arabic" w:eastAsiaTheme="minorEastAsia" w:hAnsi="Simplified Arabic" w:cs="Simplified Arabic" w:hint="cs"/>
                <w:sz w:val="24"/>
                <w:szCs w:val="24"/>
                <w:rtl/>
              </w:rPr>
              <w:t xml:space="preserve">تعرف الطالب على اهم الاسس التي تؤدي الى الاندماج الوطني من خلال التداخل التنموي </w:t>
            </w:r>
          </w:p>
          <w:p w:rsidR="002525CD" w:rsidRPr="00C128D9" w:rsidRDefault="002525CD" w:rsidP="00C128D9">
            <w:pPr>
              <w:pBdr>
                <w:bottom w:val="single" w:sz="4" w:space="1" w:color="auto"/>
              </w:pBdr>
              <w:bidi/>
              <w:rPr>
                <w:sz w:val="24"/>
                <w:szCs w:val="24"/>
              </w:rPr>
            </w:pPr>
            <w:r w:rsidRPr="00C128D9">
              <w:rPr>
                <w:rFonts w:ascii="Simplified Arabic" w:eastAsiaTheme="minorEastAsia" w:hAnsi="Simplified Arabic" w:cs="Simplified Arabic" w:hint="cs"/>
                <w:sz w:val="24"/>
                <w:szCs w:val="24"/>
                <w:rtl/>
              </w:rPr>
              <w:t>4</w:t>
            </w:r>
            <w:r w:rsidRPr="00C128D9">
              <w:rPr>
                <w:rFonts w:ascii="Simplified Arabic" w:eastAsiaTheme="minorEastAsia" w:hAnsi="Simplified Arabic" w:cs="Simplified Arabic"/>
                <w:sz w:val="24"/>
                <w:szCs w:val="24"/>
                <w:rtl/>
              </w:rPr>
              <w:t>-تمكين الطالب من العمل بروح الفريق الواحد</w:t>
            </w:r>
          </w:p>
        </w:tc>
      </w:tr>
    </w:tbl>
    <w:p w:rsidR="00B73D93" w:rsidRPr="00C128D9" w:rsidRDefault="00B73D93" w:rsidP="00C128D9">
      <w:pPr>
        <w:tabs>
          <w:tab w:val="left" w:pos="2149"/>
        </w:tabs>
        <w:bidi/>
        <w:rPr>
          <w:sz w:val="24"/>
          <w:szCs w:val="24"/>
          <w:rtl/>
        </w:rPr>
      </w:pPr>
    </w:p>
    <w:p w:rsidR="00B73D93" w:rsidRPr="00C128D9" w:rsidRDefault="00B73D93" w:rsidP="00C128D9">
      <w:pPr>
        <w:bidi/>
        <w:rPr>
          <w:color w:val="FF0000"/>
          <w:sz w:val="24"/>
          <w:szCs w:val="24"/>
          <w:rtl/>
        </w:rPr>
      </w:pPr>
      <w:r w:rsidRPr="00C128D9">
        <w:rPr>
          <w:rFonts w:hint="cs"/>
          <w:sz w:val="24"/>
          <w:szCs w:val="24"/>
          <w:rtl/>
        </w:rPr>
        <w:t>وصف المقرر</w:t>
      </w:r>
      <w:r w:rsidRPr="00C128D9">
        <w:rPr>
          <w:sz w:val="24"/>
          <w:szCs w:val="24"/>
        </w:rPr>
        <w:t>:</w:t>
      </w:r>
    </w:p>
    <w:p w:rsidR="00B73D93" w:rsidRPr="00C128D9" w:rsidRDefault="00B73D93" w:rsidP="00C128D9">
      <w:pPr>
        <w:bidi/>
        <w:rPr>
          <w:sz w:val="24"/>
          <w:szCs w:val="24"/>
        </w:rPr>
      </w:pPr>
    </w:p>
    <w:p w:rsidR="00B73D93" w:rsidRPr="00C128D9" w:rsidRDefault="00B73D93" w:rsidP="00C128D9">
      <w:pPr>
        <w:bidi/>
        <w:rPr>
          <w:sz w:val="24"/>
          <w:szCs w:val="24"/>
          <w:rtl/>
        </w:rPr>
      </w:pPr>
    </w:p>
    <w:tbl>
      <w:tblPr>
        <w:tblStyle w:val="TableGrid"/>
        <w:tblpPr w:leftFromText="180" w:rightFromText="180" w:vertAnchor="text" w:horzAnchor="margin" w:tblpXSpec="center" w:tblpY="211"/>
        <w:bidiVisual/>
        <w:tblW w:w="10455" w:type="dxa"/>
        <w:tblLook w:val="04A0"/>
      </w:tblPr>
      <w:tblGrid>
        <w:gridCol w:w="2443"/>
        <w:gridCol w:w="8012"/>
      </w:tblGrid>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المؤسسة التعليمية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جامعة النهرين/ كلية العلوم السياسية</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القسم العلمي /المركز</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النظم السياسية والسياسات العامة</w:t>
            </w:r>
          </w:p>
        </w:tc>
      </w:tr>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اسم/رمز المقرر</w:t>
            </w:r>
          </w:p>
          <w:p w:rsidR="00B73D93" w:rsidRPr="00C128D9" w:rsidRDefault="00B73D93" w:rsidP="00C128D9">
            <w:pPr>
              <w:bidi/>
              <w:ind w:left="360"/>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 xml:space="preserve">التنمية </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اشكال الحضور المتاحة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مباشر</w:t>
            </w:r>
          </w:p>
        </w:tc>
      </w:tr>
      <w:tr w:rsidR="00B73D93" w:rsidRPr="00C128D9" w:rsidTr="002525CD">
        <w:trPr>
          <w:trHeight w:val="505"/>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الفصل/السنة</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2017- 2018 / الفصل الدراسي الاول</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pStyle w:val="ListParagraph"/>
              <w:numPr>
                <w:ilvl w:val="0"/>
                <w:numId w:val="92"/>
              </w:numPr>
              <w:bidi/>
            </w:pPr>
            <w:r w:rsidRPr="00C128D9">
              <w:rPr>
                <w:rFonts w:hint="cs"/>
                <w:rtl/>
              </w:rPr>
              <w:t>عدد الساعات الدراسية/الكلي</w:t>
            </w: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r w:rsidRPr="00C128D9">
              <w:rPr>
                <w:sz w:val="24"/>
                <w:szCs w:val="24"/>
                <w:rtl/>
              </w:rPr>
              <w:t>(</w:t>
            </w:r>
            <w:r w:rsidRPr="00C128D9">
              <w:rPr>
                <w:rFonts w:hint="cs"/>
                <w:sz w:val="24"/>
                <w:szCs w:val="24"/>
                <w:rtl/>
              </w:rPr>
              <w:t>45</w:t>
            </w:r>
            <w:r w:rsidRPr="00C128D9">
              <w:rPr>
                <w:sz w:val="24"/>
                <w:szCs w:val="24"/>
                <w:rtl/>
              </w:rPr>
              <w:t>) ساعة خلال الفصل الدراسي</w:t>
            </w: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rPr>
                <w:rtl/>
              </w:rPr>
            </w:pPr>
            <w:r w:rsidRPr="00C128D9">
              <w:rPr>
                <w:rFonts w:hint="cs"/>
                <w:rtl/>
              </w:rPr>
              <w:t>تاريخ اعداد هذا الوصف</w:t>
            </w:r>
          </w:p>
          <w:p w:rsidR="00B73D93" w:rsidRPr="00C128D9" w:rsidRDefault="00B73D93" w:rsidP="00C128D9">
            <w:pPr>
              <w:bidi/>
              <w:rPr>
                <w:sz w:val="24"/>
                <w:szCs w:val="24"/>
              </w:rPr>
            </w:pP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r w:rsidRPr="00C128D9">
              <w:rPr>
                <w:sz w:val="24"/>
                <w:szCs w:val="24"/>
              </w:rPr>
              <w:t>2017</w:t>
            </w:r>
          </w:p>
          <w:p w:rsidR="00B73D93" w:rsidRPr="00C128D9" w:rsidRDefault="00B73D93" w:rsidP="00C128D9">
            <w:pPr>
              <w:bidi/>
              <w:rPr>
                <w:sz w:val="24"/>
                <w:szCs w:val="24"/>
              </w:rPr>
            </w:pPr>
          </w:p>
        </w:tc>
      </w:tr>
      <w:tr w:rsidR="00B73D93" w:rsidRPr="00C128D9" w:rsidTr="002525CD">
        <w:trPr>
          <w:trHeight w:val="517"/>
        </w:trPr>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pStyle w:val="ListParagraph"/>
              <w:numPr>
                <w:ilvl w:val="0"/>
                <w:numId w:val="92"/>
              </w:numPr>
              <w:bidi/>
            </w:pPr>
            <w:r w:rsidRPr="00C128D9">
              <w:rPr>
                <w:rFonts w:hint="cs"/>
                <w:rtl/>
              </w:rPr>
              <w:t>اهداف المقرر</w:t>
            </w:r>
          </w:p>
        </w:tc>
        <w:tc>
          <w:tcPr>
            <w:tcW w:w="8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right"/>
              <w:rPr>
                <w:sz w:val="24"/>
                <w:szCs w:val="24"/>
                <w:rtl/>
              </w:rPr>
            </w:pPr>
            <w:r w:rsidRPr="00C128D9">
              <w:rPr>
                <w:sz w:val="24"/>
                <w:szCs w:val="24"/>
                <w:rtl/>
              </w:rPr>
              <w:t>تطوير مهارات الطلبة بتدريسهم مادة التنمية التي تتضمن مفرداتها مجموعة اجزاء هي :</w:t>
            </w:r>
          </w:p>
          <w:p w:rsidR="00B73D93" w:rsidRPr="00C128D9" w:rsidRDefault="00B73D93" w:rsidP="00C128D9">
            <w:pPr>
              <w:bidi/>
              <w:rPr>
                <w:sz w:val="24"/>
                <w:szCs w:val="24"/>
                <w:rtl/>
              </w:rPr>
            </w:pPr>
            <w:r w:rsidRPr="00C128D9">
              <w:rPr>
                <w:rFonts w:hint="cs"/>
                <w:sz w:val="24"/>
                <w:szCs w:val="24"/>
                <w:rtl/>
              </w:rPr>
              <w:t>التنمية السياسية</w:t>
            </w:r>
          </w:p>
          <w:p w:rsidR="00B73D93" w:rsidRPr="00C128D9" w:rsidRDefault="00B73D93" w:rsidP="00C128D9">
            <w:pPr>
              <w:bidi/>
              <w:rPr>
                <w:sz w:val="24"/>
                <w:szCs w:val="24"/>
              </w:rPr>
            </w:pPr>
            <w:r w:rsidRPr="00C128D9">
              <w:rPr>
                <w:rFonts w:hint="cs"/>
                <w:sz w:val="24"/>
                <w:szCs w:val="24"/>
                <w:rtl/>
              </w:rPr>
              <w:t>والتنمية المحلية المستدامة بالمشاركة</w:t>
            </w: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tblpPr w:leftFromText="180" w:rightFromText="180" w:vertAnchor="text" w:horzAnchor="margin" w:tblpX="-1452" w:tblpY="-359"/>
        <w:tblW w:w="16530" w:type="dxa"/>
        <w:tblLayout w:type="fixed"/>
        <w:tblLook w:val="04A0"/>
      </w:tblPr>
      <w:tblGrid>
        <w:gridCol w:w="3814"/>
        <w:gridCol w:w="2117"/>
        <w:gridCol w:w="1693"/>
        <w:gridCol w:w="1694"/>
        <w:gridCol w:w="1412"/>
        <w:gridCol w:w="2680"/>
        <w:gridCol w:w="1252"/>
        <w:gridCol w:w="1868"/>
      </w:tblGrid>
      <w:tr w:rsidR="00B73D93" w:rsidRPr="00C128D9" w:rsidTr="002525CD">
        <w:trPr>
          <w:trHeight w:val="385"/>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مخطط مهارات المنهج</w:t>
            </w:r>
          </w:p>
          <w:p w:rsidR="00B73D93" w:rsidRPr="00C128D9" w:rsidRDefault="00B73D93" w:rsidP="00C128D9">
            <w:pPr>
              <w:bidi/>
              <w:jc w:val="center"/>
              <w:rPr>
                <w:sz w:val="24"/>
                <w:szCs w:val="24"/>
              </w:rPr>
            </w:pPr>
          </w:p>
        </w:tc>
      </w:tr>
      <w:tr w:rsidR="00B73D93" w:rsidRPr="00C128D9" w:rsidTr="002525CD">
        <w:trPr>
          <w:trHeight w:val="373"/>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يرجى وضع اشارة في المربعات المقابلة لمخرجات التعليم الفردية من البرامج الخاضعة للتقييم</w:t>
            </w:r>
          </w:p>
          <w:p w:rsidR="00B73D93" w:rsidRPr="00C128D9" w:rsidRDefault="00B73D93" w:rsidP="00C128D9">
            <w:pPr>
              <w:bidi/>
              <w:jc w:val="center"/>
              <w:rPr>
                <w:sz w:val="24"/>
                <w:szCs w:val="24"/>
              </w:rPr>
            </w:pPr>
          </w:p>
        </w:tc>
      </w:tr>
      <w:tr w:rsidR="00B73D93" w:rsidRPr="00C128D9" w:rsidTr="002525CD">
        <w:trPr>
          <w:trHeight w:val="385"/>
        </w:trPr>
        <w:tc>
          <w:tcPr>
            <w:tcW w:w="1653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مخرجات التعلم المطلوبة من البرنامج</w:t>
            </w:r>
          </w:p>
          <w:p w:rsidR="00B73D93" w:rsidRPr="00C128D9" w:rsidRDefault="00B73D93" w:rsidP="00C128D9">
            <w:pPr>
              <w:bidi/>
              <w:jc w:val="center"/>
              <w:rPr>
                <w:sz w:val="24"/>
                <w:szCs w:val="24"/>
              </w:rPr>
            </w:pPr>
          </w:p>
        </w:tc>
      </w:tr>
      <w:tr w:rsidR="00B73D93" w:rsidRPr="00C128D9" w:rsidTr="002525CD">
        <w:trPr>
          <w:trHeight w:val="560"/>
        </w:trPr>
        <w:tc>
          <w:tcPr>
            <w:tcW w:w="3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المهارات العامةوالتاهيليةالمنقولة(المهارات الاخرى المتعلقةبقابليةالتوظيف والتطوير الشخصي)</w:t>
            </w:r>
          </w:p>
          <w:p w:rsidR="00B73D93" w:rsidRPr="00C128D9" w:rsidRDefault="00B73D93" w:rsidP="00C128D9">
            <w:pPr>
              <w:bidi/>
              <w:jc w:val="center"/>
              <w:rPr>
                <w:sz w:val="24"/>
                <w:szCs w:val="24"/>
              </w:rPr>
            </w:pP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الاهداف الوجدانية</w:t>
            </w:r>
          </w:p>
          <w:p w:rsidR="00B73D93" w:rsidRPr="00C128D9" w:rsidRDefault="00B73D93" w:rsidP="00C128D9">
            <w:pPr>
              <w:bidi/>
              <w:jc w:val="center"/>
              <w:rPr>
                <w:sz w:val="24"/>
                <w:szCs w:val="24"/>
              </w:rPr>
            </w:pPr>
            <w:r w:rsidRPr="00C128D9">
              <w:rPr>
                <w:rFonts w:hint="cs"/>
                <w:sz w:val="24"/>
                <w:szCs w:val="24"/>
                <w:rtl/>
              </w:rPr>
              <w:t xml:space="preserve"> والقيمية</w:t>
            </w:r>
          </w:p>
        </w:tc>
        <w:tc>
          <w:tcPr>
            <w:tcW w:w="1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r w:rsidRPr="00C128D9">
              <w:rPr>
                <w:rFonts w:hint="cs"/>
                <w:sz w:val="24"/>
                <w:szCs w:val="24"/>
                <w:rtl/>
              </w:rPr>
              <w:t>الاهداف المهاراتية الخاصة بالبرنامج</w:t>
            </w:r>
          </w:p>
          <w:p w:rsidR="00B73D93" w:rsidRPr="00C128D9" w:rsidRDefault="00B73D93" w:rsidP="00C128D9">
            <w:pPr>
              <w:bidi/>
              <w:jc w:val="center"/>
              <w:rPr>
                <w:sz w:val="24"/>
                <w:szCs w:val="24"/>
              </w:rP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jc w:val="center"/>
              <w:rPr>
                <w:sz w:val="24"/>
                <w:szCs w:val="24"/>
              </w:rPr>
            </w:pPr>
          </w:p>
          <w:p w:rsidR="00B73D93" w:rsidRPr="00C128D9" w:rsidRDefault="00B73D93" w:rsidP="00C128D9">
            <w:pPr>
              <w:bidi/>
              <w:jc w:val="center"/>
              <w:rPr>
                <w:sz w:val="24"/>
                <w:szCs w:val="24"/>
              </w:rPr>
            </w:pPr>
            <w:r w:rsidRPr="00C128D9">
              <w:rPr>
                <w:rFonts w:hint="cs"/>
                <w:sz w:val="24"/>
                <w:szCs w:val="24"/>
                <w:rtl/>
              </w:rPr>
              <w:t>الاهداف المعرفية</w:t>
            </w:r>
          </w:p>
          <w:p w:rsidR="00B73D93" w:rsidRPr="00C128D9" w:rsidRDefault="00B73D93" w:rsidP="00C128D9">
            <w:pPr>
              <w:bidi/>
              <w:jc w:val="center"/>
              <w:rPr>
                <w:sz w:val="24"/>
                <w:szCs w:val="24"/>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اختياري/اساسي</w:t>
            </w: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اسم المقرر</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رمز المقرر</w:t>
            </w: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p w:rsidR="00B73D93" w:rsidRPr="00C128D9" w:rsidRDefault="00B73D93" w:rsidP="00C128D9">
            <w:pPr>
              <w:bidi/>
              <w:jc w:val="center"/>
              <w:rPr>
                <w:sz w:val="24"/>
                <w:szCs w:val="24"/>
              </w:rPr>
            </w:pPr>
            <w:r w:rsidRPr="00C128D9">
              <w:rPr>
                <w:rFonts w:hint="cs"/>
                <w:sz w:val="24"/>
                <w:szCs w:val="24"/>
                <w:rtl/>
              </w:rPr>
              <w:t>السنة/المستوى</w:t>
            </w:r>
          </w:p>
        </w:tc>
      </w:tr>
      <w:tr w:rsidR="00B73D93" w:rsidRPr="00C128D9" w:rsidTr="002525CD">
        <w:trPr>
          <w:trHeight w:val="126"/>
        </w:trPr>
        <w:tc>
          <w:tcPr>
            <w:tcW w:w="3814"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B73D93" w:rsidRPr="00C128D9" w:rsidRDefault="00B73D93" w:rsidP="00C128D9">
            <w:pPr>
              <w:bidi/>
              <w:jc w:val="both"/>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البرنامج الدراسي معد كمادة عملانية تطبيقية لمساهمة الطالب في دورة السياسات العامة .. حيث يتك تعليم الطالب مهارات جمع الادلة حول المشكلات العامة .. وكيفية تحليل تلك الادلة بما يسمح بالرسم الصحيح لحلول ، وضمان التنفيذ المقيم في كل مراحله ، ثم الكيفية التي تتم بها اجراءات التقييم النهائي للدورة في ضوء المقارنة بين البيانات والادلة الاولية والبيانات خلال التنفيذ وعند الانجاز النهائي </w:t>
            </w:r>
          </w:p>
          <w:p w:rsidR="00B73D93" w:rsidRPr="00C128D9" w:rsidRDefault="00B73D93" w:rsidP="00C128D9">
            <w:pPr>
              <w:bidi/>
              <w:jc w:val="right"/>
              <w:rPr>
                <w:sz w:val="24"/>
                <w:szCs w:val="24"/>
                <w:rtl/>
              </w:rPr>
            </w:pPr>
          </w:p>
        </w:tc>
        <w:tc>
          <w:tcPr>
            <w:tcW w:w="2117"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bidi/>
              <w:jc w:val="center"/>
              <w:rPr>
                <w:sz w:val="24"/>
                <w:szCs w:val="24"/>
              </w:rPr>
            </w:pPr>
          </w:p>
          <w:p w:rsidR="00B73D93" w:rsidRPr="00C128D9" w:rsidRDefault="00B73D93" w:rsidP="00C128D9">
            <w:pPr>
              <w:bidi/>
              <w:jc w:val="both"/>
              <w:rPr>
                <w:sz w:val="24"/>
                <w:szCs w:val="24"/>
                <w:rtl/>
              </w:rPr>
            </w:pPr>
          </w:p>
          <w:p w:rsidR="00B73D93" w:rsidRPr="00C128D9" w:rsidRDefault="00B73D93" w:rsidP="00C128D9">
            <w:pPr>
              <w:bidi/>
              <w:spacing w:after="200" w:line="276" w:lineRule="auto"/>
              <w:jc w:val="both"/>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hint="cs"/>
                <w:sz w:val="24"/>
                <w:szCs w:val="24"/>
                <w:rtl/>
              </w:rPr>
              <w:t>1</w:t>
            </w:r>
            <w:r w:rsidRPr="00C128D9">
              <w:rPr>
                <w:rFonts w:ascii="Simplified Arabic" w:eastAsiaTheme="minorEastAsia" w:hAnsi="Simplified Arabic" w:cs="Simplified Arabic"/>
                <w:sz w:val="24"/>
                <w:szCs w:val="24"/>
                <w:rtl/>
              </w:rPr>
              <w:t xml:space="preserve">- تعزيز </w:t>
            </w:r>
            <w:r w:rsidRPr="00C128D9">
              <w:rPr>
                <w:rFonts w:ascii="Simplified Arabic" w:eastAsiaTheme="minorEastAsia" w:hAnsi="Simplified Arabic" w:cs="Simplified Arabic" w:hint="cs"/>
                <w:sz w:val="24"/>
                <w:szCs w:val="24"/>
                <w:rtl/>
              </w:rPr>
              <w:t xml:space="preserve">الفهم لاهداف التنمية المستدامة </w:t>
            </w:r>
            <w:r w:rsidRPr="00C128D9">
              <w:rPr>
                <w:rFonts w:ascii="Simplified Arabic" w:eastAsiaTheme="minorEastAsia" w:hAnsi="Simplified Arabic" w:cs="Simplified Arabic"/>
                <w:sz w:val="24"/>
                <w:szCs w:val="24"/>
              </w:rPr>
              <w:t>SDGs</w:t>
            </w:r>
          </w:p>
          <w:p w:rsidR="00B73D93" w:rsidRPr="00C128D9" w:rsidRDefault="00B73D93" w:rsidP="00C128D9">
            <w:pPr>
              <w:bidi/>
              <w:spacing w:after="200" w:line="276" w:lineRule="auto"/>
              <w:jc w:val="both"/>
              <w:rPr>
                <w:rFonts w:ascii="Simplified Arabic" w:eastAsiaTheme="minorEastAsia" w:hAnsi="Simplified Arabic" w:cs="Simplified Arabic"/>
                <w:sz w:val="24"/>
                <w:szCs w:val="24"/>
              </w:rPr>
            </w:pPr>
            <w:r w:rsidRPr="00C128D9">
              <w:rPr>
                <w:rFonts w:ascii="Simplified Arabic" w:eastAsiaTheme="minorEastAsia" w:hAnsi="Simplified Arabic" w:cs="Simplified Arabic" w:hint="cs"/>
                <w:sz w:val="24"/>
                <w:szCs w:val="24"/>
                <w:rtl/>
              </w:rPr>
              <w:t>2</w:t>
            </w:r>
            <w:r w:rsidRPr="00C128D9">
              <w:rPr>
                <w:rFonts w:ascii="Simplified Arabic" w:eastAsiaTheme="minorEastAsia" w:hAnsi="Simplified Arabic" w:cs="Simplified Arabic"/>
                <w:sz w:val="24"/>
                <w:szCs w:val="24"/>
                <w:rtl/>
              </w:rPr>
              <w:t>-</w:t>
            </w:r>
            <w:r w:rsidRPr="00C128D9">
              <w:rPr>
                <w:rFonts w:ascii="Simplified Arabic" w:eastAsiaTheme="minorEastAsia" w:hAnsi="Simplified Arabic" w:cs="Simplified Arabic" w:hint="cs"/>
                <w:sz w:val="24"/>
                <w:szCs w:val="24"/>
                <w:rtl/>
              </w:rPr>
              <w:t>الفهم التام لاهمية العمل التشاركي في دورة السياسات العامة</w:t>
            </w:r>
          </w:p>
          <w:p w:rsidR="00B73D93" w:rsidRPr="00C128D9" w:rsidRDefault="00B73D93" w:rsidP="00C128D9">
            <w:pPr>
              <w:bidi/>
              <w:spacing w:after="200" w:line="276" w:lineRule="auto"/>
              <w:jc w:val="both"/>
              <w:rPr>
                <w:rFonts w:ascii="Simplified Arabic" w:eastAsiaTheme="minorEastAsia" w:hAnsi="Simplified Arabic" w:cs="Simplified Arabic"/>
                <w:sz w:val="24"/>
                <w:szCs w:val="24"/>
                <w:rtl/>
              </w:rPr>
            </w:pPr>
            <w:r w:rsidRPr="00C128D9">
              <w:rPr>
                <w:rFonts w:ascii="Simplified Arabic" w:eastAsiaTheme="minorEastAsia" w:hAnsi="Simplified Arabic" w:cs="Simplified Arabic"/>
                <w:sz w:val="24"/>
                <w:szCs w:val="24"/>
                <w:rtl/>
              </w:rPr>
              <w:t>3-</w:t>
            </w:r>
            <w:r w:rsidRPr="00C128D9">
              <w:rPr>
                <w:rFonts w:ascii="Simplified Arabic" w:eastAsiaTheme="minorEastAsia" w:hAnsi="Simplified Arabic" w:cs="Simplified Arabic" w:hint="cs"/>
                <w:sz w:val="24"/>
                <w:szCs w:val="24"/>
                <w:rtl/>
              </w:rPr>
              <w:t xml:space="preserve">تعرف الطالب على اهم الاسس التي تؤدي الى الاندماج الوطني من خلال التداخل التنموي </w:t>
            </w:r>
          </w:p>
          <w:p w:rsidR="00B73D93" w:rsidRPr="00C128D9" w:rsidRDefault="00B73D93" w:rsidP="00C128D9">
            <w:pPr>
              <w:bidi/>
              <w:jc w:val="both"/>
              <w:rPr>
                <w:sz w:val="24"/>
                <w:szCs w:val="24"/>
              </w:rPr>
            </w:pPr>
            <w:r w:rsidRPr="00C128D9">
              <w:rPr>
                <w:rFonts w:ascii="Simplified Arabic" w:eastAsiaTheme="minorEastAsia" w:hAnsi="Simplified Arabic" w:cs="Simplified Arabic" w:hint="cs"/>
                <w:sz w:val="24"/>
                <w:szCs w:val="24"/>
                <w:rtl/>
              </w:rPr>
              <w:t>4</w:t>
            </w:r>
            <w:r w:rsidRPr="00C128D9">
              <w:rPr>
                <w:rFonts w:ascii="Simplified Arabic" w:eastAsiaTheme="minorEastAsia" w:hAnsi="Simplified Arabic" w:cs="Simplified Arabic"/>
                <w:sz w:val="24"/>
                <w:szCs w:val="24"/>
                <w:rtl/>
              </w:rPr>
              <w:t>-تمكين الطالب من العمل بروح الفريق الواحد</w:t>
            </w:r>
          </w:p>
          <w:p w:rsidR="00B73D93" w:rsidRPr="00C128D9" w:rsidRDefault="00B73D93" w:rsidP="00C128D9">
            <w:pPr>
              <w:bidi/>
              <w:jc w:val="both"/>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rPr>
                <w:sz w:val="24"/>
                <w:szCs w:val="24"/>
              </w:rPr>
            </w:pPr>
          </w:p>
          <w:p w:rsidR="00B73D93" w:rsidRPr="00C128D9" w:rsidRDefault="00B73D93" w:rsidP="00C128D9">
            <w:pPr>
              <w:bidi/>
              <w:jc w:val="center"/>
              <w:rPr>
                <w:sz w:val="24"/>
                <w:szCs w:val="24"/>
              </w:rPr>
            </w:pPr>
          </w:p>
          <w:p w:rsidR="00B73D93" w:rsidRPr="00C128D9" w:rsidRDefault="00B73D93" w:rsidP="00C128D9">
            <w:pPr>
              <w:bidi/>
              <w:rPr>
                <w:sz w:val="24"/>
                <w:szCs w:val="24"/>
              </w:rPr>
            </w:pPr>
          </w:p>
        </w:tc>
        <w:tc>
          <w:tcPr>
            <w:tcW w:w="1693"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tabs>
                <w:tab w:val="left" w:pos="583"/>
              </w:tabs>
              <w:bidi/>
              <w:jc w:val="both"/>
              <w:rPr>
                <w:rFonts w:ascii="Simplified Arabic" w:hAnsi="Simplified Arabic" w:cs="Simplified Arabic"/>
                <w:color w:val="FF0000"/>
                <w:sz w:val="24"/>
                <w:szCs w:val="24"/>
              </w:rPr>
            </w:pPr>
          </w:p>
          <w:p w:rsidR="00B73D93" w:rsidRPr="00C128D9" w:rsidRDefault="00B73D93" w:rsidP="00C128D9">
            <w:pPr>
              <w:bidi/>
              <w:spacing w:after="200" w:line="276" w:lineRule="auto"/>
              <w:jc w:val="both"/>
              <w:rPr>
                <w:rFonts w:asciiTheme="minorHAnsi" w:eastAsiaTheme="minorEastAsia" w:hAnsiTheme="minorHAnsi" w:cstheme="minorBidi"/>
                <w:sz w:val="24"/>
                <w:szCs w:val="24"/>
              </w:rPr>
            </w:pPr>
            <w:r w:rsidRPr="00C128D9">
              <w:rPr>
                <w:rFonts w:asciiTheme="minorHAnsi" w:eastAsiaTheme="minorEastAsia" w:hAnsiTheme="minorHAnsi" w:cstheme="minorBidi" w:hint="cs"/>
                <w:sz w:val="24"/>
                <w:szCs w:val="24"/>
                <w:rtl/>
              </w:rPr>
              <w:t xml:space="preserve">1ـ دراسة مفردات المادة بالتفصيل </w:t>
            </w:r>
          </w:p>
          <w:p w:rsidR="00B73D93" w:rsidRPr="00C128D9" w:rsidRDefault="00B73D93" w:rsidP="00C128D9">
            <w:pPr>
              <w:bidi/>
              <w:jc w:val="both"/>
              <w:rPr>
                <w:sz w:val="24"/>
                <w:szCs w:val="24"/>
              </w:rPr>
            </w:pPr>
            <w:r w:rsidRPr="00C128D9">
              <w:rPr>
                <w:rFonts w:asciiTheme="minorHAnsi" w:eastAsiaTheme="minorEastAsia" w:hAnsiTheme="minorHAnsi" w:cstheme="minorBidi" w:hint="cs"/>
                <w:sz w:val="24"/>
                <w:szCs w:val="24"/>
                <w:rtl/>
              </w:rPr>
              <w:t>2ـ المشاركة بدراسة الحالات من قبل الطلبة على ضوء المادة النظرية ( اعداد اوراق العمل )</w:t>
            </w:r>
          </w:p>
        </w:tc>
        <w:tc>
          <w:tcPr>
            <w:tcW w:w="1694" w:type="dxa"/>
            <w:vMerge w:val="restart"/>
            <w:tcBorders>
              <w:top w:val="single" w:sz="4" w:space="0" w:color="000000" w:themeColor="text1"/>
              <w:left w:val="single" w:sz="4" w:space="0" w:color="000000" w:themeColor="text1"/>
              <w:bottom w:val="single" w:sz="4" w:space="0" w:color="auto"/>
              <w:right w:val="single" w:sz="4" w:space="0" w:color="auto"/>
            </w:tcBorders>
          </w:tcPr>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jc w:val="lowKashida"/>
              <w:rPr>
                <w:sz w:val="24"/>
                <w:szCs w:val="24"/>
                <w:rtl/>
              </w:rPr>
            </w:pPr>
          </w:p>
          <w:p w:rsidR="00B73D93" w:rsidRPr="00C128D9" w:rsidRDefault="00B73D93" w:rsidP="00C128D9">
            <w:pPr>
              <w:bidi/>
              <w:spacing w:after="200" w:line="276" w:lineRule="auto"/>
              <w:jc w:val="lowKashida"/>
              <w:rPr>
                <w:rFonts w:asciiTheme="minorHAnsi" w:eastAsiaTheme="minorEastAsia" w:hAnsiTheme="minorHAnsi" w:cstheme="minorBidi"/>
                <w:sz w:val="24"/>
                <w:szCs w:val="24"/>
                <w:rtl/>
              </w:rPr>
            </w:pPr>
            <w:r w:rsidRPr="00C128D9">
              <w:rPr>
                <w:rFonts w:asciiTheme="minorHAnsi" w:eastAsiaTheme="minorEastAsia" w:hAnsiTheme="minorHAnsi" w:cstheme="minorBidi" w:hint="cs"/>
                <w:sz w:val="24"/>
                <w:szCs w:val="24"/>
                <w:rtl/>
              </w:rPr>
              <w:t xml:space="preserve">1ـ التعرف على اسباب تراجع القدرات المؤسسية على تلبية احتياجاتها الاساسية والتعامل مع مشكلات السياسية العامة المعيقة للتنمية </w:t>
            </w:r>
          </w:p>
          <w:p w:rsidR="00B73D93" w:rsidRPr="00C128D9" w:rsidRDefault="00B73D93" w:rsidP="00C128D9">
            <w:pPr>
              <w:bidi/>
              <w:jc w:val="lowKashida"/>
              <w:rPr>
                <w:sz w:val="24"/>
                <w:szCs w:val="24"/>
                <w:rtl/>
              </w:rPr>
            </w:pPr>
            <w:r w:rsidRPr="00C128D9">
              <w:rPr>
                <w:rFonts w:asciiTheme="minorHAnsi" w:eastAsiaTheme="minorEastAsia" w:hAnsiTheme="minorHAnsi" w:cstheme="minorBidi" w:hint="cs"/>
                <w:sz w:val="24"/>
                <w:szCs w:val="24"/>
                <w:rtl/>
              </w:rPr>
              <w:t>2ـ دراسة كيفية التداخل التنموي وتكامله مابين المجتمعات المحلية وخطة التنمية الوطنية وكيفية تمكين الافراد و الجماعات والمؤسسات على الاندماج لحل المشكلات وخفض التراجع المؤسسي</w:t>
            </w:r>
          </w:p>
          <w:p w:rsidR="00B73D93" w:rsidRPr="00C128D9" w:rsidRDefault="00B73D93" w:rsidP="00C128D9">
            <w:pPr>
              <w:bidi/>
              <w:rPr>
                <w:sz w:val="24"/>
                <w:szCs w:val="24"/>
                <w:rtl/>
              </w:rPr>
            </w:pPr>
          </w:p>
          <w:p w:rsidR="00B73D93" w:rsidRPr="00C128D9" w:rsidRDefault="00B73D93" w:rsidP="00C128D9">
            <w:pPr>
              <w:tabs>
                <w:tab w:val="left" w:pos="583"/>
              </w:tabs>
              <w:bidi/>
              <w:rPr>
                <w:rFonts w:ascii="Simplified Arabic" w:hAnsi="Simplified Arabic" w:cs="Simplified Arabic"/>
                <w:sz w:val="24"/>
                <w:szCs w:val="24"/>
              </w:rPr>
            </w:pPr>
          </w:p>
          <w:p w:rsidR="00B73D93" w:rsidRPr="00C128D9" w:rsidRDefault="00B73D93" w:rsidP="00C128D9">
            <w:pPr>
              <w:tabs>
                <w:tab w:val="left" w:pos="583"/>
              </w:tabs>
              <w:bidi/>
              <w:rPr>
                <w:rFonts w:ascii="Simplified Arabic" w:hAnsi="Simplified Arabic" w:cs="Simplified Arabic"/>
                <w:sz w:val="24"/>
                <w:szCs w:val="24"/>
              </w:rPr>
            </w:pPr>
          </w:p>
          <w:p w:rsidR="00B73D93" w:rsidRPr="00C128D9" w:rsidRDefault="00B73D93" w:rsidP="00C128D9">
            <w:pPr>
              <w:pStyle w:val="ListParagraph"/>
              <w:tabs>
                <w:tab w:val="left" w:pos="583"/>
              </w:tabs>
              <w:bidi/>
              <w:ind w:left="1080"/>
              <w:rPr>
                <w:rFonts w:ascii="Simplified Arabic" w:hAnsi="Simplified Arabic" w:cs="Simplified Arabic"/>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اساسي</w:t>
            </w: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التنمية</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Pr>
            </w:pPr>
          </w:p>
        </w:tc>
        <w:tc>
          <w:tcPr>
            <w:tcW w:w="1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المرحلة الثالثة</w:t>
            </w:r>
          </w:p>
        </w:tc>
      </w:tr>
      <w:tr w:rsidR="00B73D93" w:rsidRPr="00C128D9" w:rsidTr="002525CD">
        <w:trPr>
          <w:trHeight w:val="561"/>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33"/>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78"/>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25"/>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575"/>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444"/>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B73D93" w:rsidRPr="00C128D9" w:rsidRDefault="00B73D93" w:rsidP="00C128D9">
            <w:pPr>
              <w:bidi/>
              <w:rPr>
                <w:sz w:val="24"/>
                <w:szCs w:val="24"/>
              </w:rPr>
            </w:pPr>
          </w:p>
        </w:tc>
      </w:tr>
      <w:tr w:rsidR="00B73D93" w:rsidRPr="00C128D9" w:rsidTr="002525CD">
        <w:trPr>
          <w:trHeight w:val="444"/>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r>
      <w:tr w:rsidR="00B73D93" w:rsidRPr="00C128D9" w:rsidTr="002525CD">
        <w:trPr>
          <w:trHeight w:val="379"/>
        </w:trPr>
        <w:tc>
          <w:tcPr>
            <w:tcW w:w="381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2117"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3"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sz w:val="24"/>
                <w:szCs w:val="24"/>
              </w:rPr>
            </w:pPr>
          </w:p>
        </w:tc>
        <w:tc>
          <w:tcPr>
            <w:tcW w:w="1694" w:type="dxa"/>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B73D93" w:rsidRPr="00C128D9" w:rsidRDefault="00B73D93" w:rsidP="00C128D9">
            <w:pPr>
              <w:bidi/>
              <w:rPr>
                <w:rFonts w:ascii="Simplified Arabic" w:hAnsi="Simplified Arabic" w:cs="Simplified Arabic"/>
                <w:sz w:val="24"/>
                <w:szCs w:val="24"/>
              </w:rPr>
            </w:pPr>
          </w:p>
        </w:tc>
        <w:tc>
          <w:tcPr>
            <w:tcW w:w="141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2680"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252"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c>
          <w:tcPr>
            <w:tcW w:w="1868" w:type="dxa"/>
            <w:tcBorders>
              <w:top w:val="single" w:sz="4" w:space="0" w:color="auto"/>
              <w:left w:val="single" w:sz="4" w:space="0" w:color="000000" w:themeColor="text1"/>
              <w:bottom w:val="single" w:sz="4" w:space="0" w:color="auto"/>
              <w:right w:val="single" w:sz="4" w:space="0" w:color="000000" w:themeColor="text1"/>
            </w:tcBorders>
            <w:vAlign w:val="center"/>
          </w:tcPr>
          <w:p w:rsidR="00B73D93" w:rsidRPr="00C128D9" w:rsidRDefault="00B73D93" w:rsidP="00C128D9">
            <w:pPr>
              <w:bidi/>
              <w:rPr>
                <w:sz w:val="24"/>
                <w:szCs w:val="24"/>
              </w:rPr>
            </w:pPr>
          </w:p>
        </w:tc>
      </w:tr>
    </w:tbl>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tbl>
      <w:tblPr>
        <w:tblStyle w:val="TableGrid"/>
        <w:bidiVisual/>
        <w:tblW w:w="16302" w:type="dxa"/>
        <w:tblInd w:w="-1102" w:type="dxa"/>
        <w:tblLook w:val="04A0"/>
      </w:tblPr>
      <w:tblGrid>
        <w:gridCol w:w="16302"/>
      </w:tblGrid>
      <w:tr w:rsidR="00B73D93"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 xml:space="preserve">12-التخطيط للتطوير الشخصي </w:t>
            </w:r>
          </w:p>
        </w:tc>
      </w:tr>
      <w:tr w:rsidR="00B73D93"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tc>
      </w:tr>
      <w:tr w:rsidR="00B73D93"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13-معيار القبول (وضع الانظمة المتعلقة بالالتحاق بالكلية او المعهد )</w:t>
            </w:r>
          </w:p>
        </w:tc>
      </w:tr>
      <w:tr w:rsidR="00B73D93" w:rsidRPr="00C128D9" w:rsidTr="002525CD">
        <w:trPr>
          <w:trHeight w:val="1774"/>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tc>
      </w:tr>
      <w:tr w:rsidR="00B73D93" w:rsidRPr="00C128D9" w:rsidTr="002525CD">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73D93" w:rsidRPr="00C128D9" w:rsidRDefault="00B73D93" w:rsidP="00C128D9">
            <w:pPr>
              <w:bidi/>
              <w:rPr>
                <w:sz w:val="24"/>
                <w:szCs w:val="24"/>
              </w:rPr>
            </w:pPr>
            <w:r w:rsidRPr="00C128D9">
              <w:rPr>
                <w:rFonts w:hint="cs"/>
                <w:sz w:val="24"/>
                <w:szCs w:val="24"/>
                <w:rtl/>
              </w:rPr>
              <w:t>14- اهم مصادر المعلومات عن البرنامج</w:t>
            </w:r>
          </w:p>
        </w:tc>
      </w:tr>
      <w:tr w:rsidR="00B73D93" w:rsidRPr="00C128D9" w:rsidTr="002525CD">
        <w:trPr>
          <w:trHeight w:val="1425"/>
        </w:trPr>
        <w:tc>
          <w:tcPr>
            <w:tcW w:w="16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73D93" w:rsidRPr="00C128D9" w:rsidRDefault="00B73D93" w:rsidP="00C128D9">
            <w:pPr>
              <w:bidi/>
              <w:rPr>
                <w:sz w:val="24"/>
                <w:szCs w:val="24"/>
                <w:rtl/>
              </w:rPr>
            </w:pPr>
          </w:p>
          <w:p w:rsidR="00B73D93" w:rsidRPr="00C128D9" w:rsidRDefault="00B73D93" w:rsidP="00C128D9">
            <w:pPr>
              <w:bidi/>
              <w:rPr>
                <w:sz w:val="24"/>
                <w:szCs w:val="24"/>
              </w:rPr>
            </w:pPr>
            <w:r w:rsidRPr="00C128D9">
              <w:rPr>
                <w:rFonts w:hint="cs"/>
                <w:sz w:val="24"/>
                <w:szCs w:val="24"/>
                <w:rtl/>
              </w:rPr>
              <w:t xml:space="preserve">الوثيقة الدولية </w:t>
            </w:r>
            <w:r w:rsidRPr="00C128D9">
              <w:rPr>
                <w:sz w:val="24"/>
                <w:szCs w:val="24"/>
              </w:rPr>
              <w:t>E/ESCWA/SSD/2009/Technical Paper .8</w:t>
            </w:r>
          </w:p>
          <w:p w:rsidR="00B73D93" w:rsidRPr="00C128D9" w:rsidRDefault="00B73D93" w:rsidP="00C128D9">
            <w:pPr>
              <w:bidi/>
              <w:rPr>
                <w:sz w:val="24"/>
                <w:szCs w:val="24"/>
                <w:rtl/>
              </w:rPr>
            </w:pPr>
          </w:p>
          <w:p w:rsidR="00B73D93" w:rsidRPr="00C128D9" w:rsidRDefault="00B73D93" w:rsidP="00C128D9">
            <w:pPr>
              <w:bidi/>
              <w:rPr>
                <w:sz w:val="24"/>
                <w:szCs w:val="24"/>
              </w:rPr>
            </w:pPr>
          </w:p>
        </w:tc>
      </w:tr>
    </w:tbl>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B73D93" w:rsidRPr="00C128D9" w:rsidRDefault="00B73D93" w:rsidP="00C128D9">
      <w:pPr>
        <w:bidi/>
        <w:rPr>
          <w:sz w:val="24"/>
          <w:szCs w:val="24"/>
        </w:rPr>
      </w:pPr>
    </w:p>
    <w:p w:rsidR="00B73D93" w:rsidRPr="00C128D9" w:rsidRDefault="00B73D93" w:rsidP="00C128D9">
      <w:pPr>
        <w:bidi/>
        <w:rPr>
          <w:sz w:val="24"/>
          <w:szCs w:val="24"/>
          <w:rtl/>
        </w:rPr>
      </w:pPr>
    </w:p>
    <w:p w:rsidR="00B73D93" w:rsidRPr="00C128D9" w:rsidRDefault="00B73D93"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Pr>
      </w:pPr>
    </w:p>
    <w:p w:rsidR="00527F32" w:rsidRPr="00C128D9" w:rsidRDefault="00527F32" w:rsidP="00C128D9">
      <w:pPr>
        <w:bidi/>
        <w:rPr>
          <w:sz w:val="24"/>
          <w:szCs w:val="24"/>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2"/>
        <w:gridCol w:w="5260"/>
      </w:tblGrid>
      <w:tr w:rsidR="002525CD" w:rsidRPr="00C128D9" w:rsidTr="002525CD">
        <w:trPr>
          <w:trHeight w:val="779"/>
        </w:trPr>
        <w:tc>
          <w:tcPr>
            <w:tcW w:w="3402" w:type="dxa"/>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p>
        </w:tc>
      </w:tr>
      <w:tr w:rsidR="002525CD" w:rsidRPr="00C128D9" w:rsidTr="002525CD">
        <w:trPr>
          <w:trHeight w:val="769"/>
        </w:trPr>
        <w:tc>
          <w:tcPr>
            <w:tcW w:w="3402" w:type="dxa"/>
          </w:tcPr>
          <w:p w:rsidR="002525CD" w:rsidRPr="00C128D9" w:rsidRDefault="002525CD" w:rsidP="00C128D9">
            <w:pPr>
              <w:pStyle w:val="ListParagraph"/>
              <w:numPr>
                <w:ilvl w:val="0"/>
                <w:numId w:val="96"/>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Theme="majorBidi" w:hAnsiTheme="majorBidi" w:cstheme="majorBidi"/>
                <w:sz w:val="24"/>
                <w:szCs w:val="24"/>
                <w:lang w:bidi="ar-IQ"/>
              </w:rPr>
            </w:pPr>
            <w:r w:rsidRPr="00C128D9">
              <w:rPr>
                <w:rFonts w:asciiTheme="majorBidi" w:hAnsiTheme="majorBidi" w:cstheme="majorBidi"/>
                <w:sz w:val="24"/>
                <w:szCs w:val="24"/>
                <w:lang w:bidi="ar-IQ"/>
              </w:rPr>
              <w:t>Introduction to Political Science (1)</w:t>
            </w:r>
          </w:p>
        </w:tc>
      </w:tr>
      <w:tr w:rsidR="002525CD" w:rsidRPr="00C128D9" w:rsidTr="002525CD">
        <w:tc>
          <w:tcPr>
            <w:tcW w:w="3402" w:type="dxa"/>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الأول 2017 - 2018</w:t>
            </w:r>
          </w:p>
        </w:tc>
      </w:tr>
      <w:tr w:rsidR="002525CD" w:rsidRPr="00C128D9" w:rsidTr="002525CD">
        <w:tc>
          <w:tcPr>
            <w:tcW w:w="3402" w:type="dxa"/>
          </w:tcPr>
          <w:p w:rsidR="002525CD" w:rsidRPr="00C128D9" w:rsidRDefault="002525CD" w:rsidP="00C128D9">
            <w:pPr>
              <w:pStyle w:val="ListParagraph"/>
              <w:numPr>
                <w:ilvl w:val="0"/>
                <w:numId w:val="9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96"/>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Borders>
              <w:bottom w:val="single" w:sz="4" w:space="0" w:color="auto"/>
            </w:tcBorders>
          </w:tcPr>
          <w:p w:rsidR="002525CD" w:rsidRPr="00C128D9" w:rsidRDefault="002525CD" w:rsidP="00C128D9">
            <w:pPr>
              <w:bidi/>
              <w:spacing w:line="240" w:lineRule="auto"/>
              <w:jc w:val="both"/>
              <w:rPr>
                <w:rFonts w:ascii="Simplified Arabic" w:hAnsi="Simplified Arabic" w:cs="Simplified Arabic"/>
                <w:sz w:val="24"/>
                <w:szCs w:val="24"/>
              </w:rPr>
            </w:pPr>
            <w:r w:rsidRPr="00C128D9">
              <w:rPr>
                <w:rFonts w:asciiTheme="majorBidi" w:hAnsiTheme="majorBidi" w:cstheme="majorBidi"/>
                <w:sz w:val="24"/>
                <w:szCs w:val="24"/>
              </w:rPr>
              <w:t>As an introductory course, the study of politics will begin with a review of the basic principles of politics and various perspectives on how we define politics and its field. The course shall focus on the basic principles of political science, the historical study of the discipline's greatest thinkers such as the topics concerning the origin of the state, the elements of the state, the social contract, types of government, etc</w:t>
            </w:r>
            <w:r w:rsidRPr="00C128D9">
              <w:rPr>
                <w:rFonts w:ascii="Simplified Arabic" w:hAnsi="Simplified Arabic" w:cs="Simplified Arabic"/>
                <w:sz w:val="24"/>
                <w:szCs w:val="24"/>
              </w:rPr>
              <w:t>.</w:t>
            </w:r>
          </w:p>
        </w:tc>
      </w:tr>
    </w:tbl>
    <w:p w:rsidR="002525CD" w:rsidRPr="00C128D9" w:rsidRDefault="002525CD" w:rsidP="00C128D9">
      <w:pPr>
        <w:bidi/>
        <w:spacing w:line="240" w:lineRule="auto"/>
        <w:ind w:left="-360" w:right="-270"/>
        <w:rPr>
          <w:sz w:val="24"/>
          <w:szCs w:val="24"/>
          <w:lang w:bidi="ar-IQ"/>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spacing w:line="240" w:lineRule="auto"/>
              <w:jc w:val="both"/>
              <w:rPr>
                <w:rFonts w:asciiTheme="majorBidi" w:hAnsiTheme="majorBidi" w:cstheme="majorBidi"/>
                <w:sz w:val="24"/>
                <w:szCs w:val="24"/>
              </w:rPr>
            </w:pPr>
            <w:r w:rsidRPr="00C128D9">
              <w:rPr>
                <w:rFonts w:asciiTheme="majorBidi" w:hAnsiTheme="majorBidi" w:cstheme="majorBidi"/>
                <w:color w:val="262626"/>
                <w:sz w:val="24"/>
                <w:szCs w:val="24"/>
                <w:shd w:val="clear" w:color="auto" w:fill="FFFFFF"/>
              </w:rPr>
              <w:t>The course objective seeks to describe and understand political phenomena, and to explore their ethical and normative dimensions. Course provides a broad introduction to the range of topics covered in political science, from authoritarian to democratic politics, from local governance to international relations, from formal rules and institutions to the individuals participating in political processes.</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ب-</w:t>
            </w:r>
            <w:r w:rsidRPr="00C128D9">
              <w:rPr>
                <w:rFonts w:ascii="Simplified Arabic" w:hAnsi="Simplified Arabic" w:cs="Simplified Arabic" w:hint="cs"/>
                <w:sz w:val="24"/>
                <w:szCs w:val="24"/>
                <w:rtl/>
              </w:rPr>
              <w:t>الأهداف</w:t>
            </w:r>
            <w:r w:rsidRPr="00C128D9">
              <w:rPr>
                <w:rFonts w:ascii="Simplified Arabic" w:hAnsi="Simplified Arabic" w:cs="Simplified Arabic"/>
                <w:sz w:val="24"/>
                <w:szCs w:val="24"/>
                <w:rtl/>
              </w:rPr>
              <w:t xml:space="preserve">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pStyle w:val="NoSpacing"/>
              <w:bidi/>
              <w:jc w:val="right"/>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1ـ التقدم العلمي للطلبة بشرح مفهوم علم السياسة</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r w:rsidRPr="00C128D9">
              <w:rPr>
                <w:rFonts w:ascii="Simplified Arabic" w:hAnsi="Simplified Arabic" w:cs="Simplified Arabic" w:hint="cs"/>
                <w:sz w:val="24"/>
                <w:szCs w:val="24"/>
                <w:rtl/>
              </w:rPr>
              <w:t xml:space="preserve"> ب</w:t>
            </w:r>
            <w:r w:rsidRPr="00C128D9">
              <w:rPr>
                <w:rFonts w:ascii="Simplified Arabic" w:hAnsi="Simplified Arabic" w:cs="Simplified Arabic"/>
                <w:sz w:val="24"/>
                <w:szCs w:val="24"/>
                <w:rtl/>
              </w:rPr>
              <w:t xml:space="preserve">الطريقة التقليدية المتمثلة </w:t>
            </w:r>
            <w:r w:rsidRPr="00C128D9">
              <w:rPr>
                <w:rFonts w:ascii="Simplified Arabic" w:hAnsi="Simplified Arabic" w:cs="Simplified Arabic" w:hint="cs"/>
                <w:sz w:val="24"/>
                <w:szCs w:val="24"/>
                <w:rtl/>
              </w:rPr>
              <w:t xml:space="preserve">وباستخدام </w:t>
            </w:r>
            <w:r w:rsidRPr="00C128D9">
              <w:rPr>
                <w:rFonts w:asciiTheme="majorBidi" w:hAnsiTheme="majorBidi" w:cstheme="majorBidi"/>
                <w:sz w:val="24"/>
                <w:szCs w:val="24"/>
              </w:rPr>
              <w:t>Data Show</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و</w:t>
            </w:r>
            <w:r w:rsidRPr="00C128D9">
              <w:rPr>
                <w:rFonts w:ascii="Simplified Arabic" w:hAnsi="Simplified Arabic" w:cs="Simplified Arabic"/>
                <w:sz w:val="24"/>
                <w:szCs w:val="24"/>
                <w:rtl/>
              </w:rPr>
              <w:t>برنامج</w:t>
            </w:r>
            <w:r w:rsidRPr="00C128D9">
              <w:rPr>
                <w:rFonts w:ascii="Simplified Arabic" w:hAnsi="Simplified Arabic" w:cs="Simplified Arabic" w:hint="cs"/>
                <w:sz w:val="24"/>
                <w:szCs w:val="24"/>
                <w:rtl/>
              </w:rPr>
              <w:t xml:space="preserve">  </w:t>
            </w:r>
            <w:r w:rsidRPr="00C128D9">
              <w:rPr>
                <w:rFonts w:asciiTheme="majorBidi" w:hAnsiTheme="majorBidi" w:cstheme="majorBidi"/>
                <w:sz w:val="24"/>
                <w:szCs w:val="24"/>
              </w:rPr>
              <w:t>Power Point</w:t>
            </w:r>
            <w:r w:rsidRPr="00C128D9">
              <w:rPr>
                <w:rFonts w:ascii="Simplified Arabic" w:hAnsi="Simplified Arabic" w:cs="Simplified Arabic" w:hint="cs"/>
                <w:sz w:val="24"/>
                <w:szCs w:val="24"/>
                <w:rtl/>
              </w:rPr>
              <w:t>.</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rPr>
          <w:trHeight w:val="77"/>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الإمتحان اليومي.</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المشاركة اليومية عبر الحوارات والمناقشات.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الإمتحان الشهري ( السعي السنوي)</w:t>
            </w:r>
          </w:p>
        </w:tc>
      </w:tr>
      <w:tr w:rsidR="002525CD" w:rsidRPr="00C128D9" w:rsidTr="002525CD">
        <w:trPr>
          <w:trHeight w:val="822"/>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w:t>
            </w:r>
            <w:r w:rsidRPr="00C128D9">
              <w:rPr>
                <w:rFonts w:ascii="Simplified Arabic" w:hAnsi="Simplified Arabic" w:cs="Simplified Arabic" w:hint="cs"/>
                <w:sz w:val="24"/>
                <w:szCs w:val="24"/>
                <w:rtl/>
              </w:rPr>
              <w:t>الأهداف</w:t>
            </w:r>
            <w:r w:rsidRPr="00C128D9">
              <w:rPr>
                <w:rFonts w:ascii="Simplified Arabic" w:hAnsi="Simplified Arabic" w:cs="Simplified Arabic"/>
                <w:sz w:val="24"/>
                <w:szCs w:val="24"/>
                <w:rtl/>
              </w:rPr>
              <w:t xml:space="preserve">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pStyle w:val="NoSpacing"/>
              <w:bidi/>
              <w:rPr>
                <w:rFonts w:ascii="Simplified Arabic" w:hAnsi="Simplified Arabic" w:cs="Simplified Arabic"/>
                <w:sz w:val="24"/>
                <w:szCs w:val="24"/>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تعزيز الولاء الوطني لدى الطالب.</w:t>
            </w:r>
          </w:p>
          <w:p w:rsidR="002525CD" w:rsidRPr="00C128D9" w:rsidRDefault="002525CD" w:rsidP="00C128D9">
            <w:pPr>
              <w:pStyle w:val="NoSpacing"/>
              <w:bidi/>
              <w:rPr>
                <w:rFonts w:ascii="Simplified Arabic" w:hAnsi="Simplified Arabic" w:cs="Simplified Arabic"/>
                <w:sz w:val="24"/>
                <w:szCs w:val="24"/>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استقبال وتقبل الطالب للمعرفة العلمية.</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تثبيت أهمية الوطن في التقدم وتجاوز الأزمات.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تمكين الطالب من العمل بروح الفريق الواحد</w:t>
            </w:r>
            <w:r w:rsidRPr="00C128D9">
              <w:rPr>
                <w:rFonts w:hint="cs"/>
                <w:sz w:val="24"/>
                <w:szCs w:val="24"/>
                <w:rtl/>
              </w:rPr>
              <w:t>.</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1112"/>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الإسلوب المباشر  من خلال المحاضرات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المناقشات المفتوحة والمباشرة مع الطلبة</w:t>
            </w:r>
          </w:p>
        </w:tc>
      </w:tr>
      <w:tr w:rsidR="002525CD" w:rsidRPr="00C128D9" w:rsidTr="002525CD">
        <w:trPr>
          <w:trHeight w:val="791"/>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3. الإمتحان الشهري ( السعي السنوي)</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jc w:val="right"/>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jc w:val="both"/>
              <w:rPr>
                <w:rFonts w:asciiTheme="majorBidi" w:hAnsiTheme="majorBidi" w:cstheme="majorBidi"/>
                <w:sz w:val="24"/>
                <w:szCs w:val="24"/>
              </w:rPr>
            </w:pPr>
            <w:r w:rsidRPr="00C128D9">
              <w:rPr>
                <w:rFonts w:asciiTheme="majorBidi" w:hAnsiTheme="majorBidi" w:cstheme="majorBidi"/>
                <w:sz w:val="24"/>
                <w:szCs w:val="24"/>
              </w:rPr>
              <w:t>Despite the fact that</w:t>
            </w:r>
            <w:r w:rsidRPr="00C128D9">
              <w:rPr>
                <w:rFonts w:asciiTheme="majorBidi" w:hAnsiTheme="majorBidi" w:cstheme="majorBidi"/>
                <w:color w:val="222222"/>
                <w:sz w:val="24"/>
                <w:szCs w:val="24"/>
                <w:shd w:val="clear" w:color="auto" w:fill="FFFFFF"/>
              </w:rPr>
              <w:t> studying politics is ancient; yet, the discipline of political science is relatively new. Like other social sciences, political science uses a “scientific” approach, meaning that political scientists approach their study in an objective, rational, and systematic manner</w:t>
            </w:r>
            <w:r w:rsidRPr="00C128D9">
              <w:rPr>
                <w:rFonts w:asciiTheme="majorBidi" w:hAnsiTheme="majorBidi" w:cstheme="majorBidi"/>
                <w:sz w:val="24"/>
                <w:szCs w:val="24"/>
              </w:rPr>
              <w:t>.</w:t>
            </w:r>
          </w:p>
        </w:tc>
      </w:tr>
    </w:tbl>
    <w:p w:rsidR="002525CD" w:rsidRPr="00C128D9" w:rsidRDefault="002525CD" w:rsidP="00C128D9">
      <w:pPr>
        <w:bidi/>
        <w:spacing w:line="240" w:lineRule="auto"/>
        <w:ind w:left="-360" w:right="-270"/>
        <w:rPr>
          <w:sz w:val="24"/>
          <w:szCs w:val="24"/>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tl/>
          <w:lang w:bidi="ar-IQ"/>
        </w:rPr>
      </w:pPr>
    </w:p>
    <w:p w:rsidR="00527F32" w:rsidRPr="00C128D9" w:rsidRDefault="00527F32" w:rsidP="00C128D9">
      <w:pPr>
        <w:bidi/>
        <w:rPr>
          <w:sz w:val="24"/>
          <w:szCs w:val="24"/>
        </w:rPr>
      </w:pPr>
    </w:p>
    <w:p w:rsidR="00527F32" w:rsidRPr="00C128D9" w:rsidRDefault="00527F32" w:rsidP="00C128D9">
      <w:pPr>
        <w:bidi/>
        <w:rPr>
          <w:sz w:val="24"/>
          <w:szCs w:val="24"/>
        </w:rPr>
      </w:pPr>
    </w:p>
    <w:p w:rsidR="00527F32" w:rsidRPr="00C128D9" w:rsidRDefault="00527F32" w:rsidP="00C128D9">
      <w:pPr>
        <w:bidi/>
        <w:rPr>
          <w:sz w:val="24"/>
          <w:szCs w:val="24"/>
          <w:rtl/>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2"/>
        <w:gridCol w:w="5260"/>
      </w:tblGrid>
      <w:tr w:rsidR="002525CD" w:rsidRPr="00C128D9" w:rsidTr="002525CD">
        <w:trPr>
          <w:trHeight w:val="779"/>
        </w:trPr>
        <w:tc>
          <w:tcPr>
            <w:tcW w:w="3402" w:type="dxa"/>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p>
        </w:tc>
      </w:tr>
      <w:tr w:rsidR="002525CD" w:rsidRPr="00C128D9" w:rsidTr="002525CD">
        <w:trPr>
          <w:trHeight w:val="769"/>
        </w:trPr>
        <w:tc>
          <w:tcPr>
            <w:tcW w:w="3402" w:type="dxa"/>
          </w:tcPr>
          <w:p w:rsidR="002525CD" w:rsidRPr="00C128D9" w:rsidRDefault="002525CD" w:rsidP="00C128D9">
            <w:pPr>
              <w:pStyle w:val="ListParagraph"/>
              <w:numPr>
                <w:ilvl w:val="0"/>
                <w:numId w:val="97"/>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Theme="majorBidi" w:hAnsiTheme="majorBidi" w:cstheme="majorBidi"/>
                <w:sz w:val="24"/>
                <w:szCs w:val="24"/>
                <w:lang w:bidi="ar-IQ"/>
              </w:rPr>
            </w:pPr>
            <w:r w:rsidRPr="00C128D9">
              <w:rPr>
                <w:rFonts w:asciiTheme="majorBidi" w:hAnsiTheme="majorBidi" w:cstheme="majorBidi"/>
                <w:sz w:val="24"/>
                <w:szCs w:val="24"/>
                <w:lang w:bidi="ar-IQ"/>
              </w:rPr>
              <w:t>Introduction to Political Science (2)</w:t>
            </w:r>
          </w:p>
        </w:tc>
      </w:tr>
      <w:tr w:rsidR="002525CD" w:rsidRPr="00C128D9" w:rsidTr="002525CD">
        <w:tc>
          <w:tcPr>
            <w:tcW w:w="3402" w:type="dxa"/>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الثاني 2017 - 2018</w:t>
            </w:r>
          </w:p>
        </w:tc>
      </w:tr>
      <w:tr w:rsidR="002525CD" w:rsidRPr="00C128D9" w:rsidTr="002525CD">
        <w:tc>
          <w:tcPr>
            <w:tcW w:w="3402" w:type="dxa"/>
          </w:tcPr>
          <w:p w:rsidR="002525CD" w:rsidRPr="00C128D9" w:rsidRDefault="002525CD" w:rsidP="00C128D9">
            <w:pPr>
              <w:pStyle w:val="ListParagraph"/>
              <w:numPr>
                <w:ilvl w:val="0"/>
                <w:numId w:val="9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782"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rPr>
              <w:t>15</w:t>
            </w:r>
            <w:r w:rsidRPr="00C128D9">
              <w:rPr>
                <w:rFonts w:ascii="Simplified Arabic" w:hAnsi="Simplified Arabic" w:cs="Simplified Arabic"/>
                <w:sz w:val="24"/>
                <w:szCs w:val="24"/>
                <w:rtl/>
              </w:rPr>
              <w:t>/</w:t>
            </w:r>
            <w:r w:rsidRPr="00C128D9">
              <w:rPr>
                <w:rFonts w:ascii="Simplified Arabic" w:hAnsi="Simplified Arabic" w:cs="Simplified Arabic" w:hint="cs"/>
                <w:sz w:val="24"/>
                <w:szCs w:val="24"/>
                <w:rtl/>
              </w:rPr>
              <w:t>2</w:t>
            </w: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8</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97"/>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782" w:type="dxa"/>
            <w:tcBorders>
              <w:bottom w:val="single" w:sz="4" w:space="0" w:color="auto"/>
            </w:tcBorders>
          </w:tcPr>
          <w:p w:rsidR="002525CD" w:rsidRPr="00C128D9" w:rsidRDefault="002525CD" w:rsidP="00C128D9">
            <w:pPr>
              <w:bidi/>
              <w:spacing w:line="240" w:lineRule="auto"/>
              <w:jc w:val="both"/>
              <w:rPr>
                <w:rFonts w:ascii="Simplified Arabic" w:hAnsi="Simplified Arabic" w:cs="Simplified Arabic"/>
                <w:sz w:val="24"/>
                <w:szCs w:val="24"/>
              </w:rPr>
            </w:pPr>
            <w:r w:rsidRPr="00C128D9">
              <w:rPr>
                <w:rFonts w:asciiTheme="majorBidi" w:hAnsiTheme="majorBidi" w:cstheme="majorBidi"/>
                <w:sz w:val="24"/>
                <w:szCs w:val="24"/>
              </w:rPr>
              <w:t>As an introductory course, the study of politics will begin with a review of the basic principles of politics and various perspectives on how we define politics and its field. The course shall focus on the basic principles of political science, the historical study of the discipline's greatest thinkers such as the topics concerning the origin of the state, the elements of the state, the social contract, types of government, etc</w:t>
            </w:r>
            <w:r w:rsidRPr="00C128D9">
              <w:rPr>
                <w:rFonts w:ascii="Simplified Arabic" w:hAnsi="Simplified Arabic" w:cs="Simplified Arabic"/>
                <w:sz w:val="24"/>
                <w:szCs w:val="24"/>
              </w:rPr>
              <w:t>.</w:t>
            </w:r>
          </w:p>
        </w:tc>
      </w:tr>
    </w:tbl>
    <w:p w:rsidR="002525CD" w:rsidRPr="00C128D9" w:rsidRDefault="002525CD" w:rsidP="00C128D9">
      <w:pPr>
        <w:bidi/>
        <w:spacing w:line="240" w:lineRule="auto"/>
        <w:ind w:left="-360" w:right="-270"/>
        <w:rPr>
          <w:sz w:val="24"/>
          <w:szCs w:val="24"/>
          <w:lang w:bidi="ar-IQ"/>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spacing w:line="240" w:lineRule="auto"/>
              <w:jc w:val="both"/>
              <w:rPr>
                <w:rFonts w:asciiTheme="majorBidi" w:hAnsiTheme="majorBidi" w:cstheme="majorBidi"/>
                <w:sz w:val="24"/>
                <w:szCs w:val="24"/>
              </w:rPr>
            </w:pPr>
            <w:r w:rsidRPr="00C128D9">
              <w:rPr>
                <w:rFonts w:asciiTheme="majorBidi" w:hAnsiTheme="majorBidi" w:cstheme="majorBidi"/>
                <w:color w:val="262626"/>
                <w:sz w:val="24"/>
                <w:szCs w:val="24"/>
                <w:shd w:val="clear" w:color="auto" w:fill="FFFFFF"/>
              </w:rPr>
              <w:t>The course objective seeks to describe and understand political phenomena, and to explore their ethical and normative dimensions. Course provides a broad introduction to the range of topics covered in political science, from authoritarian to democratic politics, from local governance to international relations, from formal rules and institutions to the individuals participating in political processes.</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ب-</w:t>
            </w:r>
            <w:r w:rsidRPr="00C128D9">
              <w:rPr>
                <w:rFonts w:ascii="Simplified Arabic" w:hAnsi="Simplified Arabic" w:cs="Simplified Arabic" w:hint="cs"/>
                <w:sz w:val="24"/>
                <w:szCs w:val="24"/>
                <w:rtl/>
              </w:rPr>
              <w:t>الأهداف</w:t>
            </w:r>
            <w:r w:rsidRPr="00C128D9">
              <w:rPr>
                <w:rFonts w:ascii="Simplified Arabic" w:hAnsi="Simplified Arabic" w:cs="Simplified Arabic"/>
                <w:sz w:val="24"/>
                <w:szCs w:val="24"/>
                <w:rtl/>
              </w:rPr>
              <w:t xml:space="preserve">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pStyle w:val="NoSpacing"/>
              <w:bidi/>
              <w:jc w:val="right"/>
              <w:rPr>
                <w:rFonts w:ascii="Simplified Arabic" w:hAnsi="Simplified Arabic" w:cs="Simplified Arabic"/>
                <w:sz w:val="24"/>
                <w:szCs w:val="24"/>
                <w:lang w:bidi="ar-IQ"/>
              </w:rPr>
            </w:pPr>
            <w:r w:rsidRPr="00C128D9">
              <w:rPr>
                <w:rFonts w:ascii="Simplified Arabic" w:hAnsi="Simplified Arabic" w:cs="Simplified Arabic"/>
                <w:sz w:val="24"/>
                <w:szCs w:val="24"/>
                <w:rtl/>
                <w:lang w:bidi="ar-IQ"/>
              </w:rPr>
              <w:t>1ـ التقدم العلمي للطلبة بشرح مفهوم علم السياسة</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r w:rsidRPr="00C128D9">
              <w:rPr>
                <w:rFonts w:ascii="Simplified Arabic" w:hAnsi="Simplified Arabic" w:cs="Simplified Arabic" w:hint="cs"/>
                <w:sz w:val="24"/>
                <w:szCs w:val="24"/>
                <w:rtl/>
              </w:rPr>
              <w:t xml:space="preserve"> ب</w:t>
            </w:r>
            <w:r w:rsidRPr="00C128D9">
              <w:rPr>
                <w:rFonts w:ascii="Simplified Arabic" w:hAnsi="Simplified Arabic" w:cs="Simplified Arabic"/>
                <w:sz w:val="24"/>
                <w:szCs w:val="24"/>
                <w:rtl/>
              </w:rPr>
              <w:t xml:space="preserve">الطريقة التقليدية المتمثلة </w:t>
            </w:r>
            <w:r w:rsidRPr="00C128D9">
              <w:rPr>
                <w:rFonts w:ascii="Simplified Arabic" w:hAnsi="Simplified Arabic" w:cs="Simplified Arabic" w:hint="cs"/>
                <w:sz w:val="24"/>
                <w:szCs w:val="24"/>
                <w:rtl/>
              </w:rPr>
              <w:t xml:space="preserve">وباستخدام </w:t>
            </w:r>
            <w:r w:rsidRPr="00C128D9">
              <w:rPr>
                <w:rFonts w:asciiTheme="majorBidi" w:hAnsiTheme="majorBidi" w:cstheme="majorBidi"/>
                <w:sz w:val="24"/>
                <w:szCs w:val="24"/>
              </w:rPr>
              <w:t>Data Show</w:t>
            </w:r>
            <w:r w:rsidRPr="00C128D9">
              <w:rPr>
                <w:rFonts w:ascii="Simplified Arabic" w:hAnsi="Simplified Arabic" w:cs="Simplified Arabic"/>
                <w:sz w:val="24"/>
                <w:szCs w:val="24"/>
                <w:rtl/>
              </w:rPr>
              <w:t xml:space="preserve">  </w:t>
            </w:r>
            <w:r w:rsidRPr="00C128D9">
              <w:rPr>
                <w:rFonts w:ascii="Simplified Arabic" w:hAnsi="Simplified Arabic" w:cs="Simplified Arabic" w:hint="cs"/>
                <w:sz w:val="24"/>
                <w:szCs w:val="24"/>
                <w:rtl/>
              </w:rPr>
              <w:t>و</w:t>
            </w:r>
            <w:r w:rsidRPr="00C128D9">
              <w:rPr>
                <w:rFonts w:ascii="Simplified Arabic" w:hAnsi="Simplified Arabic" w:cs="Simplified Arabic"/>
                <w:sz w:val="24"/>
                <w:szCs w:val="24"/>
                <w:rtl/>
              </w:rPr>
              <w:t>برنامج</w:t>
            </w:r>
            <w:r w:rsidRPr="00C128D9">
              <w:rPr>
                <w:rFonts w:ascii="Simplified Arabic" w:hAnsi="Simplified Arabic" w:cs="Simplified Arabic" w:hint="cs"/>
                <w:sz w:val="24"/>
                <w:szCs w:val="24"/>
                <w:rtl/>
              </w:rPr>
              <w:t xml:space="preserve">  </w:t>
            </w:r>
            <w:r w:rsidRPr="00C128D9">
              <w:rPr>
                <w:rFonts w:asciiTheme="majorBidi" w:hAnsiTheme="majorBidi" w:cstheme="majorBidi"/>
                <w:sz w:val="24"/>
                <w:szCs w:val="24"/>
              </w:rPr>
              <w:t>Power Point</w:t>
            </w:r>
            <w:r w:rsidRPr="00C128D9">
              <w:rPr>
                <w:rFonts w:ascii="Simplified Arabic" w:hAnsi="Simplified Arabic" w:cs="Simplified Arabic" w:hint="cs"/>
                <w:sz w:val="24"/>
                <w:szCs w:val="24"/>
                <w:rtl/>
              </w:rPr>
              <w:t>.</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rPr>
          <w:trHeight w:val="77"/>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الإمتحان اليومي.</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المشاركة اليومية عبر الحوارات والمناقشات.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الإمتحان الشهري ( السعي السنوي)</w:t>
            </w:r>
          </w:p>
        </w:tc>
      </w:tr>
      <w:tr w:rsidR="002525CD" w:rsidRPr="00C128D9" w:rsidTr="002525CD">
        <w:trPr>
          <w:trHeight w:val="822"/>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w:t>
            </w:r>
            <w:r w:rsidRPr="00C128D9">
              <w:rPr>
                <w:rFonts w:ascii="Simplified Arabic" w:hAnsi="Simplified Arabic" w:cs="Simplified Arabic" w:hint="cs"/>
                <w:sz w:val="24"/>
                <w:szCs w:val="24"/>
                <w:rtl/>
              </w:rPr>
              <w:t>الأهداف</w:t>
            </w:r>
            <w:r w:rsidRPr="00C128D9">
              <w:rPr>
                <w:rFonts w:ascii="Simplified Arabic" w:hAnsi="Simplified Arabic" w:cs="Simplified Arabic"/>
                <w:sz w:val="24"/>
                <w:szCs w:val="24"/>
                <w:rtl/>
              </w:rPr>
              <w:t xml:space="preserve">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pStyle w:val="NoSpacing"/>
              <w:bidi/>
              <w:rPr>
                <w:rFonts w:ascii="Simplified Arabic" w:hAnsi="Simplified Arabic" w:cs="Simplified Arabic"/>
                <w:sz w:val="24"/>
                <w:szCs w:val="24"/>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تعزيز الولاء الوطني لدى الطالب.</w:t>
            </w:r>
          </w:p>
          <w:p w:rsidR="002525CD" w:rsidRPr="00C128D9" w:rsidRDefault="002525CD" w:rsidP="00C128D9">
            <w:pPr>
              <w:pStyle w:val="NoSpacing"/>
              <w:bidi/>
              <w:rPr>
                <w:rFonts w:ascii="Simplified Arabic" w:hAnsi="Simplified Arabic" w:cs="Simplified Arabic"/>
                <w:sz w:val="24"/>
                <w:szCs w:val="24"/>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استقبال وتقبل الطالب للمعرفة العلمية.</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تثبيت أهمية الوطن في التقدم وتجاوز الأزمات.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تمكين الطالب من العمل بروح الفريق الواحد</w:t>
            </w:r>
            <w:r w:rsidRPr="00C128D9">
              <w:rPr>
                <w:rFonts w:hint="cs"/>
                <w:sz w:val="24"/>
                <w:szCs w:val="24"/>
                <w:rtl/>
              </w:rPr>
              <w:t>.</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1112"/>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الإسلوب المباشر  من خلال المحاضرات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w:t>
            </w:r>
            <w:r w:rsidRPr="00C128D9">
              <w:rPr>
                <w:rFonts w:ascii="Simplified Arabic" w:hAnsi="Simplified Arabic" w:cs="Simplified Arabic"/>
                <w:sz w:val="24"/>
                <w:szCs w:val="24"/>
                <w:rtl/>
              </w:rPr>
              <w:t xml:space="preserve"> المناقشات المفتوحة والمباشرة مع الطلبة</w:t>
            </w:r>
          </w:p>
        </w:tc>
      </w:tr>
      <w:tr w:rsidR="002525CD" w:rsidRPr="00C128D9" w:rsidTr="002525CD">
        <w:trPr>
          <w:trHeight w:val="791"/>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pStyle w:val="NoSpacing"/>
              <w:bidi/>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pStyle w:val="NoSpacing"/>
              <w:bidi/>
              <w:rPr>
                <w:sz w:val="24"/>
                <w:szCs w:val="24"/>
                <w:rtl/>
              </w:rPr>
            </w:pPr>
            <w:r w:rsidRPr="00C128D9">
              <w:rPr>
                <w:rFonts w:ascii="Simplified Arabic" w:hAnsi="Simplified Arabic" w:cs="Simplified Arabic"/>
                <w:sz w:val="24"/>
                <w:szCs w:val="24"/>
                <w:rtl/>
              </w:rPr>
              <w:t>3. الإمتحان الشهري ( السعي السنوي)</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jc w:val="right"/>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jc w:val="both"/>
              <w:rPr>
                <w:rFonts w:asciiTheme="majorBidi" w:hAnsiTheme="majorBidi" w:cstheme="majorBidi"/>
                <w:sz w:val="24"/>
                <w:szCs w:val="24"/>
              </w:rPr>
            </w:pPr>
            <w:r w:rsidRPr="00C128D9">
              <w:rPr>
                <w:rFonts w:asciiTheme="majorBidi" w:hAnsiTheme="majorBidi" w:cstheme="majorBidi"/>
                <w:sz w:val="24"/>
                <w:szCs w:val="24"/>
              </w:rPr>
              <w:t>Despite the fact that</w:t>
            </w:r>
            <w:r w:rsidRPr="00C128D9">
              <w:rPr>
                <w:rFonts w:asciiTheme="majorBidi" w:hAnsiTheme="majorBidi" w:cstheme="majorBidi"/>
                <w:color w:val="222222"/>
                <w:sz w:val="24"/>
                <w:szCs w:val="24"/>
                <w:shd w:val="clear" w:color="auto" w:fill="FFFFFF"/>
              </w:rPr>
              <w:t> studying politics is ancient; yet, the discipline of political science is relatively new. Like other social sciences, political science uses a “scientific” approach, meaning that political scientists approach their study in an objective, rational, and systematic manner</w:t>
            </w:r>
            <w:r w:rsidRPr="00C128D9">
              <w:rPr>
                <w:rFonts w:asciiTheme="majorBidi" w:hAnsiTheme="majorBidi" w:cstheme="majorBidi"/>
                <w:sz w:val="24"/>
                <w:szCs w:val="24"/>
              </w:rPr>
              <w:t>.</w:t>
            </w:r>
          </w:p>
        </w:tc>
      </w:tr>
    </w:tbl>
    <w:p w:rsidR="00527F32" w:rsidRPr="00C128D9" w:rsidRDefault="00527F32"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أساليب وممارسات</w:t>
            </w:r>
            <w:r w:rsidRPr="00C128D9">
              <w:rPr>
                <w:rFonts w:ascii="Simplified Arabic" w:hAnsi="Simplified Arabic" w:cs="Simplified Arabic"/>
                <w:sz w:val="24"/>
                <w:szCs w:val="24"/>
                <w:rtl/>
                <w:lang w:bidi="ar-IQ"/>
              </w:rPr>
              <w:t xml:space="preserve"> برلمانية (1)</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الأول 2017 - 2018</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تعريف الطلبة بالآليات المتبعة في العمل البرلماني في العراق مع مقارنتها بنماذج مختلفة لأنظمة برلمانية مناظرة </w:t>
            </w:r>
          </w:p>
        </w:tc>
      </w:tr>
    </w:tbl>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jc w:val="right"/>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1ـ التعرف على الأساليب والممارسات البرلمانية بالإستناد على النظم الداخلية البرلمانية</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التعرف على آليات العمل البرلماني بالمقارنة مع أنظمة برلمانية مناظرة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jc w:val="right"/>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1ـ التقدم العلمي للطلبة بشرح مفهوم  العمل البرلماني وآلياته</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2525CD" w:rsidRPr="00C128D9" w:rsidRDefault="002525CD" w:rsidP="00C128D9">
            <w:pPr>
              <w:pStyle w:val="ListParagraph"/>
              <w:numPr>
                <w:ilvl w:val="0"/>
                <w:numId w:val="98"/>
              </w:numPr>
              <w:bidi/>
              <w:ind w:left="411"/>
              <w:rPr>
                <w:rFonts w:ascii="Simplified Arabic" w:hAnsi="Simplified Arabic" w:cs="Simplified Arabic"/>
              </w:rPr>
            </w:pPr>
            <w:r w:rsidRPr="00C128D9">
              <w:rPr>
                <w:rFonts w:ascii="Simplified Arabic" w:hAnsi="Simplified Arabic" w:cs="Simplified Arabic"/>
                <w:rtl/>
              </w:rPr>
              <w:t xml:space="preserve">الطريقة التقليدية المتمثلة بالشرح على لوحة التدريس وعن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2525CD" w:rsidRPr="00C128D9" w:rsidRDefault="002525CD" w:rsidP="00C128D9">
            <w:pPr>
              <w:pStyle w:val="ListParagraph"/>
              <w:numPr>
                <w:ilvl w:val="0"/>
                <w:numId w:val="98"/>
              </w:numPr>
              <w:bidi/>
              <w:ind w:left="411"/>
              <w:rPr>
                <w:rFonts w:ascii="Simplified Arabic" w:hAnsi="Simplified Arabic" w:cs="Simplified Arabic"/>
                <w:rtl/>
              </w:rPr>
            </w:pPr>
            <w:r w:rsidRPr="00C128D9">
              <w:rPr>
                <w:rFonts w:ascii="Simplified Arabic" w:hAnsi="Simplified Arabic" w:cs="Simplified Arabic" w:hint="cs"/>
                <w:rtl/>
              </w:rPr>
              <w:t>إجراء ممارسة عملية تحاكي إدارة جلسة برلمانية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w:t>
            </w:r>
            <w:r w:rsidRPr="00C128D9">
              <w:rPr>
                <w:rFonts w:ascii="Simplified Arabic" w:hAnsi="Simplified Arabic" w:cs="Simplified Arabic" w:hint="cs"/>
                <w:sz w:val="24"/>
                <w:szCs w:val="24"/>
                <w:rtl/>
              </w:rPr>
              <w:t>إجراء ممارسات عملية لجلسات برلمانية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مواضيع للمناقشة والتصويت عليها في محاكات    لجلسات برلمانية.</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 xml:space="preserve">4- </w:t>
            </w:r>
            <w:r w:rsidRPr="00C128D9">
              <w:rPr>
                <w:rFonts w:ascii="Simplified Arabic" w:hAnsi="Simplified Arabic" w:cs="Simplified Arabic" w:hint="cs"/>
                <w:sz w:val="24"/>
                <w:szCs w:val="24"/>
                <w:rtl/>
              </w:rPr>
              <w:t xml:space="preserve">إجراء ممارسات عملية لجلسات برلمانية. </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jc w:val="right"/>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زيادة مدارك الطلبة العلمية بآلية العمل البرلماني، وتعزيز شعورهم بالمسؤولية من خلال </w:t>
            </w:r>
            <w:r w:rsidRPr="00C128D9">
              <w:rPr>
                <w:rFonts w:ascii="Simplified Arabic" w:hAnsi="Simplified Arabic" w:cs="Simplified Arabic" w:hint="cs"/>
                <w:sz w:val="24"/>
                <w:szCs w:val="24"/>
                <w:rtl/>
                <w:lang w:bidi="ar-IQ"/>
              </w:rPr>
              <w:t>متابعة الجلسات البرلمانية المنقولة على المحطات الفضائية لمتابعة المناقشات والتشريعات التي تصدر عن مجلس النواب.</w:t>
            </w:r>
          </w:p>
        </w:tc>
      </w:tr>
    </w:tbl>
    <w:p w:rsidR="002525CD" w:rsidRPr="00C128D9" w:rsidRDefault="002525CD" w:rsidP="00C128D9">
      <w:pPr>
        <w:bidi/>
        <w:spacing w:line="240" w:lineRule="auto"/>
        <w:ind w:left="-360" w:right="-270"/>
        <w:rPr>
          <w:sz w:val="24"/>
          <w:szCs w:val="24"/>
          <w:lang w:bidi="ar-IQ"/>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2525CD" w:rsidRPr="00C128D9" w:rsidRDefault="002525CD"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2525CD" w:rsidRPr="00C128D9" w:rsidTr="002525CD">
        <w:tc>
          <w:tcPr>
            <w:tcW w:w="9039"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2525CD" w:rsidRPr="00C128D9" w:rsidRDefault="002525CD"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3"/>
        <w:gridCol w:w="5229"/>
      </w:tblGrid>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2525CD" w:rsidRPr="00C128D9" w:rsidRDefault="002525CD" w:rsidP="00C128D9">
            <w:pPr>
              <w:bidi/>
              <w:spacing w:line="240" w:lineRule="auto"/>
              <w:ind w:left="360"/>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أساليب وممارسات</w:t>
            </w:r>
            <w:r w:rsidRPr="00C128D9">
              <w:rPr>
                <w:rFonts w:ascii="Simplified Arabic" w:hAnsi="Simplified Arabic" w:cs="Simplified Arabic"/>
                <w:sz w:val="24"/>
                <w:szCs w:val="24"/>
                <w:rtl/>
                <w:lang w:bidi="ar-IQ"/>
              </w:rPr>
              <w:t xml:space="preserve"> برلمانية (</w:t>
            </w:r>
            <w:r w:rsidRPr="00C128D9">
              <w:rPr>
                <w:rFonts w:ascii="Simplified Arabic" w:hAnsi="Simplified Arabic" w:cs="Simplified Arabic" w:hint="cs"/>
                <w:sz w:val="24"/>
                <w:szCs w:val="24"/>
                <w:rtl/>
                <w:lang w:bidi="ar-IQ"/>
              </w:rPr>
              <w:t>2</w:t>
            </w:r>
            <w:r w:rsidRPr="00C128D9">
              <w:rPr>
                <w:rFonts w:ascii="Simplified Arabic" w:hAnsi="Simplified Arabic" w:cs="Simplified Arabic"/>
                <w:sz w:val="24"/>
                <w:szCs w:val="24"/>
                <w:rtl/>
                <w:lang w:bidi="ar-IQ"/>
              </w:rPr>
              <w:t>)</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الثاني 2017 - 2018</w:t>
            </w: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2525CD" w:rsidRPr="00C128D9" w:rsidRDefault="002525CD" w:rsidP="00C128D9">
            <w:pPr>
              <w:bidi/>
              <w:spacing w:line="240" w:lineRule="auto"/>
              <w:rPr>
                <w:rFonts w:ascii="Simplified Arabic" w:hAnsi="Simplified Arabic" w:cs="Simplified Arabic"/>
                <w:sz w:val="24"/>
                <w:szCs w:val="24"/>
                <w:rtl/>
              </w:rPr>
            </w:pPr>
          </w:p>
        </w:tc>
      </w:tr>
      <w:tr w:rsidR="002525CD" w:rsidRPr="00C128D9" w:rsidTr="002525CD">
        <w:tc>
          <w:tcPr>
            <w:tcW w:w="3402" w:type="dxa"/>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15</w:t>
            </w:r>
            <w:r w:rsidRPr="00C128D9">
              <w:rPr>
                <w:rFonts w:ascii="Simplified Arabic" w:hAnsi="Simplified Arabic" w:cs="Simplified Arabic"/>
                <w:sz w:val="24"/>
                <w:szCs w:val="24"/>
                <w:rtl/>
              </w:rPr>
              <w:t>/</w:t>
            </w:r>
            <w:r w:rsidRPr="00C128D9">
              <w:rPr>
                <w:rFonts w:ascii="Simplified Arabic" w:hAnsi="Simplified Arabic" w:cs="Simplified Arabic" w:hint="cs"/>
                <w:sz w:val="24"/>
                <w:szCs w:val="24"/>
                <w:rtl/>
              </w:rPr>
              <w:t>2</w:t>
            </w: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8</w:t>
            </w:r>
          </w:p>
        </w:tc>
      </w:tr>
      <w:tr w:rsidR="002525CD" w:rsidRPr="00C128D9" w:rsidTr="002525CD">
        <w:trPr>
          <w:trHeight w:val="855"/>
        </w:trPr>
        <w:tc>
          <w:tcPr>
            <w:tcW w:w="3402" w:type="dxa"/>
            <w:tcBorders>
              <w:bottom w:val="single" w:sz="4" w:space="0" w:color="auto"/>
            </w:tcBorders>
          </w:tcPr>
          <w:p w:rsidR="002525CD" w:rsidRPr="00C128D9" w:rsidRDefault="002525CD"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2525CD" w:rsidRPr="00C128D9" w:rsidRDefault="002525CD"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2525CD" w:rsidRPr="00C128D9" w:rsidRDefault="002525CD" w:rsidP="00C128D9">
            <w:pPr>
              <w:pStyle w:val="ListParagraph"/>
              <w:numPr>
                <w:ilvl w:val="0"/>
                <w:numId w:val="99"/>
              </w:numPr>
              <w:bidi/>
              <w:ind w:left="429"/>
              <w:rPr>
                <w:rFonts w:ascii="Simplified Arabic" w:hAnsi="Simplified Arabic" w:cs="Simplified Arabic"/>
              </w:rPr>
            </w:pPr>
            <w:r w:rsidRPr="00C128D9">
              <w:rPr>
                <w:rFonts w:ascii="Simplified Arabic" w:hAnsi="Simplified Arabic" w:cs="Simplified Arabic"/>
                <w:rtl/>
              </w:rPr>
              <w:t>تعريف الطلبة بالآليات المتبعة في العمل البرلماني</w:t>
            </w:r>
            <w:r w:rsidRPr="00C128D9">
              <w:rPr>
                <w:rFonts w:ascii="Simplified Arabic" w:hAnsi="Simplified Arabic" w:cs="Simplified Arabic" w:hint="cs"/>
                <w:rtl/>
              </w:rPr>
              <w:t xml:space="preserve"> الرقابي</w:t>
            </w:r>
            <w:r w:rsidRPr="00C128D9">
              <w:rPr>
                <w:rFonts w:ascii="Simplified Arabic" w:hAnsi="Simplified Arabic" w:cs="Simplified Arabic"/>
                <w:rtl/>
              </w:rPr>
              <w:t xml:space="preserve"> في </w:t>
            </w:r>
            <w:r w:rsidRPr="00C128D9">
              <w:rPr>
                <w:rFonts w:ascii="Simplified Arabic" w:hAnsi="Simplified Arabic" w:cs="Simplified Arabic" w:hint="cs"/>
                <w:rtl/>
              </w:rPr>
              <w:t xml:space="preserve">مجلس النواب </w:t>
            </w:r>
            <w:r w:rsidRPr="00C128D9">
              <w:rPr>
                <w:rFonts w:ascii="Simplified Arabic" w:hAnsi="Simplified Arabic" w:cs="Simplified Arabic"/>
                <w:rtl/>
              </w:rPr>
              <w:t>العراق</w:t>
            </w:r>
            <w:r w:rsidRPr="00C128D9">
              <w:rPr>
                <w:rFonts w:ascii="Simplified Arabic" w:hAnsi="Simplified Arabic" w:cs="Simplified Arabic" w:hint="cs"/>
                <w:rtl/>
              </w:rPr>
              <w:t>ي</w:t>
            </w:r>
            <w:r w:rsidRPr="00C128D9">
              <w:rPr>
                <w:rFonts w:ascii="Simplified Arabic" w:hAnsi="Simplified Arabic" w:cs="Simplified Arabic"/>
                <w:rtl/>
              </w:rPr>
              <w:t xml:space="preserve"> مع مقارنتها بنماذج مختلفة لأنظمة برلمانية مناظرة</w:t>
            </w:r>
            <w:r w:rsidRPr="00C128D9">
              <w:rPr>
                <w:rFonts w:ascii="Simplified Arabic" w:hAnsi="Simplified Arabic" w:cs="Simplified Arabic" w:hint="cs"/>
                <w:rtl/>
              </w:rPr>
              <w:t>.</w:t>
            </w:r>
          </w:p>
          <w:p w:rsidR="002525CD" w:rsidRPr="00C128D9" w:rsidRDefault="002525CD" w:rsidP="00C128D9">
            <w:pPr>
              <w:pStyle w:val="ListParagraph"/>
              <w:numPr>
                <w:ilvl w:val="0"/>
                <w:numId w:val="99"/>
              </w:numPr>
              <w:bidi/>
              <w:ind w:left="429"/>
              <w:rPr>
                <w:rFonts w:ascii="Simplified Arabic" w:hAnsi="Simplified Arabic" w:cs="Simplified Arabic"/>
                <w:rtl/>
              </w:rPr>
            </w:pPr>
            <w:r w:rsidRPr="00C128D9">
              <w:rPr>
                <w:rFonts w:ascii="Simplified Arabic" w:hAnsi="Simplified Arabic" w:cs="Simplified Arabic" w:hint="cs"/>
                <w:rtl/>
              </w:rPr>
              <w:t>تعريف الطلبة بمفهوم وبآليات عمل الرقابة الشعبية وإمكانية تطبيقها في العراق أسوة بما معمول به في كثير من دول العالم ذات الأنظمة السياسية الديمقراطية.</w:t>
            </w:r>
            <w:r w:rsidRPr="00C128D9">
              <w:rPr>
                <w:rFonts w:ascii="Simplified Arabic" w:hAnsi="Simplified Arabic" w:cs="Simplified Arabic"/>
                <w:rtl/>
              </w:rPr>
              <w:t xml:space="preserve"> </w:t>
            </w:r>
          </w:p>
        </w:tc>
      </w:tr>
    </w:tbl>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p w:rsidR="002525CD" w:rsidRPr="00C128D9" w:rsidRDefault="002525CD"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2525CD" w:rsidRPr="00C128D9" w:rsidRDefault="002525CD" w:rsidP="00C128D9">
            <w:pPr>
              <w:bidi/>
              <w:jc w:val="right"/>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1ـ التعرف على الأساليب والممارسات البرلمانية بالإستناد على النظم الداخلية البرلمانية</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التعرف على آليات العمل البرلماني بالمقارنة مع أنظمة برلمانية مناظرة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jc w:val="right"/>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1ـ التقدم العلمي للطلبة بشرح مفهوم  العمل البرلماني وآلياته</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2525CD" w:rsidRPr="00C128D9" w:rsidRDefault="002525CD" w:rsidP="00C128D9">
            <w:pPr>
              <w:pStyle w:val="ListParagraph"/>
              <w:numPr>
                <w:ilvl w:val="0"/>
                <w:numId w:val="98"/>
              </w:numPr>
              <w:bidi/>
              <w:ind w:left="411"/>
              <w:rPr>
                <w:rFonts w:ascii="Simplified Arabic" w:hAnsi="Simplified Arabic" w:cs="Simplified Arabic"/>
              </w:rPr>
            </w:pPr>
            <w:r w:rsidRPr="00C128D9">
              <w:rPr>
                <w:rFonts w:ascii="Simplified Arabic" w:hAnsi="Simplified Arabic" w:cs="Simplified Arabic"/>
                <w:rtl/>
              </w:rPr>
              <w:t xml:space="preserve">الطريقة التقليدية المتمثلة بالشرح على لوحة التدريس وعن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2525CD" w:rsidRPr="00C128D9" w:rsidRDefault="002525CD" w:rsidP="00C128D9">
            <w:pPr>
              <w:pStyle w:val="ListParagraph"/>
              <w:numPr>
                <w:ilvl w:val="0"/>
                <w:numId w:val="98"/>
              </w:numPr>
              <w:bidi/>
              <w:ind w:left="411"/>
              <w:rPr>
                <w:rFonts w:ascii="Simplified Arabic" w:hAnsi="Simplified Arabic" w:cs="Simplified Arabic"/>
                <w:rtl/>
              </w:rPr>
            </w:pPr>
            <w:r w:rsidRPr="00C128D9">
              <w:rPr>
                <w:rFonts w:ascii="Simplified Arabic" w:hAnsi="Simplified Arabic" w:cs="Simplified Arabic" w:hint="cs"/>
                <w:rtl/>
              </w:rPr>
              <w:t>إجراء ممارسة عملية تحاكي إدارة جلسة برلمانية تتعلق بإحدى آليات الرقابة المنصوص عليها في النظام الداخلي لمجلس النواب العراقي.</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w:t>
            </w:r>
            <w:r w:rsidRPr="00C128D9">
              <w:rPr>
                <w:rFonts w:ascii="Simplified Arabic" w:hAnsi="Simplified Arabic" w:cs="Simplified Arabic" w:hint="cs"/>
                <w:sz w:val="24"/>
                <w:szCs w:val="24"/>
                <w:rtl/>
              </w:rPr>
              <w:t>إجراء ممارسات عملية لجلسات برلمانية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2525CD" w:rsidRPr="00C128D9" w:rsidRDefault="002525CD"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2525CD" w:rsidRPr="00C128D9" w:rsidTr="002525CD">
        <w:tc>
          <w:tcPr>
            <w:tcW w:w="9196" w:type="dxa"/>
            <w:tcBorders>
              <w:top w:val="single" w:sz="4" w:space="0" w:color="000000"/>
              <w:left w:val="single" w:sz="4" w:space="0" w:color="000000"/>
              <w:bottom w:val="single" w:sz="4" w:space="0" w:color="000000"/>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2525CD" w:rsidRPr="00C128D9" w:rsidTr="002525CD">
        <w:trPr>
          <w:trHeight w:val="2478"/>
        </w:trPr>
        <w:tc>
          <w:tcPr>
            <w:tcW w:w="9196" w:type="dxa"/>
            <w:tcBorders>
              <w:top w:val="single" w:sz="4" w:space="0" w:color="000000"/>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جلسات تعنى باستخدام وسائل الرقابة البرلمانية في محاكات لجلسات برلمانية.</w:t>
            </w:r>
          </w:p>
        </w:tc>
      </w:tr>
      <w:tr w:rsidR="002525CD" w:rsidRPr="00C128D9" w:rsidTr="002525CD">
        <w:trPr>
          <w:trHeight w:val="318"/>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2525CD" w:rsidRPr="00C128D9" w:rsidTr="002525CD">
        <w:trPr>
          <w:trHeight w:val="314"/>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2525CD" w:rsidRPr="00C128D9" w:rsidRDefault="002525CD"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2525CD" w:rsidRPr="00C128D9" w:rsidRDefault="002525CD"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 xml:space="preserve">4- </w:t>
            </w:r>
            <w:r w:rsidRPr="00C128D9">
              <w:rPr>
                <w:rFonts w:ascii="Simplified Arabic" w:hAnsi="Simplified Arabic" w:cs="Simplified Arabic" w:hint="cs"/>
                <w:sz w:val="24"/>
                <w:szCs w:val="24"/>
                <w:rtl/>
              </w:rPr>
              <w:t xml:space="preserve">إجراء ممارسات عملية لجلسات برلمانية. </w:t>
            </w:r>
          </w:p>
        </w:tc>
      </w:tr>
      <w:tr w:rsidR="002525CD" w:rsidRPr="00C128D9" w:rsidTr="002525CD">
        <w:trPr>
          <w:trHeight w:val="335"/>
        </w:trPr>
        <w:tc>
          <w:tcPr>
            <w:tcW w:w="9196" w:type="dxa"/>
            <w:tcBorders>
              <w:top w:val="single" w:sz="4" w:space="0" w:color="auto"/>
              <w:left w:val="single" w:sz="4" w:space="0" w:color="000000"/>
              <w:bottom w:val="single" w:sz="4" w:space="0" w:color="auto"/>
              <w:right w:val="single" w:sz="4" w:space="0" w:color="000000"/>
            </w:tcBorders>
          </w:tcPr>
          <w:p w:rsidR="002525CD" w:rsidRPr="00C128D9" w:rsidRDefault="002525CD" w:rsidP="00C128D9">
            <w:pPr>
              <w:bidi/>
              <w:spacing w:line="240" w:lineRule="auto"/>
              <w:ind w:right="128"/>
              <w:jc w:val="right"/>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2525CD" w:rsidRPr="00C128D9" w:rsidTr="002525CD">
        <w:trPr>
          <w:trHeight w:val="469"/>
        </w:trPr>
        <w:tc>
          <w:tcPr>
            <w:tcW w:w="9196" w:type="dxa"/>
            <w:tcBorders>
              <w:top w:val="single" w:sz="4" w:space="0" w:color="auto"/>
              <w:left w:val="single" w:sz="4" w:space="0" w:color="000000"/>
              <w:bottom w:val="single" w:sz="4" w:space="0" w:color="000000"/>
              <w:right w:val="single" w:sz="4" w:space="0" w:color="000000"/>
            </w:tcBorders>
          </w:tcPr>
          <w:p w:rsidR="002525CD" w:rsidRPr="00C128D9" w:rsidRDefault="002525CD"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زيادة مدارك الطلبة العلمية بآلية العمل البرلماني، وتعزيز شعورهم بالمسؤولية من خلال </w:t>
            </w:r>
            <w:r w:rsidRPr="00C128D9">
              <w:rPr>
                <w:rFonts w:ascii="Simplified Arabic" w:hAnsi="Simplified Arabic" w:cs="Simplified Arabic" w:hint="cs"/>
                <w:sz w:val="24"/>
                <w:szCs w:val="24"/>
                <w:rtl/>
                <w:lang w:bidi="ar-IQ"/>
              </w:rPr>
              <w:t xml:space="preserve">متابعة الجلسات البرلمانية المنقولة على المحطات الفضائية لمتابعة مناقشات مساءلة الحكومة عن أعمالها. </w:t>
            </w:r>
          </w:p>
        </w:tc>
      </w:tr>
    </w:tbl>
    <w:p w:rsidR="002525CD" w:rsidRPr="00C128D9" w:rsidRDefault="002525CD" w:rsidP="00C128D9">
      <w:pPr>
        <w:bidi/>
        <w:spacing w:line="240" w:lineRule="auto"/>
        <w:ind w:left="-360" w:right="-270"/>
        <w:rPr>
          <w:sz w:val="24"/>
          <w:szCs w:val="24"/>
          <w:lang w:bidi="ar-IQ"/>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2525CD" w:rsidRPr="00C128D9" w:rsidRDefault="002525CD"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rtl/>
                <w:lang w:bidi="ar-IQ"/>
              </w:rPr>
            </w:pPr>
            <w:r w:rsidRPr="00C128D9">
              <w:rPr>
                <w:rFonts w:hint="cs"/>
                <w:sz w:val="24"/>
                <w:szCs w:val="24"/>
                <w:rtl/>
                <w:lang w:bidi="ar-IQ"/>
              </w:rPr>
              <w:t xml:space="preserve">الاحزاب السياسية والراي العام  </w:t>
            </w:r>
            <w:r w:rsidRPr="00C128D9">
              <w:rPr>
                <w:sz w:val="24"/>
                <w:szCs w:val="24"/>
                <w:lang w:bidi="ar-IQ"/>
              </w:rPr>
              <w:t>ppo 428</w:t>
            </w:r>
            <w:r w:rsidRPr="00C128D9">
              <w:rPr>
                <w:rFonts w:hint="cs"/>
                <w:sz w:val="24"/>
                <w:szCs w:val="24"/>
                <w:rtl/>
                <w:lang w:bidi="ar-IQ"/>
              </w:rPr>
              <w:t xml:space="preserve"> (1)</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 xml:space="preserve">لاحزاب السياسية والراي العام  </w:t>
            </w:r>
            <w:r w:rsidRPr="00C128D9">
              <w:rPr>
                <w:rFonts w:ascii="Simplified Arabic" w:hAnsi="Simplified Arabic" w:cs="Simplified Arabic"/>
                <w:sz w:val="24"/>
                <w:szCs w:val="24"/>
              </w:rPr>
              <w:t>ppo 428</w:t>
            </w:r>
            <w:r w:rsidRPr="00C128D9">
              <w:rPr>
                <w:rFonts w:ascii="Simplified Arabic" w:hAnsi="Simplified Arabic" w:cs="Simplified Arabic" w:hint="cs"/>
                <w:sz w:val="24"/>
                <w:szCs w:val="24"/>
                <w:rtl/>
                <w:lang w:bidi="ar-IQ"/>
              </w:rPr>
              <w:t xml:space="preserve"> (2)</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lang w:bidi="ar-IQ"/>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0"/>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lang w:bidi="ar-IQ"/>
              </w:rPr>
            </w:pPr>
            <w:r w:rsidRPr="00C128D9">
              <w:rPr>
                <w:rFonts w:hint="cs"/>
                <w:sz w:val="24"/>
                <w:szCs w:val="24"/>
                <w:rtl/>
                <w:lang w:bidi="ar-IQ"/>
              </w:rPr>
              <w:t>تطوير مهارات الطلبة بتدريسهم مادة علمية " الاحزاب السياسية والراي العام"</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علىالاحزاب السياسية والراي العام</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lang w:bidi="ar-IQ"/>
              </w:rPr>
              <w:t xml:space="preserve">2ـ دراسة </w:t>
            </w:r>
            <w:r w:rsidRPr="00C128D9">
              <w:rPr>
                <w:rFonts w:ascii="Simplified Arabic" w:hAnsi="Simplified Arabic" w:cs="Simplified Arabic" w:hint="cs"/>
                <w:sz w:val="24"/>
                <w:szCs w:val="24"/>
                <w:rtl/>
                <w:lang w:bidi="ar-IQ"/>
              </w:rPr>
              <w:t>الاحزاب السياسية والراي العام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 xml:space="preserve">1ـ التقدم العلمي للطلبة بشرح مفهوم </w:t>
            </w:r>
            <w:r w:rsidRPr="00C128D9">
              <w:rPr>
                <w:rFonts w:cs="Arial" w:hint="eastAsia"/>
                <w:sz w:val="24"/>
                <w:szCs w:val="24"/>
                <w:rtl/>
                <w:lang w:bidi="ar-IQ"/>
              </w:rPr>
              <w:t>الاحزابالسياسيةوالرايالعام</w:t>
            </w:r>
            <w:r w:rsidRPr="00C128D9">
              <w:rPr>
                <w:rFonts w:hint="cs"/>
                <w:sz w:val="24"/>
                <w:szCs w:val="24"/>
                <w:rtl/>
                <w:lang w:bidi="ar-IQ"/>
              </w:rPr>
              <w:t xml:space="preserve"> بصورة عامة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lang w:bidi="ar-IQ"/>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w:t>
            </w:r>
            <w:r w:rsidRPr="00C128D9">
              <w:rPr>
                <w:rFonts w:ascii="Simplified Arabic" w:hAnsi="Simplified Arabic" w:cs="Simplified Arabic" w:hint="cs"/>
                <w:sz w:val="24"/>
                <w:szCs w:val="24"/>
                <w:rtl/>
              </w:rPr>
              <w:t>نمية قدرات الطالب المعرفية من خلال فهم الية وبنية عمل كل نظام على حده.</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w:t>
            </w:r>
            <w:r w:rsidRPr="00C128D9">
              <w:rPr>
                <w:rFonts w:ascii="Simplified Arabic" w:hAnsi="Simplified Arabic" w:cs="Simplified Arabic" w:hint="cs"/>
                <w:sz w:val="24"/>
                <w:szCs w:val="24"/>
                <w:rtl/>
              </w:rPr>
              <w:t>اطلاع الطالب على تجارب الدول المجاورة الاقلمية</w:t>
            </w:r>
            <w:r w:rsidRPr="00C128D9">
              <w:rPr>
                <w:rFonts w:ascii="Simplified Arabic" w:hAnsi="Simplified Arabic" w:cs="Simplified Arabic"/>
                <w:sz w:val="24"/>
                <w:szCs w:val="24"/>
                <w:rtl/>
              </w:rPr>
              <w:t>.</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 xml:space="preserve">زيادة مدارك الطلبة العلمية في فهم موضوع النظام السياسي على مستوى المفهوم والاداء والية العمل وهيكلية المؤسسات فيهمن حيث شرح مضمانيها ومستوياتها وفاعليتها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lang w:bidi="ar-IQ"/>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2525CD" w:rsidRPr="00C128D9" w:rsidRDefault="002525CD"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السياسات البرلمانية ( اساليب وممارسات ) (1) : </w:t>
            </w:r>
            <w:r w:rsidRPr="00C128D9">
              <w:rPr>
                <w:sz w:val="24"/>
                <w:szCs w:val="24"/>
                <w:lang w:bidi="ar-IQ"/>
              </w:rPr>
              <w:t>PSSYT17</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السياسات البرلمانية ( اساليب وممارسات ) (2) : </w:t>
            </w:r>
            <w:r w:rsidRPr="00C128D9">
              <w:rPr>
                <w:sz w:val="24"/>
                <w:szCs w:val="24"/>
                <w:lang w:bidi="ar-IQ"/>
              </w:rPr>
              <w:t>PSSYT27</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45</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1"/>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 xml:space="preserve">تطوير مهارات الطلبة بتدريسهم مادة علمية السياسات البرلمانية ( اساليب وممارسات ) </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 السياسات البرلمانية ( اساليب وممارسات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السياسات البرلمانية ( اساليب وممارسات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1ـ التقدم العلمي للطلبة بشرح مفهوم  السياسات البرلمانية ( اساليب وممارسات ) بصورة عامة على مستوى السياسات البرلمانية ( اساليب وممارسات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spacing w:line="240" w:lineRule="auto"/>
              <w:jc w:val="right"/>
              <w:rPr>
                <w:sz w:val="24"/>
                <w:szCs w:val="24"/>
                <w:rtl/>
              </w:rPr>
            </w:pPr>
            <w:r w:rsidRPr="00C128D9">
              <w:rPr>
                <w:rFonts w:hint="cs"/>
                <w:sz w:val="24"/>
                <w:szCs w:val="24"/>
                <w:rtl/>
                <w:lang w:bidi="ar-IQ"/>
              </w:rPr>
              <w:t>زيادة مدارك الطلبة العلمية فيالسياسات البرلمانية ( اساليب وممارسات )  من حيث شرح مضمانيها ومستوياتها وفاعليتها</w:t>
            </w: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السياسات التنموية والتنمية البشرية المستدامة (1) : </w:t>
            </w:r>
            <w:r w:rsidRPr="00C128D9">
              <w:rPr>
                <w:sz w:val="24"/>
                <w:szCs w:val="24"/>
                <w:lang w:bidi="ar-IQ"/>
              </w:rPr>
              <w:t>PSSYT13</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السياسات التنموية والتنمية البشرية المستدامة (2) : </w:t>
            </w:r>
            <w:r w:rsidRPr="00C128D9">
              <w:rPr>
                <w:sz w:val="24"/>
                <w:szCs w:val="24"/>
                <w:lang w:bidi="ar-IQ"/>
              </w:rPr>
              <w:t>PSSYT23</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2"/>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 السياسات التنموية والتنمية البشرية المستدامة"</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 السياسات التنموية والتنمية البشرية المستدامة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السياسات التنموية والتنمية البشرية المستدامة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1ـ التقدم العلمي للطلبة بشرح مفهوم  (السياسات التنموية والتنمية البشرية المستدامة) بصورة عامة على مستوى (السياسات التنموية والتنمية البشرية المستدامة)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spacing w:line="240" w:lineRule="auto"/>
              <w:jc w:val="right"/>
              <w:rPr>
                <w:sz w:val="24"/>
                <w:szCs w:val="24"/>
                <w:rtl/>
              </w:rPr>
            </w:pPr>
            <w:r w:rsidRPr="00C128D9">
              <w:rPr>
                <w:rFonts w:hint="cs"/>
                <w:sz w:val="24"/>
                <w:szCs w:val="24"/>
                <w:rtl/>
                <w:lang w:bidi="ar-IQ"/>
              </w:rPr>
              <w:t>زيادة مدارك الطلبة العلمية في (السياسات التنموية والتنمية البشرية المستدامة)  من حيث شرح مضمانيها ومستوياتها وفاعليتها</w:t>
            </w: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السياسات العامة( صنع ـ تنفيذ ـ تحليل ـ تقويم ) (1) : </w:t>
            </w:r>
            <w:r w:rsidRPr="00C128D9">
              <w:rPr>
                <w:sz w:val="24"/>
                <w:szCs w:val="24"/>
                <w:lang w:bidi="ar-IQ"/>
              </w:rPr>
              <w:t>PSSYT14</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السياسات العامة ( صنع ـ تنفيذ ـ تحليل ـ تقويم ) (2) : </w:t>
            </w:r>
            <w:r w:rsidRPr="00C128D9">
              <w:rPr>
                <w:sz w:val="24"/>
                <w:szCs w:val="24"/>
                <w:lang w:bidi="ar-IQ"/>
              </w:rPr>
              <w:t>PSSYT24</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3"/>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 السياسات العامة ( صنع ـ تنفيذ ـ تحليل ـ تقويم ) "</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 السياسات العامة ( صنع ـ تنفيذ ـ تحليل ـ تقويم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السياسات العامة ( صنع ـ تنفيذ ـ تحليل ـ تقويم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1ـ التقدم العلمي للطلبة بشرح مفهوم  السياسات العامة ( صنع ـ تنفيذ ـ تحليل ـ تقويم ) بصورة عامة على مستوى السياسات العامة ( صنع ـ تنفيذ ـ تحليل ـ تقويم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 xml:space="preserve">زيادة مدارك الطلبة العلمية في السياسات العامة ( صنع ـ تنفيذ ـ تحليل ـ تقويم ) من حيث شرح مضمانيها ومستوياتها وفاعليتها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المؤسسات السياسية ونظريات السياسة العامة </w:t>
            </w:r>
            <w:r w:rsidRPr="00C128D9">
              <w:rPr>
                <w:sz w:val="24"/>
                <w:szCs w:val="24"/>
                <w:lang w:bidi="ar-IQ"/>
              </w:rPr>
              <w:t>E</w:t>
            </w:r>
            <w:r w:rsidRPr="00C128D9">
              <w:rPr>
                <w:rFonts w:hint="cs"/>
                <w:sz w:val="24"/>
                <w:szCs w:val="24"/>
                <w:rtl/>
                <w:lang w:bidi="ar-IQ"/>
              </w:rPr>
              <w:t xml:space="preserve"> (1) : </w:t>
            </w:r>
            <w:r w:rsidRPr="00C128D9">
              <w:rPr>
                <w:sz w:val="24"/>
                <w:szCs w:val="24"/>
                <w:lang w:bidi="ar-IQ"/>
              </w:rPr>
              <w:t>PSSYT15</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المؤسسات السياسية ونظريات السياسة العامة </w:t>
            </w:r>
            <w:r w:rsidRPr="00C128D9">
              <w:rPr>
                <w:sz w:val="24"/>
                <w:szCs w:val="24"/>
                <w:lang w:bidi="ar-IQ"/>
              </w:rPr>
              <w:t>E</w:t>
            </w:r>
            <w:r w:rsidRPr="00C128D9">
              <w:rPr>
                <w:rFonts w:hint="cs"/>
                <w:sz w:val="24"/>
                <w:szCs w:val="24"/>
                <w:rtl/>
                <w:lang w:bidi="ar-IQ"/>
              </w:rPr>
              <w:t xml:space="preserve">(2) : </w:t>
            </w:r>
            <w:r w:rsidRPr="00C128D9">
              <w:rPr>
                <w:sz w:val="24"/>
                <w:szCs w:val="24"/>
                <w:lang w:bidi="ar-IQ"/>
              </w:rPr>
              <w:t>PSSYT25</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4"/>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 xml:space="preserve">تطوير مهارات الطلبة بتدريسهم مادة علمية " المؤسسات السياسية ونظريات السياسة العامة </w:t>
            </w:r>
            <w:r w:rsidRPr="00C128D9">
              <w:rPr>
                <w:sz w:val="24"/>
                <w:szCs w:val="24"/>
                <w:lang w:bidi="ar-IQ"/>
              </w:rPr>
              <w:t>E</w:t>
            </w:r>
            <w:r w:rsidRPr="00C128D9">
              <w:rPr>
                <w:rFonts w:hint="cs"/>
                <w:sz w:val="24"/>
                <w:szCs w:val="24"/>
                <w:rtl/>
                <w:lang w:bidi="ar-IQ"/>
              </w:rPr>
              <w:t>"</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rPr>
                <w:sz w:val="24"/>
                <w:szCs w:val="24"/>
                <w:rtl/>
                <w:lang w:bidi="ar-IQ"/>
              </w:rPr>
            </w:pPr>
            <w:r w:rsidRPr="00C128D9">
              <w:rPr>
                <w:rFonts w:hint="cs"/>
                <w:sz w:val="24"/>
                <w:szCs w:val="24"/>
                <w:rtl/>
                <w:lang w:bidi="ar-IQ"/>
              </w:rPr>
              <w:t xml:space="preserve">1ـ التعرف على المؤسسات السياسية ونظريات السياسة العامة </w:t>
            </w:r>
            <w:r w:rsidRPr="00C128D9">
              <w:rPr>
                <w:sz w:val="24"/>
                <w:szCs w:val="24"/>
                <w:lang w:bidi="ar-IQ"/>
              </w:rPr>
              <w:t>E</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المؤسسات السياسية ونظريات السياسة العامة </w:t>
            </w:r>
            <w:r w:rsidRPr="00C128D9">
              <w:rPr>
                <w:sz w:val="24"/>
                <w:szCs w:val="24"/>
                <w:lang w:bidi="ar-IQ"/>
              </w:rPr>
              <w:t>E</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sz w:val="24"/>
                <w:szCs w:val="24"/>
                <w:rtl/>
                <w:lang w:bidi="ar-IQ"/>
              </w:rPr>
            </w:pPr>
            <w:r w:rsidRPr="00C128D9">
              <w:rPr>
                <w:rFonts w:hint="cs"/>
                <w:sz w:val="24"/>
                <w:szCs w:val="24"/>
                <w:rtl/>
                <w:lang w:bidi="ar-IQ"/>
              </w:rPr>
              <w:t xml:space="preserve">1ـ التقدم العلمي للطلبة بشرح مفهوم  (المؤسسات السياسية ونظريات السياسة العامة </w:t>
            </w:r>
            <w:r w:rsidRPr="00C128D9">
              <w:rPr>
                <w:sz w:val="24"/>
                <w:szCs w:val="24"/>
                <w:lang w:bidi="ar-IQ"/>
              </w:rPr>
              <w:t>E</w:t>
            </w:r>
            <w:r w:rsidRPr="00C128D9">
              <w:rPr>
                <w:rFonts w:hint="cs"/>
                <w:sz w:val="24"/>
                <w:szCs w:val="24"/>
                <w:rtl/>
                <w:lang w:bidi="ar-IQ"/>
              </w:rPr>
              <w:t xml:space="preserve">) بصورة عامة على مستوى (المؤسسات السياسية ونظريات السياسة العامة </w:t>
            </w:r>
            <w:r w:rsidRPr="00C128D9">
              <w:rPr>
                <w:sz w:val="24"/>
                <w:szCs w:val="24"/>
                <w:lang w:bidi="ar-IQ"/>
              </w:rPr>
              <w:t>E</w:t>
            </w:r>
            <w:r w:rsidRPr="00C128D9">
              <w:rPr>
                <w:rFonts w:hint="cs"/>
                <w:sz w:val="24"/>
                <w:szCs w:val="24"/>
                <w:rtl/>
                <w:lang w:bidi="ar-IQ"/>
              </w:rPr>
              <w:t>)</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rPr>
                <w:sz w:val="24"/>
                <w:szCs w:val="24"/>
                <w:rtl/>
                <w:lang w:bidi="ar-IQ"/>
              </w:rPr>
            </w:pPr>
            <w:r w:rsidRPr="00C128D9">
              <w:rPr>
                <w:rFonts w:hint="cs"/>
                <w:sz w:val="24"/>
                <w:szCs w:val="24"/>
                <w:rtl/>
                <w:lang w:bidi="ar-IQ"/>
              </w:rPr>
              <w:t xml:space="preserve">زيادة مدارك الطلبة العلمية في (المؤسسات السياسية ونظريات السياسة العامة </w:t>
            </w:r>
            <w:r w:rsidRPr="00C128D9">
              <w:rPr>
                <w:sz w:val="24"/>
                <w:szCs w:val="24"/>
                <w:lang w:bidi="ar-IQ"/>
              </w:rPr>
              <w:t>E</w:t>
            </w:r>
            <w:r w:rsidRPr="00C128D9">
              <w:rPr>
                <w:rFonts w:hint="cs"/>
                <w:sz w:val="24"/>
                <w:szCs w:val="24"/>
                <w:rtl/>
                <w:lang w:bidi="ar-IQ"/>
              </w:rPr>
              <w:t>)  من حيث شرح مضمانيها ومستوياتها وفاعليتها</w:t>
            </w:r>
          </w:p>
          <w:p w:rsidR="0054442E" w:rsidRPr="00C128D9" w:rsidRDefault="0054442E" w:rsidP="00C128D9">
            <w:pPr>
              <w:bidi/>
              <w:jc w:val="right"/>
              <w:rPr>
                <w:sz w:val="24"/>
                <w:szCs w:val="24"/>
                <w:rtl/>
                <w:lang w:bidi="ar-IQ"/>
              </w:rPr>
            </w:pPr>
            <w:r w:rsidRPr="00C128D9">
              <w:rPr>
                <w:rFonts w:hint="cs"/>
                <w:sz w:val="24"/>
                <w:szCs w:val="24"/>
                <w:rtl/>
                <w:lang w:bidi="ar-IQ"/>
              </w:rPr>
              <w:t xml:space="preserve">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النظم السياسية والسياسات العامة في عالم الجنوب (1) : </w:t>
            </w:r>
            <w:r w:rsidRPr="00C128D9">
              <w:rPr>
                <w:sz w:val="24"/>
                <w:szCs w:val="24"/>
                <w:lang w:bidi="ar-IQ"/>
              </w:rPr>
              <w:t>PSSYT12</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النظم السياسية والسياسات العامة في عالم الجنوب (2) : </w:t>
            </w:r>
            <w:r w:rsidRPr="00C128D9">
              <w:rPr>
                <w:sz w:val="24"/>
                <w:szCs w:val="24"/>
                <w:lang w:bidi="ar-IQ"/>
              </w:rPr>
              <w:t>PSSYT22</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5"/>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 النظم السياسية والسياسات العامة في عالم الجنوب "</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 النظم السياسية والسياسات العامة في عالم الجنوب</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النظم السياسية والسياسات العامة في عالم الجنوب</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1ـ التقدم العلمي للطلبة بشرح مفهوم  (النظم السياسية والسياسات العامة في عالم الجنوب) بصورة عامة على مستوى (النظم السياسية والسياسات العامة في عالم الجنوب)</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زيادة مدارك الطلبة العلمية في (النظم السياسية والسياسات العامة في عالم الجنوب)  من حيث شرح مضمانيها ومستوياتها وفاعليتها</w:t>
            </w:r>
          </w:p>
          <w:p w:rsidR="0054442E" w:rsidRPr="00C128D9" w:rsidRDefault="0054442E" w:rsidP="00C128D9">
            <w:pPr>
              <w:bidi/>
              <w:rPr>
                <w:sz w:val="24"/>
                <w:szCs w:val="24"/>
                <w:rtl/>
                <w:lang w:bidi="ar-IQ"/>
              </w:rPr>
            </w:pPr>
          </w:p>
          <w:p w:rsidR="0054442E" w:rsidRPr="00C128D9" w:rsidRDefault="0054442E" w:rsidP="00C128D9">
            <w:pPr>
              <w:bidi/>
              <w:jc w:val="right"/>
              <w:rPr>
                <w:sz w:val="24"/>
                <w:szCs w:val="24"/>
                <w:rtl/>
                <w:lang w:bidi="ar-IQ"/>
              </w:rPr>
            </w:pPr>
            <w:r w:rsidRPr="00C128D9">
              <w:rPr>
                <w:rFonts w:hint="cs"/>
                <w:sz w:val="24"/>
                <w:szCs w:val="24"/>
                <w:rtl/>
                <w:lang w:bidi="ar-IQ"/>
              </w:rPr>
              <w:t xml:space="preserve">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rPr>
          <w:rFonts w:ascii="Simplified Arabic" w:hAnsi="Simplified Arabic" w:cs="Simplified Arabic"/>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جامعة النهرين</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النظام السياسي في تركيا وايران (تركيا) (1) : </w:t>
            </w:r>
            <w:r w:rsidRPr="00C128D9">
              <w:rPr>
                <w:sz w:val="24"/>
                <w:szCs w:val="24"/>
                <w:lang w:bidi="ar-IQ"/>
              </w:rPr>
              <w:t>PSSYT16</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النظام السياسي في تركيا وايران ( ايران)(2) : </w:t>
            </w:r>
            <w:r w:rsidRPr="00C128D9">
              <w:rPr>
                <w:sz w:val="24"/>
                <w:szCs w:val="24"/>
                <w:lang w:bidi="ar-IQ"/>
              </w:rPr>
              <w:t>PSSYT26</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lang w:bidi="ar-IQ"/>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6"/>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lang w:bidi="ar-IQ"/>
              </w:rPr>
            </w:pPr>
            <w:r w:rsidRPr="00C128D9">
              <w:rPr>
                <w:rFonts w:hint="cs"/>
                <w:sz w:val="24"/>
                <w:szCs w:val="24"/>
                <w:rtl/>
                <w:lang w:bidi="ar-IQ"/>
              </w:rPr>
              <w:t>تطوير مهارات الطلبة بتدريسهم مادة علمية " النظام السياسي في تركيا وايران"</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علىالنظام السياسي في تركيا وايران</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lang w:bidi="ar-IQ"/>
              </w:rPr>
              <w:t>2ـ دراسة النظام السياسي في تركيا وايران</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1ـ التقدم العلمي للطلبة بشرح مفهوم  النظام السياسي في تركيا وايران بصورة عامة على مستوى تفكيك بنية النظام السياسي في كلا البلدين.</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lang w:bidi="ar-IQ"/>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w:t>
            </w:r>
            <w:r w:rsidRPr="00C128D9">
              <w:rPr>
                <w:rFonts w:ascii="Simplified Arabic" w:hAnsi="Simplified Arabic" w:cs="Simplified Arabic" w:hint="cs"/>
                <w:sz w:val="24"/>
                <w:szCs w:val="24"/>
                <w:rtl/>
              </w:rPr>
              <w:t>نمية قدرات الطالب المعرفية من خلال فهم الية وبنية عمل كل نظام على حده.</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w:t>
            </w:r>
            <w:r w:rsidRPr="00C128D9">
              <w:rPr>
                <w:rFonts w:ascii="Simplified Arabic" w:hAnsi="Simplified Arabic" w:cs="Simplified Arabic" w:hint="cs"/>
                <w:sz w:val="24"/>
                <w:szCs w:val="24"/>
                <w:rtl/>
              </w:rPr>
              <w:t>اطلاع الطالب على تجارب الدول المجاورة الاقلمية</w:t>
            </w:r>
            <w:r w:rsidRPr="00C128D9">
              <w:rPr>
                <w:rFonts w:ascii="Simplified Arabic" w:hAnsi="Simplified Arabic" w:cs="Simplified Arabic"/>
                <w:sz w:val="24"/>
                <w:szCs w:val="24"/>
                <w:rtl/>
              </w:rPr>
              <w:t>.</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 xml:space="preserve">زيادة مدارك الطلبة العلمية في فهم موضوع النظام السياسي على مستوى المفهوم والاداء والية العمل وهيكلية المؤسسات فيهمن حيث شرح مضمانيها ومستوياتها وفاعليتها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lang w:bidi="ar-IQ"/>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rPr>
          <w:rFonts w:ascii="Simplified Arabic" w:hAnsi="Simplified Arabic" w:cs="Simplified Arabic"/>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جامعة النهرين</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rtl/>
                <w:lang w:bidi="ar-IQ"/>
              </w:rPr>
            </w:pPr>
            <w:r w:rsidRPr="00C128D9">
              <w:rPr>
                <w:rFonts w:hint="cs"/>
                <w:sz w:val="24"/>
                <w:szCs w:val="24"/>
                <w:rtl/>
                <w:lang w:bidi="ar-IQ"/>
              </w:rPr>
              <w:t xml:space="preserve">الاحزاب السياسية والراي العام  </w:t>
            </w:r>
            <w:r w:rsidRPr="00C128D9">
              <w:rPr>
                <w:sz w:val="24"/>
                <w:szCs w:val="24"/>
                <w:lang w:bidi="ar-IQ"/>
              </w:rPr>
              <w:t>ppo 428</w:t>
            </w:r>
            <w:r w:rsidRPr="00C128D9">
              <w:rPr>
                <w:rFonts w:hint="cs"/>
                <w:sz w:val="24"/>
                <w:szCs w:val="24"/>
                <w:rtl/>
                <w:lang w:bidi="ar-IQ"/>
              </w:rPr>
              <w:t xml:space="preserve"> (1)</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 xml:space="preserve">لاحزاب السياسية والراي العام  </w:t>
            </w:r>
            <w:r w:rsidRPr="00C128D9">
              <w:rPr>
                <w:rFonts w:ascii="Simplified Arabic" w:hAnsi="Simplified Arabic" w:cs="Simplified Arabic"/>
                <w:sz w:val="24"/>
                <w:szCs w:val="24"/>
              </w:rPr>
              <w:t>ppo 428</w:t>
            </w:r>
            <w:r w:rsidRPr="00C128D9">
              <w:rPr>
                <w:rFonts w:ascii="Simplified Arabic" w:hAnsi="Simplified Arabic" w:cs="Simplified Arabic" w:hint="cs"/>
                <w:sz w:val="24"/>
                <w:szCs w:val="24"/>
                <w:rtl/>
                <w:lang w:bidi="ar-IQ"/>
              </w:rPr>
              <w:t xml:space="preserve"> (2)</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lang w:bidi="ar-IQ"/>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7"/>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lang w:bidi="ar-IQ"/>
              </w:rPr>
            </w:pPr>
            <w:r w:rsidRPr="00C128D9">
              <w:rPr>
                <w:rFonts w:hint="cs"/>
                <w:sz w:val="24"/>
                <w:szCs w:val="24"/>
                <w:rtl/>
                <w:lang w:bidi="ar-IQ"/>
              </w:rPr>
              <w:t>تطوير مهارات الطلبة بتدريسهم مادة علمية " الاحزاب السياسية والراي العام"</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1ـ التعرف علىالاحزاب السياسية والراي العام</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lang w:bidi="ar-IQ"/>
              </w:rPr>
              <w:t xml:space="preserve">2ـ دراسة </w:t>
            </w:r>
            <w:r w:rsidRPr="00C128D9">
              <w:rPr>
                <w:rFonts w:ascii="Simplified Arabic" w:hAnsi="Simplified Arabic" w:cs="Simplified Arabic" w:hint="cs"/>
                <w:sz w:val="24"/>
                <w:szCs w:val="24"/>
                <w:rtl/>
                <w:lang w:bidi="ar-IQ"/>
              </w:rPr>
              <w:t>الاحزاب السياسية والراي العام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 xml:space="preserve">1ـ التقدم العلمي للطلبة بشرح مفهوم </w:t>
            </w:r>
            <w:r w:rsidRPr="00C128D9">
              <w:rPr>
                <w:rFonts w:cs="Arial" w:hint="eastAsia"/>
                <w:sz w:val="24"/>
                <w:szCs w:val="24"/>
                <w:rtl/>
                <w:lang w:bidi="ar-IQ"/>
              </w:rPr>
              <w:t>الاحزابالسياسيةوالرايالعام</w:t>
            </w:r>
            <w:r w:rsidRPr="00C128D9">
              <w:rPr>
                <w:rFonts w:hint="cs"/>
                <w:sz w:val="24"/>
                <w:szCs w:val="24"/>
                <w:rtl/>
                <w:lang w:bidi="ar-IQ"/>
              </w:rPr>
              <w:t xml:space="preserve"> بصورة عامة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lang w:bidi="ar-IQ"/>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w:t>
            </w:r>
            <w:r w:rsidRPr="00C128D9">
              <w:rPr>
                <w:rFonts w:ascii="Simplified Arabic" w:hAnsi="Simplified Arabic" w:cs="Simplified Arabic" w:hint="cs"/>
                <w:sz w:val="24"/>
                <w:szCs w:val="24"/>
                <w:rtl/>
              </w:rPr>
              <w:t>نمية قدرات الطالب المعرفية من خلال فهم الية وبنية عمل كل نظام على حده.</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w:t>
            </w:r>
            <w:r w:rsidRPr="00C128D9">
              <w:rPr>
                <w:rFonts w:ascii="Simplified Arabic" w:hAnsi="Simplified Arabic" w:cs="Simplified Arabic" w:hint="cs"/>
                <w:sz w:val="24"/>
                <w:szCs w:val="24"/>
                <w:rtl/>
              </w:rPr>
              <w:t>اطلاع الطالب على تجارب الدول المجاورة الاقلمية</w:t>
            </w:r>
            <w:r w:rsidRPr="00C128D9">
              <w:rPr>
                <w:rFonts w:ascii="Simplified Arabic" w:hAnsi="Simplified Arabic" w:cs="Simplified Arabic"/>
                <w:sz w:val="24"/>
                <w:szCs w:val="24"/>
                <w:rtl/>
              </w:rPr>
              <w:t>.</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lang w:bidi="ar-IQ"/>
              </w:rPr>
            </w:pPr>
            <w:r w:rsidRPr="00C128D9">
              <w:rPr>
                <w:rFonts w:hint="cs"/>
                <w:sz w:val="24"/>
                <w:szCs w:val="24"/>
                <w:rtl/>
                <w:lang w:bidi="ar-IQ"/>
              </w:rPr>
              <w:t xml:space="preserve">زيادة مدارك الطلبة العلمية في فهم موضوع النظام السياسي على مستوى المفهوم والاداء والية العمل وهيكلية المؤسسات فيهمن حيث شرح مضمانيها ومستوياتها وفاعليتها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lang w:bidi="ar-IQ"/>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r w:rsidRPr="00C128D9">
              <w:rPr>
                <w:rFonts w:ascii="Simplified Arabic" w:hAnsi="Simplified Arabic" w:cs="Simplified Arabic" w:hint="cs"/>
                <w:sz w:val="24"/>
                <w:szCs w:val="24"/>
                <w:rtl/>
              </w:rPr>
              <w:t>/ المرحلة الرابعة</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علاقات عامة ووسائل الاتصال (1)</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الأول 2017 - 2018</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تعريف الطلبة </w:t>
            </w:r>
            <w:r w:rsidRPr="00C128D9">
              <w:rPr>
                <w:rFonts w:ascii="Simplified Arabic" w:hAnsi="Simplified Arabic" w:cs="Simplified Arabic" w:hint="cs"/>
                <w:sz w:val="24"/>
                <w:szCs w:val="24"/>
                <w:rtl/>
              </w:rPr>
              <w:t xml:space="preserve">بماهية العلاقات العامة وطبيعة وسائل الاتصال في المؤسسات الحكومية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تطوير مهارات الطلبة بتدريسهم مادة العلاقات العامة ووسائل الاتصال </w:t>
            </w:r>
          </w:p>
        </w:tc>
      </w:tr>
    </w:tbl>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التعرف على </w:t>
            </w:r>
            <w:r w:rsidRPr="00C128D9">
              <w:rPr>
                <w:rFonts w:ascii="Simplified Arabic" w:hAnsi="Simplified Arabic" w:cs="Simplified Arabic" w:hint="cs"/>
                <w:sz w:val="24"/>
                <w:szCs w:val="24"/>
                <w:rtl/>
                <w:lang w:bidi="ar-IQ"/>
              </w:rPr>
              <w:t xml:space="preserve">ماهية العلاقات العامة وخصائصها واهميتها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التعرف على وسائل الاتصال وانواعها واقسامها في المؤسسات الحكومية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التقدم العلمي للطلبة بشرح مفهوم  </w:t>
            </w:r>
            <w:r w:rsidRPr="00C128D9">
              <w:rPr>
                <w:rFonts w:ascii="Simplified Arabic" w:hAnsi="Simplified Arabic" w:cs="Simplified Arabic" w:hint="cs"/>
                <w:sz w:val="24"/>
                <w:szCs w:val="24"/>
                <w:rtl/>
                <w:lang w:bidi="ar-IQ"/>
              </w:rPr>
              <w:t xml:space="preserve">العلاقات العامة واهميتها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54442E" w:rsidRPr="00C128D9" w:rsidRDefault="0054442E" w:rsidP="00C128D9">
            <w:pPr>
              <w:pStyle w:val="ListParagraph"/>
              <w:numPr>
                <w:ilvl w:val="0"/>
                <w:numId w:val="93"/>
              </w:numPr>
              <w:bidi/>
              <w:rPr>
                <w:rFonts w:ascii="Simplified Arabic" w:hAnsi="Simplified Arabic" w:cs="Simplified Arabic"/>
                <w:rtl/>
              </w:rPr>
            </w:pPr>
            <w:r w:rsidRPr="00C128D9">
              <w:rPr>
                <w:rFonts w:ascii="Simplified Arabic" w:hAnsi="Simplified Arabic" w:cs="Simplified Arabic"/>
                <w:rtl/>
              </w:rPr>
              <w:t>الطريقة التقليدية المتمثلة بالشرح على لوحة التدريس</w:t>
            </w:r>
            <w:r w:rsidRPr="00C128D9">
              <w:rPr>
                <w:rFonts w:ascii="Simplified Arabic" w:hAnsi="Simplified Arabic" w:cs="Simplified Arabic" w:hint="cs"/>
                <w:rtl/>
              </w:rPr>
              <w:t xml:space="preserve"> والكتب والبحوث المعتمدة في المادة </w:t>
            </w:r>
            <w:r w:rsidRPr="00C128D9">
              <w:rPr>
                <w:rFonts w:ascii="Simplified Arabic" w:hAnsi="Simplified Arabic" w:cs="Simplified Arabic"/>
                <w:rtl/>
              </w:rPr>
              <w:t xml:space="preserve"> </w:t>
            </w:r>
          </w:p>
          <w:p w:rsidR="0054442E" w:rsidRPr="00C128D9" w:rsidRDefault="0054442E" w:rsidP="00C128D9">
            <w:pPr>
              <w:pStyle w:val="ListParagraph"/>
              <w:numPr>
                <w:ilvl w:val="0"/>
                <w:numId w:val="93"/>
              </w:numPr>
              <w:bidi/>
              <w:rPr>
                <w:rFonts w:ascii="Simplified Arabic" w:hAnsi="Simplified Arabic" w:cs="Simplified Arabic"/>
              </w:rPr>
            </w:pPr>
            <w:r w:rsidRPr="00C128D9">
              <w:rPr>
                <w:rFonts w:ascii="Simplified Arabic" w:hAnsi="Simplified Arabic" w:cs="Simplified Arabic" w:hint="cs"/>
                <w:rtl/>
              </w:rPr>
              <w:t xml:space="preserve">الشرح </w:t>
            </w:r>
            <w:r w:rsidRPr="00C128D9">
              <w:rPr>
                <w:rFonts w:ascii="Simplified Arabic" w:hAnsi="Simplified Arabic" w:cs="Simplified Arabic"/>
                <w:rtl/>
              </w:rPr>
              <w:t xml:space="preserve">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54442E" w:rsidRPr="00C128D9" w:rsidRDefault="0054442E" w:rsidP="00C128D9">
            <w:pPr>
              <w:pStyle w:val="ListParagraph"/>
              <w:bidi/>
              <w:ind w:left="411"/>
              <w:rPr>
                <w:rFonts w:ascii="Simplified Arabic" w:hAnsi="Simplified Arabic" w:cs="Simplified Arabic"/>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54442E" w:rsidRPr="00C128D9" w:rsidRDefault="0054442E"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مواضيع للمناقشة</w:t>
            </w:r>
          </w:p>
          <w:p w:rsidR="0054442E" w:rsidRPr="00C128D9" w:rsidRDefault="0054442E"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4- اعداد الاوراق البحثية </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ind w:right="128"/>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زيادة مدارك الطلبة العلمية</w:t>
            </w:r>
            <w:r w:rsidRPr="00C128D9">
              <w:rPr>
                <w:rFonts w:ascii="Simplified Arabic" w:hAnsi="Simplified Arabic" w:cs="Simplified Arabic" w:hint="cs"/>
                <w:sz w:val="24"/>
                <w:szCs w:val="24"/>
                <w:rtl/>
                <w:lang w:bidi="ar-IQ"/>
              </w:rPr>
              <w:t xml:space="preserve"> لماهية العلاقات ووسائل الاتصال وكل ما له علاقة بهذا الموضوع .</w:t>
            </w:r>
          </w:p>
        </w:tc>
      </w:tr>
    </w:tbl>
    <w:p w:rsidR="0054442E" w:rsidRPr="00C128D9" w:rsidRDefault="0054442E" w:rsidP="00C128D9">
      <w:pPr>
        <w:bidi/>
        <w:spacing w:line="240" w:lineRule="auto"/>
        <w:ind w:left="-360" w:right="-270"/>
        <w:rPr>
          <w:sz w:val="24"/>
          <w:szCs w:val="24"/>
          <w:lang w:bidi="ar-IQ"/>
        </w:rPr>
      </w:pPr>
    </w:p>
    <w:p w:rsidR="0054442E" w:rsidRPr="00C128D9" w:rsidRDefault="0054442E" w:rsidP="00C128D9">
      <w:pPr>
        <w:bidi/>
        <w:rPr>
          <w:sz w:val="24"/>
          <w:szCs w:val="24"/>
          <w:rtl/>
        </w:rPr>
      </w:pP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w:t>
            </w:r>
            <w:r w:rsidRPr="00C128D9">
              <w:rPr>
                <w:rFonts w:ascii="Simplified Arabic" w:hAnsi="Simplified Arabic" w:cs="Simplified Arabic" w:hint="cs"/>
                <w:sz w:val="24"/>
                <w:szCs w:val="24"/>
                <w:rtl/>
              </w:rPr>
              <w:t>ب</w:t>
            </w:r>
            <w:r w:rsidRPr="00C128D9">
              <w:rPr>
                <w:rFonts w:ascii="Simplified Arabic" w:hAnsi="Simplified Arabic" w:cs="Simplified Arabic"/>
                <w:sz w:val="24"/>
                <w:szCs w:val="24"/>
                <w:rtl/>
              </w:rPr>
              <w:t>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النظم السياسية والسياسات العامة</w:t>
            </w:r>
            <w:r w:rsidRPr="00C128D9">
              <w:rPr>
                <w:rFonts w:ascii="Simplified Arabic" w:hAnsi="Simplified Arabic" w:cs="Simplified Arabic" w:hint="cs"/>
                <w:sz w:val="24"/>
                <w:szCs w:val="24"/>
                <w:rtl/>
              </w:rPr>
              <w:t>/ المرحلة الرابعة</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lang w:bidi="ar-IQ"/>
              </w:rPr>
            </w:pPr>
            <w:r w:rsidRPr="00C128D9">
              <w:rPr>
                <w:rFonts w:ascii="Simplified Arabic" w:hAnsi="Simplified Arabic" w:cs="Simplified Arabic" w:hint="cs"/>
                <w:sz w:val="24"/>
                <w:szCs w:val="24"/>
                <w:rtl/>
                <w:lang w:bidi="ar-IQ"/>
              </w:rPr>
              <w:t>علاقات عامة ووسائل الاتصال (2)</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الفصل الدراسي الثاني 2017 - 2018</w:t>
            </w: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w:t>
            </w:r>
            <w:r w:rsidRPr="00C128D9">
              <w:rPr>
                <w:rFonts w:ascii="Simplified Arabic" w:hAnsi="Simplified Arabic" w:cs="Simplified Arabic"/>
                <w:sz w:val="24"/>
                <w:szCs w:val="24"/>
                <w:rtl/>
                <w:lang w:bidi="ar-IQ"/>
              </w:rPr>
              <w:t>30</w:t>
            </w:r>
            <w:r w:rsidRPr="00C128D9">
              <w:rPr>
                <w:rFonts w:ascii="Simplified Arabic" w:hAnsi="Simplified Arabic" w:cs="Simplified Arabic"/>
                <w:sz w:val="24"/>
                <w:szCs w:val="24"/>
                <w:rtl/>
              </w:rPr>
              <w:t>)</w:t>
            </w:r>
            <w:r w:rsidRPr="00C128D9">
              <w:rPr>
                <w:rFonts w:ascii="Simplified Arabic" w:hAnsi="Simplified Arabic" w:cs="Simplified Arabic"/>
                <w:sz w:val="24"/>
                <w:szCs w:val="24"/>
              </w:rPr>
              <w:t xml:space="preserve"> </w:t>
            </w:r>
            <w:r w:rsidRPr="00C128D9">
              <w:rPr>
                <w:rFonts w:ascii="Simplified Arabic" w:hAnsi="Simplified Arabic" w:cs="Simplified Arabic"/>
                <w:sz w:val="24"/>
                <w:szCs w:val="24"/>
                <w:rtl/>
              </w:rPr>
              <w:t>ساعة خلال الفصل الدراسي الواحد</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3402" w:type="dxa"/>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w:t>
            </w:r>
            <w:r w:rsidRPr="00C128D9">
              <w:rPr>
                <w:rFonts w:ascii="Simplified Arabic" w:hAnsi="Simplified Arabic" w:cs="Simplified Arabic" w:hint="cs"/>
                <w:sz w:val="24"/>
                <w:szCs w:val="24"/>
                <w:rtl/>
              </w:rPr>
              <w:t>3</w:t>
            </w: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تعريف الطلبة </w:t>
            </w:r>
            <w:r w:rsidRPr="00C128D9">
              <w:rPr>
                <w:rFonts w:ascii="Simplified Arabic" w:hAnsi="Simplified Arabic" w:cs="Simplified Arabic" w:hint="cs"/>
                <w:sz w:val="24"/>
                <w:szCs w:val="24"/>
                <w:rtl/>
              </w:rPr>
              <w:t xml:space="preserve">بماهية العلاقات العامة وطبيعة وسائل الاتصال في المؤسسات الحكومية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تطوير مهارات الطلبة بتدريسهم مادة العلاقات العامة ووسائل الاتصال </w:t>
            </w:r>
          </w:p>
        </w:tc>
      </w:tr>
    </w:tbl>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التعرف على </w:t>
            </w:r>
            <w:r w:rsidRPr="00C128D9">
              <w:rPr>
                <w:rFonts w:ascii="Simplified Arabic" w:hAnsi="Simplified Arabic" w:cs="Simplified Arabic" w:hint="cs"/>
                <w:sz w:val="24"/>
                <w:szCs w:val="24"/>
                <w:rtl/>
                <w:lang w:bidi="ar-IQ"/>
              </w:rPr>
              <w:t xml:space="preserve">ماهية العلاقات العامة وخصائصها واهميتها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 xml:space="preserve">2ـ </w:t>
            </w:r>
            <w:r w:rsidRPr="00C128D9">
              <w:rPr>
                <w:rFonts w:ascii="Simplified Arabic" w:hAnsi="Simplified Arabic" w:cs="Simplified Arabic" w:hint="cs"/>
                <w:sz w:val="24"/>
                <w:szCs w:val="24"/>
                <w:rtl/>
              </w:rPr>
              <w:t>التعرف على وسائل الاتصال وانواعها واقسامها في المؤسسات الحكومية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tl/>
                <w:lang w:bidi="ar-IQ"/>
              </w:rPr>
            </w:pPr>
            <w:r w:rsidRPr="00C128D9">
              <w:rPr>
                <w:rFonts w:ascii="Simplified Arabic" w:hAnsi="Simplified Arabic" w:cs="Simplified Arabic"/>
                <w:sz w:val="24"/>
                <w:szCs w:val="24"/>
                <w:rtl/>
                <w:lang w:bidi="ar-IQ"/>
              </w:rPr>
              <w:t xml:space="preserve">1ـ التقدم العلمي للطلبة بشرح مفهوم  </w:t>
            </w:r>
            <w:r w:rsidRPr="00C128D9">
              <w:rPr>
                <w:rFonts w:ascii="Simplified Arabic" w:hAnsi="Simplified Arabic" w:cs="Simplified Arabic" w:hint="cs"/>
                <w:sz w:val="24"/>
                <w:szCs w:val="24"/>
                <w:rtl/>
                <w:lang w:bidi="ar-IQ"/>
              </w:rPr>
              <w:t xml:space="preserve">العلاقات العامة واهميتها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شرح المادة داخل القاعة بالتفصيل</w:t>
            </w:r>
          </w:p>
          <w:p w:rsidR="0054442E" w:rsidRPr="00C128D9" w:rsidRDefault="0054442E" w:rsidP="00C128D9">
            <w:pPr>
              <w:pStyle w:val="ListParagraph"/>
              <w:numPr>
                <w:ilvl w:val="0"/>
                <w:numId w:val="93"/>
              </w:numPr>
              <w:bidi/>
              <w:rPr>
                <w:rFonts w:ascii="Simplified Arabic" w:hAnsi="Simplified Arabic" w:cs="Simplified Arabic"/>
                <w:rtl/>
              </w:rPr>
            </w:pPr>
            <w:r w:rsidRPr="00C128D9">
              <w:rPr>
                <w:rFonts w:ascii="Simplified Arabic" w:hAnsi="Simplified Arabic" w:cs="Simplified Arabic"/>
                <w:rtl/>
              </w:rPr>
              <w:t>الطريقة التقليدية المتمثلة بالشرح على لوحة التدريس</w:t>
            </w:r>
            <w:r w:rsidRPr="00C128D9">
              <w:rPr>
                <w:rFonts w:ascii="Simplified Arabic" w:hAnsi="Simplified Arabic" w:cs="Simplified Arabic" w:hint="cs"/>
                <w:rtl/>
              </w:rPr>
              <w:t xml:space="preserve"> والكتب والبحوث المعتمدة في المادة </w:t>
            </w:r>
            <w:r w:rsidRPr="00C128D9">
              <w:rPr>
                <w:rFonts w:ascii="Simplified Arabic" w:hAnsi="Simplified Arabic" w:cs="Simplified Arabic"/>
                <w:rtl/>
              </w:rPr>
              <w:t xml:space="preserve"> </w:t>
            </w:r>
          </w:p>
          <w:p w:rsidR="0054442E" w:rsidRPr="00C128D9" w:rsidRDefault="0054442E" w:rsidP="00C128D9">
            <w:pPr>
              <w:pStyle w:val="ListParagraph"/>
              <w:numPr>
                <w:ilvl w:val="0"/>
                <w:numId w:val="93"/>
              </w:numPr>
              <w:bidi/>
              <w:rPr>
                <w:rFonts w:ascii="Simplified Arabic" w:hAnsi="Simplified Arabic" w:cs="Simplified Arabic"/>
              </w:rPr>
            </w:pPr>
            <w:r w:rsidRPr="00C128D9">
              <w:rPr>
                <w:rFonts w:ascii="Simplified Arabic" w:hAnsi="Simplified Arabic" w:cs="Simplified Arabic" w:hint="cs"/>
                <w:rtl/>
              </w:rPr>
              <w:t xml:space="preserve">الشرح </w:t>
            </w:r>
            <w:r w:rsidRPr="00C128D9">
              <w:rPr>
                <w:rFonts w:ascii="Simplified Arabic" w:hAnsi="Simplified Arabic" w:cs="Simplified Arabic"/>
                <w:rtl/>
              </w:rPr>
              <w:t xml:space="preserve">عن طريق عرض </w:t>
            </w:r>
            <w:r w:rsidRPr="00C128D9">
              <w:rPr>
                <w:rFonts w:ascii="Simplified Arabic" w:hAnsi="Simplified Arabic" w:cs="Simplified Arabic"/>
              </w:rPr>
              <w:t>DATA SHOW</w:t>
            </w:r>
            <w:r w:rsidRPr="00C128D9">
              <w:rPr>
                <w:rFonts w:ascii="Simplified Arabic" w:hAnsi="Simplified Arabic" w:cs="Simplified Arabic"/>
                <w:rtl/>
              </w:rPr>
              <w:t xml:space="preserve">  باستخدام برنامج</w:t>
            </w:r>
            <w:r w:rsidRPr="00C128D9">
              <w:rPr>
                <w:rFonts w:ascii="Simplified Arabic" w:hAnsi="Simplified Arabic" w:cs="Simplified Arabic" w:hint="cs"/>
                <w:rtl/>
              </w:rPr>
              <w:t xml:space="preserve">  </w:t>
            </w:r>
            <w:r w:rsidRPr="00C128D9">
              <w:rPr>
                <w:rFonts w:ascii="Simplified Arabic" w:hAnsi="Simplified Arabic" w:cs="Simplified Arabic"/>
              </w:rPr>
              <w:t>Power Point</w:t>
            </w:r>
          </w:p>
          <w:p w:rsidR="0054442E" w:rsidRPr="00C128D9" w:rsidRDefault="0054442E" w:rsidP="00C128D9">
            <w:pPr>
              <w:pStyle w:val="ListParagraph"/>
              <w:bidi/>
              <w:ind w:left="411"/>
              <w:rPr>
                <w:rFonts w:ascii="Simplified Arabic" w:hAnsi="Simplified Arabic" w:cs="Simplified Arabic"/>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4-</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المناقشات المفتوحة والمباشرة مع الطلبة</w:t>
            </w:r>
          </w:p>
          <w:p w:rsidR="0054442E" w:rsidRPr="00C128D9" w:rsidRDefault="0054442E"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sz w:val="24"/>
                <w:szCs w:val="24"/>
                <w:rtl/>
              </w:rPr>
              <w:t>3-</w:t>
            </w:r>
            <w:r w:rsidRPr="00C128D9">
              <w:rPr>
                <w:rFonts w:ascii="Simplified Arabic" w:hAnsi="Simplified Arabic" w:cs="Simplified Arabic" w:hint="cs"/>
                <w:sz w:val="24"/>
                <w:szCs w:val="24"/>
                <w:rtl/>
              </w:rPr>
              <w:t xml:space="preserve"> تقسيم الطلبة إلى مجموعات تكلف بأعداد مواضيع للمناقشة</w:t>
            </w:r>
          </w:p>
          <w:p w:rsidR="0054442E" w:rsidRPr="00C128D9" w:rsidRDefault="0054442E" w:rsidP="00C128D9">
            <w:pPr>
              <w:bidi/>
              <w:spacing w:line="240" w:lineRule="auto"/>
              <w:ind w:left="411" w:hanging="411"/>
              <w:rPr>
                <w:rFonts w:ascii="Simplified Arabic" w:hAnsi="Simplified Arabic" w:cs="Simplified Arabic"/>
                <w:sz w:val="24"/>
                <w:szCs w:val="24"/>
                <w:rtl/>
              </w:rPr>
            </w:pPr>
            <w:r w:rsidRPr="00C128D9">
              <w:rPr>
                <w:rFonts w:ascii="Simplified Arabic" w:hAnsi="Simplified Arabic" w:cs="Simplified Arabic" w:hint="cs"/>
                <w:sz w:val="24"/>
                <w:szCs w:val="24"/>
                <w:rtl/>
              </w:rPr>
              <w:t xml:space="preserve">4- اعداد الاوراق البحثية </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hint="cs"/>
                <w:sz w:val="24"/>
                <w:szCs w:val="24"/>
                <w:rtl/>
              </w:rPr>
              <w:t>4- مناقشة وتقييم الاوراق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ind w:right="128"/>
              <w:rPr>
                <w:rFonts w:ascii="Simplified Arabic" w:hAnsi="Simplified Arabic" w:cs="Simplified Arabic"/>
                <w:sz w:val="24"/>
                <w:szCs w:val="24"/>
                <w:rtl/>
              </w:rPr>
            </w:pPr>
            <w:r w:rsidRPr="00C128D9">
              <w:rPr>
                <w:rFonts w:ascii="Simplified Arabic" w:hAnsi="Simplified Arabic" w:cs="Simplified Arabic"/>
                <w:sz w:val="24"/>
                <w:szCs w:val="24"/>
                <w:rtl/>
              </w:rPr>
              <w:t>د-</w:t>
            </w:r>
            <w:r w:rsidRPr="00C128D9">
              <w:rPr>
                <w:rFonts w:ascii="Simplified Arabic" w:hAnsi="Simplified Arabic" w:cs="Simplified Arabic" w:hint="cs"/>
                <w:sz w:val="24"/>
                <w:szCs w:val="24"/>
                <w:rtl/>
              </w:rPr>
              <w:t xml:space="preserve"> </w:t>
            </w:r>
            <w:r w:rsidRPr="00C128D9">
              <w:rPr>
                <w:rFonts w:ascii="Simplified Arabic" w:hAnsi="Simplified Arabic" w:cs="Simplified Arabic"/>
                <w:sz w:val="24"/>
                <w:szCs w:val="24"/>
                <w:rtl/>
              </w:rPr>
              <w:t>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lang w:bidi="ar-IQ"/>
              </w:rPr>
              <w:t>زيادة مدارك الطلبة العلمية</w:t>
            </w:r>
            <w:r w:rsidRPr="00C128D9">
              <w:rPr>
                <w:rFonts w:ascii="Simplified Arabic" w:hAnsi="Simplified Arabic" w:cs="Simplified Arabic" w:hint="cs"/>
                <w:sz w:val="24"/>
                <w:szCs w:val="24"/>
                <w:rtl/>
                <w:lang w:bidi="ar-IQ"/>
              </w:rPr>
              <w:t xml:space="preserve"> لماهية العلاقات ووسائل الاتصال وكل ما له علاقة بهذا الموضوع .</w:t>
            </w:r>
          </w:p>
        </w:tc>
      </w:tr>
    </w:tbl>
    <w:p w:rsidR="0054442E" w:rsidRPr="00C128D9" w:rsidRDefault="0054442E" w:rsidP="00C128D9">
      <w:pPr>
        <w:bidi/>
        <w:spacing w:line="240" w:lineRule="auto"/>
        <w:ind w:left="-360" w:right="-270"/>
        <w:rPr>
          <w:sz w:val="24"/>
          <w:szCs w:val="24"/>
          <w:lang w:bidi="ar-IQ"/>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التحليل السياسي  (1) : </w:t>
            </w:r>
            <w:r w:rsidRPr="00C128D9">
              <w:rPr>
                <w:sz w:val="24"/>
                <w:szCs w:val="24"/>
                <w:lang w:bidi="ar-IQ"/>
              </w:rPr>
              <w:t>PSSYF18</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التحليل السياسي  (2) : </w:t>
            </w:r>
            <w:r w:rsidRPr="00C128D9">
              <w:rPr>
                <w:sz w:val="24"/>
                <w:szCs w:val="24"/>
                <w:lang w:bidi="ar-IQ"/>
              </w:rPr>
              <w:t>PSSYF28</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45</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8"/>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التحليل السياسي"</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 xml:space="preserve">1ـ التعرف على التحليل السياسي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التحليل السياسي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14810"/>
              </w:tabs>
              <w:bidi/>
              <w:jc w:val="right"/>
              <w:rPr>
                <w:sz w:val="24"/>
                <w:szCs w:val="24"/>
                <w:rtl/>
                <w:lang w:bidi="ar-IQ"/>
              </w:rPr>
            </w:pPr>
            <w:r w:rsidRPr="00C128D9">
              <w:rPr>
                <w:rFonts w:hint="cs"/>
                <w:sz w:val="24"/>
                <w:szCs w:val="24"/>
                <w:rtl/>
                <w:lang w:bidi="ar-IQ"/>
              </w:rPr>
              <w:t xml:space="preserve">1ـ التقدم العلمي للطلبة بشرح التحليل السياسي  بصورة عامة على مستوى التحليل السياسي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زيادة مدارك الطلبة العلمية في (التحليل السياسي) من حيث شرح مضمانيها ومستوياتها وفاعليتها</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التنمية السياسية والثقافة السياسية </w:t>
            </w:r>
            <w:r w:rsidRPr="00C128D9">
              <w:rPr>
                <w:sz w:val="24"/>
                <w:szCs w:val="24"/>
                <w:lang w:bidi="ar-IQ"/>
              </w:rPr>
              <w:t>E</w:t>
            </w:r>
            <w:r w:rsidRPr="00C128D9">
              <w:rPr>
                <w:rFonts w:hint="cs"/>
                <w:sz w:val="24"/>
                <w:szCs w:val="24"/>
                <w:rtl/>
                <w:lang w:bidi="ar-IQ"/>
              </w:rPr>
              <w:t xml:space="preserve">  (1) : </w:t>
            </w:r>
            <w:r w:rsidRPr="00C128D9">
              <w:rPr>
                <w:sz w:val="24"/>
                <w:szCs w:val="24"/>
                <w:lang w:bidi="ar-IQ"/>
              </w:rPr>
              <w:t>PSSYF11</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التنمية السياسية والثقافة السياسية </w:t>
            </w:r>
            <w:r w:rsidRPr="00C128D9">
              <w:rPr>
                <w:sz w:val="24"/>
                <w:szCs w:val="24"/>
                <w:lang w:bidi="ar-IQ"/>
              </w:rPr>
              <w:t>E</w:t>
            </w:r>
            <w:r w:rsidRPr="00C128D9">
              <w:rPr>
                <w:rFonts w:hint="cs"/>
                <w:sz w:val="24"/>
                <w:szCs w:val="24"/>
                <w:rtl/>
                <w:lang w:bidi="ar-IQ"/>
              </w:rPr>
              <w:t xml:space="preserve">(2) : </w:t>
            </w:r>
            <w:r w:rsidRPr="00C128D9">
              <w:rPr>
                <w:sz w:val="24"/>
                <w:szCs w:val="24"/>
                <w:lang w:bidi="ar-IQ"/>
              </w:rPr>
              <w:t>PSSYF21</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09"/>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 xml:space="preserve">تطوير مهارات الطلبة بتدريسهم مادة علمية " التنمية السياسية والثقافة السياسية </w:t>
            </w:r>
            <w:r w:rsidRPr="00C128D9">
              <w:rPr>
                <w:sz w:val="24"/>
                <w:szCs w:val="24"/>
                <w:lang w:bidi="ar-IQ"/>
              </w:rPr>
              <w:t>E</w:t>
            </w:r>
            <w:r w:rsidRPr="00C128D9">
              <w:rPr>
                <w:rFonts w:hint="cs"/>
                <w:sz w:val="24"/>
                <w:szCs w:val="24"/>
                <w:rtl/>
                <w:lang w:bidi="ar-IQ"/>
              </w:rPr>
              <w:t>"</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rPr>
                <w:sz w:val="24"/>
                <w:szCs w:val="24"/>
                <w:rtl/>
                <w:lang w:bidi="ar-IQ"/>
              </w:rPr>
            </w:pPr>
            <w:r w:rsidRPr="00C128D9">
              <w:rPr>
                <w:rFonts w:hint="cs"/>
                <w:sz w:val="24"/>
                <w:szCs w:val="24"/>
                <w:rtl/>
                <w:lang w:bidi="ar-IQ"/>
              </w:rPr>
              <w:t xml:space="preserve">1ـ التعرف على التنمية السياسية والثقافة السياسية </w:t>
            </w:r>
            <w:r w:rsidRPr="00C128D9">
              <w:rPr>
                <w:sz w:val="24"/>
                <w:szCs w:val="24"/>
                <w:lang w:bidi="ar-IQ"/>
              </w:rPr>
              <w:t>E</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التنمية السياسية والثقافة السياسية </w:t>
            </w:r>
            <w:r w:rsidRPr="00C128D9">
              <w:rPr>
                <w:sz w:val="24"/>
                <w:szCs w:val="24"/>
                <w:lang w:bidi="ar-IQ"/>
              </w:rPr>
              <w:t>E</w:t>
            </w:r>
            <w:r w:rsidRPr="00C128D9">
              <w:rPr>
                <w:sz w:val="24"/>
                <w:szCs w:val="24"/>
                <w:lang w:bidi="ar-IQ"/>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sz w:val="24"/>
                <w:szCs w:val="24"/>
                <w:rtl/>
                <w:lang w:bidi="ar-IQ"/>
              </w:rPr>
            </w:pPr>
            <w:r w:rsidRPr="00C128D9">
              <w:rPr>
                <w:rFonts w:hint="cs"/>
                <w:sz w:val="24"/>
                <w:szCs w:val="24"/>
                <w:rtl/>
                <w:lang w:bidi="ar-IQ"/>
              </w:rPr>
              <w:t xml:space="preserve">1ـ التقدم العلمي للطلبة بشرح مفهوم  (التنمية السياسية والثقافة السياسية </w:t>
            </w:r>
            <w:r w:rsidRPr="00C128D9">
              <w:rPr>
                <w:sz w:val="24"/>
                <w:szCs w:val="24"/>
                <w:lang w:bidi="ar-IQ"/>
              </w:rPr>
              <w:t>E</w:t>
            </w:r>
            <w:r w:rsidRPr="00C128D9">
              <w:rPr>
                <w:rFonts w:hint="cs"/>
                <w:sz w:val="24"/>
                <w:szCs w:val="24"/>
                <w:rtl/>
                <w:lang w:bidi="ar-IQ"/>
              </w:rPr>
              <w:t xml:space="preserve">) بصورة عامة على مستوى (التنمية السياسية والثقافة السياسية </w:t>
            </w:r>
            <w:r w:rsidRPr="00C128D9">
              <w:rPr>
                <w:sz w:val="24"/>
                <w:szCs w:val="24"/>
                <w:lang w:bidi="ar-IQ"/>
              </w:rPr>
              <w:t>E</w:t>
            </w:r>
            <w:r w:rsidRPr="00C128D9">
              <w:rPr>
                <w:rFonts w:hint="cs"/>
                <w:sz w:val="24"/>
                <w:szCs w:val="24"/>
                <w:rtl/>
                <w:lang w:bidi="ar-IQ"/>
              </w:rPr>
              <w:t>)</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rPr>
                <w:sz w:val="24"/>
                <w:szCs w:val="24"/>
                <w:rtl/>
                <w:lang w:bidi="ar-IQ"/>
              </w:rPr>
            </w:pPr>
            <w:r w:rsidRPr="00C128D9">
              <w:rPr>
                <w:rFonts w:hint="cs"/>
                <w:sz w:val="24"/>
                <w:szCs w:val="24"/>
                <w:rtl/>
                <w:lang w:bidi="ar-IQ"/>
              </w:rPr>
              <w:t xml:space="preserve">زيادة مدارك الطلبة العلمية في (التنمية السياسية والثقافة السياسية </w:t>
            </w:r>
            <w:r w:rsidRPr="00C128D9">
              <w:rPr>
                <w:sz w:val="24"/>
                <w:szCs w:val="24"/>
                <w:lang w:bidi="ar-IQ"/>
              </w:rPr>
              <w:t>E</w:t>
            </w:r>
            <w:r w:rsidRPr="00C128D9">
              <w:rPr>
                <w:rFonts w:hint="cs"/>
                <w:sz w:val="24"/>
                <w:szCs w:val="24"/>
                <w:rtl/>
                <w:lang w:bidi="ar-IQ"/>
              </w:rPr>
              <w:t xml:space="preserve">)  من حيث شرح مضمانيها ومستوياتها وفاعليتها </w:t>
            </w: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5227"/>
      </w:tblGrid>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النظم السياسية والسياسات العامة في عالم الشمال ( اوربا ـ امريكا الشمالية)  (1) : </w:t>
            </w:r>
            <w:r w:rsidRPr="00C128D9">
              <w:rPr>
                <w:sz w:val="24"/>
                <w:szCs w:val="24"/>
                <w:lang w:bidi="ar-IQ"/>
              </w:rPr>
              <w:t>PSSYF12</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النظم السياسية والسياسات العامة في عالم الشمال ( اوربا ـ امريكا الشمالية)(2) : </w:t>
            </w:r>
            <w:r w:rsidRPr="00C128D9">
              <w:rPr>
                <w:sz w:val="24"/>
                <w:szCs w:val="24"/>
                <w:lang w:bidi="ar-IQ"/>
              </w:rPr>
              <w:t>PSSYF22</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10"/>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 النظم السياسية والسياسات العامة في عالم الشمال ( اوربا ـ امريكا الشمالية)  "</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 xml:space="preserve">1ـ التعرف على النظم السياسية والسياسات العامة في عالم الشمال ( اوربا ـ امريكا الشمالية)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النظم السياسية والسياسات العامة في عالم الشمال ( اوربا ـ امريكا الشمالية)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14810"/>
              </w:tabs>
              <w:bidi/>
              <w:jc w:val="right"/>
              <w:rPr>
                <w:sz w:val="24"/>
                <w:szCs w:val="24"/>
                <w:rtl/>
                <w:lang w:bidi="ar-IQ"/>
              </w:rPr>
            </w:pPr>
            <w:r w:rsidRPr="00C128D9">
              <w:rPr>
                <w:rFonts w:hint="cs"/>
                <w:sz w:val="24"/>
                <w:szCs w:val="24"/>
                <w:rtl/>
                <w:lang w:bidi="ar-IQ"/>
              </w:rPr>
              <w:t xml:space="preserve">1ـ التقدم العلمي للطلبة بشرح مفهوم  النظم السياسية والسياسات العامة في عالم الشمال ( اوربا ـ امريكا الشمالية)  بصورة عامة على مستوى النظم السياسية والسياسات العامة في عالم الشمال ( اوربا ـ امريكا الشمالية)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زيادة مدارك الطلبة العلمية في النظم السياسية والسياسات العامة في عالم الشمال ( اوربا ـ امريكا الشمالية)  من حيث شرح مضمانيها ومستوياتها وفاعليتها</w:t>
            </w:r>
          </w:p>
          <w:p w:rsidR="0054442E" w:rsidRPr="00C128D9" w:rsidRDefault="0054442E" w:rsidP="00C128D9">
            <w:pPr>
              <w:bidi/>
              <w:rPr>
                <w:sz w:val="24"/>
                <w:szCs w:val="24"/>
                <w:rtl/>
                <w:lang w:bidi="ar-IQ"/>
              </w:rPr>
            </w:pP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علم النفس السياسي  (1) : </w:t>
            </w:r>
            <w:r w:rsidRPr="00C128D9">
              <w:rPr>
                <w:sz w:val="24"/>
                <w:szCs w:val="24"/>
                <w:lang w:bidi="ar-IQ"/>
              </w:rPr>
              <w:t>PSSYF16</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علم النفس السياسي  (2) : </w:t>
            </w:r>
            <w:r w:rsidRPr="00C128D9">
              <w:rPr>
                <w:sz w:val="24"/>
                <w:szCs w:val="24"/>
                <w:lang w:bidi="ar-IQ"/>
              </w:rPr>
              <w:t>PSSYF26</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90</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11"/>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علم النفس السياسي  "</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 xml:space="preserve">1ـ التعرف على علم النفس السياسي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علم النفس السياسي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14810"/>
              </w:tabs>
              <w:bidi/>
              <w:jc w:val="right"/>
              <w:rPr>
                <w:sz w:val="24"/>
                <w:szCs w:val="24"/>
                <w:rtl/>
                <w:lang w:bidi="ar-IQ"/>
              </w:rPr>
            </w:pPr>
            <w:r w:rsidRPr="00C128D9">
              <w:rPr>
                <w:rFonts w:hint="cs"/>
                <w:sz w:val="24"/>
                <w:szCs w:val="24"/>
                <w:rtl/>
                <w:lang w:bidi="ar-IQ"/>
              </w:rPr>
              <w:t xml:space="preserve">1ـ التقدم العلمي للطلبة بشرح مفهوم  علم النفس السياسي  بصورة عامة على مستوى علم النفس السياسي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 xml:space="preserve">زيادة مدارك الطلبة العلمية في (علم النفس السياسي) من حيث شرح مضمانيها ومستوياتها وفاعليتها </w:t>
            </w:r>
          </w:p>
          <w:p w:rsidR="0054442E" w:rsidRPr="00C128D9" w:rsidRDefault="0054442E" w:rsidP="00C128D9">
            <w:pPr>
              <w:bidi/>
              <w:jc w:val="right"/>
              <w:rPr>
                <w:sz w:val="24"/>
                <w:szCs w:val="24"/>
                <w:rtl/>
                <w:lang w:bidi="ar-IQ"/>
              </w:rPr>
            </w:pPr>
          </w:p>
          <w:p w:rsidR="0054442E" w:rsidRPr="00C128D9" w:rsidRDefault="0054442E" w:rsidP="00C128D9">
            <w:pPr>
              <w:bidi/>
              <w:rPr>
                <w:sz w:val="24"/>
                <w:szCs w:val="24"/>
                <w:rtl/>
                <w:lang w:bidi="ar-IQ"/>
              </w:rPr>
            </w:pP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spacing w:line="240" w:lineRule="auto"/>
        <w:jc w:val="center"/>
        <w:rPr>
          <w:rFonts w:ascii="Simplified Arabic" w:hAnsi="Simplified Arabic" w:cs="Simplified Arabic"/>
          <w:sz w:val="24"/>
          <w:szCs w:val="24"/>
          <w:rtl/>
        </w:rPr>
      </w:pPr>
      <w:r w:rsidRPr="00C128D9">
        <w:rPr>
          <w:rFonts w:ascii="Simplified Arabic" w:hAnsi="Simplified Arabic" w:cs="Simplified Arabic"/>
          <w:sz w:val="24"/>
          <w:szCs w:val="24"/>
          <w:rtl/>
        </w:rPr>
        <w:t>نموذج وصف المقرر</w:t>
      </w:r>
    </w:p>
    <w:p w:rsidR="0054442E" w:rsidRPr="00C128D9" w:rsidRDefault="0054442E" w:rsidP="00C128D9">
      <w:pPr>
        <w:bidi/>
        <w:spacing w:line="240" w:lineRule="auto"/>
        <w:rPr>
          <w:rFonts w:ascii="Simplified Arabic" w:hAnsi="Simplified Arabic" w:cs="Simplified Arabic"/>
          <w:sz w:val="24"/>
          <w:szCs w:val="24"/>
        </w:rPr>
      </w:pPr>
      <w:r w:rsidRPr="00C128D9">
        <w:rPr>
          <w:rFonts w:ascii="Simplified Arabic" w:hAnsi="Simplified Arabic" w:cs="Simplified Arabic"/>
          <w:sz w:val="24"/>
          <w:szCs w:val="24"/>
          <w:rtl/>
        </w:rPr>
        <w:t>وصف المقرر</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2"/>
      </w:tblGrid>
      <w:tr w:rsidR="0054442E" w:rsidRPr="00C128D9" w:rsidTr="001A5934">
        <w:tc>
          <w:tcPr>
            <w:tcW w:w="9039"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يوفر وصف المقرر هذا ايجازا مقتضيا لاهم خصائص المقرر ومخرجات التعلم المتوقعه من الطالب تحقيقها مبرهنا عما اذا كان قد حقق الاستف</w:t>
            </w:r>
            <w:r w:rsidRPr="00C128D9">
              <w:rPr>
                <w:rFonts w:ascii="Simplified Arabic" w:hAnsi="Simplified Arabic" w:cs="Simplified Arabic" w:hint="cs"/>
                <w:sz w:val="24"/>
                <w:szCs w:val="24"/>
                <w:rtl/>
              </w:rPr>
              <w:t>ا</w:t>
            </w:r>
            <w:r w:rsidRPr="00C128D9">
              <w:rPr>
                <w:rFonts w:ascii="Simplified Arabic" w:hAnsi="Simplified Arabic" w:cs="Simplified Arabic"/>
                <w:sz w:val="24"/>
                <w:szCs w:val="24"/>
                <w:rtl/>
              </w:rPr>
              <w:t>دة القصوى من فرص التعلم المتاحة ولا بد من الربط بينها وبين وصف البرنامج.</w:t>
            </w:r>
          </w:p>
        </w:tc>
      </w:tr>
    </w:tbl>
    <w:p w:rsidR="0054442E" w:rsidRPr="00C128D9" w:rsidRDefault="0054442E" w:rsidP="00C128D9">
      <w:pPr>
        <w:bidi/>
        <w:spacing w:line="240" w:lineRule="auto"/>
        <w:rPr>
          <w:rFonts w:ascii="Simplified Arabic" w:hAnsi="Simplified Arabic" w:cs="Simplified Arabic"/>
          <w:sz w:val="24"/>
          <w:szCs w:val="24"/>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6"/>
        <w:gridCol w:w="5226"/>
      </w:tblGrid>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المؤسسة التعليمية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جامعة النهرين/ كلية العلوم السياسية</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القسم العلمي /المركز</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النظم السياسية والسياسات العامة</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tl/>
              </w:rPr>
            </w:pPr>
            <w:r w:rsidRPr="00C128D9">
              <w:rPr>
                <w:rFonts w:ascii="Simplified Arabic" w:hAnsi="Simplified Arabic" w:cs="Simplified Arabic"/>
                <w:rtl/>
              </w:rPr>
              <w:t>اسم/رمز المقرر</w:t>
            </w:r>
          </w:p>
          <w:p w:rsidR="0054442E" w:rsidRPr="00C128D9" w:rsidRDefault="0054442E" w:rsidP="00C128D9">
            <w:pPr>
              <w:bidi/>
              <w:spacing w:line="240" w:lineRule="auto"/>
              <w:ind w:left="360"/>
              <w:rPr>
                <w:rFonts w:ascii="Simplified Arabic" w:hAnsi="Simplified Arabic" w:cs="Simplified Arabic"/>
                <w:sz w:val="24"/>
                <w:szCs w:val="24"/>
                <w:rtl/>
              </w:rPr>
            </w:pPr>
          </w:p>
        </w:tc>
        <w:tc>
          <w:tcPr>
            <w:tcW w:w="5637" w:type="dxa"/>
          </w:tcPr>
          <w:p w:rsidR="0054442E" w:rsidRPr="00C128D9" w:rsidRDefault="0054442E" w:rsidP="00C128D9">
            <w:pPr>
              <w:bidi/>
              <w:rPr>
                <w:sz w:val="24"/>
                <w:szCs w:val="24"/>
                <w:lang w:bidi="ar-IQ"/>
              </w:rPr>
            </w:pPr>
            <w:r w:rsidRPr="00C128D9">
              <w:rPr>
                <w:rFonts w:hint="cs"/>
                <w:sz w:val="24"/>
                <w:szCs w:val="24"/>
                <w:rtl/>
                <w:lang w:bidi="ar-IQ"/>
              </w:rPr>
              <w:t xml:space="preserve">منهج البحث وبحث التخرج  (1) : </w:t>
            </w:r>
            <w:r w:rsidRPr="00C128D9">
              <w:rPr>
                <w:sz w:val="24"/>
                <w:szCs w:val="24"/>
                <w:lang w:bidi="ar-IQ"/>
              </w:rPr>
              <w:t>PSSYF15</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منهج البحث وبحث التخرج  (2) : </w:t>
            </w:r>
            <w:r w:rsidRPr="00C128D9">
              <w:rPr>
                <w:sz w:val="24"/>
                <w:szCs w:val="24"/>
                <w:lang w:bidi="ar-IQ"/>
              </w:rPr>
              <w:t>PSSYF25</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اشكال الحضور المتاحة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مباشر</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الفصل/السنة</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201</w:t>
            </w:r>
            <w:r w:rsidRPr="00C128D9">
              <w:rPr>
                <w:rFonts w:ascii="Simplified Arabic" w:hAnsi="Simplified Arabic" w:cs="Simplified Arabic" w:hint="cs"/>
                <w:sz w:val="24"/>
                <w:szCs w:val="24"/>
                <w:rtl/>
              </w:rPr>
              <w:t>7</w:t>
            </w:r>
            <w:r w:rsidRPr="00C128D9">
              <w:rPr>
                <w:rFonts w:ascii="Simplified Arabic" w:hAnsi="Simplified Arabic" w:cs="Simplified Arabic"/>
                <w:sz w:val="24"/>
                <w:szCs w:val="24"/>
                <w:rtl/>
              </w:rPr>
              <w:t>- 201</w:t>
            </w:r>
            <w:r w:rsidRPr="00C128D9">
              <w:rPr>
                <w:rFonts w:ascii="Simplified Arabic" w:hAnsi="Simplified Arabic" w:cs="Simplified Arabic" w:hint="cs"/>
                <w:sz w:val="24"/>
                <w:szCs w:val="24"/>
                <w:rtl/>
              </w:rPr>
              <w:t>8</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tl/>
              </w:rPr>
            </w:pPr>
            <w:r w:rsidRPr="00C128D9">
              <w:rPr>
                <w:rFonts w:ascii="Simplified Arabic" w:hAnsi="Simplified Arabic" w:cs="Simplified Arabic"/>
                <w:rtl/>
              </w:rPr>
              <w:t>عدد الساعات الدراسية/الكلي</w:t>
            </w: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w:t>
            </w:r>
            <w:r w:rsidRPr="00C128D9">
              <w:rPr>
                <w:rFonts w:hint="cs"/>
                <w:sz w:val="24"/>
                <w:szCs w:val="24"/>
                <w:rtl/>
                <w:lang w:bidi="ar-IQ"/>
              </w:rPr>
              <w:t>45</w:t>
            </w:r>
            <w:r w:rsidRPr="00C128D9">
              <w:rPr>
                <w:rFonts w:hint="cs"/>
                <w:sz w:val="24"/>
                <w:szCs w:val="24"/>
                <w:rtl/>
              </w:rPr>
              <w:t>)</w:t>
            </w:r>
            <w:r w:rsidRPr="00C128D9">
              <w:rPr>
                <w:sz w:val="24"/>
                <w:szCs w:val="24"/>
              </w:rPr>
              <w:t xml:space="preserve"> </w:t>
            </w:r>
            <w:r w:rsidRPr="00C128D9">
              <w:rPr>
                <w:rFonts w:ascii="Simplified Arabic" w:hAnsi="Simplified Arabic" w:cs="Simplified Arabic"/>
                <w:sz w:val="24"/>
                <w:szCs w:val="24"/>
                <w:rtl/>
              </w:rPr>
              <w:t>ساعة خلال الفصل الدراسي</w:t>
            </w:r>
          </w:p>
        </w:tc>
      </w:tr>
      <w:tr w:rsidR="0054442E" w:rsidRPr="00C128D9" w:rsidTr="001A5934">
        <w:tc>
          <w:tcPr>
            <w:tcW w:w="3402" w:type="dxa"/>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تاريخ اعداد هذا الوصف</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1/9/201</w:t>
            </w:r>
            <w:r w:rsidRPr="00C128D9">
              <w:rPr>
                <w:rFonts w:ascii="Simplified Arabic" w:hAnsi="Simplified Arabic" w:cs="Simplified Arabic" w:hint="cs"/>
                <w:sz w:val="24"/>
                <w:szCs w:val="24"/>
                <w:rtl/>
              </w:rPr>
              <w:t>7</w:t>
            </w:r>
          </w:p>
        </w:tc>
      </w:tr>
      <w:tr w:rsidR="0054442E" w:rsidRPr="00C128D9" w:rsidTr="001A5934">
        <w:trPr>
          <w:trHeight w:val="855"/>
        </w:trPr>
        <w:tc>
          <w:tcPr>
            <w:tcW w:w="3402" w:type="dxa"/>
            <w:tcBorders>
              <w:bottom w:val="single" w:sz="4" w:space="0" w:color="auto"/>
            </w:tcBorders>
          </w:tcPr>
          <w:p w:rsidR="0054442E" w:rsidRPr="00C128D9" w:rsidRDefault="0054442E" w:rsidP="00C128D9">
            <w:pPr>
              <w:pStyle w:val="ListParagraph"/>
              <w:numPr>
                <w:ilvl w:val="0"/>
                <w:numId w:val="112"/>
              </w:numPr>
              <w:bidi/>
              <w:rPr>
                <w:rFonts w:ascii="Simplified Arabic" w:hAnsi="Simplified Arabic" w:cs="Simplified Arabic"/>
              </w:rPr>
            </w:pPr>
            <w:r w:rsidRPr="00C128D9">
              <w:rPr>
                <w:rFonts w:ascii="Simplified Arabic" w:hAnsi="Simplified Arabic" w:cs="Simplified Arabic"/>
                <w:rtl/>
              </w:rPr>
              <w:t>اهداف المقرر</w:t>
            </w:r>
          </w:p>
          <w:p w:rsidR="0054442E" w:rsidRPr="00C128D9" w:rsidRDefault="0054442E" w:rsidP="00C128D9">
            <w:pPr>
              <w:bidi/>
              <w:spacing w:line="240" w:lineRule="auto"/>
              <w:rPr>
                <w:rFonts w:ascii="Simplified Arabic" w:hAnsi="Simplified Arabic" w:cs="Simplified Arabic"/>
                <w:sz w:val="24"/>
                <w:szCs w:val="24"/>
                <w:rtl/>
              </w:rPr>
            </w:pPr>
          </w:p>
        </w:tc>
        <w:tc>
          <w:tcPr>
            <w:tcW w:w="5637" w:type="dxa"/>
            <w:tcBorders>
              <w:bottom w:val="single" w:sz="4" w:space="0" w:color="auto"/>
            </w:tcBorders>
          </w:tcPr>
          <w:p w:rsidR="0054442E" w:rsidRPr="00C128D9" w:rsidRDefault="0054442E" w:rsidP="00C128D9">
            <w:pPr>
              <w:bidi/>
              <w:spacing w:line="240" w:lineRule="auto"/>
              <w:rPr>
                <w:sz w:val="24"/>
                <w:szCs w:val="24"/>
                <w:rtl/>
              </w:rPr>
            </w:pPr>
            <w:r w:rsidRPr="00C128D9">
              <w:rPr>
                <w:rFonts w:hint="cs"/>
                <w:sz w:val="24"/>
                <w:szCs w:val="24"/>
                <w:rtl/>
                <w:lang w:bidi="ar-IQ"/>
              </w:rPr>
              <w:t>تطوير مهارات الطلبة بتدريسهم مادة علمية" منهج البحث وبحث التخرج"</w:t>
            </w:r>
          </w:p>
        </w:tc>
      </w:tr>
    </w:tbl>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tbl>
      <w:tblPr>
        <w:bidiVisual/>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4"/>
      </w:tblGrid>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8823"/>
              </w:tabs>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10-مخرجات البرنامج المطلوب وطرائق التعليم والتقييم </w:t>
            </w:r>
            <w:r w:rsidRPr="00C128D9">
              <w:rPr>
                <w:rFonts w:ascii="Simplified Arabic" w:hAnsi="Simplified Arabic" w:cs="Simplified Arabic"/>
                <w:sz w:val="24"/>
                <w:szCs w:val="24"/>
                <w:rtl/>
              </w:rPr>
              <w:tab/>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أ-الاهداف المعرفية </w:t>
            </w:r>
          </w:p>
          <w:p w:rsidR="0054442E" w:rsidRPr="00C128D9" w:rsidRDefault="0054442E" w:rsidP="00C128D9">
            <w:pPr>
              <w:bidi/>
              <w:jc w:val="right"/>
              <w:rPr>
                <w:sz w:val="24"/>
                <w:szCs w:val="24"/>
                <w:rtl/>
                <w:lang w:bidi="ar-IQ"/>
              </w:rPr>
            </w:pPr>
            <w:r w:rsidRPr="00C128D9">
              <w:rPr>
                <w:rFonts w:hint="cs"/>
                <w:sz w:val="24"/>
                <w:szCs w:val="24"/>
                <w:rtl/>
                <w:lang w:bidi="ar-IQ"/>
              </w:rPr>
              <w:t xml:space="preserve">1ـ التعرف على منهج البحث وبحث التخرج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 xml:space="preserve">2ـ دراسة منهج البحث وبحث التخرج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ب-الاهداف المهاراتية الخاصة بالبرنامج</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tabs>
                <w:tab w:val="right" w:pos="14810"/>
              </w:tabs>
              <w:bidi/>
              <w:jc w:val="right"/>
              <w:rPr>
                <w:sz w:val="24"/>
                <w:szCs w:val="24"/>
                <w:rtl/>
                <w:lang w:bidi="ar-IQ"/>
              </w:rPr>
            </w:pPr>
            <w:r w:rsidRPr="00C128D9">
              <w:rPr>
                <w:rFonts w:hint="cs"/>
                <w:sz w:val="24"/>
                <w:szCs w:val="24"/>
                <w:rtl/>
                <w:lang w:bidi="ar-IQ"/>
              </w:rPr>
              <w:t xml:space="preserve">1ـ التقدم العلمي للطلبة بشرح مفهوم  منهج البحث وبحث التخرج  بصورة عامة على مستوى منهج البحث وبحث التخرج  </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lang w:bidi="ar-IQ"/>
              </w:rPr>
              <w:t>2ـ دراسة مفردات المادة بالتفصيل</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والتعليم</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sz w:val="24"/>
                <w:szCs w:val="24"/>
                <w:rtl/>
              </w:rPr>
            </w:pPr>
            <w:r w:rsidRPr="00C128D9">
              <w:rPr>
                <w:rFonts w:hint="cs"/>
                <w:sz w:val="24"/>
                <w:szCs w:val="24"/>
                <w:rtl/>
              </w:rPr>
              <w:t>شرح المادة داخل القاعة بالتفصيل</w:t>
            </w:r>
          </w:p>
          <w:p w:rsidR="0054442E" w:rsidRPr="00C128D9" w:rsidRDefault="0054442E" w:rsidP="00C128D9">
            <w:pPr>
              <w:bidi/>
              <w:spacing w:line="240" w:lineRule="auto"/>
              <w:rPr>
                <w:rFonts w:ascii="Simplified Arabic" w:hAnsi="Simplified Arabic" w:cs="Simplified Arabic"/>
                <w:sz w:val="24"/>
                <w:szCs w:val="24"/>
                <w:rtl/>
              </w:rPr>
            </w:pPr>
            <w:r w:rsidRPr="00C128D9">
              <w:rPr>
                <w:rFonts w:hint="cs"/>
                <w:sz w:val="24"/>
                <w:szCs w:val="24"/>
                <w:rtl/>
              </w:rPr>
              <w:t xml:space="preserve">الطريقة التقليدية المتمثلة بالشرح على لوحة التدريس وعن طريق عرض </w:t>
            </w:r>
            <w:r w:rsidRPr="00C128D9">
              <w:rPr>
                <w:sz w:val="24"/>
                <w:szCs w:val="24"/>
              </w:rPr>
              <w:t>DATA SHOW</w:t>
            </w:r>
            <w:r w:rsidRPr="00C128D9">
              <w:rPr>
                <w:rFonts w:hint="cs"/>
                <w:sz w:val="24"/>
                <w:szCs w:val="24"/>
                <w:rtl/>
              </w:rPr>
              <w:t xml:space="preserve">  باستخدام برنامج البور بوينت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طرائق التقييم    </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 xml:space="preserve">4- مناقشة وتقييم الأوراق البحثية </w:t>
            </w:r>
          </w:p>
          <w:p w:rsidR="0054442E" w:rsidRPr="00C128D9" w:rsidRDefault="0054442E" w:rsidP="00C128D9">
            <w:pPr>
              <w:bidi/>
              <w:spacing w:line="240" w:lineRule="auto"/>
              <w:rPr>
                <w:rFonts w:ascii="Simplified Arabic" w:hAnsi="Simplified Arabic" w:cs="Simplified Arabic"/>
                <w:sz w:val="24"/>
                <w:szCs w:val="24"/>
                <w:rtl/>
              </w:rPr>
            </w:pP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ج-الاهداف الوجدانية والقيمية</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ج1- تعزيز الولاء الوطني لدى الطالب.</w:t>
            </w:r>
          </w:p>
          <w:p w:rsidR="0054442E" w:rsidRPr="00C128D9" w:rsidRDefault="0054442E" w:rsidP="00C128D9">
            <w:pPr>
              <w:bidi/>
              <w:rPr>
                <w:rFonts w:ascii="Simplified Arabic" w:hAnsi="Simplified Arabic" w:cs="Simplified Arabic"/>
                <w:sz w:val="24"/>
                <w:szCs w:val="24"/>
              </w:rPr>
            </w:pPr>
            <w:r w:rsidRPr="00C128D9">
              <w:rPr>
                <w:rFonts w:ascii="Simplified Arabic" w:hAnsi="Simplified Arabic" w:cs="Simplified Arabic"/>
                <w:sz w:val="24"/>
                <w:szCs w:val="24"/>
                <w:rtl/>
              </w:rPr>
              <w:t>ج2- إستقبال وتقبل الطالب للمعرفة العلمية.</w:t>
            </w:r>
          </w:p>
          <w:p w:rsidR="0054442E" w:rsidRPr="00C128D9" w:rsidRDefault="0054442E" w:rsidP="00C128D9">
            <w:pPr>
              <w:bidi/>
              <w:rPr>
                <w:rFonts w:ascii="Simplified Arabic" w:hAnsi="Simplified Arabic" w:cs="Simplified Arabic"/>
                <w:sz w:val="24"/>
                <w:szCs w:val="24"/>
                <w:rtl/>
              </w:rPr>
            </w:pPr>
            <w:r w:rsidRPr="00C128D9">
              <w:rPr>
                <w:rFonts w:ascii="Simplified Arabic" w:hAnsi="Simplified Arabic" w:cs="Simplified Arabic"/>
                <w:sz w:val="24"/>
                <w:szCs w:val="24"/>
                <w:rtl/>
              </w:rPr>
              <w:t>ج3-تثبيت أهمية الوطن في التقدم وتجاوز الأزمات.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ج4-تمكين الطالب من العمل بروح الفريق الواحد</w:t>
            </w:r>
          </w:p>
        </w:tc>
      </w:tr>
      <w:tr w:rsidR="0054442E" w:rsidRPr="00C128D9" w:rsidTr="001A5934">
        <w:tc>
          <w:tcPr>
            <w:tcW w:w="9196" w:type="dxa"/>
            <w:tcBorders>
              <w:top w:val="single" w:sz="4" w:space="0" w:color="000000"/>
              <w:left w:val="single" w:sz="4" w:space="0" w:color="000000"/>
              <w:bottom w:val="single" w:sz="4" w:space="0" w:color="000000"/>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طرائق التعليم والتعلم</w:t>
            </w:r>
          </w:p>
        </w:tc>
      </w:tr>
      <w:tr w:rsidR="0054442E" w:rsidRPr="00C128D9" w:rsidTr="001A5934">
        <w:trPr>
          <w:trHeight w:val="2478"/>
        </w:trPr>
        <w:tc>
          <w:tcPr>
            <w:tcW w:w="9196" w:type="dxa"/>
            <w:tcBorders>
              <w:top w:val="single" w:sz="4" w:space="0" w:color="000000"/>
              <w:left w:val="single" w:sz="4" w:space="0" w:color="000000"/>
              <w:bottom w:val="single" w:sz="4" w:space="0" w:color="auto"/>
              <w:right w:val="single" w:sz="4" w:space="0" w:color="000000"/>
            </w:tcBorders>
          </w:tcPr>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1- الإسلوب المباشر  من خلال المحاضرات</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2- إعداد الأوراق البحثية</w:t>
            </w:r>
          </w:p>
          <w:p w:rsidR="0054442E" w:rsidRPr="00C128D9" w:rsidRDefault="0054442E" w:rsidP="00C128D9">
            <w:pPr>
              <w:bidi/>
              <w:spacing w:line="240" w:lineRule="auto"/>
              <w:rPr>
                <w:rFonts w:ascii="Simplified Arabic" w:hAnsi="Simplified Arabic" w:cs="Simplified Arabic"/>
                <w:sz w:val="24"/>
                <w:szCs w:val="24"/>
                <w:rtl/>
              </w:rPr>
            </w:pPr>
            <w:r w:rsidRPr="00C128D9">
              <w:rPr>
                <w:rFonts w:ascii="Simplified Arabic" w:hAnsi="Simplified Arabic" w:cs="Simplified Arabic"/>
                <w:sz w:val="24"/>
                <w:szCs w:val="24"/>
                <w:rtl/>
              </w:rPr>
              <w:t>3-المناقشات المفتوحة والمباشرة مع الطلبة.</w:t>
            </w:r>
          </w:p>
        </w:tc>
      </w:tr>
      <w:tr w:rsidR="0054442E" w:rsidRPr="00C128D9" w:rsidTr="001A5934">
        <w:trPr>
          <w:trHeight w:val="318"/>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طرائق التقييم</w:t>
            </w:r>
          </w:p>
        </w:tc>
      </w:tr>
      <w:tr w:rsidR="0054442E" w:rsidRPr="00C128D9" w:rsidTr="001A5934">
        <w:trPr>
          <w:trHeight w:val="314"/>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1- الإمتحان اليومي.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2- المشاركة اليومية عبر الحوارات والمناقشات.</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3- الإمتحان الشهري ( السعي السنوي)</w:t>
            </w:r>
          </w:p>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4- مناقشة وتقييم الأوراق البحثية</w:t>
            </w:r>
          </w:p>
        </w:tc>
      </w:tr>
      <w:tr w:rsidR="0054442E" w:rsidRPr="00C128D9" w:rsidTr="001A5934">
        <w:trPr>
          <w:trHeight w:val="335"/>
        </w:trPr>
        <w:tc>
          <w:tcPr>
            <w:tcW w:w="9196" w:type="dxa"/>
            <w:tcBorders>
              <w:top w:val="single" w:sz="4" w:space="0" w:color="auto"/>
              <w:left w:val="single" w:sz="4" w:space="0" w:color="000000"/>
              <w:bottom w:val="single" w:sz="4" w:space="0" w:color="auto"/>
              <w:right w:val="single" w:sz="4" w:space="0" w:color="000000"/>
            </w:tcBorders>
          </w:tcPr>
          <w:p w:rsidR="0054442E" w:rsidRPr="00C128D9" w:rsidRDefault="0054442E" w:rsidP="00C128D9">
            <w:pPr>
              <w:bidi/>
              <w:spacing w:line="240" w:lineRule="auto"/>
              <w:jc w:val="right"/>
              <w:rPr>
                <w:rFonts w:ascii="Simplified Arabic" w:hAnsi="Simplified Arabic" w:cs="Simplified Arabic"/>
                <w:sz w:val="24"/>
                <w:szCs w:val="24"/>
                <w:rtl/>
              </w:rPr>
            </w:pPr>
            <w:r w:rsidRPr="00C128D9">
              <w:rPr>
                <w:rFonts w:ascii="Simplified Arabic" w:hAnsi="Simplified Arabic" w:cs="Simplified Arabic"/>
                <w:sz w:val="24"/>
                <w:szCs w:val="24"/>
                <w:rtl/>
              </w:rPr>
              <w:t>د-المهارات العامة والتأهيلية المنقولة (المهارات الاخرى المتعلقة بقابلية التوصيف والتطور الشخصي)</w:t>
            </w:r>
          </w:p>
        </w:tc>
      </w:tr>
      <w:tr w:rsidR="0054442E" w:rsidRPr="00C128D9" w:rsidTr="001A5934">
        <w:trPr>
          <w:trHeight w:val="469"/>
        </w:trPr>
        <w:tc>
          <w:tcPr>
            <w:tcW w:w="9196" w:type="dxa"/>
            <w:tcBorders>
              <w:top w:val="single" w:sz="4" w:space="0" w:color="auto"/>
              <w:left w:val="single" w:sz="4" w:space="0" w:color="000000"/>
              <w:bottom w:val="single" w:sz="4" w:space="0" w:color="000000"/>
              <w:right w:val="single" w:sz="4" w:space="0" w:color="000000"/>
            </w:tcBorders>
          </w:tcPr>
          <w:p w:rsidR="0054442E" w:rsidRPr="00C128D9" w:rsidRDefault="0054442E" w:rsidP="00C128D9">
            <w:pPr>
              <w:bidi/>
              <w:jc w:val="right"/>
              <w:rPr>
                <w:sz w:val="24"/>
                <w:szCs w:val="24"/>
                <w:rtl/>
                <w:lang w:bidi="ar-IQ"/>
              </w:rPr>
            </w:pPr>
            <w:r w:rsidRPr="00C128D9">
              <w:rPr>
                <w:rFonts w:hint="cs"/>
                <w:sz w:val="24"/>
                <w:szCs w:val="24"/>
                <w:rtl/>
                <w:lang w:bidi="ar-IQ"/>
              </w:rPr>
              <w:t>زيادة مدارك الطلبة العلمية في (منهج البحث وبحث التخرج) من حيث شرح مضمانيها ومستوياتها وفاعليتها</w:t>
            </w:r>
          </w:p>
          <w:p w:rsidR="0054442E" w:rsidRPr="00C128D9" w:rsidRDefault="0054442E" w:rsidP="00C128D9">
            <w:pPr>
              <w:bidi/>
              <w:jc w:val="right"/>
              <w:rPr>
                <w:sz w:val="24"/>
                <w:szCs w:val="24"/>
                <w:rtl/>
                <w:lang w:bidi="ar-IQ"/>
              </w:rPr>
            </w:pPr>
          </w:p>
          <w:p w:rsidR="0054442E" w:rsidRPr="00C128D9" w:rsidRDefault="0054442E" w:rsidP="00C128D9">
            <w:pPr>
              <w:bidi/>
              <w:rPr>
                <w:sz w:val="24"/>
                <w:szCs w:val="24"/>
                <w:rtl/>
                <w:lang w:bidi="ar-IQ"/>
              </w:rPr>
            </w:pPr>
          </w:p>
          <w:p w:rsidR="0054442E" w:rsidRPr="00C128D9" w:rsidRDefault="0054442E" w:rsidP="00C128D9">
            <w:pPr>
              <w:bidi/>
              <w:spacing w:line="240" w:lineRule="auto"/>
              <w:jc w:val="right"/>
              <w:rPr>
                <w:sz w:val="24"/>
                <w:szCs w:val="24"/>
                <w:rtl/>
                <w:lang w:bidi="ar-IQ"/>
              </w:rPr>
            </w:pPr>
          </w:p>
          <w:p w:rsidR="0054442E" w:rsidRPr="00C128D9" w:rsidRDefault="0054442E" w:rsidP="00C128D9">
            <w:pPr>
              <w:bidi/>
              <w:spacing w:line="240" w:lineRule="auto"/>
              <w:jc w:val="right"/>
              <w:rPr>
                <w:rFonts w:ascii="Simplified Arabic" w:hAnsi="Simplified Arabic" w:cs="Simplified Arabic"/>
                <w:sz w:val="24"/>
                <w:szCs w:val="24"/>
                <w:rtl/>
              </w:rPr>
            </w:pPr>
          </w:p>
        </w:tc>
      </w:tr>
    </w:tbl>
    <w:p w:rsidR="0054442E" w:rsidRPr="00C128D9" w:rsidRDefault="0054442E" w:rsidP="00C128D9">
      <w:pPr>
        <w:bidi/>
        <w:spacing w:line="240" w:lineRule="auto"/>
        <w:ind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spacing w:line="240" w:lineRule="auto"/>
        <w:ind w:left="-360" w:right="-270"/>
        <w:rPr>
          <w:sz w:val="24"/>
          <w:szCs w:val="24"/>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54442E" w:rsidRPr="00C128D9" w:rsidRDefault="0054442E" w:rsidP="00C128D9">
      <w:pPr>
        <w:bidi/>
        <w:rPr>
          <w:sz w:val="24"/>
          <w:szCs w:val="24"/>
          <w:rtl/>
        </w:rPr>
      </w:pPr>
    </w:p>
    <w:p w:rsidR="002525CD" w:rsidRPr="00C128D9" w:rsidRDefault="002525CD"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27F32" w:rsidRPr="00C128D9" w:rsidRDefault="00527F32"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tl/>
        </w:rPr>
      </w:pPr>
    </w:p>
    <w:p w:rsidR="005364F3" w:rsidRPr="00C128D9" w:rsidRDefault="005364F3" w:rsidP="00C128D9">
      <w:pPr>
        <w:bidi/>
        <w:rPr>
          <w:sz w:val="24"/>
          <w:szCs w:val="24"/>
        </w:rPr>
      </w:pPr>
    </w:p>
    <w:sectPr w:rsidR="005364F3" w:rsidRPr="00C128D9" w:rsidSect="00F34BB2">
      <w:headerReference w:type="default" r:id="rId8"/>
      <w:footerReference w:type="default" r:id="rId9"/>
      <w:headerReference w:type="first" r:id="rId10"/>
      <w:pgSz w:w="11906" w:h="16838"/>
      <w:pgMar w:top="1440" w:right="1800" w:bottom="1440" w:left="1800" w:header="567"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FAC" w:rsidRDefault="00DB3FAC" w:rsidP="002E6E56">
      <w:pPr>
        <w:spacing w:after="0" w:line="240" w:lineRule="auto"/>
      </w:pPr>
      <w:r>
        <w:separator/>
      </w:r>
    </w:p>
  </w:endnote>
  <w:endnote w:type="continuationSeparator" w:id="1">
    <w:p w:rsidR="00DB3FAC" w:rsidRDefault="00DB3FAC" w:rsidP="002E6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imesNewRomanPS-BoldMT">
    <w:altName w:val="Times New Roman"/>
    <w:panose1 w:val="00000000000000000000"/>
    <w:charset w:val="B2"/>
    <w:family w:val="auto"/>
    <w:notTrueType/>
    <w:pitch w:val="default"/>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9194"/>
      <w:docPartObj>
        <w:docPartGallery w:val="Page Numbers (Bottom of Page)"/>
        <w:docPartUnique/>
      </w:docPartObj>
    </w:sdtPr>
    <w:sdtContent>
      <w:p w:rsidR="002525CD" w:rsidRDefault="00A164F6">
        <w:pPr>
          <w:pStyle w:val="Footer"/>
        </w:pPr>
        <w:fldSimple w:instr=" PAGE   \* MERGEFORMAT ">
          <w:r w:rsidR="00C128D9">
            <w:rPr>
              <w:noProof/>
            </w:rPr>
            <w:t>2</w:t>
          </w:r>
        </w:fldSimple>
      </w:p>
    </w:sdtContent>
  </w:sdt>
  <w:p w:rsidR="002525CD" w:rsidRDefault="002525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FAC" w:rsidRDefault="00DB3FAC" w:rsidP="002E6E56">
      <w:pPr>
        <w:spacing w:after="0" w:line="240" w:lineRule="auto"/>
      </w:pPr>
      <w:r>
        <w:separator/>
      </w:r>
    </w:p>
  </w:footnote>
  <w:footnote w:type="continuationSeparator" w:id="1">
    <w:p w:rsidR="00DB3FAC" w:rsidRDefault="00DB3FAC" w:rsidP="002E6E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CD" w:rsidRDefault="002525CD" w:rsidP="00DD2DAD">
    <w:pPr>
      <w:pStyle w:val="Header"/>
    </w:pPr>
  </w:p>
  <w:p w:rsidR="002525CD" w:rsidRDefault="002525CD">
    <w:pPr>
      <w:pStyle w:val="Header"/>
    </w:pPr>
    <w:r>
      <w:object w:dxaOrig="9049" w:dyaOrig="13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679.05pt" o:ole="">
          <v:imagedata r:id="rId1" o:title=""/>
        </v:shape>
        <o:OLEObject Type="Embed" ProgID="Word.Document.8" ShapeID="_x0000_i1025" DrawAspect="Content" ObjectID="_1631265008" r:id="rId2">
          <o:FieldCodes>\s</o:FieldCodes>
        </o:OLEObject>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CD" w:rsidRDefault="00A164F6">
    <w:pPr>
      <w:pStyle w:val="Header"/>
      <w:jc w:val="center"/>
    </w:pPr>
    <w:fldSimple w:instr=" PAGE   \* MERGEFORMAT ">
      <w:r w:rsidR="002525CD">
        <w:rPr>
          <w:noProof/>
          <w:rtl/>
        </w:rPr>
        <w:t>1</w:t>
      </w:r>
    </w:fldSimple>
  </w:p>
  <w:p w:rsidR="002525CD" w:rsidRDefault="002525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E67A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5F364E"/>
    <w:multiLevelType w:val="hybridMultilevel"/>
    <w:tmpl w:val="02586C1C"/>
    <w:lvl w:ilvl="0" w:tplc="0809000D">
      <w:start w:val="1"/>
      <w:numFmt w:val="bullet"/>
      <w:lvlText w:val=""/>
      <w:lvlJc w:val="left"/>
      <w:pPr>
        <w:ind w:left="1008" w:hanging="360"/>
      </w:pPr>
      <w:rPr>
        <w:rFonts w:ascii="Wingdings" w:hAnsi="Wingdings"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
    <w:nsid w:val="07CA0F36"/>
    <w:multiLevelType w:val="hybridMultilevel"/>
    <w:tmpl w:val="D6AAC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F7CB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3304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A87B3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78550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7B5720"/>
    <w:multiLevelType w:val="hybridMultilevel"/>
    <w:tmpl w:val="81E247DE"/>
    <w:lvl w:ilvl="0" w:tplc="38267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9078D1"/>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9A7701"/>
    <w:multiLevelType w:val="hybridMultilevel"/>
    <w:tmpl w:val="8892C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B0280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F5631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066093"/>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nsid w:val="113C6BE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B452D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6D707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3D1E6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AD63D8"/>
    <w:multiLevelType w:val="multilevel"/>
    <w:tmpl w:val="3B7A2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14EA1746"/>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D0050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7EC7291"/>
    <w:multiLevelType w:val="hybridMultilevel"/>
    <w:tmpl w:val="2B0CF82A"/>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93B1A61"/>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9A4981"/>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F85918"/>
    <w:multiLevelType w:val="hybridMultilevel"/>
    <w:tmpl w:val="C2AA91DE"/>
    <w:lvl w:ilvl="0" w:tplc="7DD82F74">
      <w:start w:val="1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B4D0B4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B9674A0"/>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BC215A6"/>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D5879C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5A6C42"/>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7D3576"/>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1834C9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C0781C"/>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4D62DC"/>
    <w:multiLevelType w:val="hybridMultilevel"/>
    <w:tmpl w:val="13981E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2467407C"/>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8C544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B34821"/>
    <w:multiLevelType w:val="hybridMultilevel"/>
    <w:tmpl w:val="CDE2D3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83E7AD5"/>
    <w:multiLevelType w:val="hybridMultilevel"/>
    <w:tmpl w:val="A33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2F009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B3B39D5"/>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D7F09F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EDF5956"/>
    <w:multiLevelType w:val="hybridMultilevel"/>
    <w:tmpl w:val="03BA4C06"/>
    <w:lvl w:ilvl="0" w:tplc="0409000D">
      <w:start w:val="1"/>
      <w:numFmt w:val="bullet"/>
      <w:lvlText w:val=""/>
      <w:lvlJc w:val="left"/>
      <w:pPr>
        <w:ind w:left="1275" w:hanging="360"/>
      </w:pPr>
      <w:rPr>
        <w:rFonts w:ascii="Wingdings" w:hAnsi="Wingdings"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41">
    <w:nsid w:val="2FD9673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15972D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20B120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36F72A0"/>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3993E8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405550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86694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8D75E4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9942B1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B415F9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EC1C8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0F11B82"/>
    <w:multiLevelType w:val="hybridMultilevel"/>
    <w:tmpl w:val="FCC8103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41923581"/>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23B15D9"/>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33A533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34A1F85"/>
    <w:multiLevelType w:val="hybridMultilevel"/>
    <w:tmpl w:val="B7A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C15C6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A34280"/>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5EB797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6F15545"/>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7136069"/>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7204AD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9B4F9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8F3645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A403226"/>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B596CD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C3F5683"/>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C9F2500"/>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ED32E2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FA9458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16317B7"/>
    <w:multiLevelType w:val="multilevel"/>
    <w:tmpl w:val="ED2EA9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51EA4470"/>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1F44F08"/>
    <w:multiLevelType w:val="hybridMultilevel"/>
    <w:tmpl w:val="1882B23E"/>
    <w:lvl w:ilvl="0" w:tplc="C680B090">
      <w:start w:val="1"/>
      <w:numFmt w:val="decimal"/>
      <w:lvlText w:val="%1."/>
      <w:lvlJc w:val="left"/>
      <w:pPr>
        <w:ind w:left="771" w:hanging="360"/>
      </w:pPr>
      <w:rPr>
        <w:rFonts w:hint="default"/>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74">
    <w:nsid w:val="5285714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3680036"/>
    <w:multiLevelType w:val="multilevel"/>
    <w:tmpl w:val="7D4AEC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4BD299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55566B5"/>
    <w:multiLevelType w:val="hybridMultilevel"/>
    <w:tmpl w:val="D882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8253BD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A23444C"/>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B365E85"/>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C8071EB"/>
    <w:multiLevelType w:val="hybridMultilevel"/>
    <w:tmpl w:val="40DCBD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5CF20CB6"/>
    <w:multiLevelType w:val="hybridMultilevel"/>
    <w:tmpl w:val="012EB0FA"/>
    <w:lvl w:ilvl="0" w:tplc="A9CC8CB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D65421B"/>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DFA1A0B"/>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67503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BB66E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F1D2835"/>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08E6ED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3F31B5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4695E3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F6C9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5677A12"/>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6384B80"/>
    <w:multiLevelType w:val="hybridMultilevel"/>
    <w:tmpl w:val="81E247DE"/>
    <w:lvl w:ilvl="0" w:tplc="38267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7AE5509"/>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90D68F4"/>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926149B"/>
    <w:multiLevelType w:val="hybridMultilevel"/>
    <w:tmpl w:val="C5BC61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A4A7217"/>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E9A4DA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0C4553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1">
    <w:nsid w:val="7297672A"/>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48E4659"/>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55B7CE1"/>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55C1379"/>
    <w:multiLevelType w:val="hybridMultilevel"/>
    <w:tmpl w:val="1824756E"/>
    <w:lvl w:ilvl="0" w:tplc="C88E942E">
      <w:start w:val="1"/>
      <w:numFmt w:val="decimal"/>
      <w:lvlText w:val="%1."/>
      <w:lvlJc w:val="left"/>
      <w:pPr>
        <w:ind w:left="612" w:hanging="360"/>
      </w:pPr>
      <w:rPr>
        <w:rFonts w:ascii="Simplified Arabic" w:hAnsi="Simplified Arabic" w:cs="Simplified Arabic" w:hint="default"/>
        <w:color w:val="FF0000"/>
        <w:sz w:val="32"/>
      </w:rPr>
    </w:lvl>
    <w:lvl w:ilvl="1" w:tplc="08090019" w:tentative="1">
      <w:start w:val="1"/>
      <w:numFmt w:val="lowerLetter"/>
      <w:lvlText w:val="%2."/>
      <w:lvlJc w:val="left"/>
      <w:pPr>
        <w:ind w:left="1332" w:hanging="360"/>
      </w:pPr>
    </w:lvl>
    <w:lvl w:ilvl="2" w:tplc="0809001B" w:tentative="1">
      <w:start w:val="1"/>
      <w:numFmt w:val="lowerRoman"/>
      <w:lvlText w:val="%3."/>
      <w:lvlJc w:val="right"/>
      <w:pPr>
        <w:ind w:left="2052" w:hanging="180"/>
      </w:pPr>
    </w:lvl>
    <w:lvl w:ilvl="3" w:tplc="0809000F" w:tentative="1">
      <w:start w:val="1"/>
      <w:numFmt w:val="decimal"/>
      <w:lvlText w:val="%4."/>
      <w:lvlJc w:val="left"/>
      <w:pPr>
        <w:ind w:left="2772" w:hanging="360"/>
      </w:pPr>
    </w:lvl>
    <w:lvl w:ilvl="4" w:tplc="08090019" w:tentative="1">
      <w:start w:val="1"/>
      <w:numFmt w:val="lowerLetter"/>
      <w:lvlText w:val="%5."/>
      <w:lvlJc w:val="left"/>
      <w:pPr>
        <w:ind w:left="3492" w:hanging="360"/>
      </w:pPr>
    </w:lvl>
    <w:lvl w:ilvl="5" w:tplc="0809001B" w:tentative="1">
      <w:start w:val="1"/>
      <w:numFmt w:val="lowerRoman"/>
      <w:lvlText w:val="%6."/>
      <w:lvlJc w:val="right"/>
      <w:pPr>
        <w:ind w:left="4212" w:hanging="180"/>
      </w:pPr>
    </w:lvl>
    <w:lvl w:ilvl="6" w:tplc="0809000F" w:tentative="1">
      <w:start w:val="1"/>
      <w:numFmt w:val="decimal"/>
      <w:lvlText w:val="%7."/>
      <w:lvlJc w:val="left"/>
      <w:pPr>
        <w:ind w:left="4932" w:hanging="360"/>
      </w:pPr>
    </w:lvl>
    <w:lvl w:ilvl="7" w:tplc="08090019" w:tentative="1">
      <w:start w:val="1"/>
      <w:numFmt w:val="lowerLetter"/>
      <w:lvlText w:val="%8."/>
      <w:lvlJc w:val="left"/>
      <w:pPr>
        <w:ind w:left="5652" w:hanging="360"/>
      </w:pPr>
    </w:lvl>
    <w:lvl w:ilvl="8" w:tplc="0809001B" w:tentative="1">
      <w:start w:val="1"/>
      <w:numFmt w:val="lowerRoman"/>
      <w:lvlText w:val="%9."/>
      <w:lvlJc w:val="right"/>
      <w:pPr>
        <w:ind w:left="6372" w:hanging="180"/>
      </w:pPr>
    </w:lvl>
  </w:abstractNum>
  <w:abstractNum w:abstractNumId="105">
    <w:nsid w:val="79102E51"/>
    <w:multiLevelType w:val="hybridMultilevel"/>
    <w:tmpl w:val="99CE08B4"/>
    <w:lvl w:ilvl="0" w:tplc="C4AC7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9C375DF"/>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AD16E48"/>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BBB75FD"/>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DB5545E"/>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DE76475"/>
    <w:multiLevelType w:val="hybridMultilevel"/>
    <w:tmpl w:val="6DE430FC"/>
    <w:lvl w:ilvl="0" w:tplc="886C3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1"/>
  </w:num>
  <w:num w:numId="3">
    <w:abstractNumId w:val="54"/>
  </w:num>
  <w:num w:numId="4">
    <w:abstractNumId w:val="64"/>
  </w:num>
  <w:num w:numId="5">
    <w:abstractNumId w:val="21"/>
  </w:num>
  <w:num w:numId="6">
    <w:abstractNumId w:val="99"/>
  </w:num>
  <w:num w:numId="7">
    <w:abstractNumId w:val="44"/>
  </w:num>
  <w:num w:numId="8">
    <w:abstractNumId w:val="60"/>
  </w:num>
  <w:num w:numId="9">
    <w:abstractNumId w:val="76"/>
  </w:num>
  <w:num w:numId="10">
    <w:abstractNumId w:val="41"/>
  </w:num>
  <w:num w:numId="11">
    <w:abstractNumId w:val="18"/>
  </w:num>
  <w:num w:numId="12">
    <w:abstractNumId w:val="5"/>
  </w:num>
  <w:num w:numId="13">
    <w:abstractNumId w:val="24"/>
  </w:num>
  <w:num w:numId="14">
    <w:abstractNumId w:val="101"/>
  </w:num>
  <w:num w:numId="15">
    <w:abstractNumId w:val="31"/>
  </w:num>
  <w:num w:numId="16">
    <w:abstractNumId w:val="67"/>
  </w:num>
  <w:num w:numId="17">
    <w:abstractNumId w:val="29"/>
  </w:num>
  <w:num w:numId="18">
    <w:abstractNumId w:val="46"/>
  </w:num>
  <w:num w:numId="19">
    <w:abstractNumId w:val="3"/>
  </w:num>
  <w:num w:numId="20">
    <w:abstractNumId w:val="13"/>
  </w:num>
  <w:num w:numId="21">
    <w:abstractNumId w:val="28"/>
  </w:num>
  <w:num w:numId="22">
    <w:abstractNumId w:val="108"/>
  </w:num>
  <w:num w:numId="23">
    <w:abstractNumId w:val="79"/>
  </w:num>
  <w:num w:numId="24">
    <w:abstractNumId w:val="50"/>
  </w:num>
  <w:num w:numId="25">
    <w:abstractNumId w:val="69"/>
  </w:num>
  <w:num w:numId="26">
    <w:abstractNumId w:val="14"/>
  </w:num>
  <w:num w:numId="27">
    <w:abstractNumId w:val="16"/>
  </w:num>
  <w:num w:numId="28">
    <w:abstractNumId w:val="62"/>
  </w:num>
  <w:num w:numId="29">
    <w:abstractNumId w:val="98"/>
  </w:num>
  <w:num w:numId="30">
    <w:abstractNumId w:val="15"/>
  </w:num>
  <w:num w:numId="31">
    <w:abstractNumId w:val="95"/>
  </w:num>
  <w:num w:numId="32">
    <w:abstractNumId w:val="27"/>
  </w:num>
  <w:num w:numId="33">
    <w:abstractNumId w:val="26"/>
  </w:num>
  <w:num w:numId="34">
    <w:abstractNumId w:val="63"/>
  </w:num>
  <w:num w:numId="35">
    <w:abstractNumId w:val="4"/>
  </w:num>
  <w:num w:numId="36">
    <w:abstractNumId w:val="110"/>
  </w:num>
  <w:num w:numId="37">
    <w:abstractNumId w:val="34"/>
  </w:num>
  <w:num w:numId="38">
    <w:abstractNumId w:val="45"/>
  </w:num>
  <w:num w:numId="39">
    <w:abstractNumId w:val="85"/>
  </w:num>
  <w:num w:numId="40">
    <w:abstractNumId w:val="83"/>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4"/>
  </w:num>
  <w:num w:numId="43">
    <w:abstractNumId w:val="32"/>
  </w:num>
  <w:num w:numId="44">
    <w:abstractNumId w:val="52"/>
  </w:num>
  <w:num w:numId="45">
    <w:abstractNumId w:val="1"/>
  </w:num>
  <w:num w:numId="46">
    <w:abstractNumId w:val="81"/>
  </w:num>
  <w:num w:numId="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num>
  <w:num w:numId="51">
    <w:abstractNumId w:val="97"/>
  </w:num>
  <w:num w:numId="52">
    <w:abstractNumId w:val="33"/>
  </w:num>
  <w:num w:numId="53">
    <w:abstractNumId w:val="22"/>
  </w:num>
  <w:num w:numId="54">
    <w:abstractNumId w:val="19"/>
  </w:num>
  <w:num w:numId="55">
    <w:abstractNumId w:val="106"/>
  </w:num>
  <w:num w:numId="56">
    <w:abstractNumId w:val="12"/>
  </w:num>
  <w:num w:numId="57">
    <w:abstractNumId w:val="100"/>
  </w:num>
  <w:num w:numId="58">
    <w:abstractNumId w:val="23"/>
  </w:num>
  <w:num w:numId="59">
    <w:abstractNumId w:val="40"/>
  </w:num>
  <w:num w:numId="60">
    <w:abstractNumId w:val="9"/>
  </w:num>
  <w:num w:numId="61">
    <w:abstractNumId w:val="35"/>
  </w:num>
  <w:num w:numId="62">
    <w:abstractNumId w:val="89"/>
  </w:num>
  <w:num w:numId="63">
    <w:abstractNumId w:val="8"/>
  </w:num>
  <w:num w:numId="64">
    <w:abstractNumId w:val="43"/>
  </w:num>
  <w:num w:numId="65">
    <w:abstractNumId w:val="10"/>
  </w:num>
  <w:num w:numId="66">
    <w:abstractNumId w:val="53"/>
  </w:num>
  <w:num w:numId="67">
    <w:abstractNumId w:val="90"/>
  </w:num>
  <w:num w:numId="68">
    <w:abstractNumId w:val="11"/>
  </w:num>
  <w:num w:numId="69">
    <w:abstractNumId w:val="47"/>
  </w:num>
  <w:num w:numId="70">
    <w:abstractNumId w:val="49"/>
  </w:num>
  <w:num w:numId="71">
    <w:abstractNumId w:val="36"/>
  </w:num>
  <w:num w:numId="72">
    <w:abstractNumId w:val="105"/>
  </w:num>
  <w:num w:numId="73">
    <w:abstractNumId w:val="2"/>
  </w:num>
  <w:num w:numId="74">
    <w:abstractNumId w:val="56"/>
  </w:num>
  <w:num w:numId="75">
    <w:abstractNumId w:val="82"/>
  </w:num>
  <w:num w:numId="76">
    <w:abstractNumId w:val="7"/>
  </w:num>
  <w:num w:numId="77">
    <w:abstractNumId w:val="30"/>
  </w:num>
  <w:num w:numId="78">
    <w:abstractNumId w:val="65"/>
  </w:num>
  <w:num w:numId="79">
    <w:abstractNumId w:val="68"/>
  </w:num>
  <w:num w:numId="80">
    <w:abstractNumId w:val="91"/>
  </w:num>
  <w:num w:numId="81">
    <w:abstractNumId w:val="84"/>
  </w:num>
  <w:num w:numId="82">
    <w:abstractNumId w:val="93"/>
  </w:num>
  <w:num w:numId="83">
    <w:abstractNumId w:val="48"/>
  </w:num>
  <w:num w:numId="84">
    <w:abstractNumId w:val="20"/>
  </w:num>
  <w:num w:numId="85">
    <w:abstractNumId w:val="109"/>
  </w:num>
  <w:num w:numId="86">
    <w:abstractNumId w:val="78"/>
  </w:num>
  <w:num w:numId="87">
    <w:abstractNumId w:val="72"/>
  </w:num>
  <w:num w:numId="88">
    <w:abstractNumId w:val="88"/>
  </w:num>
  <w:num w:numId="89">
    <w:abstractNumId w:val="61"/>
  </w:num>
  <w:num w:numId="90">
    <w:abstractNumId w:val="57"/>
  </w:num>
  <w:num w:numId="91">
    <w:abstractNumId w:val="87"/>
  </w:num>
  <w:num w:numId="92">
    <w:abstractNumId w:val="102"/>
  </w:num>
  <w:num w:numId="93">
    <w:abstractNumId w:val="73"/>
  </w:num>
  <w:num w:numId="94">
    <w:abstractNumId w:val="55"/>
  </w:num>
  <w:num w:numId="95">
    <w:abstractNumId w:val="80"/>
  </w:num>
  <w:num w:numId="96">
    <w:abstractNumId w:val="37"/>
  </w:num>
  <w:num w:numId="97">
    <w:abstractNumId w:val="103"/>
  </w:num>
  <w:num w:numId="98">
    <w:abstractNumId w:val="96"/>
  </w:num>
  <w:num w:numId="99">
    <w:abstractNumId w:val="77"/>
  </w:num>
  <w:num w:numId="100">
    <w:abstractNumId w:val="107"/>
  </w:num>
  <w:num w:numId="101">
    <w:abstractNumId w:val="39"/>
  </w:num>
  <w:num w:numId="102">
    <w:abstractNumId w:val="38"/>
  </w:num>
  <w:num w:numId="103">
    <w:abstractNumId w:val="66"/>
  </w:num>
  <w:num w:numId="104">
    <w:abstractNumId w:val="42"/>
  </w:num>
  <w:num w:numId="105">
    <w:abstractNumId w:val="94"/>
  </w:num>
  <w:num w:numId="106">
    <w:abstractNumId w:val="86"/>
  </w:num>
  <w:num w:numId="107">
    <w:abstractNumId w:val="0"/>
  </w:num>
  <w:num w:numId="108">
    <w:abstractNumId w:val="59"/>
  </w:num>
  <w:num w:numId="109">
    <w:abstractNumId w:val="74"/>
  </w:num>
  <w:num w:numId="110">
    <w:abstractNumId w:val="70"/>
  </w:num>
  <w:num w:numId="111">
    <w:abstractNumId w:val="25"/>
  </w:num>
  <w:num w:numId="112">
    <w:abstractNumId w:val="92"/>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2E6E56"/>
    <w:rsid w:val="001F3501"/>
    <w:rsid w:val="002525CD"/>
    <w:rsid w:val="002E6E56"/>
    <w:rsid w:val="003F45CA"/>
    <w:rsid w:val="004317BD"/>
    <w:rsid w:val="004E1346"/>
    <w:rsid w:val="004E14BE"/>
    <w:rsid w:val="00527F32"/>
    <w:rsid w:val="005364F3"/>
    <w:rsid w:val="00540CFA"/>
    <w:rsid w:val="0054442E"/>
    <w:rsid w:val="00644D66"/>
    <w:rsid w:val="009F6705"/>
    <w:rsid w:val="00A164F6"/>
    <w:rsid w:val="00B22CF6"/>
    <w:rsid w:val="00B31A0C"/>
    <w:rsid w:val="00B63FDC"/>
    <w:rsid w:val="00B73D93"/>
    <w:rsid w:val="00BD0488"/>
    <w:rsid w:val="00C128D9"/>
    <w:rsid w:val="00C1755E"/>
    <w:rsid w:val="00CA7197"/>
    <w:rsid w:val="00D169B7"/>
    <w:rsid w:val="00DB3FAC"/>
    <w:rsid w:val="00DD2DAD"/>
    <w:rsid w:val="00E0713B"/>
    <w:rsid w:val="00E13131"/>
    <w:rsid w:val="00F34B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9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E56"/>
    <w:pPr>
      <w:spacing w:after="0" w:line="240" w:lineRule="auto"/>
      <w:ind w:left="720"/>
    </w:pPr>
    <w:rPr>
      <w:rFonts w:ascii="Times New Roman" w:eastAsia="Times New Roman" w:hAnsi="Times New Roman" w:cs="Times New Roman"/>
      <w:sz w:val="24"/>
      <w:szCs w:val="24"/>
      <w:lang w:bidi="ar-IQ"/>
    </w:rPr>
  </w:style>
  <w:style w:type="paragraph" w:styleId="Header">
    <w:name w:val="header"/>
    <w:basedOn w:val="Normal"/>
    <w:link w:val="HeaderChar"/>
    <w:uiPriority w:val="99"/>
    <w:unhideWhenUsed/>
    <w:rsid w:val="002E6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E56"/>
  </w:style>
  <w:style w:type="paragraph" w:styleId="Footer">
    <w:name w:val="footer"/>
    <w:basedOn w:val="Normal"/>
    <w:link w:val="FooterChar"/>
    <w:uiPriority w:val="99"/>
    <w:unhideWhenUsed/>
    <w:rsid w:val="002E6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E56"/>
  </w:style>
  <w:style w:type="table" w:styleId="TableGrid">
    <w:name w:val="Table Grid"/>
    <w:basedOn w:val="TableNormal"/>
    <w:uiPriority w:val="59"/>
    <w:rsid w:val="00527F3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بلا تباعد"/>
    <w:uiPriority w:val="1"/>
    <w:qFormat/>
    <w:rsid w:val="00B73D93"/>
    <w:pPr>
      <w:bidi/>
      <w:spacing w:after="0" w:line="240" w:lineRule="auto"/>
    </w:pPr>
    <w:rPr>
      <w:rFonts w:ascii="Calibri" w:eastAsia="Calibri" w:hAnsi="Calibri" w:cs="Arial"/>
    </w:rPr>
  </w:style>
  <w:style w:type="paragraph" w:styleId="NoSpacing">
    <w:name w:val="No Spacing"/>
    <w:uiPriority w:val="1"/>
    <w:qFormat/>
    <w:rsid w:val="002525C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Office_Word_97_-_2003_Document1.doc"/><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9FEA-1023-4172-BEEC-0E89DBAF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38940</Words>
  <Characters>221959</Characters>
  <Application>Microsoft Office Word</Application>
  <DocSecurity>0</DocSecurity>
  <Lines>1849</Lines>
  <Paragraphs>520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ryim</dc:creator>
  <cp:keywords/>
  <dc:description/>
  <cp:lastModifiedBy>ryim</cp:lastModifiedBy>
  <cp:revision>15</cp:revision>
  <dcterms:created xsi:type="dcterms:W3CDTF">2019-09-11T07:09:00Z</dcterms:created>
  <dcterms:modified xsi:type="dcterms:W3CDTF">2019-09-29T09:24:00Z</dcterms:modified>
</cp:coreProperties>
</file>