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EE" w:rsidRDefault="00D078EE" w:rsidP="00D078EE">
      <w:pPr>
        <w:pStyle w:val="Heading1"/>
        <w:jc w:val="lowKashida"/>
        <w:rPr>
          <w:rFonts w:cs="Arabic Transparent" w:hint="cs"/>
          <w:b/>
          <w:bCs/>
          <w:sz w:val="30"/>
          <w:szCs w:val="32"/>
          <w:rtl/>
        </w:rPr>
      </w:pPr>
      <w:r>
        <w:rPr>
          <w:rFonts w:cs="Arabic Transparent" w:hint="cs"/>
          <w:b/>
          <w:bCs/>
          <w:sz w:val="32"/>
          <w:szCs w:val="38"/>
          <w:rtl/>
        </w:rPr>
        <w:t xml:space="preserve">   </w:t>
      </w:r>
      <w:r>
        <w:rPr>
          <w:rFonts w:cs="Arabic Transparent" w:hint="cs"/>
          <w:b/>
          <w:bCs/>
          <w:sz w:val="30"/>
          <w:szCs w:val="32"/>
          <w:rtl/>
        </w:rPr>
        <w:t>جامعة النهرين</w:t>
      </w:r>
    </w:p>
    <w:p w:rsidR="00D078EE" w:rsidRDefault="00D078EE" w:rsidP="00D078EE">
      <w:pPr>
        <w:rPr>
          <w:rFonts w:cs="Arabic Transparent" w:hint="cs"/>
          <w:b/>
          <w:bCs/>
          <w:sz w:val="32"/>
          <w:szCs w:val="38"/>
          <w:rtl/>
          <w:lang w:bidi="ar-IQ"/>
        </w:rPr>
      </w:pPr>
      <w:r>
        <w:rPr>
          <w:rFonts w:cs="Arabic Transparent" w:hint="cs"/>
          <w:b/>
          <w:bCs/>
          <w:color w:val="FFFFFF"/>
          <w:sz w:val="20"/>
          <w:szCs w:val="20"/>
          <w:rtl/>
        </w:rPr>
        <w:pict>
          <v:shapetype id="_x0000_t202" coordsize="21600,21600" o:spt="202" path="m,l,21600r21600,l21600,xe">
            <v:stroke joinstyle="miter"/>
            <v:path gradientshapeok="t" o:connecttype="rect"/>
          </v:shapetype>
          <v:shape id="_x0000_s1031" type="#_x0000_t202" style="position:absolute;left:0;text-align:left;margin-left:280.5pt;margin-top:17.2pt;width:100.2pt;height:27pt;z-index:251665408" stroked="f" strokeweight=".5pt">
            <v:shadow type="double" color2="shadow add(102)" offset="-3pt,-3pt" offset2="-6pt,-6pt"/>
            <o:extrusion v:ext="view" viewpoint="-34.72222mm,34.72222mm" viewpointorigin="-.5,.5" skewangle="45" lightposition="-50000" lightposition2="50000"/>
            <v:textbox>
              <w:txbxContent>
                <w:p w:rsidR="00D078EE" w:rsidRPr="008D60C7" w:rsidRDefault="00D078EE" w:rsidP="00D078EE">
                  <w:pPr>
                    <w:pStyle w:val="Heading7"/>
                    <w:rPr>
                      <w:color w:val="000000"/>
                      <w:sz w:val="24"/>
                      <w:szCs w:val="24"/>
                      <w:rtl/>
                    </w:rPr>
                  </w:pPr>
                  <w:r w:rsidRPr="008D60C7">
                    <w:rPr>
                      <w:color w:val="000000"/>
                      <w:sz w:val="24"/>
                      <w:szCs w:val="24"/>
                    </w:rPr>
                    <w:t>ISSN 2070-9250</w:t>
                  </w:r>
                </w:p>
                <w:p w:rsidR="00D078EE" w:rsidRPr="008D60C7" w:rsidRDefault="00D078EE" w:rsidP="00D078EE">
                  <w:pPr>
                    <w:rPr>
                      <w:szCs w:val="24"/>
                      <w:rtl/>
                    </w:rPr>
                  </w:pPr>
                </w:p>
              </w:txbxContent>
            </v:textbox>
          </v:shape>
        </w:pict>
      </w:r>
      <w:r>
        <w:rPr>
          <w:rFonts w:cs="Arabic Transparent"/>
          <w:sz w:val="20"/>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4.15pt;margin-top:20.45pt;width:187pt;height:42.5pt;z-index:251660288" adj=",10800" fillcolor="black" strokecolor="#333" strokeweight="1.5pt">
            <v:shadow type="double" color2="shadow add(102)" offset="-3pt,-3pt" offset2="-6pt,-6pt"/>
            <v:textpath style="font-family:&quot;Times New Roman&quot;;font-size:28pt;v-text-kern:t" trim="t" fitpath="t" string="قضايا سياسية"/>
          </v:shape>
        </w:pict>
      </w:r>
      <w:r>
        <w:rPr>
          <w:rFonts w:cs="Arabic Transparent" w:hint="cs"/>
          <w:b/>
          <w:bCs/>
          <w:sz w:val="30"/>
          <w:szCs w:val="32"/>
          <w:rtl/>
        </w:rPr>
        <w:t>كلية العلوم السياسية</w:t>
      </w:r>
    </w:p>
    <w:p w:rsidR="00D078EE" w:rsidRDefault="00D078EE" w:rsidP="00D078EE">
      <w:pPr>
        <w:rPr>
          <w:rFonts w:hint="cs"/>
          <w:sz w:val="28"/>
          <w:szCs w:val="33"/>
          <w:rtl/>
        </w:rPr>
      </w:pPr>
    </w:p>
    <w:p w:rsidR="00D078EE" w:rsidRDefault="00D078EE" w:rsidP="00D078EE">
      <w:pPr>
        <w:rPr>
          <w:rFonts w:hint="cs"/>
          <w:sz w:val="28"/>
          <w:szCs w:val="33"/>
          <w:rtl/>
        </w:rPr>
      </w:pPr>
    </w:p>
    <w:p w:rsidR="00D078EE" w:rsidRDefault="00D078EE" w:rsidP="00D078EE">
      <w:pPr>
        <w:rPr>
          <w:rFonts w:hint="cs"/>
          <w:sz w:val="28"/>
          <w:szCs w:val="33"/>
          <w:rtl/>
        </w:rPr>
      </w:pPr>
      <w:r>
        <w:rPr>
          <w:sz w:val="20"/>
          <w:rtl/>
        </w:rPr>
        <w:pict>
          <v:shape id="_x0000_s1027" type="#_x0000_t202" style="position:absolute;left:0;text-align:left;margin-left:0;margin-top:3.05pt;width:383.35pt;height:36pt;z-index:251661312" fillcolor="#ddd" strokeweight="6pt">
            <v:stroke linestyle="thickBetweenThin"/>
            <v:shadow type="double" color2="shadow add(102)" offset="-3pt,-3pt" offset2="-6pt,-6pt"/>
            <o:extrusion v:ext="view" on="t" viewpoint="-34.72222mm,34.72222mm" viewpointorigin="-.5,.5" skewangle="45" lightposition="-50000" lightposition2="50000"/>
            <v:textbox>
              <w:txbxContent>
                <w:p w:rsidR="00D078EE" w:rsidRDefault="00D078EE" w:rsidP="00D078EE">
                  <w:pPr>
                    <w:pStyle w:val="Heading7"/>
                    <w:rPr>
                      <w:color w:val="FFFFFF"/>
                      <w:rtl/>
                    </w:rPr>
                  </w:pPr>
                  <w:r>
                    <w:rPr>
                      <w:rFonts w:hint="cs"/>
                      <w:color w:val="FFFFFF"/>
                      <w:rtl/>
                    </w:rPr>
                    <w:t>مجلة فصلية محكمة تعنى بنشر الأبحاث والدراسات السياسية العربية والدولية</w:t>
                  </w:r>
                </w:p>
              </w:txbxContent>
            </v:textbox>
          </v:shape>
        </w:pict>
      </w:r>
    </w:p>
    <w:p w:rsidR="00D078EE" w:rsidRDefault="00D078EE" w:rsidP="00D078EE">
      <w:pPr>
        <w:rPr>
          <w:rFonts w:hint="cs"/>
          <w:sz w:val="28"/>
          <w:szCs w:val="33"/>
          <w:rtl/>
        </w:rPr>
      </w:pPr>
    </w:p>
    <w:p w:rsidR="00D078EE" w:rsidRPr="00D001D0" w:rsidRDefault="00D078EE" w:rsidP="00D078EE">
      <w:pPr>
        <w:jc w:val="center"/>
        <w:rPr>
          <w:rFonts w:cs="Arabic Transparent" w:hint="cs"/>
          <w:b/>
          <w:bCs/>
          <w:sz w:val="16"/>
          <w:rtl/>
        </w:rPr>
      </w:pPr>
    </w:p>
    <w:p w:rsidR="00D078EE" w:rsidRPr="00D001D0" w:rsidRDefault="00D078EE" w:rsidP="00D078EE">
      <w:pPr>
        <w:jc w:val="center"/>
        <w:rPr>
          <w:rFonts w:cs="Arabic Transparent" w:hint="cs"/>
          <w:b/>
          <w:bCs/>
          <w:sz w:val="32"/>
          <w:szCs w:val="32"/>
          <w:rtl/>
        </w:rPr>
      </w:pPr>
      <w:r w:rsidRPr="00D001D0">
        <w:rPr>
          <w:rFonts w:cs="Arabic Transparent" w:hint="cs"/>
          <w:b/>
          <w:bCs/>
          <w:sz w:val="32"/>
          <w:szCs w:val="32"/>
          <w:rtl/>
        </w:rPr>
        <w:t xml:space="preserve">رئيس التحرير </w:t>
      </w:r>
    </w:p>
    <w:p w:rsidR="00D078EE" w:rsidRDefault="00D078EE" w:rsidP="00D078EE">
      <w:pPr>
        <w:jc w:val="center"/>
        <w:rPr>
          <w:rFonts w:cs="Bader" w:hint="cs"/>
          <w:sz w:val="28"/>
          <w:rtl/>
        </w:rPr>
      </w:pPr>
      <w:r>
        <w:rPr>
          <w:rFonts w:cs="Bader" w:hint="cs"/>
          <w:sz w:val="28"/>
          <w:rtl/>
        </w:rPr>
        <w:t>الاستاذ ال</w:t>
      </w:r>
      <w:r w:rsidRPr="00D001D0">
        <w:rPr>
          <w:rFonts w:cs="Bader" w:hint="cs"/>
          <w:sz w:val="28"/>
          <w:rtl/>
        </w:rPr>
        <w:t>د</w:t>
      </w:r>
      <w:r>
        <w:rPr>
          <w:rFonts w:cs="Bader" w:hint="cs"/>
          <w:sz w:val="28"/>
          <w:rtl/>
        </w:rPr>
        <w:t>كتور</w:t>
      </w:r>
      <w:r w:rsidRPr="00D001D0">
        <w:rPr>
          <w:rFonts w:cs="Bader" w:hint="cs"/>
          <w:sz w:val="28"/>
          <w:rtl/>
        </w:rPr>
        <w:t xml:space="preserve"> </w:t>
      </w:r>
    </w:p>
    <w:p w:rsidR="00D078EE" w:rsidRPr="00D001D0" w:rsidRDefault="00D078EE" w:rsidP="00D078EE">
      <w:pPr>
        <w:jc w:val="center"/>
        <w:rPr>
          <w:rFonts w:cs="Bader" w:hint="cs"/>
          <w:sz w:val="28"/>
          <w:rtl/>
        </w:rPr>
      </w:pPr>
      <w:r w:rsidRPr="00D001D0">
        <w:rPr>
          <w:rFonts w:cs="Bader" w:hint="cs"/>
          <w:sz w:val="28"/>
          <w:rtl/>
        </w:rPr>
        <w:t>منعم صاحي العمار</w:t>
      </w:r>
    </w:p>
    <w:p w:rsidR="00D078EE" w:rsidRPr="00E02A9C" w:rsidRDefault="00D078EE" w:rsidP="00D078EE">
      <w:pPr>
        <w:jc w:val="center"/>
        <w:rPr>
          <w:rFonts w:cs="Arabic Transparent" w:hint="cs"/>
          <w:b/>
          <w:bCs/>
          <w:color w:val="FFFFFF"/>
          <w:sz w:val="20"/>
          <w:szCs w:val="20"/>
          <w:rtl/>
        </w:rPr>
      </w:pPr>
      <w:r w:rsidRPr="00E02A9C">
        <w:rPr>
          <w:rFonts w:cs="Arabic Transparent" w:hint="cs"/>
          <w:b/>
          <w:bCs/>
          <w:color w:val="FFFFFF"/>
          <w:sz w:val="20"/>
          <w:szCs w:val="20"/>
          <w:rtl/>
        </w:rPr>
        <w:t>نائب رئيس التحرير</w:t>
      </w:r>
    </w:p>
    <w:p w:rsidR="00D078EE" w:rsidRPr="00E02A9C" w:rsidRDefault="00D078EE" w:rsidP="00D078EE">
      <w:pPr>
        <w:jc w:val="center"/>
        <w:rPr>
          <w:rFonts w:cs="Bader" w:hint="cs"/>
          <w:color w:val="FFFFFF"/>
          <w:sz w:val="16"/>
          <w:szCs w:val="16"/>
          <w:rtl/>
        </w:rPr>
      </w:pPr>
      <w:r w:rsidRPr="00E02A9C">
        <w:rPr>
          <w:rFonts w:cs="Arabic Transparent"/>
          <w:color w:val="FFFFFF"/>
          <w:sz w:val="8"/>
          <w:szCs w:val="16"/>
          <w:rtl/>
        </w:rPr>
        <w:pict>
          <v:shape id="_x0000_s1029" type="#_x0000_t202" style="position:absolute;left:0;text-align:left;margin-left:-9.35pt;margin-top:16.5pt;width:205.7pt;height:207pt;z-index:251663360" filled="f" stroked="f">
            <v:textbox style="mso-next-textbox:#_x0000_s1029">
              <w:txbxContent>
                <w:p w:rsidR="00D078EE" w:rsidRDefault="00D078EE" w:rsidP="00D078EE">
                  <w:pPr>
                    <w:pStyle w:val="Heading3"/>
                    <w:jc w:val="left"/>
                    <w:rPr>
                      <w:rFonts w:cs="Arabic Transparent" w:hint="cs"/>
                      <w:sz w:val="26"/>
                      <w:szCs w:val="26"/>
                      <w:rtl/>
                    </w:rPr>
                  </w:pPr>
                  <w:r>
                    <w:rPr>
                      <w:rFonts w:cs="Arabic Transparent" w:hint="cs"/>
                      <w:sz w:val="26"/>
                      <w:szCs w:val="26"/>
                      <w:rtl/>
                    </w:rPr>
                    <w:t>الهيئة الاستشارية</w:t>
                  </w:r>
                </w:p>
                <w:p w:rsidR="00D078EE" w:rsidRPr="00D001D0" w:rsidRDefault="00D078EE" w:rsidP="00D078EE">
                  <w:pPr>
                    <w:jc w:val="lowKashida"/>
                    <w:rPr>
                      <w:rFonts w:ascii="Arial" w:hAnsi="Arial" w:cs="Arial"/>
                      <w:b/>
                      <w:bCs/>
                      <w:sz w:val="20"/>
                      <w:szCs w:val="20"/>
                      <w:rtl/>
                    </w:rPr>
                  </w:pPr>
                  <w:r w:rsidRPr="00D001D0">
                    <w:rPr>
                      <w:rFonts w:ascii="Arial" w:hAnsi="Arial" w:cs="Arial"/>
                      <w:b/>
                      <w:bCs/>
                      <w:sz w:val="20"/>
                      <w:szCs w:val="20"/>
                      <w:rtl/>
                    </w:rPr>
                    <w:t>أ.د. رياض عزيز هادي</w:t>
                  </w:r>
                </w:p>
                <w:p w:rsidR="00D078EE" w:rsidRPr="00D001D0" w:rsidRDefault="00D078EE" w:rsidP="00D078EE">
                  <w:pPr>
                    <w:jc w:val="right"/>
                    <w:rPr>
                      <w:rFonts w:ascii="Arial" w:hAnsi="Arial"/>
                      <w:b/>
                      <w:bCs/>
                      <w:sz w:val="20"/>
                      <w:szCs w:val="20"/>
                      <w:rtl/>
                    </w:rPr>
                  </w:pPr>
                  <w:r w:rsidRPr="00D001D0">
                    <w:rPr>
                      <w:rFonts w:ascii="Arial" w:hAnsi="Arial"/>
                      <w:b/>
                      <w:bCs/>
                      <w:sz w:val="20"/>
                      <w:szCs w:val="20"/>
                      <w:rtl/>
                    </w:rPr>
                    <w:t>مساعد رئيس جامعة بغداد للشؤون العلمية</w:t>
                  </w:r>
                </w:p>
                <w:p w:rsidR="00D078EE" w:rsidRPr="00D001D0" w:rsidRDefault="00D078EE" w:rsidP="00D078EE">
                  <w:pPr>
                    <w:jc w:val="lowKashida"/>
                    <w:rPr>
                      <w:rFonts w:ascii="Arial" w:hAnsi="Arial" w:cs="Arial"/>
                      <w:b/>
                      <w:bCs/>
                      <w:sz w:val="20"/>
                      <w:szCs w:val="20"/>
                      <w:rtl/>
                    </w:rPr>
                  </w:pPr>
                  <w:r w:rsidRPr="00D001D0">
                    <w:rPr>
                      <w:rFonts w:ascii="Arial" w:hAnsi="Arial" w:cs="Arial"/>
                      <w:b/>
                      <w:bCs/>
                      <w:sz w:val="20"/>
                      <w:szCs w:val="20"/>
                      <w:rtl/>
                    </w:rPr>
                    <w:t>أ.د. سعد ناجي جواد</w:t>
                  </w:r>
                </w:p>
                <w:p w:rsidR="00D078EE" w:rsidRPr="00D001D0" w:rsidRDefault="00D078EE" w:rsidP="00D078EE">
                  <w:pPr>
                    <w:jc w:val="right"/>
                    <w:rPr>
                      <w:rFonts w:ascii="Arial" w:hAnsi="Arial"/>
                      <w:b/>
                      <w:bCs/>
                      <w:sz w:val="20"/>
                      <w:szCs w:val="20"/>
                      <w:rtl/>
                    </w:rPr>
                  </w:pPr>
                  <w:r w:rsidRPr="00D001D0">
                    <w:rPr>
                      <w:rFonts w:ascii="Arial" w:hAnsi="Arial"/>
                      <w:b/>
                      <w:bCs/>
                      <w:sz w:val="20"/>
                      <w:szCs w:val="20"/>
                      <w:rtl/>
                    </w:rPr>
                    <w:t>الجمعية العربية للعلوم السياسية</w:t>
                  </w:r>
                </w:p>
                <w:p w:rsidR="00D078EE" w:rsidRPr="00D001D0" w:rsidRDefault="00D078EE" w:rsidP="00D078EE">
                  <w:pPr>
                    <w:jc w:val="lowKashida"/>
                    <w:rPr>
                      <w:rFonts w:ascii="Arial" w:hAnsi="Arial" w:cs="Arial" w:hint="cs"/>
                      <w:b/>
                      <w:bCs/>
                      <w:sz w:val="20"/>
                      <w:szCs w:val="20"/>
                      <w:rtl/>
                    </w:rPr>
                  </w:pPr>
                  <w:r w:rsidRPr="00D001D0">
                    <w:rPr>
                      <w:rFonts w:ascii="Arial" w:hAnsi="Arial" w:cs="Arial"/>
                      <w:b/>
                      <w:bCs/>
                      <w:sz w:val="20"/>
                      <w:szCs w:val="20"/>
                      <w:rtl/>
                    </w:rPr>
                    <w:t xml:space="preserve">أ.د. </w:t>
                  </w:r>
                  <w:r>
                    <w:rPr>
                      <w:rFonts w:ascii="Arial" w:hAnsi="Arial" w:cs="Arial" w:hint="cs"/>
                      <w:b/>
                      <w:bCs/>
                      <w:sz w:val="20"/>
                      <w:szCs w:val="20"/>
                      <w:rtl/>
                    </w:rPr>
                    <w:t xml:space="preserve">شمران العجيلي </w:t>
                  </w:r>
                </w:p>
                <w:p w:rsidR="00D078EE" w:rsidRPr="00D001D0" w:rsidRDefault="00D078EE" w:rsidP="00D078EE">
                  <w:pPr>
                    <w:jc w:val="right"/>
                    <w:rPr>
                      <w:rFonts w:ascii="Arial" w:hAnsi="Arial" w:hint="cs"/>
                      <w:b/>
                      <w:bCs/>
                      <w:sz w:val="20"/>
                      <w:szCs w:val="20"/>
                      <w:rtl/>
                    </w:rPr>
                  </w:pPr>
                  <w:r>
                    <w:rPr>
                      <w:rFonts w:ascii="Arial" w:hAnsi="Arial" w:hint="cs"/>
                      <w:b/>
                      <w:bCs/>
                      <w:sz w:val="20"/>
                      <w:szCs w:val="20"/>
                      <w:rtl/>
                    </w:rPr>
                    <w:t>رئيس مجلس أمناء بيت الحكمة - بغداد</w:t>
                  </w:r>
                </w:p>
                <w:p w:rsidR="00D078EE" w:rsidRPr="00D001D0" w:rsidRDefault="00D078EE" w:rsidP="00D078EE">
                  <w:pPr>
                    <w:jc w:val="lowKashida"/>
                    <w:rPr>
                      <w:rFonts w:ascii="Arial" w:hAnsi="Arial" w:cs="Arial"/>
                      <w:b/>
                      <w:bCs/>
                      <w:sz w:val="20"/>
                      <w:szCs w:val="20"/>
                      <w:rtl/>
                    </w:rPr>
                  </w:pPr>
                  <w:r w:rsidRPr="00D001D0">
                    <w:rPr>
                      <w:rFonts w:ascii="Arial" w:hAnsi="Arial" w:cs="Arial"/>
                      <w:b/>
                      <w:bCs/>
                      <w:sz w:val="20"/>
                      <w:szCs w:val="20"/>
                      <w:rtl/>
                    </w:rPr>
                    <w:t>أ.د. سعد حمود العنزي</w:t>
                  </w:r>
                </w:p>
                <w:p w:rsidR="00D078EE" w:rsidRPr="00D001D0" w:rsidRDefault="00D078EE" w:rsidP="00D078EE">
                  <w:pPr>
                    <w:jc w:val="right"/>
                    <w:rPr>
                      <w:rFonts w:ascii="Arial" w:hAnsi="Arial"/>
                      <w:b/>
                      <w:bCs/>
                      <w:sz w:val="20"/>
                      <w:szCs w:val="20"/>
                      <w:rtl/>
                    </w:rPr>
                  </w:pPr>
                  <w:r w:rsidRPr="00D001D0">
                    <w:rPr>
                      <w:rFonts w:ascii="Arial" w:hAnsi="Arial"/>
                      <w:b/>
                      <w:bCs/>
                      <w:sz w:val="20"/>
                      <w:szCs w:val="20"/>
                      <w:rtl/>
                    </w:rPr>
                    <w:t>رئيس تحرير مجلة العلوم الاقتصادية والادارية</w:t>
                  </w:r>
                </w:p>
                <w:p w:rsidR="00D078EE" w:rsidRPr="00D001D0" w:rsidRDefault="00D078EE" w:rsidP="00D078EE">
                  <w:pPr>
                    <w:jc w:val="lowKashida"/>
                    <w:rPr>
                      <w:rFonts w:ascii="Arial" w:hAnsi="Arial" w:cs="Arial"/>
                      <w:b/>
                      <w:bCs/>
                      <w:sz w:val="20"/>
                      <w:szCs w:val="20"/>
                      <w:rtl/>
                    </w:rPr>
                  </w:pPr>
                  <w:r w:rsidRPr="00D001D0">
                    <w:rPr>
                      <w:rFonts w:ascii="Arial" w:hAnsi="Arial" w:cs="Arial"/>
                      <w:b/>
                      <w:bCs/>
                      <w:sz w:val="20"/>
                      <w:szCs w:val="20"/>
                      <w:rtl/>
                    </w:rPr>
                    <w:t>أ.م.د. عامر حسن فياض</w:t>
                  </w:r>
                </w:p>
                <w:p w:rsidR="00D078EE" w:rsidRPr="00D001D0" w:rsidRDefault="00D078EE" w:rsidP="00D078EE">
                  <w:pPr>
                    <w:jc w:val="right"/>
                    <w:rPr>
                      <w:rFonts w:ascii="Arial" w:hAnsi="Arial"/>
                      <w:b/>
                      <w:bCs/>
                      <w:sz w:val="20"/>
                      <w:szCs w:val="20"/>
                      <w:rtl/>
                    </w:rPr>
                  </w:pPr>
                  <w:r w:rsidRPr="00D001D0">
                    <w:rPr>
                      <w:rFonts w:ascii="Arial" w:hAnsi="Arial"/>
                      <w:b/>
                      <w:bCs/>
                      <w:sz w:val="20"/>
                      <w:szCs w:val="20"/>
                      <w:rtl/>
                    </w:rPr>
                    <w:t>عميد كلية العلوم السياسية-جامعة بغداد</w:t>
                  </w:r>
                </w:p>
                <w:p w:rsidR="00D078EE" w:rsidRPr="00D001D0" w:rsidRDefault="00D078EE" w:rsidP="00D078EE">
                  <w:pPr>
                    <w:jc w:val="lowKashida"/>
                    <w:rPr>
                      <w:rFonts w:ascii="Arial" w:hAnsi="Arial" w:cs="Arial" w:hint="cs"/>
                      <w:b/>
                      <w:bCs/>
                      <w:sz w:val="20"/>
                      <w:szCs w:val="20"/>
                      <w:rtl/>
                    </w:rPr>
                  </w:pPr>
                  <w:r w:rsidRPr="00D001D0">
                    <w:rPr>
                      <w:rFonts w:ascii="Arial" w:hAnsi="Arial" w:cs="Arial"/>
                      <w:b/>
                      <w:bCs/>
                      <w:sz w:val="20"/>
                      <w:szCs w:val="20"/>
                      <w:rtl/>
                    </w:rPr>
                    <w:t xml:space="preserve">أ. د. </w:t>
                  </w:r>
                  <w:r>
                    <w:rPr>
                      <w:rFonts w:ascii="Arial" w:hAnsi="Arial" w:cs="Arial" w:hint="cs"/>
                      <w:b/>
                      <w:bCs/>
                      <w:sz w:val="20"/>
                      <w:szCs w:val="20"/>
                      <w:rtl/>
                    </w:rPr>
                    <w:t>ناظم عبد الواحد الجاسور</w:t>
                  </w:r>
                </w:p>
                <w:p w:rsidR="00D078EE" w:rsidRPr="00D001D0" w:rsidRDefault="00D078EE" w:rsidP="00D078EE">
                  <w:pPr>
                    <w:jc w:val="right"/>
                    <w:rPr>
                      <w:rFonts w:ascii="Arial" w:hAnsi="Arial" w:hint="cs"/>
                      <w:b/>
                      <w:bCs/>
                      <w:sz w:val="20"/>
                      <w:szCs w:val="20"/>
                      <w:rtl/>
                    </w:rPr>
                  </w:pPr>
                  <w:r w:rsidRPr="00D001D0">
                    <w:rPr>
                      <w:rFonts w:ascii="Arial" w:hAnsi="Arial"/>
                      <w:b/>
                      <w:bCs/>
                      <w:sz w:val="20"/>
                      <w:szCs w:val="20"/>
                      <w:rtl/>
                    </w:rPr>
                    <w:t>عميد كلية العلوم السياسية-</w:t>
                  </w:r>
                  <w:r>
                    <w:rPr>
                      <w:rFonts w:ascii="Arial" w:hAnsi="Arial" w:hint="cs"/>
                      <w:b/>
                      <w:bCs/>
                      <w:sz w:val="20"/>
                      <w:szCs w:val="20"/>
                      <w:rtl/>
                    </w:rPr>
                    <w:t>الجامعة المستنصرية</w:t>
                  </w:r>
                </w:p>
                <w:p w:rsidR="00D078EE" w:rsidRPr="00D001D0" w:rsidRDefault="00D078EE" w:rsidP="00D078EE">
                  <w:pPr>
                    <w:jc w:val="lowKashida"/>
                    <w:rPr>
                      <w:rFonts w:ascii="Arial" w:hAnsi="Arial" w:cs="Arial"/>
                      <w:b/>
                      <w:bCs/>
                      <w:sz w:val="20"/>
                      <w:szCs w:val="20"/>
                      <w:rtl/>
                    </w:rPr>
                  </w:pPr>
                </w:p>
                <w:p w:rsidR="00D078EE" w:rsidRDefault="00D078EE" w:rsidP="00D078EE">
                  <w:pPr>
                    <w:jc w:val="lowKashida"/>
                    <w:rPr>
                      <w:rFonts w:cs="Arabic Transparent"/>
                      <w:b/>
                      <w:bCs/>
                      <w:sz w:val="26"/>
                      <w:szCs w:val="26"/>
                      <w:rtl/>
                    </w:rPr>
                  </w:pPr>
                </w:p>
                <w:p w:rsidR="00D078EE" w:rsidRDefault="00D078EE" w:rsidP="00D078EE">
                  <w:pPr>
                    <w:ind w:left="720" w:firstLine="720"/>
                    <w:jc w:val="lowKashida"/>
                    <w:rPr>
                      <w:rFonts w:cs="Arabic Transparent" w:hint="cs"/>
                      <w:sz w:val="26"/>
                      <w:szCs w:val="26"/>
                      <w:rtl/>
                    </w:rPr>
                  </w:pPr>
                </w:p>
              </w:txbxContent>
            </v:textbox>
          </v:shape>
        </w:pict>
      </w:r>
      <w:r w:rsidRPr="00E02A9C">
        <w:rPr>
          <w:rFonts w:cs="Bader" w:hint="cs"/>
          <w:color w:val="FFFFFF"/>
          <w:sz w:val="16"/>
          <w:szCs w:val="16"/>
          <w:rtl/>
        </w:rPr>
        <w:t>الاستاذ الدكتورة لبنان هاتف الشامي</w:t>
      </w:r>
    </w:p>
    <w:p w:rsidR="00D078EE" w:rsidRDefault="00D078EE" w:rsidP="00D078EE">
      <w:pPr>
        <w:jc w:val="center"/>
        <w:rPr>
          <w:rFonts w:hint="cs"/>
          <w:sz w:val="28"/>
          <w:szCs w:val="33"/>
          <w:rtl/>
        </w:rPr>
      </w:pPr>
      <w:r>
        <w:rPr>
          <w:rFonts w:cs="Arabic Transparent"/>
          <w:sz w:val="20"/>
          <w:rtl/>
        </w:rPr>
        <w:pict>
          <v:shape id="_x0000_s1028" type="#_x0000_t202" style="position:absolute;left:0;text-align:left;margin-left:196.35pt;margin-top:7.55pt;width:177.65pt;height:203.2pt;z-index:251662336" filled="f" stroked="f">
            <v:textbox style="mso-next-textbox:#_x0000_s1028">
              <w:txbxContent>
                <w:p w:rsidR="00D078EE" w:rsidRPr="008B216E" w:rsidRDefault="00D078EE" w:rsidP="00D078EE">
                  <w:pPr>
                    <w:pStyle w:val="Heading3"/>
                    <w:jc w:val="lowKashida"/>
                    <w:rPr>
                      <w:rFonts w:cs="Arabic Transparent" w:hint="cs"/>
                      <w:sz w:val="22"/>
                      <w:szCs w:val="22"/>
                      <w:rtl/>
                    </w:rPr>
                  </w:pPr>
                  <w:r w:rsidRPr="008B216E">
                    <w:rPr>
                      <w:rFonts w:cs="Arabic Transparent" w:hint="cs"/>
                      <w:sz w:val="22"/>
                      <w:szCs w:val="22"/>
                      <w:rtl/>
                    </w:rPr>
                    <w:t>هيئة التحرير</w:t>
                  </w:r>
                </w:p>
                <w:p w:rsidR="00D078EE" w:rsidRPr="008B216E" w:rsidRDefault="00D078EE" w:rsidP="00D078EE">
                  <w:pPr>
                    <w:rPr>
                      <w:rFonts w:cs="Arabic Transparent" w:hint="cs"/>
                      <w:b/>
                      <w:bCs/>
                      <w:rtl/>
                    </w:rPr>
                  </w:pPr>
                  <w:r w:rsidRPr="008B216E">
                    <w:rPr>
                      <w:rFonts w:cs="Arabic Transparent" w:hint="cs"/>
                      <w:b/>
                      <w:bCs/>
                      <w:rtl/>
                    </w:rPr>
                    <w:t xml:space="preserve">     أ.د. فكرت نامق عبد الفتاح</w:t>
                  </w:r>
                </w:p>
                <w:p w:rsidR="00D078EE" w:rsidRPr="008B216E" w:rsidRDefault="00D078EE" w:rsidP="00D078EE">
                  <w:pPr>
                    <w:rPr>
                      <w:rFonts w:cs="Arabic Transparent" w:hint="cs"/>
                      <w:b/>
                      <w:bCs/>
                      <w:rtl/>
                    </w:rPr>
                  </w:pPr>
                  <w:r w:rsidRPr="008B216E">
                    <w:rPr>
                      <w:rFonts w:cs="Arabic Transparent" w:hint="cs"/>
                      <w:b/>
                      <w:bCs/>
                      <w:rtl/>
                    </w:rPr>
                    <w:t xml:space="preserve">     أ.د. عبد علي المعموري</w:t>
                  </w:r>
                </w:p>
                <w:p w:rsidR="00D078EE" w:rsidRPr="008B216E" w:rsidRDefault="00D078EE" w:rsidP="00D078EE">
                  <w:pPr>
                    <w:rPr>
                      <w:rFonts w:cs="Arabic Transparent" w:hint="cs"/>
                      <w:b/>
                      <w:bCs/>
                      <w:rtl/>
                    </w:rPr>
                  </w:pPr>
                  <w:r w:rsidRPr="008B216E">
                    <w:rPr>
                      <w:rFonts w:cs="Arabic Transparent" w:hint="cs"/>
                      <w:b/>
                      <w:bCs/>
                      <w:rtl/>
                    </w:rPr>
                    <w:t xml:space="preserve">     أ.م.د. نادية المختار</w:t>
                  </w:r>
                </w:p>
                <w:p w:rsidR="00D078EE" w:rsidRPr="008B216E" w:rsidRDefault="00D078EE" w:rsidP="00D078EE">
                  <w:pPr>
                    <w:rPr>
                      <w:rFonts w:cs="Arabic Transparent" w:hint="cs"/>
                      <w:b/>
                      <w:bCs/>
                      <w:rtl/>
                    </w:rPr>
                  </w:pPr>
                  <w:r w:rsidRPr="008B216E">
                    <w:rPr>
                      <w:rFonts w:cs="Arabic Transparent" w:hint="cs"/>
                      <w:b/>
                      <w:bCs/>
                      <w:rtl/>
                    </w:rPr>
                    <w:t xml:space="preserve">     أ.م.د. صالح عباس الطائي</w:t>
                  </w:r>
                </w:p>
                <w:p w:rsidR="00D078EE" w:rsidRPr="008B216E" w:rsidRDefault="00D078EE" w:rsidP="00D078EE">
                  <w:pPr>
                    <w:rPr>
                      <w:rFonts w:cs="Arabic Transparent" w:hint="cs"/>
                      <w:b/>
                      <w:bCs/>
                      <w:rtl/>
                    </w:rPr>
                  </w:pPr>
                  <w:r w:rsidRPr="008B216E">
                    <w:rPr>
                      <w:rFonts w:cs="Arabic Transparent" w:hint="cs"/>
                      <w:b/>
                      <w:bCs/>
                      <w:rtl/>
                    </w:rPr>
                    <w:t xml:space="preserve">     أ.م.د. سرمد زكي الجادر</w:t>
                  </w:r>
                </w:p>
                <w:p w:rsidR="00D078EE" w:rsidRPr="008B216E" w:rsidRDefault="00D078EE" w:rsidP="00D078EE">
                  <w:pPr>
                    <w:rPr>
                      <w:rFonts w:cs="Arabic Transparent" w:hint="cs"/>
                      <w:b/>
                      <w:bCs/>
                      <w:rtl/>
                    </w:rPr>
                  </w:pPr>
                  <w:r w:rsidRPr="008B216E">
                    <w:rPr>
                      <w:rFonts w:cs="Arabic Transparent" w:hint="cs"/>
                      <w:b/>
                      <w:bCs/>
                      <w:rtl/>
                    </w:rPr>
                    <w:t xml:space="preserve">     أ.م.د. مها عبد اللطيف الحديثي</w:t>
                  </w:r>
                </w:p>
                <w:p w:rsidR="00D078EE" w:rsidRPr="008B216E" w:rsidRDefault="00D078EE" w:rsidP="00D078EE">
                  <w:pPr>
                    <w:rPr>
                      <w:rFonts w:cs="Arabic Transparent" w:hint="cs"/>
                      <w:b/>
                      <w:bCs/>
                      <w:rtl/>
                    </w:rPr>
                  </w:pPr>
                  <w:r w:rsidRPr="008B216E">
                    <w:rPr>
                      <w:rFonts w:cs="Arabic Transparent" w:hint="cs"/>
                      <w:b/>
                      <w:bCs/>
                      <w:rtl/>
                    </w:rPr>
                    <w:t xml:space="preserve">     أ.م.د. هشام حكمت</w:t>
                  </w:r>
                </w:p>
                <w:p w:rsidR="00D078EE" w:rsidRPr="008B216E" w:rsidRDefault="00D078EE" w:rsidP="00D078EE">
                  <w:pPr>
                    <w:rPr>
                      <w:rFonts w:cs="Arabic Transparent" w:hint="cs"/>
                      <w:b/>
                      <w:bCs/>
                      <w:u w:val="single"/>
                      <w:rtl/>
                    </w:rPr>
                  </w:pPr>
                  <w:r w:rsidRPr="008B216E">
                    <w:rPr>
                      <w:rFonts w:cs="Arabic Transparent" w:hint="cs"/>
                      <w:b/>
                      <w:bCs/>
                      <w:u w:val="single"/>
                      <w:rtl/>
                    </w:rPr>
                    <w:t>مدير التحرير</w:t>
                  </w:r>
                </w:p>
                <w:p w:rsidR="00D078EE" w:rsidRPr="008B216E" w:rsidRDefault="00D078EE" w:rsidP="00D078EE">
                  <w:pPr>
                    <w:rPr>
                      <w:rFonts w:cs="Arabic Transparent" w:hint="cs"/>
                      <w:b/>
                      <w:bCs/>
                      <w:rtl/>
                    </w:rPr>
                  </w:pPr>
                  <w:r w:rsidRPr="008B216E">
                    <w:rPr>
                      <w:rFonts w:cs="Arabic Transparent" w:hint="cs"/>
                      <w:b/>
                      <w:bCs/>
                      <w:rtl/>
                    </w:rPr>
                    <w:t xml:space="preserve">     م.</w:t>
                  </w:r>
                  <w:r>
                    <w:rPr>
                      <w:rFonts w:cs="Arabic Transparent" w:hint="cs"/>
                      <w:b/>
                      <w:bCs/>
                      <w:rtl/>
                    </w:rPr>
                    <w:t>م</w:t>
                  </w:r>
                  <w:r w:rsidRPr="008B216E">
                    <w:rPr>
                      <w:rFonts w:cs="Arabic Transparent" w:hint="cs"/>
                      <w:b/>
                      <w:bCs/>
                      <w:rtl/>
                    </w:rPr>
                    <w:t xml:space="preserve">. </w:t>
                  </w:r>
                  <w:r>
                    <w:rPr>
                      <w:rFonts w:cs="Arabic Transparent" w:hint="cs"/>
                      <w:b/>
                      <w:bCs/>
                      <w:rtl/>
                    </w:rPr>
                    <w:t>وسن احسان عبد المنعم</w:t>
                  </w:r>
                </w:p>
                <w:p w:rsidR="00D078EE" w:rsidRPr="008B216E" w:rsidRDefault="00D078EE" w:rsidP="00D078EE">
                  <w:pPr>
                    <w:pStyle w:val="Heading6"/>
                    <w:jc w:val="left"/>
                    <w:rPr>
                      <w:rFonts w:cs="Arabic Transparent" w:hint="cs"/>
                      <w:sz w:val="22"/>
                      <w:szCs w:val="22"/>
                      <w:u w:val="single"/>
                      <w:rtl/>
                    </w:rPr>
                  </w:pPr>
                  <w:r>
                    <w:rPr>
                      <w:rFonts w:cs="Arabic Transparent" w:hint="cs"/>
                      <w:sz w:val="22"/>
                      <w:szCs w:val="22"/>
                      <w:u w:val="single"/>
                      <w:rtl/>
                    </w:rPr>
                    <w:t>الاشراف اللغوي</w:t>
                  </w:r>
                </w:p>
                <w:p w:rsidR="00D078EE" w:rsidRPr="008B216E" w:rsidRDefault="00D078EE" w:rsidP="00D078EE">
                  <w:pPr>
                    <w:rPr>
                      <w:rFonts w:cs="Arabic Transparent" w:hint="cs"/>
                      <w:b/>
                      <w:bCs/>
                      <w:rtl/>
                    </w:rPr>
                  </w:pPr>
                  <w:r w:rsidRPr="008B216E">
                    <w:rPr>
                      <w:rFonts w:cs="Arabic Transparent" w:hint="cs"/>
                      <w:b/>
                      <w:bCs/>
                      <w:rtl/>
                    </w:rPr>
                    <w:t xml:space="preserve">     م.م. سولاف مصحب مهدي</w:t>
                  </w:r>
                </w:p>
                <w:p w:rsidR="00D078EE" w:rsidRPr="008B216E" w:rsidRDefault="00D078EE" w:rsidP="00D078EE">
                  <w:pPr>
                    <w:pStyle w:val="Heading6"/>
                    <w:jc w:val="left"/>
                    <w:rPr>
                      <w:rFonts w:cs="Arabic Transparent" w:hint="cs"/>
                      <w:sz w:val="22"/>
                      <w:szCs w:val="22"/>
                      <w:u w:val="single"/>
                      <w:rtl/>
                    </w:rPr>
                  </w:pPr>
                  <w:r>
                    <w:rPr>
                      <w:rFonts w:cs="Arabic Transparent" w:hint="cs"/>
                      <w:sz w:val="22"/>
                      <w:szCs w:val="22"/>
                      <w:u w:val="single"/>
                      <w:rtl/>
                    </w:rPr>
                    <w:t>الاشراف الفني</w:t>
                  </w:r>
                </w:p>
                <w:p w:rsidR="00D078EE" w:rsidRPr="008B216E" w:rsidRDefault="00D078EE" w:rsidP="00D078EE">
                  <w:pPr>
                    <w:rPr>
                      <w:rFonts w:cs="Arabic Transparent" w:hint="cs"/>
                      <w:b/>
                      <w:bCs/>
                      <w:rtl/>
                    </w:rPr>
                  </w:pPr>
                  <w:r w:rsidRPr="008B216E">
                    <w:rPr>
                      <w:rFonts w:cs="Arabic Transparent" w:hint="cs"/>
                      <w:b/>
                      <w:bCs/>
                      <w:rtl/>
                    </w:rPr>
                    <w:t xml:space="preserve">     </w:t>
                  </w:r>
                  <w:r>
                    <w:rPr>
                      <w:rFonts w:cs="Arabic Transparent" w:hint="cs"/>
                      <w:b/>
                      <w:bCs/>
                      <w:rtl/>
                    </w:rPr>
                    <w:t>ماجد قاسم نعمان الخطيب</w:t>
                  </w:r>
                </w:p>
                <w:p w:rsidR="00D078EE" w:rsidRPr="008B216E" w:rsidRDefault="00D078EE" w:rsidP="00D078EE">
                  <w:pPr>
                    <w:jc w:val="center"/>
                    <w:rPr>
                      <w:rFonts w:cs="Arabic Transparent"/>
                      <w:b/>
                      <w:bCs/>
                      <w:rtl/>
                    </w:rPr>
                  </w:pPr>
                </w:p>
                <w:p w:rsidR="00D078EE" w:rsidRDefault="00D078EE" w:rsidP="00D078EE"/>
              </w:txbxContent>
            </v:textbox>
          </v:shape>
        </w:pict>
      </w:r>
      <w:r>
        <w:rPr>
          <w:sz w:val="20"/>
          <w:rtl/>
        </w:rPr>
        <w:pict>
          <v:line id="_x0000_s1030" style="position:absolute;left:0;text-align:left;flip:x;z-index:251664384" from="196.35pt,12.8pt" to="196.35pt,187.2pt" strokeweight="6pt">
            <v:stroke linestyle="thickBetweenThin"/>
          </v:line>
        </w:pict>
      </w:r>
    </w:p>
    <w:p w:rsidR="00D078EE" w:rsidRDefault="00D078EE" w:rsidP="00D078EE">
      <w:pPr>
        <w:jc w:val="center"/>
        <w:rPr>
          <w:rFonts w:hint="cs"/>
          <w:sz w:val="28"/>
          <w:szCs w:val="33"/>
          <w:rtl/>
        </w:rPr>
      </w:pPr>
    </w:p>
    <w:p w:rsidR="00D078EE" w:rsidRDefault="00D078EE" w:rsidP="00D078EE">
      <w:pPr>
        <w:jc w:val="center"/>
        <w:rPr>
          <w:rFonts w:hint="cs"/>
          <w:sz w:val="28"/>
          <w:szCs w:val="33"/>
          <w:rtl/>
        </w:rPr>
      </w:pPr>
    </w:p>
    <w:p w:rsidR="00D078EE" w:rsidRDefault="00D078EE" w:rsidP="00D078EE">
      <w:pPr>
        <w:jc w:val="center"/>
        <w:rPr>
          <w:rFonts w:hint="cs"/>
          <w:sz w:val="28"/>
          <w:szCs w:val="33"/>
          <w:rtl/>
        </w:rPr>
      </w:pPr>
    </w:p>
    <w:p w:rsidR="00D078EE" w:rsidRDefault="00D078EE" w:rsidP="00D078EE">
      <w:pPr>
        <w:jc w:val="center"/>
        <w:rPr>
          <w:rFonts w:hint="cs"/>
          <w:sz w:val="28"/>
          <w:szCs w:val="33"/>
          <w:rtl/>
        </w:rPr>
      </w:pPr>
    </w:p>
    <w:p w:rsidR="00D078EE" w:rsidRDefault="00D078EE" w:rsidP="00D078EE">
      <w:pPr>
        <w:jc w:val="center"/>
        <w:rPr>
          <w:rFonts w:hint="cs"/>
          <w:sz w:val="28"/>
          <w:szCs w:val="33"/>
          <w:rtl/>
        </w:rPr>
      </w:pPr>
    </w:p>
    <w:p w:rsidR="00D078EE" w:rsidRDefault="00D078EE" w:rsidP="00D078EE">
      <w:pPr>
        <w:jc w:val="center"/>
        <w:rPr>
          <w:rFonts w:hint="cs"/>
          <w:sz w:val="28"/>
          <w:szCs w:val="33"/>
          <w:rtl/>
        </w:rPr>
      </w:pPr>
    </w:p>
    <w:p w:rsidR="00D078EE" w:rsidRDefault="00D078EE" w:rsidP="00D078EE">
      <w:pPr>
        <w:jc w:val="center"/>
        <w:rPr>
          <w:rFonts w:hint="cs"/>
          <w:b/>
          <w:bCs/>
          <w:sz w:val="28"/>
          <w:szCs w:val="30"/>
          <w:rtl/>
        </w:rPr>
      </w:pPr>
    </w:p>
    <w:p w:rsidR="00D078EE" w:rsidRPr="00D001D0" w:rsidRDefault="00D078EE" w:rsidP="00D078EE">
      <w:pPr>
        <w:jc w:val="center"/>
        <w:rPr>
          <w:rFonts w:hint="cs"/>
          <w:b/>
          <w:bCs/>
          <w:szCs w:val="24"/>
          <w:rtl/>
        </w:rPr>
      </w:pPr>
      <w:r w:rsidRPr="00D001D0">
        <w:rPr>
          <w:rFonts w:hint="cs"/>
          <w:b/>
          <w:bCs/>
          <w:szCs w:val="24"/>
          <w:rtl/>
        </w:rPr>
        <w:t>توجه جميع المراسلات إلى رئيس التحرير</w:t>
      </w:r>
      <w:r>
        <w:rPr>
          <w:rFonts w:hint="cs"/>
          <w:b/>
          <w:bCs/>
          <w:szCs w:val="24"/>
          <w:rtl/>
        </w:rPr>
        <w:t xml:space="preserve"> </w:t>
      </w:r>
      <w:r w:rsidRPr="00D001D0">
        <w:rPr>
          <w:rFonts w:hint="cs"/>
          <w:b/>
          <w:bCs/>
          <w:szCs w:val="24"/>
          <w:rtl/>
        </w:rPr>
        <w:t>على العنوان الآتي</w:t>
      </w:r>
    </w:p>
    <w:p w:rsidR="00D078EE" w:rsidRPr="00D001D0" w:rsidRDefault="00D078EE" w:rsidP="00D078EE">
      <w:pPr>
        <w:jc w:val="center"/>
        <w:rPr>
          <w:rFonts w:hint="cs"/>
          <w:b/>
          <w:bCs/>
          <w:szCs w:val="24"/>
          <w:rtl/>
        </w:rPr>
      </w:pPr>
      <w:r w:rsidRPr="00D001D0">
        <w:rPr>
          <w:rFonts w:hint="cs"/>
          <w:b/>
          <w:bCs/>
          <w:szCs w:val="24"/>
          <w:rtl/>
        </w:rPr>
        <w:t>مجلة قضايا سياسية، كلية العلوم السياسية، جامعة النهرين</w:t>
      </w:r>
    </w:p>
    <w:p w:rsidR="00D078EE" w:rsidRPr="00D001D0" w:rsidRDefault="00D078EE" w:rsidP="00D078EE">
      <w:pPr>
        <w:jc w:val="center"/>
        <w:rPr>
          <w:rFonts w:hint="cs"/>
          <w:b/>
          <w:bCs/>
          <w:szCs w:val="24"/>
          <w:rtl/>
        </w:rPr>
      </w:pPr>
      <w:r w:rsidRPr="00D001D0">
        <w:rPr>
          <w:rFonts w:hint="cs"/>
          <w:b/>
          <w:bCs/>
          <w:szCs w:val="24"/>
          <w:rtl/>
        </w:rPr>
        <w:t xml:space="preserve">بغداد </w:t>
      </w:r>
      <w:r w:rsidRPr="00D001D0">
        <w:rPr>
          <w:b/>
          <w:bCs/>
          <w:szCs w:val="24"/>
          <w:rtl/>
        </w:rPr>
        <w:t>–</w:t>
      </w:r>
      <w:r w:rsidRPr="00D001D0">
        <w:rPr>
          <w:rFonts w:hint="cs"/>
          <w:b/>
          <w:bCs/>
          <w:szCs w:val="24"/>
          <w:rtl/>
        </w:rPr>
        <w:t xml:space="preserve"> الجادرية ، هـ: (7763218)</w:t>
      </w:r>
    </w:p>
    <w:p w:rsidR="00D078EE" w:rsidRDefault="00D078EE" w:rsidP="00D078EE">
      <w:pPr>
        <w:pStyle w:val="Heading2"/>
        <w:bidi w:val="0"/>
        <w:rPr>
          <w:b/>
          <w:bCs/>
          <w:color w:val="000000"/>
          <w:sz w:val="18"/>
          <w:szCs w:val="24"/>
        </w:rPr>
      </w:pPr>
      <w:r w:rsidRPr="00326E82">
        <w:rPr>
          <w:b/>
          <w:bCs/>
          <w:color w:val="000000"/>
          <w:sz w:val="18"/>
          <w:szCs w:val="24"/>
        </w:rPr>
        <w:t xml:space="preserve">E.mail: </w:t>
      </w:r>
      <w:hyperlink r:id="rId7" w:history="1">
        <w:r w:rsidRPr="00326E82">
          <w:rPr>
            <w:rStyle w:val="Hyperlink"/>
            <w:b/>
            <w:bCs/>
            <w:color w:val="000000"/>
            <w:sz w:val="18"/>
            <w:szCs w:val="24"/>
            <w:u w:val="none"/>
          </w:rPr>
          <w:t>nahrainpol@yahoo.com</w:t>
        </w:r>
      </w:hyperlink>
    </w:p>
    <w:p w:rsidR="00D078EE" w:rsidRPr="00E57C83" w:rsidRDefault="00D078EE" w:rsidP="00D078EE">
      <w:pPr>
        <w:jc w:val="center"/>
        <w:rPr>
          <w:b/>
          <w:bCs/>
          <w:sz w:val="18"/>
          <w:szCs w:val="18"/>
        </w:rPr>
      </w:pPr>
      <w:r w:rsidRPr="00E57C83">
        <w:rPr>
          <w:b/>
          <w:bCs/>
          <w:sz w:val="18"/>
          <w:szCs w:val="18"/>
        </w:rPr>
        <w:t>www.Pol-Nahrain.org</w:t>
      </w:r>
    </w:p>
    <w:p w:rsidR="00D078EE" w:rsidRPr="00326E82" w:rsidRDefault="00D078EE" w:rsidP="00D078EE">
      <w:pPr>
        <w:jc w:val="center"/>
        <w:rPr>
          <w:b/>
          <w:bCs/>
          <w:lang w:bidi="ar-IQ"/>
        </w:rPr>
      </w:pPr>
      <w:r w:rsidRPr="00326E82">
        <w:rPr>
          <w:rFonts w:hint="cs"/>
          <w:b/>
          <w:bCs/>
          <w:rtl/>
          <w:lang w:bidi="ar-IQ"/>
        </w:rPr>
        <w:t xml:space="preserve">الرقم الدولي </w:t>
      </w:r>
      <w:r w:rsidRPr="00326E82">
        <w:rPr>
          <w:b/>
          <w:bCs/>
          <w:lang w:bidi="ar-IQ"/>
        </w:rPr>
        <w:t>ISSN 2070-9250</w:t>
      </w:r>
    </w:p>
    <w:p w:rsidR="00D078EE" w:rsidRPr="00E00B83" w:rsidRDefault="00D078EE" w:rsidP="00D078EE">
      <w:pPr>
        <w:jc w:val="center"/>
        <w:rPr>
          <w:rFonts w:cs="Arabic Transparent" w:hint="cs"/>
          <w:b/>
          <w:bCs/>
          <w:sz w:val="36"/>
          <w:szCs w:val="36"/>
          <w:rtl/>
        </w:rPr>
      </w:pPr>
      <w:r w:rsidRPr="00E00B83">
        <w:rPr>
          <w:rFonts w:cs="Arabic Transparent" w:hint="cs"/>
          <w:b/>
          <w:bCs/>
          <w:sz w:val="36"/>
          <w:szCs w:val="36"/>
          <w:rtl/>
        </w:rPr>
        <w:t>محتويات العدد</w:t>
      </w:r>
    </w:p>
    <w:p w:rsidR="00D078EE" w:rsidRPr="006007A8" w:rsidRDefault="00D078EE" w:rsidP="00D078EE">
      <w:pPr>
        <w:jc w:val="center"/>
        <w:rPr>
          <w:rFonts w:cs="Arabic Transparent" w:hint="cs"/>
          <w:b/>
          <w:bCs/>
          <w:sz w:val="14"/>
          <w:szCs w:val="14"/>
          <w:rtl/>
        </w:rPr>
      </w:pPr>
    </w:p>
    <w:tbl>
      <w:tblPr>
        <w:bidiVisual/>
        <w:tblW w:w="864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7324"/>
        <w:gridCol w:w="900"/>
      </w:tblGrid>
      <w:tr w:rsidR="00D078EE" w:rsidTr="009C240D">
        <w:trPr>
          <w:trHeight w:val="139"/>
        </w:trPr>
        <w:tc>
          <w:tcPr>
            <w:tcW w:w="363" w:type="dxa"/>
            <w:shd w:val="clear" w:color="auto" w:fill="C0C0C0"/>
          </w:tcPr>
          <w:p w:rsidR="00D078EE" w:rsidRPr="00771579" w:rsidRDefault="00D078EE" w:rsidP="009C240D">
            <w:pPr>
              <w:jc w:val="center"/>
              <w:rPr>
                <w:rFonts w:cs="AL-Mateen" w:hint="cs"/>
                <w:sz w:val="28"/>
                <w:szCs w:val="28"/>
                <w:rtl/>
              </w:rPr>
            </w:pPr>
            <w:r w:rsidRPr="00771579">
              <w:rPr>
                <w:rFonts w:cs="AL-Mateen" w:hint="cs"/>
                <w:sz w:val="28"/>
                <w:szCs w:val="28"/>
                <w:rtl/>
              </w:rPr>
              <w:t>ت</w:t>
            </w:r>
          </w:p>
        </w:tc>
        <w:tc>
          <w:tcPr>
            <w:tcW w:w="7377" w:type="dxa"/>
            <w:shd w:val="clear" w:color="auto" w:fill="C0C0C0"/>
          </w:tcPr>
          <w:p w:rsidR="00D078EE" w:rsidRPr="00771579" w:rsidRDefault="00D078EE" w:rsidP="009C240D">
            <w:pPr>
              <w:jc w:val="center"/>
              <w:rPr>
                <w:rFonts w:cs="AL-Mateen" w:hint="cs"/>
                <w:sz w:val="28"/>
                <w:szCs w:val="28"/>
                <w:rtl/>
              </w:rPr>
            </w:pPr>
            <w:r w:rsidRPr="00771579">
              <w:rPr>
                <w:rFonts w:cs="AL-Mateen" w:hint="cs"/>
                <w:sz w:val="28"/>
                <w:szCs w:val="28"/>
                <w:rtl/>
              </w:rPr>
              <w:t>الموضوع</w:t>
            </w:r>
          </w:p>
        </w:tc>
        <w:tc>
          <w:tcPr>
            <w:tcW w:w="900" w:type="dxa"/>
            <w:shd w:val="clear" w:color="auto" w:fill="C0C0C0"/>
          </w:tcPr>
          <w:p w:rsidR="00D078EE" w:rsidRPr="00771579" w:rsidRDefault="00D078EE" w:rsidP="009C240D">
            <w:pPr>
              <w:pStyle w:val="Heading3"/>
              <w:rPr>
                <w:rFonts w:cs="AL-Mateen" w:hint="cs"/>
                <w:b w:val="0"/>
                <w:bCs w:val="0"/>
                <w:sz w:val="28"/>
                <w:rtl/>
              </w:rPr>
            </w:pPr>
            <w:r w:rsidRPr="00771579">
              <w:rPr>
                <w:rFonts w:cs="AL-Mateen" w:hint="cs"/>
                <w:b w:val="0"/>
                <w:bCs w:val="0"/>
                <w:sz w:val="28"/>
                <w:rtl/>
              </w:rPr>
              <w:t>الصفحة</w:t>
            </w:r>
          </w:p>
        </w:tc>
      </w:tr>
      <w:tr w:rsidR="00D078EE" w:rsidTr="009C240D">
        <w:tc>
          <w:tcPr>
            <w:tcW w:w="363" w:type="dxa"/>
          </w:tcPr>
          <w:p w:rsidR="00D078EE" w:rsidRPr="00771579" w:rsidRDefault="00D078EE" w:rsidP="00D078EE">
            <w:pPr>
              <w:numPr>
                <w:ilvl w:val="0"/>
                <w:numId w:val="1"/>
              </w:numPr>
              <w:spacing w:after="0" w:line="240" w:lineRule="auto"/>
              <w:jc w:val="lowKashida"/>
              <w:rPr>
                <w:rFonts w:cs="Arabic Transparent" w:hint="cs"/>
                <w:sz w:val="26"/>
                <w:szCs w:val="26"/>
                <w:rtl/>
              </w:rPr>
            </w:pPr>
          </w:p>
        </w:tc>
        <w:tc>
          <w:tcPr>
            <w:tcW w:w="7377" w:type="dxa"/>
          </w:tcPr>
          <w:p w:rsidR="00D078EE" w:rsidRPr="006007A8" w:rsidRDefault="00D078EE" w:rsidP="009C240D">
            <w:pPr>
              <w:jc w:val="lowKashida"/>
              <w:rPr>
                <w:rFonts w:cs="SKR HEAD1" w:hint="cs"/>
                <w:sz w:val="28"/>
                <w:szCs w:val="28"/>
                <w:rtl/>
              </w:rPr>
            </w:pPr>
            <w:r w:rsidRPr="006007A8">
              <w:rPr>
                <w:rFonts w:cs="SKR HEAD1" w:hint="cs"/>
                <w:sz w:val="28"/>
                <w:szCs w:val="28"/>
                <w:rtl/>
              </w:rPr>
              <w:t>الافتتاحية</w:t>
            </w:r>
          </w:p>
        </w:tc>
        <w:tc>
          <w:tcPr>
            <w:tcW w:w="900" w:type="dxa"/>
          </w:tcPr>
          <w:p w:rsidR="00D078EE" w:rsidRPr="00771579" w:rsidRDefault="00D078EE" w:rsidP="009C240D">
            <w:pPr>
              <w:jc w:val="center"/>
              <w:rPr>
                <w:rFonts w:cs="DecoType Naskh" w:hint="cs"/>
                <w:b/>
                <w:bCs/>
                <w:rtl/>
              </w:rPr>
            </w:pPr>
            <w:r>
              <w:rPr>
                <w:rFonts w:cs="DecoType Naskh" w:hint="cs"/>
                <w:b/>
                <w:bCs/>
                <w:rtl/>
              </w:rPr>
              <w:t>أ</w:t>
            </w:r>
          </w:p>
        </w:tc>
      </w:tr>
      <w:tr w:rsidR="00D078EE" w:rsidTr="009C240D">
        <w:tc>
          <w:tcPr>
            <w:tcW w:w="363" w:type="dxa"/>
          </w:tcPr>
          <w:p w:rsidR="00D078EE" w:rsidRPr="00771579" w:rsidRDefault="00D078EE" w:rsidP="00D078EE">
            <w:pPr>
              <w:numPr>
                <w:ilvl w:val="0"/>
                <w:numId w:val="1"/>
              </w:numPr>
              <w:spacing w:after="0" w:line="240" w:lineRule="auto"/>
              <w:jc w:val="lowKashida"/>
              <w:rPr>
                <w:rFonts w:cs="Arabic Transparent" w:hint="cs"/>
                <w:sz w:val="26"/>
                <w:szCs w:val="26"/>
                <w:rtl/>
              </w:rPr>
            </w:pPr>
          </w:p>
        </w:tc>
        <w:tc>
          <w:tcPr>
            <w:tcW w:w="7377" w:type="dxa"/>
          </w:tcPr>
          <w:p w:rsidR="00D078EE" w:rsidRPr="00E00B83" w:rsidRDefault="00D078EE" w:rsidP="009C240D">
            <w:pPr>
              <w:jc w:val="lowKashida"/>
              <w:rPr>
                <w:rFonts w:cs="AL-Mateen" w:hint="cs"/>
                <w:rtl/>
              </w:rPr>
            </w:pPr>
            <w:r w:rsidRPr="00E00B83">
              <w:rPr>
                <w:rFonts w:cs="AL-Mateen" w:hint="cs"/>
                <w:sz w:val="26"/>
                <w:szCs w:val="26"/>
                <w:rtl/>
              </w:rPr>
              <w:t>هل بمقدور الديمقراطية ان تكون بوابة لفهم العراق؟</w:t>
            </w:r>
          </w:p>
          <w:p w:rsidR="00D078EE" w:rsidRPr="00E00B83" w:rsidRDefault="00D078EE" w:rsidP="009C240D">
            <w:pPr>
              <w:bidi w:val="0"/>
              <w:rPr>
                <w:rFonts w:cs="AF_Diwani" w:hint="cs"/>
                <w:rtl/>
              </w:rPr>
            </w:pPr>
            <w:r w:rsidRPr="00E00B83">
              <w:rPr>
                <w:rFonts w:cs="AF_Diwani" w:hint="cs"/>
                <w:sz w:val="30"/>
                <w:szCs w:val="30"/>
                <w:rtl/>
              </w:rPr>
              <w:t>أ.د. منعم صاحي العمار</w:t>
            </w:r>
          </w:p>
        </w:tc>
        <w:tc>
          <w:tcPr>
            <w:tcW w:w="900" w:type="dxa"/>
          </w:tcPr>
          <w:p w:rsidR="00D078EE" w:rsidRPr="00771579" w:rsidRDefault="00D078EE" w:rsidP="009C240D">
            <w:pPr>
              <w:jc w:val="center"/>
              <w:rPr>
                <w:rFonts w:cs="DecoType Naskh" w:hint="cs"/>
                <w:b/>
                <w:bCs/>
                <w:rtl/>
              </w:rPr>
            </w:pPr>
            <w:r>
              <w:rPr>
                <w:rFonts w:cs="DecoType Naskh" w:hint="cs"/>
                <w:b/>
                <w:bCs/>
                <w:rtl/>
              </w:rPr>
              <w:t>1</w:t>
            </w:r>
          </w:p>
        </w:tc>
      </w:tr>
      <w:tr w:rsidR="00D078EE" w:rsidTr="009C240D">
        <w:tc>
          <w:tcPr>
            <w:tcW w:w="363" w:type="dxa"/>
          </w:tcPr>
          <w:p w:rsidR="00D078EE" w:rsidRPr="00771579" w:rsidRDefault="00D078EE" w:rsidP="00D078EE">
            <w:pPr>
              <w:numPr>
                <w:ilvl w:val="0"/>
                <w:numId w:val="1"/>
              </w:numPr>
              <w:spacing w:after="0" w:line="240" w:lineRule="auto"/>
              <w:jc w:val="lowKashida"/>
              <w:rPr>
                <w:rFonts w:cs="Arabic Transparent" w:hint="cs"/>
                <w:sz w:val="26"/>
                <w:szCs w:val="26"/>
                <w:rtl/>
              </w:rPr>
            </w:pPr>
          </w:p>
        </w:tc>
        <w:tc>
          <w:tcPr>
            <w:tcW w:w="7377" w:type="dxa"/>
          </w:tcPr>
          <w:p w:rsidR="00D078EE" w:rsidRPr="00E00B83" w:rsidRDefault="00D078EE" w:rsidP="009C240D">
            <w:pPr>
              <w:rPr>
                <w:rFonts w:cs="AL-Mateen" w:hint="cs"/>
                <w:rtl/>
              </w:rPr>
            </w:pPr>
            <w:r w:rsidRPr="00E00B83">
              <w:rPr>
                <w:rFonts w:cs="AL-Mateen" w:hint="cs"/>
                <w:sz w:val="26"/>
                <w:szCs w:val="26"/>
                <w:rtl/>
              </w:rPr>
              <w:t>المعايير الأخلاقية وحقوق الإنسان في ضوء التطورات الدولية الراهنة</w:t>
            </w:r>
          </w:p>
          <w:p w:rsidR="00D078EE" w:rsidRPr="00E00B83" w:rsidRDefault="00D078EE" w:rsidP="009C240D">
            <w:pPr>
              <w:jc w:val="right"/>
              <w:rPr>
                <w:rFonts w:cs="AL-Mateen" w:hint="cs"/>
                <w:sz w:val="26"/>
                <w:szCs w:val="26"/>
                <w:rtl/>
              </w:rPr>
            </w:pPr>
            <w:r w:rsidRPr="00E00B83">
              <w:rPr>
                <w:rFonts w:cs="AF_Diwani" w:hint="cs"/>
                <w:sz w:val="30"/>
                <w:szCs w:val="30"/>
                <w:rtl/>
              </w:rPr>
              <w:t>د. سلمان الجميلي</w:t>
            </w:r>
          </w:p>
        </w:tc>
        <w:tc>
          <w:tcPr>
            <w:tcW w:w="900" w:type="dxa"/>
          </w:tcPr>
          <w:p w:rsidR="00D078EE" w:rsidRDefault="00D078EE" w:rsidP="009C240D">
            <w:pPr>
              <w:jc w:val="center"/>
              <w:rPr>
                <w:rFonts w:cs="DecoType Naskh" w:hint="cs"/>
                <w:b/>
                <w:bCs/>
                <w:rtl/>
              </w:rPr>
            </w:pPr>
            <w:r>
              <w:rPr>
                <w:rFonts w:cs="DecoType Naskh" w:hint="cs"/>
                <w:b/>
                <w:bCs/>
                <w:rtl/>
              </w:rPr>
              <w:t>31</w:t>
            </w:r>
          </w:p>
        </w:tc>
      </w:tr>
      <w:tr w:rsidR="00D078EE" w:rsidTr="009C240D">
        <w:tc>
          <w:tcPr>
            <w:tcW w:w="363" w:type="dxa"/>
          </w:tcPr>
          <w:p w:rsidR="00D078EE" w:rsidRPr="00771579" w:rsidRDefault="00D078EE" w:rsidP="00D078EE">
            <w:pPr>
              <w:numPr>
                <w:ilvl w:val="0"/>
                <w:numId w:val="1"/>
              </w:numPr>
              <w:spacing w:after="0" w:line="240" w:lineRule="auto"/>
              <w:jc w:val="lowKashida"/>
              <w:rPr>
                <w:rFonts w:cs="Arabic Transparent" w:hint="cs"/>
                <w:sz w:val="26"/>
                <w:szCs w:val="26"/>
                <w:rtl/>
              </w:rPr>
            </w:pPr>
          </w:p>
        </w:tc>
        <w:tc>
          <w:tcPr>
            <w:tcW w:w="7377" w:type="dxa"/>
          </w:tcPr>
          <w:p w:rsidR="00D078EE" w:rsidRPr="00E00B83" w:rsidRDefault="00D078EE" w:rsidP="009C240D">
            <w:pPr>
              <w:rPr>
                <w:rFonts w:cs="AL-Mateen" w:hint="cs"/>
                <w:rtl/>
                <w:lang w:bidi="ar-IQ"/>
              </w:rPr>
            </w:pPr>
            <w:r w:rsidRPr="00E00B83">
              <w:rPr>
                <w:rFonts w:cs="AL-Mateen" w:hint="cs"/>
                <w:sz w:val="26"/>
                <w:szCs w:val="26"/>
                <w:rtl/>
                <w:lang w:bidi="ar-IQ"/>
              </w:rPr>
              <w:t>مستقبل العلاقات الاقتصادية العراقية-الأمريكية (مشاهد مختلفة)</w:t>
            </w:r>
          </w:p>
          <w:p w:rsidR="00D078EE" w:rsidRPr="00E00B83" w:rsidRDefault="00D078EE" w:rsidP="009C240D">
            <w:pPr>
              <w:bidi w:val="0"/>
              <w:rPr>
                <w:rFonts w:cs="AF_Diwani"/>
                <w:lang w:bidi="ar-IQ"/>
              </w:rPr>
            </w:pPr>
            <w:r w:rsidRPr="00E00B83">
              <w:rPr>
                <w:rFonts w:cs="AF_Diwani" w:hint="cs"/>
                <w:sz w:val="30"/>
                <w:szCs w:val="30"/>
                <w:rtl/>
                <w:lang w:bidi="ar-IQ"/>
              </w:rPr>
              <w:t xml:space="preserve">أ.د. عبد علي كاظم المعموري     </w:t>
            </w:r>
            <w:r>
              <w:rPr>
                <w:rFonts w:cs="AF_Diwani" w:hint="cs"/>
                <w:sz w:val="30"/>
                <w:szCs w:val="30"/>
                <w:rtl/>
                <w:lang w:bidi="ar-IQ"/>
              </w:rPr>
              <w:t xml:space="preserve">                          </w:t>
            </w:r>
            <w:r w:rsidRPr="00E00B83">
              <w:rPr>
                <w:rFonts w:cs="AF_Diwani" w:hint="cs"/>
                <w:sz w:val="30"/>
                <w:szCs w:val="30"/>
                <w:rtl/>
                <w:lang w:bidi="ar-IQ"/>
              </w:rPr>
              <w:t xml:space="preserve">  د. محمد حسن رشم</w:t>
            </w:r>
          </w:p>
        </w:tc>
        <w:tc>
          <w:tcPr>
            <w:tcW w:w="900" w:type="dxa"/>
          </w:tcPr>
          <w:p w:rsidR="00D078EE" w:rsidRDefault="00D078EE" w:rsidP="009C240D">
            <w:pPr>
              <w:jc w:val="center"/>
              <w:rPr>
                <w:rFonts w:cs="DecoType Naskh" w:hint="cs"/>
                <w:b/>
                <w:bCs/>
                <w:rtl/>
              </w:rPr>
            </w:pPr>
            <w:r>
              <w:rPr>
                <w:rFonts w:cs="DecoType Naskh" w:hint="cs"/>
                <w:b/>
                <w:bCs/>
                <w:rtl/>
              </w:rPr>
              <w:t>53</w:t>
            </w:r>
          </w:p>
        </w:tc>
      </w:tr>
      <w:tr w:rsidR="00D078EE" w:rsidTr="009C240D">
        <w:tc>
          <w:tcPr>
            <w:tcW w:w="363" w:type="dxa"/>
          </w:tcPr>
          <w:p w:rsidR="00D078EE" w:rsidRPr="00771579" w:rsidRDefault="00D078EE" w:rsidP="00D078EE">
            <w:pPr>
              <w:numPr>
                <w:ilvl w:val="0"/>
                <w:numId w:val="1"/>
              </w:numPr>
              <w:spacing w:after="0" w:line="240" w:lineRule="auto"/>
              <w:jc w:val="lowKashida"/>
              <w:rPr>
                <w:rFonts w:cs="Arabic Transparent" w:hint="cs"/>
                <w:sz w:val="26"/>
                <w:szCs w:val="26"/>
                <w:rtl/>
              </w:rPr>
            </w:pPr>
          </w:p>
        </w:tc>
        <w:tc>
          <w:tcPr>
            <w:tcW w:w="7377" w:type="dxa"/>
          </w:tcPr>
          <w:p w:rsidR="00D078EE" w:rsidRPr="00E00B83" w:rsidRDefault="00D078EE" w:rsidP="009C240D">
            <w:pPr>
              <w:jc w:val="lowKashida"/>
              <w:rPr>
                <w:rFonts w:cs="AL-Mateen" w:hint="cs"/>
                <w:rtl/>
                <w:lang w:bidi="ar-IQ"/>
              </w:rPr>
            </w:pPr>
            <w:r w:rsidRPr="00E00B83">
              <w:rPr>
                <w:rFonts w:cs="AL-Mateen" w:hint="cs"/>
                <w:sz w:val="26"/>
                <w:szCs w:val="26"/>
                <w:rtl/>
                <w:lang w:bidi="ar-IQ"/>
              </w:rPr>
              <w:t>العلاقات العراقية-الإيرانية بين الثوابت الموضوعية والمتغيرات المستقبلية</w:t>
            </w:r>
          </w:p>
          <w:p w:rsidR="00D078EE" w:rsidRPr="00E00B83" w:rsidRDefault="00D078EE" w:rsidP="009C240D">
            <w:pPr>
              <w:jc w:val="right"/>
              <w:rPr>
                <w:rFonts w:cs="AF_Diwani" w:hint="cs"/>
                <w:rtl/>
                <w:lang w:bidi="ar-IQ"/>
              </w:rPr>
            </w:pPr>
            <w:r w:rsidRPr="00E00B83">
              <w:rPr>
                <w:rFonts w:cs="AF_Diwani" w:hint="cs"/>
                <w:sz w:val="30"/>
                <w:szCs w:val="30"/>
                <w:rtl/>
                <w:lang w:bidi="ar-IQ"/>
              </w:rPr>
              <w:t>م.د. دنيا جواد</w:t>
            </w:r>
          </w:p>
        </w:tc>
        <w:tc>
          <w:tcPr>
            <w:tcW w:w="900" w:type="dxa"/>
          </w:tcPr>
          <w:p w:rsidR="00D078EE" w:rsidRDefault="00D078EE" w:rsidP="009C240D">
            <w:pPr>
              <w:jc w:val="center"/>
              <w:rPr>
                <w:rFonts w:cs="DecoType Naskh" w:hint="cs"/>
                <w:b/>
                <w:bCs/>
                <w:rtl/>
              </w:rPr>
            </w:pPr>
            <w:r>
              <w:rPr>
                <w:rFonts w:cs="DecoType Naskh" w:hint="cs"/>
                <w:b/>
                <w:bCs/>
                <w:rtl/>
              </w:rPr>
              <w:t>75</w:t>
            </w:r>
          </w:p>
        </w:tc>
      </w:tr>
      <w:tr w:rsidR="00D078EE" w:rsidTr="009C240D">
        <w:tc>
          <w:tcPr>
            <w:tcW w:w="363" w:type="dxa"/>
          </w:tcPr>
          <w:p w:rsidR="00D078EE" w:rsidRPr="00771579" w:rsidRDefault="00D078EE" w:rsidP="00D078EE">
            <w:pPr>
              <w:numPr>
                <w:ilvl w:val="0"/>
                <w:numId w:val="1"/>
              </w:numPr>
              <w:spacing w:after="0" w:line="240" w:lineRule="auto"/>
              <w:jc w:val="lowKashida"/>
              <w:rPr>
                <w:rFonts w:cs="Arabic Transparent" w:hint="cs"/>
                <w:sz w:val="26"/>
                <w:szCs w:val="26"/>
                <w:rtl/>
              </w:rPr>
            </w:pPr>
          </w:p>
        </w:tc>
        <w:tc>
          <w:tcPr>
            <w:tcW w:w="7377" w:type="dxa"/>
          </w:tcPr>
          <w:p w:rsidR="00D078EE" w:rsidRPr="00E00B83" w:rsidRDefault="00D078EE" w:rsidP="009C240D">
            <w:pPr>
              <w:rPr>
                <w:rFonts w:cs="AL-Mateen" w:hint="cs"/>
                <w:rtl/>
                <w:lang w:bidi="ar-IQ"/>
              </w:rPr>
            </w:pPr>
            <w:r w:rsidRPr="00E00B83">
              <w:rPr>
                <w:rFonts w:cs="AL-Mateen" w:hint="cs"/>
                <w:sz w:val="26"/>
                <w:szCs w:val="26"/>
                <w:rtl/>
                <w:lang w:bidi="ar-IQ"/>
              </w:rPr>
              <w:t>التأثير الامريكي على الدور الاممي في العراق بعد عام 2003</w:t>
            </w:r>
          </w:p>
          <w:p w:rsidR="00D078EE" w:rsidRPr="00E00B83" w:rsidRDefault="00D078EE" w:rsidP="009C240D">
            <w:pPr>
              <w:jc w:val="right"/>
              <w:rPr>
                <w:rFonts w:cs="AF_Diwani" w:hint="cs"/>
                <w:rtl/>
                <w:lang w:bidi="ar-IQ"/>
              </w:rPr>
            </w:pPr>
            <w:r w:rsidRPr="00E00B83">
              <w:rPr>
                <w:rFonts w:cs="AF_Diwani" w:hint="cs"/>
                <w:sz w:val="30"/>
                <w:szCs w:val="30"/>
                <w:rtl/>
                <w:lang w:bidi="ar-IQ"/>
              </w:rPr>
              <w:t>د. دينا محمد جبر</w:t>
            </w:r>
          </w:p>
        </w:tc>
        <w:tc>
          <w:tcPr>
            <w:tcW w:w="900" w:type="dxa"/>
          </w:tcPr>
          <w:p w:rsidR="00D078EE" w:rsidRDefault="00D078EE" w:rsidP="009C240D">
            <w:pPr>
              <w:jc w:val="center"/>
              <w:rPr>
                <w:rFonts w:cs="DecoType Naskh" w:hint="cs"/>
                <w:b/>
                <w:bCs/>
                <w:rtl/>
              </w:rPr>
            </w:pPr>
            <w:r>
              <w:rPr>
                <w:rFonts w:cs="DecoType Naskh" w:hint="cs"/>
                <w:b/>
                <w:bCs/>
                <w:rtl/>
              </w:rPr>
              <w:t>103</w:t>
            </w:r>
          </w:p>
        </w:tc>
      </w:tr>
      <w:tr w:rsidR="00D078EE" w:rsidTr="009C240D">
        <w:tc>
          <w:tcPr>
            <w:tcW w:w="363" w:type="dxa"/>
          </w:tcPr>
          <w:p w:rsidR="00D078EE" w:rsidRPr="00771579" w:rsidRDefault="00D078EE" w:rsidP="00D078EE">
            <w:pPr>
              <w:numPr>
                <w:ilvl w:val="0"/>
                <w:numId w:val="1"/>
              </w:numPr>
              <w:spacing w:after="0" w:line="240" w:lineRule="auto"/>
              <w:jc w:val="lowKashida"/>
              <w:rPr>
                <w:rFonts w:cs="Arabic Transparent" w:hint="cs"/>
                <w:sz w:val="26"/>
                <w:szCs w:val="26"/>
                <w:rtl/>
              </w:rPr>
            </w:pPr>
          </w:p>
        </w:tc>
        <w:tc>
          <w:tcPr>
            <w:tcW w:w="7377" w:type="dxa"/>
          </w:tcPr>
          <w:p w:rsidR="00D078EE" w:rsidRPr="00E00B83" w:rsidRDefault="00D078EE" w:rsidP="009C240D">
            <w:pPr>
              <w:jc w:val="lowKashida"/>
              <w:rPr>
                <w:rFonts w:cs="AL-Mateen" w:hint="cs"/>
                <w:rtl/>
                <w:lang w:bidi="ar-IQ"/>
              </w:rPr>
            </w:pPr>
            <w:r w:rsidRPr="00E00B83">
              <w:rPr>
                <w:rFonts w:cs="AL-Mateen" w:hint="cs"/>
                <w:sz w:val="26"/>
                <w:szCs w:val="26"/>
                <w:rtl/>
                <w:lang w:bidi="ar-IQ"/>
              </w:rPr>
              <w:t>الرؤية الأمريكية لإعادة صياغة التفاعلات الإقليمية لمنطقة الشرق الأوسط: دراسة في الدور العراقي</w:t>
            </w:r>
          </w:p>
          <w:p w:rsidR="00D078EE" w:rsidRPr="00E00B83" w:rsidRDefault="00D078EE" w:rsidP="009C240D">
            <w:pPr>
              <w:jc w:val="right"/>
              <w:rPr>
                <w:rFonts w:cs="AF_Diwani" w:hint="cs"/>
                <w:rtl/>
                <w:lang w:bidi="ar-IQ"/>
              </w:rPr>
            </w:pPr>
            <w:r w:rsidRPr="00E00B83">
              <w:rPr>
                <w:rFonts w:cs="AF_Diwani" w:hint="cs"/>
                <w:sz w:val="30"/>
                <w:szCs w:val="30"/>
                <w:rtl/>
                <w:lang w:bidi="ar-IQ"/>
              </w:rPr>
              <w:t>د. باقر جواد كاظم</w:t>
            </w:r>
          </w:p>
        </w:tc>
        <w:tc>
          <w:tcPr>
            <w:tcW w:w="900" w:type="dxa"/>
          </w:tcPr>
          <w:p w:rsidR="00D078EE" w:rsidRDefault="00D078EE" w:rsidP="009C240D">
            <w:pPr>
              <w:jc w:val="center"/>
              <w:rPr>
                <w:rFonts w:cs="DecoType Naskh" w:hint="cs"/>
                <w:b/>
                <w:bCs/>
                <w:rtl/>
              </w:rPr>
            </w:pPr>
            <w:r>
              <w:rPr>
                <w:rFonts w:cs="DecoType Naskh" w:hint="cs"/>
                <w:b/>
                <w:bCs/>
                <w:rtl/>
              </w:rPr>
              <w:t>127</w:t>
            </w:r>
          </w:p>
        </w:tc>
      </w:tr>
      <w:tr w:rsidR="00D078EE" w:rsidTr="009C240D">
        <w:tc>
          <w:tcPr>
            <w:tcW w:w="363" w:type="dxa"/>
          </w:tcPr>
          <w:p w:rsidR="00D078EE" w:rsidRPr="00771579" w:rsidRDefault="00D078EE" w:rsidP="00D078EE">
            <w:pPr>
              <w:numPr>
                <w:ilvl w:val="0"/>
                <w:numId w:val="1"/>
              </w:numPr>
              <w:spacing w:after="0" w:line="240" w:lineRule="auto"/>
              <w:jc w:val="lowKashida"/>
              <w:rPr>
                <w:rFonts w:cs="Arabic Transparent" w:hint="cs"/>
                <w:sz w:val="26"/>
                <w:szCs w:val="26"/>
                <w:rtl/>
              </w:rPr>
            </w:pPr>
          </w:p>
        </w:tc>
        <w:tc>
          <w:tcPr>
            <w:tcW w:w="7377" w:type="dxa"/>
          </w:tcPr>
          <w:p w:rsidR="00D078EE" w:rsidRPr="00E00B83" w:rsidRDefault="00D078EE" w:rsidP="009C240D">
            <w:pPr>
              <w:jc w:val="lowKashida"/>
              <w:rPr>
                <w:rFonts w:cs="AL-Mateen" w:hint="cs"/>
                <w:rtl/>
                <w:lang w:bidi="ar-IQ"/>
              </w:rPr>
            </w:pPr>
            <w:r w:rsidRPr="00E00B83">
              <w:rPr>
                <w:rFonts w:cs="AL-Mateen" w:hint="cs"/>
                <w:sz w:val="26"/>
                <w:szCs w:val="26"/>
                <w:rtl/>
                <w:lang w:bidi="ar-IQ"/>
              </w:rPr>
              <w:t xml:space="preserve">مسارات </w:t>
            </w:r>
            <w:r>
              <w:rPr>
                <w:rFonts w:cs="AL-Mateen" w:hint="cs"/>
                <w:sz w:val="26"/>
                <w:szCs w:val="26"/>
                <w:rtl/>
                <w:lang w:bidi="ar-IQ"/>
              </w:rPr>
              <w:t>الإستراتيجية المس</w:t>
            </w:r>
            <w:r w:rsidRPr="00E00B83">
              <w:rPr>
                <w:rFonts w:cs="AL-Mateen" w:hint="cs"/>
                <w:sz w:val="26"/>
                <w:szCs w:val="26"/>
                <w:rtl/>
                <w:lang w:bidi="ar-IQ"/>
              </w:rPr>
              <w:t>تقبلية المحتملة للعلاقات السورية-الأمريكية</w:t>
            </w:r>
            <w:r w:rsidRPr="00E00B83">
              <w:rPr>
                <w:rFonts w:cs="AL-Mateen" w:hint="cs"/>
                <w:rtl/>
                <w:lang w:bidi="ar-IQ"/>
              </w:rPr>
              <w:t xml:space="preserve"> </w:t>
            </w:r>
          </w:p>
          <w:p w:rsidR="00D078EE" w:rsidRPr="00E00B83" w:rsidRDefault="00D078EE" w:rsidP="009C240D">
            <w:pPr>
              <w:jc w:val="right"/>
              <w:rPr>
                <w:rFonts w:cs="AF_Diwani" w:hint="cs"/>
                <w:rtl/>
                <w:lang w:bidi="ar-IQ"/>
              </w:rPr>
            </w:pPr>
            <w:r w:rsidRPr="00E00B83">
              <w:rPr>
                <w:rFonts w:cs="AF_Diwani" w:hint="cs"/>
                <w:sz w:val="30"/>
                <w:szCs w:val="30"/>
                <w:rtl/>
                <w:lang w:bidi="ar-IQ"/>
              </w:rPr>
              <w:t>م.د. علي حسين العيساوي</w:t>
            </w:r>
          </w:p>
        </w:tc>
        <w:tc>
          <w:tcPr>
            <w:tcW w:w="900" w:type="dxa"/>
          </w:tcPr>
          <w:p w:rsidR="00D078EE" w:rsidRDefault="00D078EE" w:rsidP="009C240D">
            <w:pPr>
              <w:jc w:val="center"/>
              <w:rPr>
                <w:rFonts w:cs="DecoType Naskh" w:hint="cs"/>
                <w:b/>
                <w:bCs/>
                <w:rtl/>
              </w:rPr>
            </w:pPr>
            <w:r>
              <w:rPr>
                <w:rFonts w:cs="DecoType Naskh" w:hint="cs"/>
                <w:b/>
                <w:bCs/>
                <w:rtl/>
              </w:rPr>
              <w:t>139</w:t>
            </w:r>
          </w:p>
        </w:tc>
      </w:tr>
      <w:tr w:rsidR="00D078EE" w:rsidTr="009C240D">
        <w:tc>
          <w:tcPr>
            <w:tcW w:w="363" w:type="dxa"/>
          </w:tcPr>
          <w:p w:rsidR="00D078EE" w:rsidRPr="00771579" w:rsidRDefault="00D078EE" w:rsidP="00D078EE">
            <w:pPr>
              <w:numPr>
                <w:ilvl w:val="0"/>
                <w:numId w:val="1"/>
              </w:numPr>
              <w:spacing w:after="0" w:line="240" w:lineRule="auto"/>
              <w:jc w:val="lowKashida"/>
              <w:rPr>
                <w:rFonts w:cs="Arabic Transparent" w:hint="cs"/>
                <w:sz w:val="26"/>
                <w:szCs w:val="26"/>
                <w:rtl/>
              </w:rPr>
            </w:pPr>
          </w:p>
        </w:tc>
        <w:tc>
          <w:tcPr>
            <w:tcW w:w="7377" w:type="dxa"/>
          </w:tcPr>
          <w:p w:rsidR="00D078EE" w:rsidRPr="00E00B83" w:rsidRDefault="00D078EE" w:rsidP="009C240D">
            <w:pPr>
              <w:rPr>
                <w:rFonts w:cs="AL-Mateen" w:hint="cs"/>
                <w:rtl/>
                <w:lang w:bidi="ar-IQ"/>
              </w:rPr>
            </w:pPr>
            <w:r w:rsidRPr="00E00B83">
              <w:rPr>
                <w:rFonts w:cs="AL-Mateen" w:hint="cs"/>
                <w:sz w:val="26"/>
                <w:szCs w:val="26"/>
                <w:rtl/>
                <w:lang w:bidi="ar-IQ"/>
              </w:rPr>
              <w:t>التدخل الدولي في الشرق الأوسط: دراسة في السياسات الأمريكية الأوروبية</w:t>
            </w:r>
          </w:p>
          <w:p w:rsidR="00D078EE" w:rsidRPr="00E00B83" w:rsidRDefault="00D078EE" w:rsidP="009C240D">
            <w:pPr>
              <w:jc w:val="right"/>
              <w:rPr>
                <w:rFonts w:cs="AF_Diwani" w:hint="cs"/>
                <w:lang w:bidi="ar-IQ"/>
              </w:rPr>
            </w:pPr>
            <w:r w:rsidRPr="00E00B83">
              <w:rPr>
                <w:rFonts w:cs="AF_Diwani" w:hint="cs"/>
                <w:sz w:val="30"/>
                <w:szCs w:val="30"/>
                <w:rtl/>
                <w:lang w:bidi="ar-IQ"/>
              </w:rPr>
              <w:t>د. شيماء معروف فرحان</w:t>
            </w:r>
          </w:p>
        </w:tc>
        <w:tc>
          <w:tcPr>
            <w:tcW w:w="900" w:type="dxa"/>
          </w:tcPr>
          <w:p w:rsidR="00D078EE" w:rsidRPr="00771579" w:rsidRDefault="00D078EE" w:rsidP="009C240D">
            <w:pPr>
              <w:jc w:val="center"/>
              <w:rPr>
                <w:rFonts w:cs="DecoType Naskh" w:hint="cs"/>
                <w:b/>
                <w:bCs/>
                <w:rtl/>
                <w:lang w:bidi="ar-IQ"/>
              </w:rPr>
            </w:pPr>
            <w:r>
              <w:rPr>
                <w:rFonts w:cs="DecoType Naskh" w:hint="cs"/>
                <w:b/>
                <w:bCs/>
                <w:rtl/>
                <w:lang w:bidi="ar-IQ"/>
              </w:rPr>
              <w:t>157</w:t>
            </w:r>
          </w:p>
        </w:tc>
      </w:tr>
      <w:tr w:rsidR="00D078EE" w:rsidTr="009C240D">
        <w:tc>
          <w:tcPr>
            <w:tcW w:w="363" w:type="dxa"/>
          </w:tcPr>
          <w:p w:rsidR="00D078EE" w:rsidRPr="00771579" w:rsidRDefault="00D078EE" w:rsidP="00D078EE">
            <w:pPr>
              <w:numPr>
                <w:ilvl w:val="0"/>
                <w:numId w:val="1"/>
              </w:numPr>
              <w:spacing w:after="0" w:line="240" w:lineRule="auto"/>
              <w:jc w:val="lowKashida"/>
              <w:rPr>
                <w:rFonts w:cs="Arabic Transparent" w:hint="cs"/>
                <w:sz w:val="26"/>
                <w:szCs w:val="26"/>
                <w:rtl/>
              </w:rPr>
            </w:pPr>
          </w:p>
        </w:tc>
        <w:tc>
          <w:tcPr>
            <w:tcW w:w="7377" w:type="dxa"/>
          </w:tcPr>
          <w:p w:rsidR="00D078EE" w:rsidRPr="00E00B83" w:rsidRDefault="00D078EE" w:rsidP="009C240D">
            <w:pPr>
              <w:rPr>
                <w:rFonts w:cs="AL-Mateen" w:hint="cs"/>
                <w:rtl/>
                <w:lang w:bidi="ar-IQ"/>
              </w:rPr>
            </w:pPr>
            <w:r w:rsidRPr="00E00B83">
              <w:rPr>
                <w:rFonts w:cs="AL-Mateen" w:hint="cs"/>
                <w:sz w:val="26"/>
                <w:szCs w:val="26"/>
                <w:rtl/>
                <w:lang w:bidi="ar-IQ"/>
              </w:rPr>
              <w:t>الخليج العربي وصراع القوى الكبرى، نحو ادوار عربية-خليجية فاعلة</w:t>
            </w:r>
          </w:p>
          <w:p w:rsidR="00D078EE" w:rsidRPr="00E00B83" w:rsidRDefault="00D078EE" w:rsidP="009C240D">
            <w:pPr>
              <w:jc w:val="right"/>
              <w:rPr>
                <w:rFonts w:cs="AF_Diwani" w:hint="cs"/>
                <w:rtl/>
                <w:lang w:bidi="ar-IQ"/>
              </w:rPr>
            </w:pPr>
            <w:r w:rsidRPr="00E00B83">
              <w:rPr>
                <w:rFonts w:cs="AF_Diwani" w:hint="cs"/>
                <w:sz w:val="30"/>
                <w:szCs w:val="30"/>
                <w:rtl/>
                <w:lang w:bidi="ar-IQ"/>
              </w:rPr>
              <w:t>د. خضر عباس عطوان</w:t>
            </w:r>
          </w:p>
        </w:tc>
        <w:tc>
          <w:tcPr>
            <w:tcW w:w="900" w:type="dxa"/>
          </w:tcPr>
          <w:p w:rsidR="00D078EE" w:rsidRDefault="00D078EE" w:rsidP="009C240D">
            <w:pPr>
              <w:jc w:val="center"/>
              <w:rPr>
                <w:rFonts w:cs="DecoType Naskh" w:hint="cs"/>
                <w:b/>
                <w:bCs/>
                <w:rtl/>
              </w:rPr>
            </w:pPr>
            <w:r>
              <w:rPr>
                <w:rFonts w:cs="DecoType Naskh" w:hint="cs"/>
                <w:b/>
                <w:bCs/>
                <w:rtl/>
              </w:rPr>
              <w:t>173</w:t>
            </w:r>
          </w:p>
        </w:tc>
      </w:tr>
      <w:tr w:rsidR="00D078EE" w:rsidTr="009C240D">
        <w:tc>
          <w:tcPr>
            <w:tcW w:w="363" w:type="dxa"/>
          </w:tcPr>
          <w:p w:rsidR="00D078EE" w:rsidRPr="00771579" w:rsidRDefault="00D078EE" w:rsidP="00D078EE">
            <w:pPr>
              <w:numPr>
                <w:ilvl w:val="0"/>
                <w:numId w:val="1"/>
              </w:numPr>
              <w:spacing w:after="0" w:line="240" w:lineRule="auto"/>
              <w:jc w:val="lowKashida"/>
              <w:rPr>
                <w:rFonts w:cs="Arabic Transparent" w:hint="cs"/>
                <w:sz w:val="26"/>
                <w:szCs w:val="26"/>
                <w:rtl/>
              </w:rPr>
            </w:pPr>
          </w:p>
        </w:tc>
        <w:tc>
          <w:tcPr>
            <w:tcW w:w="7377" w:type="dxa"/>
          </w:tcPr>
          <w:p w:rsidR="00D078EE" w:rsidRPr="00E00B83" w:rsidRDefault="00D078EE" w:rsidP="009C240D">
            <w:pPr>
              <w:rPr>
                <w:rFonts w:cs="AL-Mateen" w:hint="cs"/>
                <w:rtl/>
                <w:lang w:bidi="ar-IQ"/>
              </w:rPr>
            </w:pPr>
            <w:r w:rsidRPr="00E00B83">
              <w:rPr>
                <w:rFonts w:cs="AL-Mateen" w:hint="cs"/>
                <w:sz w:val="26"/>
                <w:szCs w:val="26"/>
                <w:rtl/>
                <w:lang w:bidi="ar-IQ"/>
              </w:rPr>
              <w:t>توجهات السياسة الصينية تجاه إفريقيا (جمهورية جنوب إفريقيا انموذجاً)</w:t>
            </w:r>
          </w:p>
          <w:p w:rsidR="00D078EE" w:rsidRPr="00E00B83" w:rsidRDefault="00D078EE" w:rsidP="009C240D">
            <w:pPr>
              <w:jc w:val="right"/>
              <w:rPr>
                <w:rFonts w:cs="AF_Diwani" w:hint="cs"/>
                <w:rtl/>
                <w:lang w:bidi="ar-IQ"/>
              </w:rPr>
            </w:pPr>
            <w:r>
              <w:rPr>
                <w:rFonts w:cs="AF_Diwani" w:hint="cs"/>
                <w:sz w:val="30"/>
                <w:szCs w:val="30"/>
                <w:rtl/>
                <w:lang w:bidi="ar-IQ"/>
              </w:rPr>
              <w:t>د. إياد</w:t>
            </w:r>
            <w:r w:rsidRPr="00E00B83">
              <w:rPr>
                <w:rFonts w:cs="AF_Diwani" w:hint="cs"/>
                <w:sz w:val="30"/>
                <w:szCs w:val="30"/>
                <w:rtl/>
                <w:lang w:bidi="ar-IQ"/>
              </w:rPr>
              <w:t xml:space="preserve"> عبد الكريم مجيد   </w:t>
            </w:r>
            <w:r>
              <w:rPr>
                <w:rFonts w:cs="AF_Diwani" w:hint="cs"/>
                <w:sz w:val="30"/>
                <w:szCs w:val="30"/>
                <w:rtl/>
                <w:lang w:bidi="ar-IQ"/>
              </w:rPr>
              <w:t xml:space="preserve">                          </w:t>
            </w:r>
            <w:r w:rsidRPr="00E00B83">
              <w:rPr>
                <w:rFonts w:cs="AF_Diwani" w:hint="cs"/>
                <w:sz w:val="30"/>
                <w:szCs w:val="30"/>
                <w:rtl/>
                <w:lang w:bidi="ar-IQ"/>
              </w:rPr>
              <w:t xml:space="preserve">   م.م. إسراء احمد جياد</w:t>
            </w:r>
          </w:p>
        </w:tc>
        <w:tc>
          <w:tcPr>
            <w:tcW w:w="900" w:type="dxa"/>
          </w:tcPr>
          <w:p w:rsidR="00D078EE" w:rsidRDefault="00D078EE" w:rsidP="009C240D">
            <w:pPr>
              <w:jc w:val="center"/>
              <w:rPr>
                <w:rFonts w:cs="DecoType Naskh" w:hint="cs"/>
                <w:b/>
                <w:bCs/>
                <w:rtl/>
                <w:lang w:bidi="ar-IQ"/>
              </w:rPr>
            </w:pPr>
            <w:r>
              <w:rPr>
                <w:rFonts w:cs="DecoType Naskh" w:hint="cs"/>
                <w:b/>
                <w:bCs/>
                <w:rtl/>
                <w:lang w:bidi="ar-IQ"/>
              </w:rPr>
              <w:t>201</w:t>
            </w:r>
          </w:p>
        </w:tc>
      </w:tr>
      <w:tr w:rsidR="00D078EE" w:rsidTr="009C240D">
        <w:tc>
          <w:tcPr>
            <w:tcW w:w="363" w:type="dxa"/>
          </w:tcPr>
          <w:p w:rsidR="00D078EE" w:rsidRPr="00771579" w:rsidRDefault="00D078EE" w:rsidP="00D078EE">
            <w:pPr>
              <w:numPr>
                <w:ilvl w:val="0"/>
                <w:numId w:val="1"/>
              </w:numPr>
              <w:spacing w:after="0" w:line="240" w:lineRule="auto"/>
              <w:jc w:val="lowKashida"/>
              <w:rPr>
                <w:rFonts w:cs="Arabic Transparent" w:hint="cs"/>
                <w:sz w:val="26"/>
                <w:szCs w:val="26"/>
                <w:rtl/>
              </w:rPr>
            </w:pPr>
          </w:p>
        </w:tc>
        <w:tc>
          <w:tcPr>
            <w:tcW w:w="7377" w:type="dxa"/>
          </w:tcPr>
          <w:p w:rsidR="00D078EE" w:rsidRPr="00E00B83" w:rsidRDefault="00D078EE" w:rsidP="009C240D">
            <w:pPr>
              <w:rPr>
                <w:rFonts w:ascii="Arial Narrow" w:hAnsi="Arial Narrow" w:cs="AL-Mateen" w:hint="cs"/>
                <w:color w:val="000000"/>
                <w:rtl/>
                <w:lang w:bidi="ar-IQ"/>
              </w:rPr>
            </w:pPr>
            <w:r w:rsidRPr="00E00B83">
              <w:rPr>
                <w:rFonts w:ascii="Arial Narrow" w:hAnsi="Arial Narrow" w:cs="AL-Mateen" w:hint="cs"/>
                <w:color w:val="000000"/>
                <w:sz w:val="26"/>
                <w:szCs w:val="26"/>
                <w:rtl/>
                <w:lang w:bidi="ar-IQ"/>
              </w:rPr>
              <w:t>ظاهرة غسيل الأموال: آثارها وسبل التصدي لها في العراق</w:t>
            </w:r>
          </w:p>
          <w:p w:rsidR="00D078EE" w:rsidRPr="00E00B83" w:rsidRDefault="00D078EE" w:rsidP="009C240D">
            <w:pPr>
              <w:jc w:val="right"/>
              <w:rPr>
                <w:rFonts w:ascii="Arial Narrow" w:hAnsi="Arial Narrow" w:cs="AF_Diwani" w:hint="cs"/>
                <w:color w:val="000000"/>
                <w:rtl/>
                <w:lang w:bidi="ar-IQ"/>
              </w:rPr>
            </w:pPr>
            <w:r w:rsidRPr="00E00B83">
              <w:rPr>
                <w:rFonts w:ascii="Arial Narrow" w:hAnsi="Arial Narrow" w:cs="AF_Diwani" w:hint="cs"/>
                <w:color w:val="000000"/>
                <w:sz w:val="30"/>
                <w:szCs w:val="30"/>
                <w:rtl/>
                <w:lang w:bidi="ar-IQ"/>
              </w:rPr>
              <w:t>م.د. نغم حسين نعمة</w:t>
            </w:r>
          </w:p>
        </w:tc>
        <w:tc>
          <w:tcPr>
            <w:tcW w:w="900" w:type="dxa"/>
          </w:tcPr>
          <w:p w:rsidR="00D078EE" w:rsidRPr="00771579" w:rsidRDefault="00D078EE" w:rsidP="009C240D">
            <w:pPr>
              <w:jc w:val="center"/>
              <w:rPr>
                <w:rFonts w:cs="DecoType Naskh" w:hint="cs"/>
                <w:b/>
                <w:bCs/>
                <w:rtl/>
              </w:rPr>
            </w:pPr>
            <w:r>
              <w:rPr>
                <w:rFonts w:cs="DecoType Naskh" w:hint="cs"/>
                <w:b/>
                <w:bCs/>
                <w:rtl/>
              </w:rPr>
              <w:t>229</w:t>
            </w:r>
          </w:p>
        </w:tc>
      </w:tr>
      <w:tr w:rsidR="00D078EE" w:rsidTr="009C240D">
        <w:tc>
          <w:tcPr>
            <w:tcW w:w="363" w:type="dxa"/>
          </w:tcPr>
          <w:p w:rsidR="00D078EE" w:rsidRPr="00771579" w:rsidRDefault="00D078EE" w:rsidP="00D078EE">
            <w:pPr>
              <w:numPr>
                <w:ilvl w:val="0"/>
                <w:numId w:val="1"/>
              </w:numPr>
              <w:spacing w:after="0" w:line="240" w:lineRule="auto"/>
              <w:jc w:val="lowKashida"/>
              <w:rPr>
                <w:rFonts w:cs="Arabic Transparent" w:hint="cs"/>
                <w:sz w:val="26"/>
                <w:szCs w:val="26"/>
                <w:rtl/>
              </w:rPr>
            </w:pPr>
          </w:p>
        </w:tc>
        <w:tc>
          <w:tcPr>
            <w:tcW w:w="7377" w:type="dxa"/>
          </w:tcPr>
          <w:p w:rsidR="00D078EE" w:rsidRPr="00E00B83" w:rsidRDefault="00D078EE" w:rsidP="009C240D">
            <w:pPr>
              <w:rPr>
                <w:rFonts w:cs="AL-Mateen" w:hint="cs"/>
                <w:rtl/>
                <w:lang w:bidi="ar-IQ"/>
              </w:rPr>
            </w:pPr>
            <w:r w:rsidRPr="00E00B83">
              <w:rPr>
                <w:rFonts w:cs="AL-Mateen" w:hint="cs"/>
                <w:sz w:val="26"/>
                <w:szCs w:val="26"/>
                <w:rtl/>
                <w:lang w:bidi="ar-IQ"/>
              </w:rPr>
              <w:t>غسيل الدماغ في المسؤولية الجزائية</w:t>
            </w:r>
          </w:p>
          <w:p w:rsidR="00D078EE" w:rsidRPr="00E00B83" w:rsidRDefault="00D078EE" w:rsidP="009C240D">
            <w:pPr>
              <w:jc w:val="right"/>
              <w:rPr>
                <w:rFonts w:cs="AF_Diwani" w:hint="cs"/>
                <w:rtl/>
                <w:lang w:bidi="ar-IQ"/>
              </w:rPr>
            </w:pPr>
            <w:r w:rsidRPr="00E00B83">
              <w:rPr>
                <w:rFonts w:cs="AF_Diwani" w:hint="cs"/>
                <w:sz w:val="30"/>
                <w:szCs w:val="30"/>
                <w:rtl/>
                <w:lang w:bidi="ar-IQ"/>
              </w:rPr>
              <w:t xml:space="preserve">م.د. احمد كيلان عبد الله        </w:t>
            </w:r>
            <w:r>
              <w:rPr>
                <w:rFonts w:cs="AF_Diwani" w:hint="cs"/>
                <w:sz w:val="30"/>
                <w:szCs w:val="30"/>
                <w:rtl/>
                <w:lang w:bidi="ar-IQ"/>
              </w:rPr>
              <w:t xml:space="preserve">               </w:t>
            </w:r>
            <w:r w:rsidRPr="00E00B83">
              <w:rPr>
                <w:rFonts w:cs="AF_Diwani" w:hint="cs"/>
                <w:sz w:val="30"/>
                <w:szCs w:val="30"/>
                <w:rtl/>
                <w:lang w:bidi="ar-IQ"/>
              </w:rPr>
              <w:t xml:space="preserve">    م.د. بهاء الدين عطية عبد الكريم</w:t>
            </w:r>
          </w:p>
        </w:tc>
        <w:tc>
          <w:tcPr>
            <w:tcW w:w="900" w:type="dxa"/>
          </w:tcPr>
          <w:p w:rsidR="00D078EE" w:rsidRPr="00BA5C38" w:rsidRDefault="00D078EE" w:rsidP="009C240D">
            <w:pPr>
              <w:jc w:val="center"/>
              <w:rPr>
                <w:rFonts w:cs="DecoType Naskh" w:hint="cs"/>
                <w:b/>
                <w:bCs/>
                <w:rtl/>
              </w:rPr>
            </w:pPr>
            <w:r>
              <w:rPr>
                <w:rFonts w:cs="DecoType Naskh" w:hint="cs"/>
                <w:b/>
                <w:bCs/>
                <w:rtl/>
              </w:rPr>
              <w:t>257</w:t>
            </w:r>
          </w:p>
        </w:tc>
      </w:tr>
    </w:tbl>
    <w:p w:rsidR="00D078EE" w:rsidRDefault="00D078EE" w:rsidP="00D078EE">
      <w:pPr>
        <w:jc w:val="center"/>
        <w:rPr>
          <w:rFonts w:cs="Arabic Transparent" w:hint="cs"/>
          <w:sz w:val="28"/>
          <w:szCs w:val="28"/>
        </w:rPr>
      </w:pPr>
    </w:p>
    <w:p w:rsidR="00D078EE" w:rsidRDefault="00D078EE" w:rsidP="00D078EE">
      <w:pPr>
        <w:jc w:val="center"/>
        <w:rPr>
          <w:rFonts w:cs="Arabic Transparent" w:hint="cs"/>
          <w:b/>
          <w:bCs/>
          <w:sz w:val="50"/>
          <w:szCs w:val="50"/>
          <w:u w:val="single"/>
          <w:rtl/>
        </w:rPr>
      </w:pPr>
      <w:r>
        <w:rPr>
          <w:rFonts w:cs="Arabic Transparent" w:hint="cs"/>
          <w:b/>
          <w:bCs/>
          <w:sz w:val="50"/>
          <w:szCs w:val="50"/>
          <w:u w:val="single"/>
          <w:rtl/>
        </w:rPr>
        <w:lastRenderedPageBreak/>
        <w:t>قواعد النشر</w:t>
      </w:r>
    </w:p>
    <w:p w:rsidR="00D078EE" w:rsidRDefault="00D078EE" w:rsidP="00D078EE">
      <w:pPr>
        <w:jc w:val="lowKashida"/>
        <w:rPr>
          <w:rFonts w:cs="Arabic Transparent" w:hint="cs"/>
          <w:sz w:val="28"/>
          <w:szCs w:val="28"/>
          <w:rtl/>
        </w:rPr>
      </w:pPr>
    </w:p>
    <w:p w:rsidR="00D078EE" w:rsidRDefault="00D078EE" w:rsidP="00D078EE">
      <w:pPr>
        <w:numPr>
          <w:ilvl w:val="0"/>
          <w:numId w:val="2"/>
        </w:numPr>
        <w:spacing w:after="0" w:line="240" w:lineRule="auto"/>
        <w:jc w:val="lowKashida"/>
        <w:rPr>
          <w:rFonts w:cs="Arabic Transparent" w:hint="cs"/>
          <w:sz w:val="28"/>
          <w:szCs w:val="28"/>
          <w:rtl/>
        </w:rPr>
      </w:pPr>
      <w:r>
        <w:rPr>
          <w:rFonts w:cs="Arabic Transparent" w:hint="cs"/>
          <w:sz w:val="28"/>
          <w:szCs w:val="28"/>
          <w:rtl/>
        </w:rPr>
        <w:t>لغة المجلة هي اللغة العربية على أن يراعى الوضوح وسلامة النص.</w:t>
      </w:r>
    </w:p>
    <w:p w:rsidR="00D078EE" w:rsidRDefault="00D078EE" w:rsidP="00D078EE">
      <w:pPr>
        <w:numPr>
          <w:ilvl w:val="0"/>
          <w:numId w:val="2"/>
        </w:numPr>
        <w:spacing w:after="0" w:line="240" w:lineRule="auto"/>
        <w:jc w:val="lowKashida"/>
        <w:rPr>
          <w:rFonts w:cs="Arabic Transparent" w:hint="cs"/>
          <w:sz w:val="28"/>
          <w:szCs w:val="28"/>
        </w:rPr>
      </w:pPr>
      <w:r>
        <w:rPr>
          <w:rFonts w:cs="Arabic Transparent" w:hint="cs"/>
          <w:sz w:val="28"/>
          <w:szCs w:val="28"/>
          <w:rtl/>
        </w:rPr>
        <w:t>ترحب المجلة بنشر البحوث والدراسات الأساسية والتطبيقية ولا سيما التي تجعل من قضايا الوطن العربي والعالم محط اهتمامها، ماضياً وحاضراً ومستقبلاً، كما وترحب المجلة بنشر البحوث والدراسات القانونية ضمن نطاق اختصاصها، وعلى وفق الآتي:</w:t>
      </w:r>
    </w:p>
    <w:p w:rsidR="00D078EE" w:rsidRDefault="00D078EE" w:rsidP="00D078EE">
      <w:pPr>
        <w:numPr>
          <w:ilvl w:val="0"/>
          <w:numId w:val="3"/>
        </w:numPr>
        <w:tabs>
          <w:tab w:val="clear" w:pos="720"/>
          <w:tab w:val="num" w:pos="995"/>
        </w:tabs>
        <w:spacing w:after="0" w:line="240" w:lineRule="auto"/>
        <w:ind w:left="995"/>
        <w:jc w:val="lowKashida"/>
        <w:rPr>
          <w:rFonts w:cs="Arabic Transparent" w:hint="cs"/>
          <w:sz w:val="28"/>
          <w:szCs w:val="28"/>
          <w:rtl/>
        </w:rPr>
      </w:pPr>
      <w:r>
        <w:rPr>
          <w:rFonts w:cs="Arabic Transparent" w:hint="cs"/>
          <w:sz w:val="28"/>
          <w:szCs w:val="28"/>
          <w:rtl/>
        </w:rPr>
        <w:t>أن لا يزيد عدد صفحات البحث أو الدراسة عن (25) صفحة مطبوعة بنسختين مرفقة مع قرص مرن (</w:t>
      </w:r>
      <w:r>
        <w:rPr>
          <w:rFonts w:cs="Arabic Transparent"/>
          <w:sz w:val="28"/>
          <w:szCs w:val="28"/>
        </w:rPr>
        <w:t>CD</w:t>
      </w:r>
      <w:r>
        <w:rPr>
          <w:rFonts w:cs="Arabic Transparent" w:hint="cs"/>
          <w:sz w:val="28"/>
          <w:szCs w:val="28"/>
          <w:rtl/>
        </w:rPr>
        <w:t>).</w:t>
      </w:r>
    </w:p>
    <w:p w:rsidR="00D078EE" w:rsidRDefault="00D078EE" w:rsidP="00D078EE">
      <w:pPr>
        <w:numPr>
          <w:ilvl w:val="0"/>
          <w:numId w:val="3"/>
        </w:numPr>
        <w:tabs>
          <w:tab w:val="clear" w:pos="720"/>
          <w:tab w:val="num" w:pos="995"/>
        </w:tabs>
        <w:spacing w:after="0" w:line="240" w:lineRule="auto"/>
        <w:ind w:left="995"/>
        <w:jc w:val="lowKashida"/>
        <w:rPr>
          <w:rFonts w:cs="Arabic Transparent" w:hint="cs"/>
          <w:sz w:val="28"/>
          <w:szCs w:val="28"/>
        </w:rPr>
      </w:pPr>
      <w:r>
        <w:rPr>
          <w:rFonts w:cs="Arabic Transparent" w:hint="cs"/>
          <w:sz w:val="28"/>
          <w:szCs w:val="28"/>
          <w:rtl/>
        </w:rPr>
        <w:t>أن تعتمد الأصول العلمية المتعارف عليها في إعداد البحوث والدراسات وكتابتها وبخاصة التوثيق بحيث تتضمن بالنسبة للكتاب الآتي: أسم المؤلف، عنوان الكاتب، مكان النشر، الأسم الكامل للناشر، تاريخ النشر، أرقام الصفحات، أما بالنسبة للمقالة: فتتضمن أسم الكاتب، عنوان المقالة، اسم الدورية، مكان صدورها، عددها، تاريخها، وأرقام الصفحات.</w:t>
      </w:r>
    </w:p>
    <w:p w:rsidR="00D078EE" w:rsidRDefault="00D078EE" w:rsidP="00D078EE">
      <w:pPr>
        <w:numPr>
          <w:ilvl w:val="0"/>
          <w:numId w:val="3"/>
        </w:numPr>
        <w:tabs>
          <w:tab w:val="clear" w:pos="720"/>
          <w:tab w:val="num" w:pos="995"/>
        </w:tabs>
        <w:spacing w:after="0" w:line="240" w:lineRule="auto"/>
        <w:ind w:left="995"/>
        <w:jc w:val="lowKashida"/>
        <w:rPr>
          <w:rFonts w:cs="Arabic Transparent" w:hint="cs"/>
          <w:sz w:val="28"/>
          <w:szCs w:val="28"/>
        </w:rPr>
      </w:pPr>
      <w:r>
        <w:rPr>
          <w:rFonts w:cs="Arabic Transparent" w:hint="cs"/>
          <w:sz w:val="28"/>
          <w:szCs w:val="28"/>
          <w:rtl/>
        </w:rPr>
        <w:t>أن تتصف البحوث والدراسات بالموضوعية والدقة العلمية.</w:t>
      </w:r>
    </w:p>
    <w:p w:rsidR="00D078EE" w:rsidRDefault="00D078EE" w:rsidP="00D078EE">
      <w:pPr>
        <w:numPr>
          <w:ilvl w:val="0"/>
          <w:numId w:val="3"/>
        </w:numPr>
        <w:tabs>
          <w:tab w:val="clear" w:pos="720"/>
          <w:tab w:val="num" w:pos="995"/>
        </w:tabs>
        <w:spacing w:after="0" w:line="240" w:lineRule="auto"/>
        <w:ind w:left="995"/>
        <w:jc w:val="lowKashida"/>
        <w:rPr>
          <w:rFonts w:cs="Arabic Transparent" w:hint="cs"/>
          <w:sz w:val="28"/>
          <w:szCs w:val="28"/>
        </w:rPr>
      </w:pPr>
      <w:r>
        <w:rPr>
          <w:rFonts w:cs="Arabic Transparent" w:hint="cs"/>
          <w:sz w:val="28"/>
          <w:szCs w:val="28"/>
          <w:rtl/>
        </w:rPr>
        <w:t>أن تعتمد الترقيم العشري للعناوين الأساسية والفرعية.</w:t>
      </w:r>
    </w:p>
    <w:p w:rsidR="00D078EE" w:rsidRDefault="00D078EE" w:rsidP="00D078EE">
      <w:pPr>
        <w:numPr>
          <w:ilvl w:val="0"/>
          <w:numId w:val="3"/>
        </w:numPr>
        <w:tabs>
          <w:tab w:val="clear" w:pos="720"/>
          <w:tab w:val="num" w:pos="995"/>
        </w:tabs>
        <w:spacing w:after="0" w:line="240" w:lineRule="auto"/>
        <w:ind w:left="995"/>
        <w:jc w:val="lowKashida"/>
        <w:rPr>
          <w:rFonts w:cs="Arabic Transparent" w:hint="cs"/>
          <w:sz w:val="28"/>
          <w:szCs w:val="28"/>
        </w:rPr>
      </w:pPr>
      <w:r>
        <w:rPr>
          <w:rFonts w:cs="Arabic Transparent" w:hint="cs"/>
          <w:sz w:val="28"/>
          <w:szCs w:val="28"/>
          <w:rtl/>
        </w:rPr>
        <w:t>يرفق مع كل بحث او دراسة ملخصين (احدهما باللغة العربية والآخر باللغة الانكليزية) وقائمة بالمراجع والمصادر المعتمدة.</w:t>
      </w:r>
    </w:p>
    <w:p w:rsidR="00D078EE" w:rsidRDefault="00D078EE" w:rsidP="00D078EE">
      <w:pPr>
        <w:numPr>
          <w:ilvl w:val="0"/>
          <w:numId w:val="3"/>
        </w:numPr>
        <w:tabs>
          <w:tab w:val="clear" w:pos="720"/>
          <w:tab w:val="num" w:pos="995"/>
        </w:tabs>
        <w:spacing w:after="0" w:line="240" w:lineRule="auto"/>
        <w:ind w:left="995"/>
        <w:jc w:val="lowKashida"/>
        <w:rPr>
          <w:rFonts w:cs="Arabic Transparent" w:hint="cs"/>
          <w:sz w:val="28"/>
          <w:szCs w:val="28"/>
        </w:rPr>
      </w:pPr>
      <w:r>
        <w:rPr>
          <w:rFonts w:cs="Arabic Transparent" w:hint="cs"/>
          <w:sz w:val="28"/>
          <w:szCs w:val="28"/>
          <w:rtl/>
        </w:rPr>
        <w:t>يرفق مع كل بحث ودراسة سيرة ذاتية مختصرة للباحث.</w:t>
      </w:r>
    </w:p>
    <w:p w:rsidR="00D078EE" w:rsidRDefault="00D078EE" w:rsidP="00D078EE">
      <w:pPr>
        <w:numPr>
          <w:ilvl w:val="0"/>
          <w:numId w:val="2"/>
        </w:numPr>
        <w:spacing w:after="0" w:line="240" w:lineRule="auto"/>
        <w:jc w:val="lowKashida"/>
        <w:rPr>
          <w:rFonts w:cs="Arabic Transparent" w:hint="cs"/>
          <w:sz w:val="28"/>
          <w:szCs w:val="28"/>
          <w:rtl/>
        </w:rPr>
      </w:pPr>
      <w:r>
        <w:rPr>
          <w:rFonts w:cs="Arabic Transparent" w:hint="cs"/>
          <w:sz w:val="28"/>
          <w:szCs w:val="28"/>
          <w:rtl/>
        </w:rPr>
        <w:t>تقوم المجلة بإخطار الباحثين بإجازة بحوثهم أو دراساتهم بعد عرضها على محكمين تختارهم على نحو سري من بين أصحاب الاختصاص.</w:t>
      </w:r>
    </w:p>
    <w:p w:rsidR="00D078EE" w:rsidRDefault="00D078EE" w:rsidP="00D078EE">
      <w:pPr>
        <w:numPr>
          <w:ilvl w:val="0"/>
          <w:numId w:val="2"/>
        </w:numPr>
        <w:spacing w:after="0" w:line="240" w:lineRule="auto"/>
        <w:jc w:val="lowKashida"/>
        <w:rPr>
          <w:rFonts w:cs="Arabic Transparent" w:hint="cs"/>
          <w:sz w:val="28"/>
          <w:szCs w:val="28"/>
        </w:rPr>
      </w:pPr>
      <w:r>
        <w:rPr>
          <w:rFonts w:cs="Arabic Transparent" w:hint="cs"/>
          <w:sz w:val="28"/>
          <w:szCs w:val="28"/>
          <w:rtl/>
        </w:rPr>
        <w:t>يجوز للمجلة أن تطلب إجراء تعديلات شكلية أو شاملة على البحث أو الدراسة قبل إجازتها للنشر بما يتماشى مع أهدافها.</w:t>
      </w:r>
    </w:p>
    <w:p w:rsidR="00D078EE" w:rsidRDefault="00D078EE" w:rsidP="00D078EE">
      <w:pPr>
        <w:numPr>
          <w:ilvl w:val="0"/>
          <w:numId w:val="2"/>
        </w:numPr>
        <w:spacing w:after="0" w:line="240" w:lineRule="auto"/>
        <w:jc w:val="lowKashida"/>
        <w:rPr>
          <w:rFonts w:cs="Arabic Transparent" w:hint="cs"/>
          <w:sz w:val="28"/>
          <w:szCs w:val="28"/>
        </w:rPr>
      </w:pPr>
      <w:r>
        <w:rPr>
          <w:rFonts w:cs="Arabic Transparent" w:hint="cs"/>
          <w:sz w:val="28"/>
          <w:szCs w:val="28"/>
          <w:rtl/>
        </w:rPr>
        <w:t>لا تلتزم المجلة بإعادة البحوث والدراسات التي يعتذر عن نشرها.</w:t>
      </w:r>
    </w:p>
    <w:p w:rsidR="00D078EE" w:rsidRDefault="00D078EE" w:rsidP="00D078EE">
      <w:pPr>
        <w:numPr>
          <w:ilvl w:val="0"/>
          <w:numId w:val="2"/>
        </w:numPr>
        <w:spacing w:after="0" w:line="240" w:lineRule="auto"/>
        <w:jc w:val="lowKashida"/>
        <w:rPr>
          <w:rFonts w:cs="Arabic Transparent" w:hint="cs"/>
          <w:sz w:val="28"/>
          <w:szCs w:val="28"/>
        </w:rPr>
      </w:pPr>
      <w:r>
        <w:rPr>
          <w:rFonts w:cs="Arabic Transparent" w:hint="cs"/>
          <w:sz w:val="28"/>
          <w:szCs w:val="28"/>
          <w:rtl/>
        </w:rPr>
        <w:t>ترحب المجلة بالمناقشات الموضوعية لما ينشر فيها أو في غيرها من الدوريات وبأية ردود فكرية أو تصويب، وكذلك ترحب بنشر التقارير عن المؤتمرات والندوات ذات العلاقة ومراجعات الكتب وملخصات الرسائل الجامعية التي تتم إجازتها على أن تكون من إعداد أصحابها.</w:t>
      </w:r>
    </w:p>
    <w:p w:rsidR="00D078EE" w:rsidRPr="00D078EE" w:rsidRDefault="00D078EE" w:rsidP="00D078EE">
      <w:pPr>
        <w:pStyle w:val="ListParagraph"/>
        <w:numPr>
          <w:ilvl w:val="0"/>
          <w:numId w:val="2"/>
        </w:numPr>
        <w:rPr>
          <w:rFonts w:cs="Al-Kharashi 62" w:hint="cs"/>
          <w:sz w:val="44"/>
          <w:szCs w:val="44"/>
          <w:rtl/>
          <w:lang w:bidi="ar-IQ"/>
        </w:rPr>
      </w:pPr>
      <w:r w:rsidRPr="00D078EE">
        <w:rPr>
          <w:rFonts w:cs="Al-Kharashi 62" w:hint="cs"/>
          <w:sz w:val="44"/>
          <w:szCs w:val="44"/>
          <w:rtl/>
          <w:lang w:bidi="ar-IQ"/>
        </w:rPr>
        <w:t>الافتتاحية</w:t>
      </w:r>
    </w:p>
    <w:p w:rsidR="00D078EE" w:rsidRPr="00D078EE" w:rsidRDefault="00D078EE" w:rsidP="00D078EE">
      <w:pPr>
        <w:pStyle w:val="ListParagraph"/>
        <w:numPr>
          <w:ilvl w:val="0"/>
          <w:numId w:val="2"/>
        </w:numPr>
        <w:jc w:val="center"/>
        <w:rPr>
          <w:rFonts w:cs="AF_Diwani" w:hint="cs"/>
          <w:sz w:val="46"/>
          <w:szCs w:val="46"/>
          <w:rtl/>
          <w:lang w:bidi="ar-IQ"/>
        </w:rPr>
      </w:pPr>
      <w:r w:rsidRPr="00D078EE">
        <w:rPr>
          <w:rFonts w:cs="AF_Diwani" w:hint="cs"/>
          <w:sz w:val="46"/>
          <w:szCs w:val="46"/>
          <w:rtl/>
          <w:lang w:bidi="ar-IQ"/>
        </w:rPr>
        <w:lastRenderedPageBreak/>
        <w:t>"الخليج العربي مرة اخرى"</w:t>
      </w:r>
    </w:p>
    <w:p w:rsidR="00D078EE" w:rsidRPr="00D078EE" w:rsidRDefault="00D078EE" w:rsidP="00D078EE">
      <w:pPr>
        <w:pStyle w:val="ListParagraph"/>
        <w:numPr>
          <w:ilvl w:val="0"/>
          <w:numId w:val="2"/>
        </w:numPr>
        <w:jc w:val="center"/>
        <w:rPr>
          <w:rFonts w:cs="AF_Diwani" w:hint="cs"/>
          <w:sz w:val="46"/>
          <w:szCs w:val="46"/>
          <w:rtl/>
          <w:lang w:bidi="ar-IQ"/>
        </w:rPr>
      </w:pPr>
      <w:r w:rsidRPr="00D078EE">
        <w:rPr>
          <w:rFonts w:cs="AF_Diwani" w:hint="cs"/>
          <w:sz w:val="46"/>
          <w:szCs w:val="46"/>
          <w:rtl/>
          <w:lang w:bidi="ar-IQ"/>
        </w:rPr>
        <w:t>"ولكن كيف؟"</w:t>
      </w:r>
    </w:p>
    <w:p w:rsidR="00D078EE" w:rsidRPr="00D078EE" w:rsidRDefault="00D078EE" w:rsidP="00D078EE">
      <w:pPr>
        <w:pStyle w:val="ListParagraph"/>
        <w:numPr>
          <w:ilvl w:val="0"/>
          <w:numId w:val="2"/>
        </w:numPr>
        <w:jc w:val="lowKashida"/>
        <w:rPr>
          <w:rFonts w:cs="Simplified Arabic" w:hint="cs"/>
          <w:rtl/>
          <w:lang w:bidi="ar-IQ"/>
        </w:rPr>
      </w:pPr>
    </w:p>
    <w:p w:rsidR="00D078EE" w:rsidRPr="00D078EE" w:rsidRDefault="00D078EE" w:rsidP="00D078EE">
      <w:pPr>
        <w:pStyle w:val="ListParagraph"/>
        <w:numPr>
          <w:ilvl w:val="0"/>
          <w:numId w:val="2"/>
        </w:numPr>
        <w:jc w:val="lowKashida"/>
        <w:rPr>
          <w:rFonts w:cs="Simplified Arabic" w:hint="cs"/>
          <w:rtl/>
          <w:lang w:bidi="ar-IQ"/>
        </w:rPr>
      </w:pPr>
      <w:r w:rsidRPr="00D078EE">
        <w:rPr>
          <w:rFonts w:cs="Simplified Arabic" w:hint="cs"/>
          <w:rtl/>
          <w:lang w:bidi="ar-IQ"/>
        </w:rPr>
        <w:t>في ظل تقليد كذاب فرضته علينا الدراسات الاجنبية الخاصة بمنطقة الخليج العربي، اعتدنا نحن العرب ان ندبج جميع بحوثنا ودراستنا حول هذه المنطقة بشروح وافية عما تمثله من اهمية استراتيجية كبرى في اجندة السياسة الدولية وقواها الفاعلة.. مسوغين لها ومقدمين الاغراءات والمسوغات للآخر الذي لم يتوان في القبض على مقدرات حياضنا، حرماً وامكانيات، حاضراً ومستقبلاً، بناءاً واداءاً. ومتى ما اردنا تشكيل ما تقدم لجأنا للآخر لعل يديه تفيض علينا ببعض البركات التي تعيننا في عنونة ذاتنا.</w:t>
      </w:r>
    </w:p>
    <w:p w:rsidR="00D078EE" w:rsidRPr="00D078EE" w:rsidRDefault="00D078EE" w:rsidP="00D078EE">
      <w:pPr>
        <w:pStyle w:val="ListParagraph"/>
        <w:numPr>
          <w:ilvl w:val="0"/>
          <w:numId w:val="2"/>
        </w:numPr>
        <w:jc w:val="lowKashida"/>
        <w:rPr>
          <w:rFonts w:cs="Simplified Arabic" w:hint="cs"/>
          <w:rtl/>
          <w:lang w:bidi="ar-IQ"/>
        </w:rPr>
      </w:pPr>
      <w:r w:rsidRPr="00D078EE">
        <w:rPr>
          <w:rFonts w:cs="Simplified Arabic" w:hint="cs"/>
          <w:rtl/>
          <w:lang w:bidi="ar-IQ"/>
        </w:rPr>
        <w:t>ومع القليل. القليل الذي جاء به الزمن الفائت، حركنا نحن الخليجين كل ارهاصات طموحنا واخذنا ننشر تأثيرها هنا وهناك مسلمين بروح بل ورفيف المبادرة التي تتيحها لنا الظروف والاحداث والوقائع التي تأتي بها حركة الاداء الدولي دون تمحيص او تحليل او انتباه. حتى اذا ما نجحنا هللنا لقوتنا, وبعد حين نكشتف اننا اجراء عند الآخر. واذا ما فشلنا لمنا انفسنا وجلدنا ذاتنا وحملنا شعوبنا وطلائعنا المسؤولية، دون دراية بان الاخر هو الذي اوصلنا لهذه النتيجة. بدليل ان النكسات المتوالية التي اصابت الامن الخليجي. لم تكن بجهد خالص من الاخر بل من نتاج خططنا تخطيطاً واداءاً، استراتيجية وسياسات، حثاً وتطلعاً. ورغم ذلك ما زلنا نبحث عن سر البناء لمستقبلنا الخليجي المرهون عند الآخر. ومتى ما توجهنا الى اتمام مهمتنا كررنا مقولات كنا نرددها في كل اوان وفريضة دون التفات لمن نحن فيه. او دون بحث جدي عن سر كل ذلك مشتركين في غاية واحدة التأكيد على الاهمية الاستراتيجية للخليج العربي. اقليماً وبناءاً، ومقدرات وثروات، موقفاً ودوراً. ومجمعين على دعوة الآخر لتكتيل ذاته باتجاه استثمار المزايا. وما ان ننتهي من هذه الدعوة نتفاجأ بسيل من التدابير التي تنال من تقربنا من ذاتنا لنعيد الدورة من جديد.</w:t>
      </w:r>
    </w:p>
    <w:p w:rsidR="00D078EE" w:rsidRPr="00D078EE" w:rsidRDefault="00D078EE" w:rsidP="00D078EE">
      <w:pPr>
        <w:pStyle w:val="ListParagraph"/>
        <w:numPr>
          <w:ilvl w:val="0"/>
          <w:numId w:val="2"/>
        </w:numPr>
        <w:jc w:val="lowKashida"/>
        <w:rPr>
          <w:rFonts w:cs="Simplified Arabic" w:hint="cs"/>
          <w:rtl/>
          <w:lang w:bidi="ar-IQ"/>
        </w:rPr>
      </w:pPr>
      <w:r w:rsidRPr="00D078EE">
        <w:rPr>
          <w:rFonts w:cs="Simplified Arabic" w:hint="cs"/>
          <w:rtl/>
          <w:lang w:bidi="ar-IQ"/>
        </w:rPr>
        <w:t>وهكذا كان حالنا منذ اكثر من ثلاثة عقود ويزيد. فالمنطقة النفطية اصبحت قلب العالم.. والهادئ الاخر اصبح اكثر شراسة.. والذات التواقة للاستقلال باتت اكثر التصاقاً بسيناريوهات تفرض من الخارج.. والبناء الجديد اصبح خارج ارادتنا.</w:t>
      </w:r>
    </w:p>
    <w:p w:rsidR="00D078EE" w:rsidRPr="00D078EE" w:rsidRDefault="00D078EE" w:rsidP="00D078EE">
      <w:pPr>
        <w:pStyle w:val="ListParagraph"/>
        <w:numPr>
          <w:ilvl w:val="0"/>
          <w:numId w:val="2"/>
        </w:numPr>
        <w:jc w:val="lowKashida"/>
        <w:rPr>
          <w:rFonts w:cs="Simplified Arabic" w:hint="cs"/>
          <w:rtl/>
          <w:lang w:bidi="ar-IQ"/>
        </w:rPr>
      </w:pPr>
      <w:r w:rsidRPr="00D078EE">
        <w:rPr>
          <w:rFonts w:cs="Simplified Arabic" w:hint="cs"/>
          <w:rtl/>
          <w:lang w:bidi="ar-IQ"/>
        </w:rPr>
        <w:lastRenderedPageBreak/>
        <w:t>والحرم الذي ينبغي حصانته اصبح ساحة مفتوحة لكل من يريد النزال.. ومع ذلك لم نعدم الفرصة للملمة ما يمكن لمه.</w:t>
      </w:r>
    </w:p>
    <w:p w:rsidR="00D078EE" w:rsidRPr="00D078EE" w:rsidRDefault="00D078EE" w:rsidP="00D078EE">
      <w:pPr>
        <w:pStyle w:val="ListParagraph"/>
        <w:numPr>
          <w:ilvl w:val="0"/>
          <w:numId w:val="2"/>
        </w:numPr>
        <w:jc w:val="lowKashida"/>
        <w:rPr>
          <w:rFonts w:cs="Simplified Arabic" w:hint="cs"/>
          <w:rtl/>
          <w:lang w:bidi="ar-IQ"/>
        </w:rPr>
      </w:pPr>
      <w:r w:rsidRPr="00D078EE">
        <w:rPr>
          <w:rFonts w:cs="Simplified Arabic" w:hint="cs"/>
          <w:rtl/>
          <w:lang w:bidi="ar-IQ"/>
        </w:rPr>
        <w:t>وازاء ما تقدم، ورغبة من الكاتب، وهو يحمل هموم وجراحات لا تخرج في مسبباتها وحصائلها عما تقدم من خطل، في تأكيد نزوعه نحو رؤية تناول مختلفة لموضوعية الامن الخليجي. ويرى من المناسب ان يرتفع الجميع الى مسؤولية ما يحيط بهم ليس الى مستوى ارتفاع السفينة كما يقول الرئيس الامريكي السابق بيل كلنتون. بل الى ما يتيح لهم رؤية الحال الذي هم فيه كمقدمة ضرورية لبناء ما يطمحون اليه من اوضاع وتدابير.</w:t>
      </w:r>
    </w:p>
    <w:p w:rsidR="00D078EE" w:rsidRPr="00D078EE" w:rsidRDefault="00D078EE" w:rsidP="00D078EE">
      <w:pPr>
        <w:pStyle w:val="ListParagraph"/>
        <w:numPr>
          <w:ilvl w:val="0"/>
          <w:numId w:val="2"/>
        </w:numPr>
        <w:jc w:val="lowKashida"/>
        <w:rPr>
          <w:rFonts w:cs="Simplified Arabic" w:hint="cs"/>
          <w:rtl/>
          <w:lang w:bidi="ar-IQ"/>
        </w:rPr>
      </w:pPr>
      <w:r w:rsidRPr="00D078EE">
        <w:rPr>
          <w:rFonts w:cs="Simplified Arabic" w:hint="cs"/>
          <w:rtl/>
          <w:lang w:bidi="ar-IQ"/>
        </w:rPr>
        <w:t>ولعل من اولى امارات ذلك الارتفاع.. الوقوف عند التغيرات التي لاحت المنطقة بعد الاحتلال الامريكي للعراق عام 2003. ذلك الاحتلال الذي سيكون بنتائجه مستودعاً لتوليد مقدمات انطلاق جديدة تعيد تشكيل الكثير من الظواهر والبنى. ويبدو من اهمها ظاهرة الامن الخليجي وبناها.. وفق معادلات تشييد تتحرك فيها الاطراف المعنية خارج ارادتها.. طالما ظل التخطيط لها بعيداً عنها. ولكي لا نكون متشائمين او محل لالصاق تهم ليس فينا، دعونا نحفر في صخر جلمود الامن الخليجي.. لعنا نجد فيها خطوط اثر لما يمكن ان يقوم به العراق من جهد استراتيجي ومجتمعي في تشكيل معادلة الامن الخليجي.. عسى ان ينفض عنه تهم.. وتهم. فيا ترى ما هو مستقبل ذلك الجهد.. وما هي فرصه وادواره وصور ادائه المحتملة؟.</w:t>
      </w:r>
    </w:p>
    <w:p w:rsidR="00D078EE" w:rsidRPr="00D078EE" w:rsidRDefault="00D078EE" w:rsidP="00D078EE">
      <w:pPr>
        <w:pStyle w:val="ListParagraph"/>
        <w:numPr>
          <w:ilvl w:val="0"/>
          <w:numId w:val="2"/>
        </w:numPr>
        <w:jc w:val="lowKashida"/>
        <w:rPr>
          <w:rFonts w:cs="Simplified Arabic" w:hint="cs"/>
          <w:rtl/>
          <w:lang w:bidi="ar-IQ"/>
        </w:rPr>
      </w:pPr>
      <w:r w:rsidRPr="00D078EE">
        <w:rPr>
          <w:rFonts w:cs="Simplified Arabic" w:hint="cs"/>
          <w:rtl/>
          <w:lang w:bidi="ar-IQ"/>
        </w:rPr>
        <w:t>لا يبيح سراً لو قلنا، ان عماد الحث المستديم الذي شغل معظم الدراسات الخاصة بالامن الخليجي كان متمحوراً حول امكانية العثور على المدخل الاكثر تاثيراً في اعانة الخليجيين عموماً على معرفة ما تضمه بنية من اشكالات فضلاً عن معرفة ما يضمه الآخر من تدابير وما يحمله مدركات مؤثرة بل ومولدة لما يلوح تلك البنية من تغييرات وتبدلات.</w:t>
      </w:r>
    </w:p>
    <w:p w:rsidR="00D078EE" w:rsidRPr="00D078EE" w:rsidRDefault="00D078EE" w:rsidP="00D078EE">
      <w:pPr>
        <w:pStyle w:val="ListParagraph"/>
        <w:numPr>
          <w:ilvl w:val="0"/>
          <w:numId w:val="2"/>
        </w:numPr>
        <w:jc w:val="lowKashida"/>
        <w:rPr>
          <w:rFonts w:cs="Simplified Arabic" w:hint="cs"/>
          <w:rtl/>
          <w:lang w:bidi="ar-IQ"/>
        </w:rPr>
      </w:pPr>
      <w:r w:rsidRPr="00D078EE">
        <w:rPr>
          <w:rFonts w:cs="Simplified Arabic" w:hint="cs"/>
          <w:rtl/>
          <w:lang w:bidi="ar-IQ"/>
        </w:rPr>
        <w:t xml:space="preserve">وعلى الرغم من منطقية اداء كهذا.. الا ان محصلته كانت دوماً خارج المراد.. لاننا ببساطة اعتصمنا بالاستشراف لما يحصل دون تشريح لمدرك الآخر.. او جهد العقل لمعرفة عليه ما يقوم عليه الآخر. حتى اذا ما استغرقنا في الاستشراف عهدنا نتائجه للزمن لعل يعادل بما يأتي به من فرص قصورنا. مقيمين الدليل على عجزنا في معرفة ما نتوسل به من اجراءات. فالاستشراف في حقيقته هو من اعمال العقل والخيال في المستقبل وابداعها يتمثل في قدرتها ليس في استخلاص خبرة الماضي وعظمته ودراسته او في ادراك حقائق الماضي واسقاطته.. ولكن في اختراق "حجب الغد" لنعرف ما </w:t>
      </w:r>
      <w:r w:rsidRPr="00D078EE">
        <w:rPr>
          <w:rFonts w:cs="Simplified Arabic" w:hint="cs"/>
          <w:rtl/>
          <w:lang w:bidi="ar-IQ"/>
        </w:rPr>
        <w:lastRenderedPageBreak/>
        <w:t>يمكن ان يحمله من تحديات وافاق ومخاطر.. وهي بذلك ليست هروباً من مواجهة الواقع بل تبنيه كخطوة لابد منها لمعرفة عليته ورصف الحلول الناجمة لتحدياته. وهو بذلك يفرض علينا، في تخطيطنا وفي ممارستنا عدم الاكتفاء بما هو آني وعاجل، بل علينا ان نضع في حساباتنا تحديات المستقبل وازماته من خلال تحليل الاحتمالات واختيار افضلها واقربها الى الواقع.</w:t>
      </w:r>
    </w:p>
    <w:p w:rsidR="00D078EE" w:rsidRPr="00D078EE" w:rsidRDefault="00D078EE" w:rsidP="00D078EE">
      <w:pPr>
        <w:pStyle w:val="ListParagraph"/>
        <w:numPr>
          <w:ilvl w:val="0"/>
          <w:numId w:val="2"/>
        </w:numPr>
        <w:jc w:val="lowKashida"/>
        <w:rPr>
          <w:rFonts w:cs="Simplified Arabic" w:hint="cs"/>
          <w:rtl/>
          <w:lang w:bidi="ar-IQ"/>
        </w:rPr>
      </w:pPr>
      <w:r w:rsidRPr="00D078EE">
        <w:rPr>
          <w:rFonts w:cs="Simplified Arabic" w:hint="cs"/>
          <w:rtl/>
          <w:lang w:bidi="ar-IQ"/>
        </w:rPr>
        <w:t>ولا نبغي هنا البحث عن التحديات التي يمر بها الامن الخليجي ولا ترتيباته التي باتت بحكم المنطق وتوالد الظروف غير ذات بال بعد ان اصبحت منطقة الخليج برمتها منطقة مغلقة للنفوذ الامريكي لاسيما بعد احتلال العراق 2003.. بل حل قصدنا يتمحور حول الكيفية التي نستطيع من خلالها تأشير مواجهات الانطلاق بمعادلة "محلية" للامن الخليجي تقدم فيها اطرافها قسطها كل حسب مقدرته في تشكيل وحماية بل والترويج لما تحمله من مقومات.. كمبادرة انقاذ لهوية الوجود او ايقافاً للتداعي.. ليس بصيغة "الاقتحام الثوري" او "الصدام العلني" او "الطموح المبالغ فيه" او "الرفض الاعمى" لحال بدت قوائمها عصية على التغيير.. ولا بصيغة الاعدام المقصود لفرص التهشيم لمخططات خارجية ثابتة.. بل بصيغة التكون الذاتي الذي يفرض على الاخر ويزرع في مدركه لكي يعترف بوجود طرفا ما.. يسمى خليجياً.. تلك هي المعضلة.</w:t>
      </w:r>
    </w:p>
    <w:p w:rsidR="00D078EE" w:rsidRPr="00D078EE" w:rsidRDefault="00D078EE" w:rsidP="00D078EE">
      <w:pPr>
        <w:pStyle w:val="ListParagraph"/>
        <w:numPr>
          <w:ilvl w:val="0"/>
          <w:numId w:val="2"/>
        </w:numPr>
        <w:jc w:val="lowKashida"/>
        <w:rPr>
          <w:rFonts w:cs="Simplified Arabic" w:hint="cs"/>
          <w:rtl/>
          <w:lang w:bidi="ar-IQ"/>
        </w:rPr>
      </w:pPr>
      <w:r w:rsidRPr="00D078EE">
        <w:rPr>
          <w:rFonts w:cs="Simplified Arabic" w:hint="cs"/>
          <w:rtl/>
          <w:lang w:bidi="ar-IQ"/>
        </w:rPr>
        <w:t>ولا ادعي الانحياز هنا، ولا احلق عالياً لو قلت ان معادلة الامن الخليجي المقبلة سترهن بما يؤديه العراق من دور.. ونموذج متقدم في كافة الصعد بعد ان اصبح، كما يرى، منتجاً فعالاً للاستقرار في المنطقة سوءاً بجهد ابنائه.. او بالحث الذي يصدر عنه.. وربما بالكشف لنقيضه ذلك لان العراق لم يحصل له ما حصل لو لم يكن في احد عناوين وجوده خليجياً.</w:t>
      </w:r>
    </w:p>
    <w:p w:rsidR="00D078EE" w:rsidRPr="00D078EE" w:rsidRDefault="00D078EE" w:rsidP="00D078EE">
      <w:pPr>
        <w:pStyle w:val="ListParagraph"/>
        <w:numPr>
          <w:ilvl w:val="0"/>
          <w:numId w:val="2"/>
        </w:numPr>
        <w:jc w:val="lowKashida"/>
        <w:rPr>
          <w:rFonts w:cs="Simplified Arabic" w:hint="cs"/>
          <w:rtl/>
          <w:lang w:bidi="ar-IQ"/>
        </w:rPr>
      </w:pPr>
      <w:r w:rsidRPr="00D078EE">
        <w:rPr>
          <w:rFonts w:cs="Simplified Arabic" w:hint="cs"/>
          <w:rtl/>
          <w:lang w:bidi="ar-IQ"/>
        </w:rPr>
        <w:t xml:space="preserve">وبقدر ثبات منطقية تلك الرؤية وما تناله من مصداقية متزايدة عبر الزمن.. الا ان الكثيرين مأخوذين بلعبة الادوار.. وبحجم ما يمر به العراق من تحديات.. وارتباط الامن الخليجي بالامن الدولي-الامريكي.. ظلوا متحفظين على الاقرار بها.. لا بل اتهمونا واصحابها بأنها تستند الى عملية تنبؤية مطلقة تختلط فيها الرغبات مع الاماني بما هو ممكن وموضوعي. فأخذ البعض منهم يشدد على ان العراق سيظل لسنين طويلة تحت السيطرة الامريكية التي لا تسمح له بتجاوز ما مرسوم له من دور. كما انه وبسبب ما حل به من خراب ودمار سيكون منكفئاً على ذاته يداري جراحاته وسيحتاج الى زمن طويل لكي يستطيع ان يكون مؤثراً. كأنني بهم لم يفهموا العراق. ولم يذهب البعض الاخر بعيداً بقوله ان العراق الجديد لم يكن جديداً لولا الجهد الخليجي في تحويله الى هذه الصورة فليس من </w:t>
      </w:r>
      <w:r w:rsidRPr="00D078EE">
        <w:rPr>
          <w:rFonts w:cs="Simplified Arabic" w:hint="cs"/>
          <w:rtl/>
          <w:lang w:bidi="ar-IQ"/>
        </w:rPr>
        <w:lastRenderedPageBreak/>
        <w:t>المنطقي ان يصنع الخليجيون من يميت لهم جذوة تطلعهم نحو الامن والاستقرار وكانهم يلخصوا مهددات ما يعترضهم بالعراق.</w:t>
      </w:r>
    </w:p>
    <w:p w:rsidR="00D078EE" w:rsidRPr="00D078EE" w:rsidRDefault="00D078EE" w:rsidP="00D078EE">
      <w:pPr>
        <w:pStyle w:val="ListParagraph"/>
        <w:numPr>
          <w:ilvl w:val="0"/>
          <w:numId w:val="2"/>
        </w:numPr>
        <w:jc w:val="lowKashida"/>
        <w:rPr>
          <w:rFonts w:cs="Simplified Arabic" w:hint="cs"/>
          <w:rtl/>
          <w:lang w:bidi="ar-IQ"/>
        </w:rPr>
      </w:pPr>
      <w:r w:rsidRPr="00D078EE">
        <w:rPr>
          <w:rFonts w:cs="Simplified Arabic" w:hint="cs"/>
          <w:rtl/>
          <w:lang w:bidi="ar-IQ"/>
        </w:rPr>
        <w:t xml:space="preserve">ورغم ما تولح بها الآراء انفاً من حقائق، فان اصحابها لم يجهدوا النفس اكثر مما تحمله.. ولم يمعنوا النظر فيما يجب رؤيته.. فالعراق بامكاناته وتطلعاته لا يمكن ان يدجن او قل لا يمكن ترويض جموعه.. فهو خزان بشري متطلع بعد كبت.. وحرمان.. وحصار.. وهكذا يبدو العراق حالة فريدة لم تألفها كل حلقات البناء الاستراتيجي الخليجي المعتادة. فهو جغرافياً جزءاً من المنطقة وعنصراً ايجابياً في تفاعلاتها.. بل ويتربع على رأس الخليج ينظر ويشرف.. لا يطل فحسب. واذا ما اراد العراق ان ينعتق عن جغرافيته ويتطلع لغد افضل ودور مؤثر اكثر لا يجد غير الخليج وجهة.. تدفعه في ذلك مستدعيات كثيرة اولها.. ان تاريخه ينبى بأمر فريد لا تقبض عليه دول المنطقة قاطبة.. الا وهو ارتباط مداواة جراحة الداخلية بما مقدار ما يحوز عليه من تأثير في الخارج.. وهذه ميزة استراتيجية لم تستطيع دول الخليج رؤيتها بمدياتها البعيدة ليس من ناحية الثروة وتسويقها.. او من ناحية الانتماء القومي ودواعيها بل لانه دوماً لا يحيا دون دور. وهنا يكمن السر فما بالك وان الآخر الذي تولى شأنه يريد منه ان يكون نموذجاً يتطلع اليه الآخرون وربما كيف يكلف بإتمام حلقات الاداء الامريكية لاسيما ما يخص منها بالاصلاح داخلياً. وثانيهما ان العراق وان فقد دوره عبر الزمن المستقطع منذ عام 1991 ولحد هذه اللحظة، فان ذلك كان بسبب خطأ سياسات. واستأساد اطراف بعينها فرضت عليه ما هو فيه. اما وقد وعى الدرس.. واخذ من العبر ما يكفي سيكون بلا شك قبلة تتهافت عليها دول الخليج انفتاحاً واستثمار ودعماً للدور.. بل وتوازناً للمصالح خاصة اذا ما نجح العراق في مجابهة ما يسمى "بالارهاب الوافد" على المنطقة وستجد دول الخليج ما يزين بها الاقتراب اكثر واكثر منها.. وثالثها ان منطقة الخليج لم تعد بعد الذي حصل منشغلة بما يحصل بالعراق او ما يصدر عنه بالعكس من ذلك وكعادتها او دعته بيد الآخر الكفيل ببرمجة افعاله بما يزيد من مضاعفاتها السلمية.. وهذا الحال سيجعل دول الخليج متفرغة لعلاج ما هي فيه من تحديات على مستوى الحرم او الاداء. واغلب الظن انها ستعتصم بخيار التوازنات لتصريف سياساتها البينية.. وسيكون العراق وحده حاملاً للميزان سياسياً وستراتيجياً. ورابعها ان العراق الجديد سيكون بمثابة "اوراسيا الصغرى" التي تربط منطقتين حيويتين واساسيتين هما اوروبا التي بدت تشهد جهاتها توسعاً لحلف الناتو. والخليج العربي المنطقة التي باتت بأمس الحاجة الى ان تتطلع الى افق اوسع.. وان كان ذلك التطلع محسوب عن </w:t>
      </w:r>
      <w:r w:rsidRPr="00D078EE">
        <w:rPr>
          <w:rFonts w:cs="Simplified Arabic" w:hint="cs"/>
          <w:rtl/>
          <w:lang w:bidi="ar-IQ"/>
        </w:rPr>
        <w:lastRenderedPageBreak/>
        <w:t>قصد من الآخر وربما من صناعته.. ليعطي العراق بموقعه المتميز اهمية ستراتيجية مضافة للخليج. وهكذا يقف العراق المقبل متفرداً باهميته وبقدرته امام الزمن ليثبت احقيته في ممارسة دوره المؤثر خليجياً ستراتيجياً وسياسياً.. بل وامنياً.. ولكن كيف؟ ذلك هو السؤال الذي ينبغي ان نجهد النفس بالاجابة عليه..</w:t>
      </w:r>
    </w:p>
    <w:p w:rsidR="00D078EE" w:rsidRPr="00D078EE" w:rsidRDefault="00D078EE" w:rsidP="00D078EE">
      <w:pPr>
        <w:pStyle w:val="ListParagraph"/>
        <w:numPr>
          <w:ilvl w:val="0"/>
          <w:numId w:val="2"/>
        </w:numPr>
        <w:jc w:val="lowKashida"/>
        <w:rPr>
          <w:rFonts w:cs="Simplified Arabic" w:hint="cs"/>
          <w:rtl/>
          <w:lang w:bidi="ar-IQ"/>
        </w:rPr>
      </w:pPr>
    </w:p>
    <w:p w:rsidR="00D078EE" w:rsidRPr="00D078EE" w:rsidRDefault="00D078EE" w:rsidP="00D078EE">
      <w:pPr>
        <w:pStyle w:val="ListParagraph"/>
        <w:numPr>
          <w:ilvl w:val="0"/>
          <w:numId w:val="2"/>
        </w:numPr>
        <w:jc w:val="center"/>
        <w:rPr>
          <w:rFonts w:cs="Al-Kharashi 58 Naskh" w:hint="cs"/>
          <w:b/>
          <w:bCs/>
          <w:sz w:val="28"/>
          <w:szCs w:val="28"/>
          <w:rtl/>
          <w:lang w:bidi="ar-IQ"/>
        </w:rPr>
      </w:pPr>
      <w:r w:rsidRPr="00D078EE">
        <w:rPr>
          <w:rFonts w:cs="Al-Kharashi 58 Naskh" w:hint="cs"/>
          <w:b/>
          <w:bCs/>
          <w:sz w:val="28"/>
          <w:szCs w:val="28"/>
          <w:rtl/>
          <w:lang w:bidi="ar-IQ"/>
        </w:rPr>
        <w:t>والله من وراء القصد</w:t>
      </w:r>
    </w:p>
    <w:p w:rsidR="00D078EE" w:rsidRPr="00D078EE" w:rsidRDefault="00D078EE" w:rsidP="00D078EE">
      <w:pPr>
        <w:pStyle w:val="ListParagraph"/>
        <w:numPr>
          <w:ilvl w:val="0"/>
          <w:numId w:val="2"/>
        </w:numPr>
        <w:jc w:val="lowKashida"/>
        <w:rPr>
          <w:rFonts w:cs="Simplified Arabic" w:hint="cs"/>
          <w:rtl/>
          <w:lang w:bidi="ar-IQ"/>
        </w:rPr>
      </w:pPr>
    </w:p>
    <w:p w:rsidR="00D078EE" w:rsidRPr="00D078EE" w:rsidRDefault="00D078EE" w:rsidP="00D078EE">
      <w:pPr>
        <w:pStyle w:val="ListParagraph"/>
        <w:numPr>
          <w:ilvl w:val="0"/>
          <w:numId w:val="2"/>
        </w:numPr>
        <w:jc w:val="lowKashida"/>
        <w:rPr>
          <w:rFonts w:cs="Simplified Arabic" w:hint="cs"/>
          <w:rtl/>
          <w:lang w:bidi="ar-IQ"/>
        </w:rPr>
      </w:pPr>
    </w:p>
    <w:p w:rsidR="00D078EE" w:rsidRPr="00D078EE" w:rsidRDefault="00D078EE" w:rsidP="00D078EE">
      <w:pPr>
        <w:pStyle w:val="ListParagraph"/>
        <w:numPr>
          <w:ilvl w:val="0"/>
          <w:numId w:val="2"/>
        </w:numPr>
        <w:jc w:val="lowKashida"/>
        <w:rPr>
          <w:rFonts w:cs="Simplified Arabic" w:hint="cs"/>
          <w:rtl/>
          <w:lang w:bidi="ar-IQ"/>
        </w:rPr>
      </w:pPr>
    </w:p>
    <w:p w:rsidR="00D078EE" w:rsidRPr="00D078EE" w:rsidRDefault="00D078EE" w:rsidP="00D078EE">
      <w:pPr>
        <w:pStyle w:val="ListParagraph"/>
        <w:numPr>
          <w:ilvl w:val="0"/>
          <w:numId w:val="2"/>
        </w:numPr>
        <w:jc w:val="lowKashida"/>
        <w:rPr>
          <w:rFonts w:cs="Simplified Arabic" w:hint="cs"/>
          <w:rtl/>
          <w:lang w:bidi="ar-IQ"/>
        </w:rPr>
      </w:pPr>
    </w:p>
    <w:p w:rsidR="00D078EE" w:rsidRPr="00D078EE" w:rsidRDefault="00D078EE" w:rsidP="00D078EE">
      <w:pPr>
        <w:pStyle w:val="ListParagraph"/>
        <w:numPr>
          <w:ilvl w:val="0"/>
          <w:numId w:val="2"/>
        </w:numPr>
        <w:jc w:val="lowKashida"/>
        <w:rPr>
          <w:rFonts w:cs="Simplified Arabic" w:hint="cs"/>
          <w:rtl/>
          <w:lang w:bidi="ar-IQ"/>
        </w:rPr>
      </w:pPr>
    </w:p>
    <w:p w:rsidR="00D078EE" w:rsidRPr="00D078EE" w:rsidRDefault="00D078EE" w:rsidP="00D078EE">
      <w:pPr>
        <w:pStyle w:val="ListParagraph"/>
        <w:numPr>
          <w:ilvl w:val="0"/>
          <w:numId w:val="2"/>
        </w:numPr>
        <w:jc w:val="lowKashida"/>
        <w:rPr>
          <w:rFonts w:cs="Simplified Arabic" w:hint="cs"/>
          <w:rtl/>
          <w:lang w:bidi="ar-IQ"/>
        </w:rPr>
      </w:pPr>
    </w:p>
    <w:p w:rsidR="00D078EE" w:rsidRPr="00D078EE" w:rsidRDefault="00D078EE" w:rsidP="00D078EE">
      <w:pPr>
        <w:pStyle w:val="ListParagraph"/>
        <w:numPr>
          <w:ilvl w:val="0"/>
          <w:numId w:val="2"/>
        </w:numPr>
        <w:jc w:val="center"/>
        <w:rPr>
          <w:rFonts w:cs="AL-Mateen" w:hint="cs"/>
          <w:b/>
          <w:bCs/>
          <w:sz w:val="30"/>
          <w:szCs w:val="30"/>
          <w:rtl/>
          <w:lang w:bidi="ar-IQ"/>
        </w:rPr>
      </w:pPr>
      <w:r w:rsidRPr="00D078EE">
        <w:rPr>
          <w:rFonts w:cs="AL-Mateen" w:hint="cs"/>
          <w:b/>
          <w:bCs/>
          <w:sz w:val="30"/>
          <w:szCs w:val="30"/>
          <w:rtl/>
          <w:lang w:bidi="ar-IQ"/>
        </w:rPr>
        <w:t xml:space="preserve">                                                                                                                                الاستاذ الدكتور </w:t>
      </w:r>
    </w:p>
    <w:p w:rsidR="00D078EE" w:rsidRPr="00D078EE" w:rsidRDefault="00D078EE" w:rsidP="00D078EE">
      <w:pPr>
        <w:pStyle w:val="ListParagraph"/>
        <w:numPr>
          <w:ilvl w:val="0"/>
          <w:numId w:val="2"/>
        </w:numPr>
        <w:jc w:val="right"/>
        <w:rPr>
          <w:rFonts w:cs="AL-Mateen" w:hint="cs"/>
          <w:b/>
          <w:bCs/>
          <w:sz w:val="30"/>
          <w:szCs w:val="30"/>
          <w:rtl/>
          <w:lang w:bidi="ar-IQ"/>
        </w:rPr>
      </w:pPr>
      <w:r w:rsidRPr="00D078EE">
        <w:rPr>
          <w:rFonts w:cs="AL-Mateen" w:hint="cs"/>
          <w:b/>
          <w:bCs/>
          <w:sz w:val="30"/>
          <w:szCs w:val="30"/>
          <w:rtl/>
          <w:lang w:bidi="ar-IQ"/>
        </w:rPr>
        <w:t>منعــــــــــــــــــــم العمـــــــــــــــــار</w:t>
      </w:r>
    </w:p>
    <w:p w:rsidR="00D078EE" w:rsidRPr="00D078EE" w:rsidRDefault="00D078EE" w:rsidP="00D078EE">
      <w:pPr>
        <w:pStyle w:val="ListParagraph"/>
        <w:numPr>
          <w:ilvl w:val="0"/>
          <w:numId w:val="2"/>
        </w:numPr>
        <w:jc w:val="center"/>
        <w:rPr>
          <w:rFonts w:cs="Traditional Arabic" w:hint="cs"/>
          <w:b/>
          <w:bCs/>
          <w:sz w:val="28"/>
          <w:szCs w:val="28"/>
          <w:rtl/>
          <w:lang w:bidi="ar-IQ"/>
        </w:rPr>
      </w:pPr>
      <w:r w:rsidRPr="00D078EE">
        <w:rPr>
          <w:rFonts w:cs="Traditional Arabic" w:hint="cs"/>
          <w:b/>
          <w:bCs/>
          <w:sz w:val="28"/>
          <w:szCs w:val="28"/>
          <w:rtl/>
          <w:lang w:bidi="ar-IQ"/>
        </w:rPr>
        <w:t xml:space="preserve">                                                                            المشرف العام</w:t>
      </w:r>
    </w:p>
    <w:p w:rsidR="00D078EE" w:rsidRPr="007D6D9A" w:rsidRDefault="00D078EE" w:rsidP="00D078EE">
      <w:pPr>
        <w:rPr>
          <w:rFonts w:cs="Bader" w:hint="cs"/>
          <w:sz w:val="20"/>
          <w:szCs w:val="20"/>
          <w:rtl/>
          <w:lang w:bidi="ar-IQ"/>
        </w:rPr>
      </w:pPr>
      <w:r w:rsidRPr="00AE666D">
        <w:rPr>
          <w:rFonts w:cs="Bader" w:hint="cs"/>
          <w:sz w:val="28"/>
          <w:szCs w:val="28"/>
          <w:rtl/>
          <w:lang w:bidi="ar-IQ"/>
        </w:rPr>
        <w:t>هل بمقدور الديمقراطية أن تكون بوابة لفهم العراق?</w:t>
      </w:r>
    </w:p>
    <w:p w:rsidR="00D078EE" w:rsidRDefault="00D078EE" w:rsidP="00D078EE">
      <w:pPr>
        <w:jc w:val="right"/>
        <w:rPr>
          <w:rFonts w:cs="Arabic Transparent" w:hint="cs"/>
          <w:b/>
          <w:bCs/>
          <w:sz w:val="32"/>
          <w:szCs w:val="32"/>
          <w:rtl/>
          <w:lang w:bidi="ar-IQ"/>
        </w:rPr>
      </w:pPr>
      <w:r>
        <w:rPr>
          <w:rFonts w:cs="Arabic Transparent" w:hint="cs"/>
          <w:b/>
          <w:bCs/>
          <w:sz w:val="32"/>
          <w:szCs w:val="32"/>
          <w:rtl/>
          <w:lang w:bidi="ar-IQ"/>
        </w:rPr>
        <w:t xml:space="preserve">            أ.</w:t>
      </w:r>
      <w:r w:rsidRPr="00873128">
        <w:rPr>
          <w:rFonts w:cs="AL-Mateen" w:hint="cs"/>
          <w:sz w:val="32"/>
          <w:szCs w:val="32"/>
          <w:rtl/>
        </w:rPr>
        <w:t xml:space="preserve">د . منعم صاحي العمار </w:t>
      </w:r>
      <w:r>
        <w:rPr>
          <w:rStyle w:val="FootnoteReference"/>
          <w:rFonts w:cs="Arabic Transparent"/>
          <w:b/>
          <w:bCs/>
          <w:sz w:val="32"/>
          <w:szCs w:val="32"/>
          <w:rtl/>
          <w:lang w:bidi="ar-IQ"/>
        </w:rPr>
        <w:footnoteReference w:customMarkFollows="1" w:id="2"/>
        <w:t>(*)</w:t>
      </w:r>
    </w:p>
    <w:p w:rsidR="00D078EE" w:rsidRDefault="00D078EE" w:rsidP="00D078EE">
      <w:pPr>
        <w:jc w:val="lowKashida"/>
        <w:rPr>
          <w:rFonts w:cs="Simplified Arabic" w:hint="cs"/>
          <w:b/>
          <w:bCs/>
          <w:sz w:val="28"/>
          <w:szCs w:val="28"/>
          <w:rtl/>
          <w:lang w:bidi="ar-IQ"/>
        </w:rPr>
      </w:pPr>
      <w:r>
        <w:rPr>
          <w:rFonts w:cs="Simplified Arabic" w:hint="cs"/>
          <w:noProof/>
          <w:rtl/>
        </w:rPr>
        <w:pict>
          <v:line id="_x0000_s1032" style="position:absolute;left:0;text-align:left;flip:x;z-index:251667456" from="-9pt,11.65pt" to="180pt,11.65pt" strokeweight="3pt">
            <v:stroke linestyle="thinThin"/>
            <w10:wrap anchorx="page"/>
          </v:line>
        </w:pict>
      </w:r>
    </w:p>
    <w:p w:rsidR="00D078EE" w:rsidRDefault="00D078EE" w:rsidP="00D078EE">
      <w:pPr>
        <w:jc w:val="lowKashida"/>
        <w:rPr>
          <w:rFonts w:cs="Simplified Arabic" w:hint="cs"/>
          <w:b/>
          <w:bCs/>
          <w:sz w:val="28"/>
          <w:szCs w:val="28"/>
          <w:rtl/>
          <w:lang w:bidi="ar-IQ"/>
        </w:rPr>
      </w:pPr>
      <w:r w:rsidRPr="004327B5">
        <w:rPr>
          <w:rFonts w:cs="Simplified Arabic" w:hint="cs"/>
          <w:b/>
          <w:bCs/>
          <w:sz w:val="28"/>
          <w:szCs w:val="28"/>
          <w:rtl/>
          <w:lang w:bidi="ar-IQ"/>
        </w:rPr>
        <w:t>المقدمة</w:t>
      </w:r>
    </w:p>
    <w:p w:rsidR="00D078EE" w:rsidRPr="00AB56C7" w:rsidRDefault="00D078EE" w:rsidP="00D078EE">
      <w:pPr>
        <w:jc w:val="lowKashida"/>
        <w:rPr>
          <w:rFonts w:cs="Simplified Arabic" w:hint="cs"/>
          <w:rtl/>
          <w:lang w:bidi="ar-IQ"/>
        </w:rPr>
      </w:pPr>
      <w:r w:rsidRPr="005B2A21">
        <w:rPr>
          <w:rFonts w:cs="Simplified Arabic" w:hint="cs"/>
          <w:rtl/>
          <w:lang w:bidi="ar-IQ"/>
        </w:rPr>
        <w:lastRenderedPageBreak/>
        <w:tab/>
      </w:r>
      <w:r w:rsidRPr="00AB56C7">
        <w:rPr>
          <w:rFonts w:cs="Simplified Arabic" w:hint="cs"/>
          <w:rtl/>
          <w:lang w:bidi="ar-IQ"/>
        </w:rPr>
        <w:t>بعد الذي جرى لا أحد يمتلك قدرة الب</w:t>
      </w:r>
      <w:r>
        <w:rPr>
          <w:rFonts w:cs="Simplified Arabic" w:hint="cs"/>
          <w:rtl/>
          <w:lang w:bidi="ar-IQ"/>
        </w:rPr>
        <w:t xml:space="preserve">ت بما سيحل بالعراق، وما ينتظره </w:t>
      </w:r>
      <w:r w:rsidRPr="00AB56C7">
        <w:rPr>
          <w:rFonts w:cs="Simplified Arabic" w:hint="cs"/>
          <w:rtl/>
          <w:lang w:bidi="ar-IQ"/>
        </w:rPr>
        <w:t>دولة وشعب</w:t>
      </w:r>
      <w:r>
        <w:rPr>
          <w:rFonts w:cs="Simplified Arabic" w:hint="cs"/>
          <w:rtl/>
          <w:lang w:bidi="ar-IQ"/>
        </w:rPr>
        <w:t>اً</w:t>
      </w:r>
      <w:r w:rsidRPr="00AB56C7">
        <w:rPr>
          <w:rFonts w:cs="Simplified Arabic" w:hint="cs"/>
          <w:rtl/>
          <w:lang w:bidi="ar-IQ"/>
        </w:rPr>
        <w:t xml:space="preserve"> وفاعل</w:t>
      </w:r>
      <w:r>
        <w:rPr>
          <w:rFonts w:cs="Simplified Arabic" w:hint="cs"/>
          <w:rtl/>
          <w:lang w:bidi="ar-IQ"/>
        </w:rPr>
        <w:t>اً</w:t>
      </w:r>
      <w:r w:rsidRPr="00AB56C7">
        <w:rPr>
          <w:rFonts w:cs="Simplified Arabic" w:hint="cs"/>
          <w:rtl/>
          <w:lang w:bidi="ar-IQ"/>
        </w:rPr>
        <w:t xml:space="preserve"> إقليمي</w:t>
      </w:r>
      <w:r>
        <w:rPr>
          <w:rFonts w:cs="Simplified Arabic" w:hint="cs"/>
          <w:rtl/>
          <w:lang w:bidi="ar-IQ"/>
        </w:rPr>
        <w:t>اً</w:t>
      </w:r>
      <w:r w:rsidRPr="00AB56C7">
        <w:rPr>
          <w:rFonts w:cs="Simplified Arabic" w:hint="cs"/>
          <w:color w:val="FF0000"/>
          <w:rtl/>
          <w:lang w:bidi="ar-IQ"/>
        </w:rPr>
        <w:t xml:space="preserve"> </w:t>
      </w:r>
      <w:r w:rsidRPr="00AB56C7">
        <w:rPr>
          <w:rFonts w:cs="Simplified Arabic" w:hint="cs"/>
          <w:rtl/>
          <w:lang w:bidi="ar-IQ"/>
        </w:rPr>
        <w:t>ودولي</w:t>
      </w:r>
      <w:r>
        <w:rPr>
          <w:rFonts w:cs="Simplified Arabic" w:hint="cs"/>
          <w:rtl/>
          <w:lang w:bidi="ar-IQ"/>
        </w:rPr>
        <w:t>اً</w:t>
      </w:r>
      <w:r w:rsidRPr="00AB56C7">
        <w:rPr>
          <w:rFonts w:cs="Simplified Arabic" w:hint="cs"/>
          <w:rtl/>
          <w:lang w:bidi="ar-IQ"/>
        </w:rPr>
        <w:t xml:space="preserve"> نظراً لتداخل الرؤى المصرفة لكل دالة خاصة بعد أن صنع القدر، المصير الذي نحن فيه. </w:t>
      </w:r>
    </w:p>
    <w:p w:rsidR="00D078EE" w:rsidRPr="00AB56C7" w:rsidRDefault="00D078EE" w:rsidP="00D078EE">
      <w:pPr>
        <w:ind w:firstLine="720"/>
        <w:jc w:val="lowKashida"/>
        <w:rPr>
          <w:rFonts w:cs="Simplified Arabic" w:hint="cs"/>
          <w:rtl/>
          <w:lang w:bidi="ar-IQ"/>
        </w:rPr>
      </w:pPr>
      <w:r w:rsidRPr="00AB56C7">
        <w:rPr>
          <w:rFonts w:cs="Simplified Arabic" w:hint="cs"/>
          <w:rtl/>
          <w:lang w:bidi="ar-IQ"/>
        </w:rPr>
        <w:t>وإذا كان الوطن قد تحمل جور السنين والدهور، وهذا شأنه نظراً لتلازم الوجود أولاً ولكونه الساحة التي تتداول فيها الشؤون، وتتبادل في حياضه المواقف، وتكتب على</w:t>
      </w:r>
      <w:r>
        <w:rPr>
          <w:rFonts w:cs="Simplified Arabic" w:hint="cs"/>
          <w:rtl/>
          <w:lang w:bidi="ar-IQ"/>
        </w:rPr>
        <w:t xml:space="preserve"> أديمه الانجازات ثانياً، فإن ال</w:t>
      </w:r>
      <w:r w:rsidRPr="00AB56C7">
        <w:rPr>
          <w:rFonts w:cs="Simplified Arabic" w:hint="cs"/>
          <w:rtl/>
          <w:lang w:bidi="ar-IQ"/>
        </w:rPr>
        <w:t>ل</w:t>
      </w:r>
      <w:r>
        <w:rPr>
          <w:rFonts w:cs="Simplified Arabic" w:hint="cs"/>
          <w:rtl/>
          <w:lang w:bidi="ar-IQ"/>
        </w:rPr>
        <w:t>افت للنظر إن أبناء</w:t>
      </w:r>
      <w:r w:rsidRPr="00AB56C7">
        <w:rPr>
          <w:rFonts w:cs="Simplified Arabic" w:hint="cs"/>
          <w:rtl/>
          <w:lang w:bidi="ar-IQ"/>
        </w:rPr>
        <w:t>ه لم يتحملوا قسطهم من ذلك الجور. ف</w:t>
      </w:r>
      <w:r>
        <w:rPr>
          <w:rFonts w:cs="Simplified Arabic" w:hint="cs"/>
          <w:rtl/>
          <w:lang w:bidi="ar-IQ"/>
        </w:rPr>
        <w:t>ألقوه دفعة واحدة على الوطن لينوء</w:t>
      </w:r>
      <w:r w:rsidRPr="00AB56C7">
        <w:rPr>
          <w:rFonts w:cs="Simplified Arabic" w:hint="cs"/>
          <w:rtl/>
          <w:lang w:bidi="ar-IQ"/>
        </w:rPr>
        <w:t xml:space="preserve"> به تحت سطوة حراب الأهل والخصوم معاً.</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والتاريخ بحقبه المختلفة، بل ودوراته التي لم تصادف الثبات إلا في العراق ابتداءاً من عصور ما قبل التاريخ مروراً بالعصور الإسلامية وانتهاءاً بالعصر الحديث شاهد على ما يجري الآن. ففي كل مرة يرى فيها الوطن نفسه ويطل برأسه شامخاً يطاول الذرى، فيزهو البناء بكل تجلياته سياسياً واقتصادياً واجتماعياً وجيوبولتيكياً في ربيع الوطن الدائم ليصبح عنواناً للعراقيين وللأمتين العربية والإسلامية، يدير الزمن </w:t>
      </w:r>
      <w:r>
        <w:rPr>
          <w:rFonts w:cs="Simplified Arabic" w:hint="cs"/>
          <w:rtl/>
          <w:lang w:bidi="ar-IQ"/>
        </w:rPr>
        <w:t>ظهره له بل ويقتص منه ويعدم ابناء</w:t>
      </w:r>
      <w:r w:rsidRPr="00AB56C7">
        <w:rPr>
          <w:rFonts w:cs="Simplified Arabic" w:hint="cs"/>
          <w:rtl/>
          <w:lang w:bidi="ar-IQ"/>
        </w:rPr>
        <w:t>ه فرصة فهم وطنهم، الذين ظلوا يجهدون النفس في فهم الآخر ومطالبه ومصالحه بل ومؤامراته ومخططاته، حتى باتوا فاقدي القدرة</w:t>
      </w:r>
      <w:r>
        <w:rPr>
          <w:rFonts w:cs="Simplified Arabic" w:hint="cs"/>
          <w:rtl/>
          <w:lang w:bidi="ar-IQ"/>
        </w:rPr>
        <w:t xml:space="preserve"> على تحديد مطالبه أو فهم وجوده مسؤولية لا </w:t>
      </w:r>
      <w:r w:rsidRPr="00AB56C7">
        <w:rPr>
          <w:rFonts w:cs="Simplified Arabic" w:hint="cs"/>
          <w:rtl/>
          <w:lang w:bidi="ar-IQ"/>
        </w:rPr>
        <w:t>انتماء</w:t>
      </w:r>
      <w:r>
        <w:rPr>
          <w:rFonts w:cs="Simplified Arabic" w:hint="cs"/>
          <w:rtl/>
          <w:lang w:bidi="ar-IQ"/>
        </w:rPr>
        <w:t>ً</w:t>
      </w:r>
      <w:r w:rsidRPr="00AB56C7">
        <w:rPr>
          <w:rFonts w:cs="Simplified Arabic" w:hint="cs"/>
          <w:rtl/>
          <w:lang w:bidi="ar-IQ"/>
        </w:rPr>
        <w:t xml:space="preserve"> فحسب، تبعاً لتضاؤل الشعور بالأنا العليا وإصرارهم غير الواعي في تبديد شروطها من أجل مصلحة أو عنوان قوة ليعدموا النفس من أجلهما </w:t>
      </w:r>
      <w:r>
        <w:rPr>
          <w:rFonts w:cs="Simplified Arabic" w:hint="cs"/>
          <w:rtl/>
          <w:lang w:bidi="ar-IQ"/>
        </w:rPr>
        <w:t>على ال</w:t>
      </w:r>
      <w:r w:rsidRPr="00AB56C7">
        <w:rPr>
          <w:rFonts w:cs="Simplified Arabic" w:hint="cs"/>
          <w:rtl/>
          <w:lang w:bidi="ar-IQ"/>
        </w:rPr>
        <w:t xml:space="preserve">رغم </w:t>
      </w:r>
      <w:r>
        <w:rPr>
          <w:rFonts w:cs="Simplified Arabic" w:hint="cs"/>
          <w:rtl/>
          <w:lang w:bidi="ar-IQ"/>
        </w:rPr>
        <w:t xml:space="preserve">من </w:t>
      </w:r>
      <w:r w:rsidRPr="00AB56C7">
        <w:rPr>
          <w:rFonts w:cs="Simplified Arabic" w:hint="cs"/>
          <w:rtl/>
          <w:lang w:bidi="ar-IQ"/>
        </w:rPr>
        <w:t>علمهم بأنهما من الأسرار الزائلة ، حتى صارت المحنة محن مضاعفة لا تصادف أي بصيص أمل لتجاوزها طالما ظل العراقيون بعيدين عن امتلاك الشجاعة، ليقفوا مع الذات ويتساءلوا كيف نفهم الو</w:t>
      </w:r>
      <w:r>
        <w:rPr>
          <w:rFonts w:cs="Simplified Arabic" w:hint="cs"/>
          <w:rtl/>
          <w:lang w:bidi="ar-IQ"/>
        </w:rPr>
        <w:t>طن؟. كمقدمة لرؤية أبعاد ما يرنو</w:t>
      </w:r>
      <w:r w:rsidRPr="00AB56C7">
        <w:rPr>
          <w:rFonts w:cs="Simplified Arabic" w:hint="cs"/>
          <w:rtl/>
          <w:lang w:bidi="ar-IQ"/>
        </w:rPr>
        <w:t xml:space="preserve"> لنسجه من تجربة ديمقراطية، وليدركوا كم هم متخلفون عن بقية الأمم والشعوب، بل والجموع التي نسجت من وجودها مواقف جيرت بالكامل لصالح الوطن حتى أصبح وجوده حلاً لكل المشاكل وعنواناً للتفاخر بل وسر الهوية الموحدة.</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لا أقصد من هذه المقدمة الشروع بخطاب إعلامي أو أحتمي ببلاغة نص أو أتوسل بطلاقة قلم، بل أنطلق من قول مأثور مفاده (إن العلم كنز تاجه العمل). فالوطن لم يزل يبحث عن مصيره منفرداً بعد أن هجره الزمن واغتال مكانته وهجره الأبناء وهدروا هيبته وسيادته. فمن الواجب أن يشارك الجميع في معلمة ما يعانيه، وفي المقدمة منهم الأكاديميون رداً لدين الانتماء والهوية والمصير دون مساومة على ما يحمله الآخرون من حس وطني بعيداً عن أية محاولة لسلب حرية الإفصاح عن الهموم والمطالب من أحد، بل كل الذي نرجوه أن يرتفع الجميع بمسؤوليته ويشرع بمناقشة هادئة ومناشدة خالصة لكي نرجو لأنفسنا ونبدأ بفهم العراق، الوطن، أي </w:t>
      </w:r>
      <w:r w:rsidRPr="00AB56C7">
        <w:rPr>
          <w:rFonts w:cs="Simplified Arabic" w:hint="cs"/>
          <w:rtl/>
          <w:lang w:bidi="ar-IQ"/>
        </w:rPr>
        <w:lastRenderedPageBreak/>
        <w:t>وطن، انشغل به الآخرون في كل أصقاع المعمورة ، ولم ننشغل به نحن. ألا يحق لنا بعد الذي جرى أن نعاود التفكير به والمساهمة في عملية تحريك الفكر الجامد أو الذي تجمد منذ أحداث نيسان عام 2003 وعلى وفق المحاور الآتية:</w:t>
      </w:r>
    </w:p>
    <w:p w:rsidR="00D078EE" w:rsidRPr="00AB56C7" w:rsidRDefault="00D078EE" w:rsidP="00D078EE">
      <w:pPr>
        <w:jc w:val="lowKashida"/>
        <w:rPr>
          <w:rFonts w:cs="Simplified Arabic" w:hint="cs"/>
          <w:b/>
          <w:bCs/>
          <w:rtl/>
          <w:lang w:bidi="ar-IQ"/>
        </w:rPr>
      </w:pPr>
      <w:r w:rsidRPr="00AB56C7">
        <w:rPr>
          <w:rFonts w:cs="Simplified Arabic" w:hint="cs"/>
          <w:b/>
          <w:bCs/>
          <w:rtl/>
          <w:lang w:bidi="ar-IQ"/>
        </w:rPr>
        <w:t>أولاً: عودة لما نسميه ماضياً</w:t>
      </w:r>
    </w:p>
    <w:p w:rsidR="00D078EE" w:rsidRPr="00AB56C7" w:rsidRDefault="00D078EE" w:rsidP="00D078EE">
      <w:pPr>
        <w:jc w:val="lowKashida"/>
        <w:rPr>
          <w:rFonts w:cs="Simplified Arabic" w:hint="cs"/>
          <w:rtl/>
          <w:lang w:bidi="ar-IQ"/>
        </w:rPr>
      </w:pPr>
      <w:r w:rsidRPr="00AB56C7">
        <w:rPr>
          <w:rFonts w:cs="Simplified Arabic" w:hint="cs"/>
          <w:rtl/>
          <w:lang w:bidi="ar-IQ"/>
        </w:rPr>
        <w:tab/>
        <w:t>التزاماً من الباحث بالوحدة العضوية لهذه الدراسة وما تستلزمه من اتساق داخلي بين مفرداتها، ولكي لا تكون هذه الدراسة مجرد خطاب توجيهي يلتزم المثالية دون ملامسة الواقع الاستراتيجي للعراق، وجب علينا الآن مناقشة ما يمكن وصفه ببانروما الحدث وساحات ومآلاته. تلك البانروما التي وجد فيها العراق نفسه محاطاً بعناوين طامحة وساحات مغرية لأداء دور، وفرص مهيأة لكي يستجمع القدرات ويراهن على السياسة التي  تجاوز خطوطها مرات ومرات، لعله يجد من ينصت لما يدعو إليه وهو المتسلح بالآيديولوجية القومية أو يسوغ له دوره أو يرضى به. ولكن هذه (المرات) أو دعونا نسميها (مناسبات الانعتاق عن الجغرافية) لم تأت بثمارها اليانعة بل وحتى الفجة منها. فالقدرات انقلبت إلى أثقال، والسياسات حملت محمل المخططات غير المرغوب بها، والآيديولوجية القومية حسبت كذريعة ، والأهم الجغرافية تحولت بقدرة قادر إلى أطواق تعجيز وحصار، وكانت سبباً مباشراً لاحتلاله! لانعدام الفرصة والطموح والدور وربما لأجل ما</w:t>
      </w:r>
      <w:r w:rsidRPr="00AB56C7">
        <w:rPr>
          <w:rStyle w:val="FootnoteReference"/>
          <w:rFonts w:cs="Simplified Arabic"/>
          <w:rtl/>
          <w:lang w:bidi="ar-IQ"/>
        </w:rPr>
        <w:footnoteReference w:id="3"/>
      </w:r>
      <w:r w:rsidRPr="00AB56C7">
        <w:rPr>
          <w:rFonts w:cs="Simplified Arabic" w:hint="cs"/>
          <w:rtl/>
          <w:lang w:bidi="ar-IQ"/>
        </w:rPr>
        <w:t>.</w:t>
      </w:r>
    </w:p>
    <w:p w:rsidR="00D078EE" w:rsidRPr="00AB56C7" w:rsidRDefault="00D078EE" w:rsidP="00D078EE">
      <w:pPr>
        <w:jc w:val="lowKashida"/>
        <w:rPr>
          <w:rFonts w:cs="Simplified Arabic" w:hint="cs"/>
          <w:rtl/>
          <w:lang w:bidi="ar-IQ"/>
        </w:rPr>
      </w:pPr>
      <w:r w:rsidRPr="00AB56C7">
        <w:rPr>
          <w:rFonts w:cs="Simplified Arabic" w:hint="cs"/>
          <w:rtl/>
          <w:lang w:bidi="ar-IQ"/>
        </w:rPr>
        <w:tab/>
        <w:t>وقد سبب هذا التوتر العجيب في المتناقضات التي لفت أية قراءة للعراق، وجوداً ودوراً، ضياعاً مريعاً بل و</w:t>
      </w:r>
      <w:r>
        <w:rPr>
          <w:rFonts w:cs="Simplified Arabic" w:hint="cs"/>
          <w:rtl/>
          <w:lang w:bidi="ar-IQ"/>
        </w:rPr>
        <w:t>لا</w:t>
      </w:r>
      <w:r w:rsidRPr="00AB56C7">
        <w:rPr>
          <w:rFonts w:cs="Simplified Arabic" w:hint="cs"/>
          <w:rtl/>
          <w:lang w:bidi="ar-IQ"/>
        </w:rPr>
        <w:t>فت</w:t>
      </w:r>
      <w:r>
        <w:rPr>
          <w:rFonts w:cs="Simplified Arabic" w:hint="cs"/>
          <w:rtl/>
          <w:lang w:bidi="ar-IQ"/>
        </w:rPr>
        <w:t>اً</w:t>
      </w:r>
      <w:r w:rsidRPr="00AB56C7">
        <w:rPr>
          <w:rFonts w:cs="Simplified Arabic" w:hint="cs"/>
          <w:rtl/>
          <w:lang w:bidi="ar-IQ"/>
        </w:rPr>
        <w:t xml:space="preserve"> للنظر لحقائق وحقائق كان العراقيون بل والعرب ومن خلفهم القوى الإقليمية والدولية يعولون على اتمامها حتى بدأ الخيط الرفيع المميز للانتاج، انتاج الاستقرار، وانتاج التوتر متهتكاً لا يعرف أحد مهالكه ولانقاط تحلله أو وهنه</w:t>
      </w:r>
      <w:r w:rsidRPr="00AB56C7">
        <w:rPr>
          <w:rStyle w:val="FootnoteReference"/>
          <w:rFonts w:cs="Simplified Arabic"/>
          <w:rtl/>
          <w:lang w:bidi="ar-IQ"/>
        </w:rPr>
        <w:footnoteReference w:id="4"/>
      </w:r>
      <w:r w:rsidRPr="00AB56C7">
        <w:rPr>
          <w:rFonts w:cs="Simplified Arabic" w:hint="cs"/>
          <w:rtl/>
          <w:lang w:bidi="ar-IQ"/>
        </w:rPr>
        <w:t>.</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وهذا الأمر توضح بصورة جلية بعد انتهاء الحرب العراقية </w:t>
      </w:r>
      <w:r w:rsidRPr="00AB56C7">
        <w:rPr>
          <w:rFonts w:cs="Simplified Arabic"/>
          <w:rtl/>
          <w:lang w:bidi="ar-IQ"/>
        </w:rPr>
        <w:t>–</w:t>
      </w:r>
      <w:r w:rsidRPr="00AB56C7">
        <w:rPr>
          <w:rFonts w:cs="Simplified Arabic" w:hint="cs"/>
          <w:rtl/>
          <w:lang w:bidi="ar-IQ"/>
        </w:rPr>
        <w:t xml:space="preserve"> الإيرانية، ففي الوقت الذي فرض فيه العراق بانتهائها نفسه كمتطلع قادر على صياغة ذاته خارجياً </w:t>
      </w:r>
      <w:r>
        <w:rPr>
          <w:rFonts w:cs="Simplified Arabic" w:hint="cs"/>
          <w:rtl/>
          <w:lang w:bidi="ar-IQ"/>
        </w:rPr>
        <w:t>على ال</w:t>
      </w:r>
      <w:r w:rsidRPr="00AB56C7">
        <w:rPr>
          <w:rFonts w:cs="Simplified Arabic" w:hint="cs"/>
          <w:rtl/>
          <w:lang w:bidi="ar-IQ"/>
        </w:rPr>
        <w:t xml:space="preserve">رغم </w:t>
      </w:r>
      <w:r>
        <w:rPr>
          <w:rFonts w:cs="Simplified Arabic" w:hint="cs"/>
          <w:rtl/>
          <w:lang w:bidi="ar-IQ"/>
        </w:rPr>
        <w:t xml:space="preserve">من </w:t>
      </w:r>
      <w:r w:rsidRPr="00AB56C7">
        <w:rPr>
          <w:rFonts w:cs="Simplified Arabic" w:hint="cs"/>
          <w:rtl/>
          <w:lang w:bidi="ar-IQ"/>
        </w:rPr>
        <w:t xml:space="preserve">جراحه الداخلية الدامية التف حوله </w:t>
      </w:r>
      <w:r w:rsidRPr="00AB56C7">
        <w:rPr>
          <w:rFonts w:cs="Simplified Arabic" w:hint="cs"/>
          <w:rtl/>
          <w:lang w:bidi="ar-IQ"/>
        </w:rPr>
        <w:lastRenderedPageBreak/>
        <w:t>الجميع راضياً بما يحمله من تطلعات قومية كانت أم إقليمية وسادت رؤى ممكنة التحقق همها المساومة بين تحميل العراق لمهام دور محسوب وبين السماح له لكي يقول كلمته، وصادفت هذه الرؤى التطبيق لظروف وفروض شتى استحال التوفيق بينهما دون العراق</w:t>
      </w:r>
      <w:r w:rsidRPr="00AB56C7">
        <w:rPr>
          <w:rStyle w:val="FootnoteReference"/>
          <w:rFonts w:cs="Simplified Arabic"/>
          <w:rtl/>
          <w:lang w:bidi="ar-IQ"/>
        </w:rPr>
        <w:footnoteReference w:id="5"/>
      </w:r>
      <w:r w:rsidRPr="00AB56C7">
        <w:rPr>
          <w:rFonts w:cs="Simplified Arabic" w:hint="cs"/>
          <w:rtl/>
          <w:lang w:bidi="ar-IQ"/>
        </w:rPr>
        <w:t xml:space="preserve">. وهكذا فهم العراق من </w:t>
      </w:r>
      <w:r>
        <w:rPr>
          <w:rFonts w:cs="Simplified Arabic" w:hint="cs"/>
          <w:rtl/>
          <w:lang w:bidi="ar-IQ"/>
        </w:rPr>
        <w:t>لدن</w:t>
      </w:r>
      <w:r w:rsidRPr="00AB56C7">
        <w:rPr>
          <w:rFonts w:cs="Simplified Arabic" w:hint="cs"/>
          <w:rtl/>
          <w:lang w:bidi="ar-IQ"/>
        </w:rPr>
        <w:t xml:space="preserve"> الآخر، ولم يفهم العراق والعراقيون ذاتهم ليضحوا بمكاسب كانت طوع اليد، وثمار تنتظر القطاف. ولكن العراقيين استعجلوا الحصاد، فكاد الحصاد مراً، ودخل العراق الكويت مستعجلاً بتطلعه مزهواً بما حمله من مطامح كانت تحت نظر الآخر دون دراية منه، حتى تبدى للبعض إن هناك فخاً منصوباً للعراق!!</w:t>
      </w:r>
      <w:r w:rsidRPr="00AB56C7">
        <w:rPr>
          <w:rStyle w:val="FootnoteReference"/>
          <w:rFonts w:cs="Simplified Arabic"/>
          <w:rtl/>
          <w:lang w:bidi="ar-IQ"/>
        </w:rPr>
        <w:footnoteReference w:id="6"/>
      </w:r>
      <w:r w:rsidRPr="00AB56C7">
        <w:rPr>
          <w:rFonts w:cs="Simplified Arabic" w:hint="cs"/>
          <w:rtl/>
          <w:lang w:bidi="ar-IQ"/>
        </w:rPr>
        <w:t>. المهم دخل العراق الكويت لعله يستطيع بناء أو حتى بث رؤى تنميط واقعي</w:t>
      </w:r>
      <w:r>
        <w:rPr>
          <w:rFonts w:cs="Simplified Arabic" w:hint="cs"/>
          <w:rtl/>
          <w:lang w:bidi="ar-IQ"/>
        </w:rPr>
        <w:t xml:space="preserve"> للوقائع السياسية لمنطقة لا يخطأ</w:t>
      </w:r>
      <w:r w:rsidRPr="00AB56C7">
        <w:rPr>
          <w:rFonts w:cs="Simplified Arabic" w:hint="cs"/>
          <w:rtl/>
          <w:lang w:bidi="ar-IQ"/>
        </w:rPr>
        <w:t xml:space="preserve"> جمال عبد الناصر في رده على محاولة عبد الكريم قاسم بدخول الكويت من وصفها (بأنها أكثر المناطق حساسية للغرب) ولمنطقة تزاحم بأهميتها أهمية أوربا للولايات المتحدة</w:t>
      </w:r>
      <w:r w:rsidRPr="00AB56C7">
        <w:rPr>
          <w:rStyle w:val="FootnoteReference"/>
          <w:rFonts w:cs="Simplified Arabic"/>
          <w:rtl/>
          <w:lang w:bidi="ar-IQ"/>
        </w:rPr>
        <w:footnoteReference w:id="7"/>
      </w:r>
      <w:r w:rsidRPr="00AB56C7">
        <w:rPr>
          <w:rFonts w:cs="Simplified Arabic" w:hint="cs"/>
          <w:rtl/>
          <w:lang w:bidi="ar-IQ"/>
        </w:rPr>
        <w:t xml:space="preserve"> وهذا ما ذكره بوش الأب في خطاب له في حالة الاتحاد عام 1991 عندما قال (لقد نجحنا في النضال من أجل الحرية في أوربا لأننا وحلفاءنا بقينا شجعاناً وراسخي الأيمان، إن الحفاظ على السلام في الشرق الأوسط لا يستدعي ما هو أقل من ذلك)</w:t>
      </w:r>
      <w:r w:rsidRPr="00AB56C7">
        <w:rPr>
          <w:rStyle w:val="FootnoteReference"/>
          <w:rFonts w:cs="Simplified Arabic"/>
          <w:rtl/>
          <w:lang w:bidi="ar-IQ"/>
        </w:rPr>
        <w:footnoteReference w:id="8"/>
      </w:r>
      <w:r w:rsidRPr="00AB56C7">
        <w:rPr>
          <w:rFonts w:cs="Simplified Arabic" w:hint="cs"/>
          <w:rtl/>
          <w:lang w:bidi="ar-IQ"/>
        </w:rPr>
        <w:t>. ولم يأبه العراق بذلك وأراد من فعلة آب 1990 مقدمة لفرض نفسه على الآخر، ولم يدرك بأن الآخر هو الذي سيوصله إلى هذه المنزلة حتى دون أدنى جهد منه. ودليلنا في ذلك ما قاله ستيفن غرو بارد في كتابه (حرب السيد بوش.. مغامرات في سياسات الوهم) (إن العراق في حربه مع إيران لم يشهد أي غضب أمريكي أو عالمي على خلاف إيران. حيث كان الهرج العنيف والقاسي الذي استخدمته ليس فقط ضد الولايات المتحدة بل ضد الأقطار الإسلامية الغنية مثل السعودية والكويت بسبب أثمها الديني والأخلاقي، جعل الجميع شركاء طائعين للعراق في حربه ضد إيران)</w:t>
      </w:r>
      <w:r w:rsidRPr="00AB56C7">
        <w:rPr>
          <w:rStyle w:val="FootnoteReference"/>
          <w:rFonts w:cs="Simplified Arabic"/>
          <w:rtl/>
          <w:lang w:bidi="ar-IQ"/>
        </w:rPr>
        <w:footnoteReference w:id="9"/>
      </w:r>
      <w:r w:rsidRPr="00AB56C7">
        <w:rPr>
          <w:rFonts w:cs="Simplified Arabic" w:hint="cs"/>
          <w:rtl/>
          <w:lang w:bidi="ar-IQ"/>
        </w:rPr>
        <w:t>. وهكذا ك</w:t>
      </w:r>
      <w:r>
        <w:rPr>
          <w:rFonts w:cs="Simplified Arabic" w:hint="cs"/>
          <w:rtl/>
          <w:lang w:bidi="ar-IQ"/>
        </w:rPr>
        <w:t>انت الولايات المتحدة شريكة رئيس</w:t>
      </w:r>
      <w:r w:rsidRPr="00AB56C7">
        <w:rPr>
          <w:rFonts w:cs="Simplified Arabic" w:hint="cs"/>
          <w:rtl/>
          <w:lang w:bidi="ar-IQ"/>
        </w:rPr>
        <w:t xml:space="preserve">ة في خاتمة تلك الحرب بالنسبة للعراق دون دراية منه، أو دون جهد منه إظهار الحقيقة. فكان نتاج التضحيات العراقية محسوب أمريكياً، ودفعت الأوساط الأمريكية هذا النتاج باتجاه مصلحتها وإن كانت تلك </w:t>
      </w:r>
      <w:r w:rsidRPr="00AB56C7">
        <w:rPr>
          <w:rFonts w:cs="Simplified Arabic" w:hint="cs"/>
          <w:rtl/>
          <w:lang w:bidi="ar-IQ"/>
        </w:rPr>
        <w:lastRenderedPageBreak/>
        <w:t xml:space="preserve">التضحيات تحصد بأسلحة أمريكية يحصل عليها الطرف المقابل. (فقد كانت الولايات المتحدة مرتاحة جداً للحرب العراقية </w:t>
      </w:r>
      <w:r w:rsidRPr="00AB56C7">
        <w:rPr>
          <w:rFonts w:cs="Simplified Arabic"/>
          <w:rtl/>
          <w:lang w:bidi="ar-IQ"/>
        </w:rPr>
        <w:t>–</w:t>
      </w:r>
      <w:r w:rsidRPr="00AB56C7">
        <w:rPr>
          <w:rFonts w:cs="Simplified Arabic" w:hint="cs"/>
          <w:rtl/>
          <w:lang w:bidi="ar-IQ"/>
        </w:rPr>
        <w:t xml:space="preserve"> الإيرانية وكانت تعمل بشتى الوسائل لكي تبقى مشتعلة لسنوات طوال. واستخدمت نفط الخليج العربي لإرهاق واستنزاف اقتصاديات المنطقة بإغراق الأسواق العالمية بملايين البراميل الفائضة يومياً بما يزيد عن طاقة الاحتكارات والدول التخزينية. الأمر الذي أدى إلى انخفاض سعر برميل النفط إلى سبعة دولارات في منتصف الثمانينات وتسبب ذلك في خسارة الأقطار العربية النفطية 500 مليار دولار على الأقل)</w:t>
      </w:r>
      <w:r w:rsidRPr="00AB56C7">
        <w:rPr>
          <w:rStyle w:val="FootnoteReference"/>
          <w:rFonts w:cs="Simplified Arabic"/>
          <w:rtl/>
          <w:lang w:bidi="ar-IQ"/>
        </w:rPr>
        <w:footnoteReference w:id="10"/>
      </w:r>
      <w:r w:rsidRPr="00AB56C7">
        <w:rPr>
          <w:rFonts w:cs="Simplified Arabic" w:hint="cs"/>
          <w:rtl/>
          <w:lang w:bidi="ar-IQ"/>
        </w:rPr>
        <w:t xml:space="preserve"> .</w:t>
      </w:r>
    </w:p>
    <w:p w:rsidR="00D078EE" w:rsidRPr="00AB56C7" w:rsidRDefault="00D078EE" w:rsidP="00D078EE">
      <w:pPr>
        <w:jc w:val="lowKashida"/>
        <w:rPr>
          <w:rFonts w:cs="Simplified Arabic" w:hint="cs"/>
          <w:rtl/>
          <w:lang w:bidi="ar-IQ"/>
        </w:rPr>
      </w:pPr>
      <w:r w:rsidRPr="00AB56C7">
        <w:rPr>
          <w:rFonts w:cs="Simplified Arabic" w:hint="cs"/>
          <w:rtl/>
          <w:lang w:bidi="ar-IQ"/>
        </w:rPr>
        <w:tab/>
        <w:t>وتبعاً لضيق الأفق، ولأن قضية الأمن العراقي كانت تدار بصيغة التكيفات الآنية دون أفق ستراتيجي يحكمها، ولان العراق ذهل من النتيجة الدراماتيكية التي خرج بها من حربه ضد إيران، وكأنه لم يصدق نفسه، غرر به، بل وزين له بأنه قادر على توظيف ما يحمله ستراتيجياً دفعة واحدة مأخوذاً خطأً بنظرة كلاوزفيتز للنصر وتوظيفه السريع قبل أن يفقد بريقه. فذهب للكويت مذكراً الغرباء الذين قطعوا الأوصال، والطيبين الذين تهمهم وحدة الأوطان، ونسي إن الزمن الذي هو لا تنفع معه الذكرى، ولا تشحذ عبره ذاكرة الفعل، بحاجة إلى حكم يضع له القانون ويفسره</w:t>
      </w:r>
      <w:r w:rsidRPr="00AB56C7">
        <w:rPr>
          <w:rStyle w:val="FootnoteReference"/>
          <w:rFonts w:cs="Simplified Arabic"/>
          <w:rtl/>
          <w:lang w:bidi="ar-IQ"/>
        </w:rPr>
        <w:footnoteReference w:id="11"/>
      </w:r>
      <w:r w:rsidRPr="00AB56C7">
        <w:rPr>
          <w:rFonts w:cs="Simplified Arabic" w:hint="cs"/>
          <w:rtl/>
          <w:lang w:bidi="ar-IQ"/>
        </w:rPr>
        <w:t>. وفعل آب 1990 لم يكن بمشورة الحكم ولا برضاه. فكان الكويتيون بعد الثاني من آب فضيلين ، وكان العراقيون رذيلين، وظهر بوش كقاض محايد مثل الشريف الذي سيطبق القانون)</w:t>
      </w:r>
      <w:r w:rsidRPr="00AB56C7">
        <w:rPr>
          <w:rStyle w:val="FootnoteReference"/>
          <w:rFonts w:cs="Simplified Arabic"/>
          <w:rtl/>
          <w:lang w:bidi="ar-IQ"/>
        </w:rPr>
        <w:footnoteReference w:id="12"/>
      </w:r>
      <w:r w:rsidRPr="00AB56C7">
        <w:rPr>
          <w:rFonts w:cs="Simplified Arabic" w:hint="cs"/>
          <w:rtl/>
          <w:lang w:bidi="ar-IQ"/>
        </w:rPr>
        <w:t xml:space="preserve"> ، ليدفع العراقيون تضحيات جسام تحت نظر الولايات المتحدة ولمصلحتها، ولكن هذه المرة ليس برضالها وإنما برضى إسرائيل التي أوصلت الأمور إلى منتهاها وتقبلها العراقيون تحت شعار (أما أن نكون أو لا نكون) ليضحوا بالمحصول وبالوجود معاً. وإذ استرجع المحصول بعاصفة الصحراء عام 1991 ، فإن الوجود نفي في 9 نيسان 2003 بعد استنزاف وتعجيز اتخذ شكل الحصار المقصود الذي حول زمن العراقيين إلى محنة تدبروا آلياتها المادية دون أفق سياسي أو ستراتيجي لقراءة نهايتها اللهم إلا التحدي وأي تحدي!!.</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والعراق في محنته لم يكن ليملك مقومات الأداء الاستراتيجي الناجعة والكفيلة بالتخلص منها، حتى ولو بأكبر قدر من الخسائر. فظلت النتيجة التي أعقبت عاصفة الصحراء 1991 حاضرة في ذهن المراقبين </w:t>
      </w:r>
      <w:r w:rsidRPr="00AB56C7">
        <w:rPr>
          <w:rFonts w:cs="Simplified Arabic" w:hint="cs"/>
          <w:rtl/>
          <w:lang w:bidi="ar-IQ"/>
        </w:rPr>
        <w:lastRenderedPageBreak/>
        <w:t>والساسة دون تبني نهج يقوضها، بل بالعكس غذيت حتى أصبحت لعبة سياسية محسوبة تدام بأفعال عراقية غير محسوبة وتلك هي القضية</w:t>
      </w:r>
      <w:r w:rsidRPr="00AB56C7">
        <w:rPr>
          <w:rStyle w:val="FootnoteReference"/>
          <w:rFonts w:cs="Simplified Arabic"/>
          <w:rtl/>
          <w:lang w:bidi="ar-IQ"/>
        </w:rPr>
        <w:footnoteReference w:id="13"/>
      </w:r>
      <w:r w:rsidRPr="00AB56C7">
        <w:rPr>
          <w:rFonts w:cs="Simplified Arabic" w:hint="cs"/>
          <w:rtl/>
          <w:lang w:bidi="ar-IQ"/>
        </w:rPr>
        <w:t xml:space="preserve">. </w:t>
      </w:r>
    </w:p>
    <w:p w:rsidR="00D078EE" w:rsidRPr="00AB56C7" w:rsidRDefault="00D078EE" w:rsidP="00D078EE">
      <w:pPr>
        <w:ind w:firstLine="720"/>
        <w:jc w:val="lowKashida"/>
        <w:rPr>
          <w:rFonts w:cs="Simplified Arabic" w:hint="cs"/>
          <w:rtl/>
          <w:lang w:bidi="ar-IQ"/>
        </w:rPr>
      </w:pPr>
      <w:r w:rsidRPr="00AB56C7">
        <w:rPr>
          <w:rFonts w:cs="Simplified Arabic" w:hint="cs"/>
          <w:rtl/>
          <w:lang w:bidi="ar-IQ"/>
        </w:rPr>
        <w:t>ففي الوقت الذي كان العراق يعول على قدراته ويتسلح بالتحدي لمواجهة تحد أكبر كانت خطواته ونزوعه للتخلص من تبعات فعله حيال الكويت والتي لم ت</w:t>
      </w:r>
      <w:r>
        <w:rPr>
          <w:rFonts w:cs="Simplified Arabic" w:hint="cs"/>
          <w:rtl/>
          <w:lang w:bidi="ar-IQ"/>
        </w:rPr>
        <w:t>كن لتخضع لستراتيجية محددة إلا</w:t>
      </w:r>
      <w:r w:rsidRPr="00AB56C7">
        <w:rPr>
          <w:rFonts w:cs="Simplified Arabic" w:hint="cs"/>
          <w:rtl/>
          <w:lang w:bidi="ar-IQ"/>
        </w:rPr>
        <w:t>ستراتيجية الصبر على البلوى، مجرد تكيفات ظاهرها سياسة، وباطنها لملمة المواقف. بدليل إن كل الأفعال العراقية التي كانت تصدر من منطلق التحدي، لا تلبث أن تتحول إلى رضوخ لمطالب الآخر بصورة متواترة دون أن يلتفت العراق إلى ستراتيجية التعجيز التي يمارسها الآخر ضده، في ظنه إنه هو الذي يمارس التعجيز ضد الآخر. وقد أعدم العراق وفقاً لهذه النظرة مقدرات وسياسات وزمن وبناء ووحدة وطنية وسيادة ، لمجرد إن قيادته استهواها متابعة فكرة الاسترضاء لمطمح كبير وضخم لا لمطالب التخلص من المحنة. فكانت تجارب الولايات المتحدة بأفق زمني لم يحل بعد، وبأسلحة فكرية لا بأسلحة مادية. وتبعاً لتعنته، انفض الجميع من حول العراق، وبقى فريداً وحيداً في الساحة التي سهلت للآخر وبحجج لم تصادف الإثبات لنيل مغانمه دفعة واحدة، وبدا العراق الكفر الذي ينبغي محاربته، ووجوده عد مقدمة لسنين جراد ينبغي عدم تكرارها كما حل بأوربا في الثلاثين</w:t>
      </w:r>
      <w:r>
        <w:rPr>
          <w:rFonts w:cs="Simplified Arabic" w:hint="cs"/>
          <w:rtl/>
          <w:lang w:bidi="ar-IQ"/>
        </w:rPr>
        <w:t>ي</w:t>
      </w:r>
      <w:r w:rsidRPr="00AB56C7">
        <w:rPr>
          <w:rFonts w:cs="Simplified Arabic" w:hint="cs"/>
          <w:rtl/>
          <w:lang w:bidi="ar-IQ"/>
        </w:rPr>
        <w:t>ات من القرن المنصرم</w:t>
      </w:r>
      <w:r w:rsidRPr="00AB56C7">
        <w:rPr>
          <w:rStyle w:val="FootnoteReference"/>
          <w:rFonts w:cs="Simplified Arabic"/>
          <w:rtl/>
          <w:lang w:bidi="ar-IQ"/>
        </w:rPr>
        <w:footnoteReference w:id="14"/>
      </w:r>
      <w:r w:rsidRPr="00AB56C7">
        <w:rPr>
          <w:rFonts w:cs="Simplified Arabic" w:hint="cs"/>
          <w:rtl/>
          <w:lang w:bidi="ar-IQ"/>
        </w:rPr>
        <w:t>.</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إن مقارنة بسيطة لما حل بالعراق الآن، وما حل به بعد عام 1991 تعني تصديق مقولة ماركس بأن التاريخ يعيد نفسه كمأساة ثم كملهاة، فلن يكن هناك مسوغ لما حل بالعراق.. إلا الأداء المجدب فكرياً والمتواضع سياسياً وستراتيجياً بعد أن انعدمت البصيرة لدى أقطاب النظام السابق </w:t>
      </w:r>
      <w:r>
        <w:rPr>
          <w:rFonts w:cs="Simplified Arabic" w:hint="cs"/>
          <w:rtl/>
          <w:lang w:bidi="ar-IQ"/>
        </w:rPr>
        <w:t>إذ</w:t>
      </w:r>
      <w:r w:rsidRPr="00AB56C7">
        <w:rPr>
          <w:rFonts w:cs="Simplified Arabic" w:hint="cs"/>
          <w:rtl/>
          <w:lang w:bidi="ar-IQ"/>
        </w:rPr>
        <w:t xml:space="preserve"> بقوا صامتين إزاء المخاطر التي تواجه البلاد</w:t>
      </w:r>
      <w:r>
        <w:rPr>
          <w:rFonts w:cs="Simplified Arabic" w:hint="cs"/>
          <w:rtl/>
          <w:lang w:bidi="ar-IQ"/>
        </w:rPr>
        <w:t xml:space="preserve"> من أجل عنوان بعينه اكسبته أخطاؤ</w:t>
      </w:r>
      <w:r w:rsidRPr="00AB56C7">
        <w:rPr>
          <w:rFonts w:cs="Simplified Arabic" w:hint="cs"/>
          <w:rtl/>
          <w:lang w:bidi="ar-IQ"/>
        </w:rPr>
        <w:t>ه حماسة لكي يدعي نفاذ البصرة وشجاعة صبر، ولم يفهم وربما لم يدرك إن هذه الحسابات جعلت من العراق الساحة المفضلة لكي تحقق الولايات المتحدة ستراتي</w:t>
      </w:r>
      <w:r>
        <w:rPr>
          <w:rFonts w:cs="Simplified Arabic" w:hint="cs"/>
          <w:rtl/>
          <w:lang w:bidi="ar-IQ"/>
        </w:rPr>
        <w:t>جيتها سواءاً بطريقة الاستنزاف أم</w:t>
      </w:r>
      <w:r w:rsidRPr="00AB56C7">
        <w:rPr>
          <w:rFonts w:cs="Simplified Arabic" w:hint="cs"/>
          <w:rtl/>
          <w:lang w:bidi="ar-IQ"/>
        </w:rPr>
        <w:t xml:space="preserve"> مواصلة عمليات القصف المستمر للقوات بكل ما تحمله من تجزئة واضحة لاستراتيجية العراق على الأرض، أو بصيغة التحفز الموصل للاحتلال</w:t>
      </w:r>
      <w:r w:rsidRPr="00AB56C7">
        <w:rPr>
          <w:rStyle w:val="FootnoteReference"/>
          <w:rFonts w:cs="Simplified Arabic"/>
          <w:rtl/>
          <w:lang w:bidi="ar-IQ"/>
        </w:rPr>
        <w:footnoteReference w:id="15"/>
      </w:r>
      <w:r w:rsidRPr="00AB56C7">
        <w:rPr>
          <w:rFonts w:cs="Simplified Arabic" w:hint="cs"/>
          <w:rtl/>
          <w:lang w:bidi="ar-IQ"/>
        </w:rPr>
        <w:t xml:space="preserve">. وهنا يصح قول ج.ف. بروان صاحب كتاب (أخاديد </w:t>
      </w:r>
      <w:r w:rsidRPr="00AB56C7">
        <w:rPr>
          <w:rFonts w:cs="Simplified Arabic" w:hint="cs"/>
          <w:rtl/>
          <w:lang w:bidi="ar-IQ"/>
        </w:rPr>
        <w:lastRenderedPageBreak/>
        <w:t>التغيير في أوربا الشرقية) (إن السياسة لا يمكن أن تكون سياسة ما لم تقم على نقد المخاطر المتوقعة)</w:t>
      </w:r>
      <w:r w:rsidRPr="00AB56C7">
        <w:rPr>
          <w:rStyle w:val="FootnoteReference"/>
          <w:rFonts w:cs="Simplified Arabic"/>
          <w:rtl/>
          <w:lang w:bidi="ar-IQ"/>
        </w:rPr>
        <w:footnoteReference w:id="16"/>
      </w:r>
      <w:r w:rsidRPr="00AB56C7">
        <w:rPr>
          <w:rFonts w:cs="Simplified Arabic" w:hint="cs"/>
          <w:rtl/>
          <w:lang w:bidi="ar-IQ"/>
        </w:rPr>
        <w:t>، والعراق استسهل المخاطر فوقع ضحية لها لأنه ببساطة لم يفهم ذاته ولا قدره.</w:t>
      </w:r>
    </w:p>
    <w:p w:rsidR="00D078EE" w:rsidRPr="00AB56C7" w:rsidRDefault="00D078EE" w:rsidP="00D078EE">
      <w:pPr>
        <w:jc w:val="lowKashida"/>
        <w:rPr>
          <w:rFonts w:cs="Simplified Arabic" w:hint="cs"/>
          <w:rtl/>
          <w:lang w:bidi="ar-IQ"/>
        </w:rPr>
      </w:pPr>
      <w:r w:rsidRPr="00AB56C7">
        <w:rPr>
          <w:rFonts w:cs="Simplified Arabic" w:hint="cs"/>
          <w:rtl/>
          <w:lang w:bidi="ar-IQ"/>
        </w:rPr>
        <w:tab/>
        <w:t>والحقيقة التي بقيت ماثلة على طول مدة الصراع بين الولايات المتحدة والعراق، هي إن العراق أصبح طرفاً في عالم صاغته نتائج أزمة الخليج وقبلها نتائج انهيار الاتحاد السوفيتي، وكانت القيادة العراقية تصم آذانها بعد كل الذي حصل أمام من يقول بأن العراق هو البطن الأكثر تأثراً بالمنطقة</w:t>
      </w:r>
      <w:r w:rsidRPr="00AB56C7">
        <w:rPr>
          <w:rStyle w:val="FootnoteReference"/>
          <w:rFonts w:cs="Simplified Arabic"/>
          <w:rtl/>
          <w:lang w:bidi="ar-IQ"/>
        </w:rPr>
        <w:footnoteReference w:id="17"/>
      </w:r>
      <w:r w:rsidRPr="00AB56C7">
        <w:rPr>
          <w:rFonts w:cs="Simplified Arabic" w:hint="cs"/>
          <w:rtl/>
          <w:lang w:bidi="ar-IQ"/>
        </w:rPr>
        <w:t>. وتبعاً لذلك عجزت عن بناء تصور، لا شيء عدا ما كانت تفعله حيث البقاء. فكانت خطواتها بكل ما كانت تتنبئ به من حزم وقوة إرادة، كانت مجرد رد فعل، وسياسات غامضة لا تعرف كيف تصرفها وما هي المكاسب من ورائها؟. فكانت القيادة العراقية مأخوذة بطريقة قديمة ركنها العالم منذ زمن بعيد مفادها (المطالبة بأكبر شيء لتحصل على أصغر شيء) ومع الأسف كان الشي الصغير هو الزمن فحسب.</w:t>
      </w:r>
    </w:p>
    <w:p w:rsidR="00D078EE" w:rsidRPr="00AB56C7" w:rsidRDefault="00D078EE" w:rsidP="00D078EE">
      <w:pPr>
        <w:jc w:val="lowKashida"/>
        <w:rPr>
          <w:rFonts w:cs="Simplified Arabic" w:hint="cs"/>
          <w:rtl/>
          <w:lang w:bidi="ar-IQ"/>
        </w:rPr>
      </w:pPr>
      <w:r w:rsidRPr="00AB56C7">
        <w:rPr>
          <w:rFonts w:cs="Simplified Arabic" w:hint="cs"/>
          <w:rtl/>
          <w:lang w:bidi="ar-IQ"/>
        </w:rPr>
        <w:tab/>
        <w:t>ويدعونا المقال هنا إلى تذكر ما قاله دانييال فيلبون في كتابه (ثورة في السيادة) (إن العبرة ليست بما يطرحه الساسة من أفكار وما يتبنوه من سياسات ، بل العبرة كل العبرة في مدى مواقفتها مع شرعية القواعد التي تقبض عليها القوى الدولية الحاكمة)</w:t>
      </w:r>
      <w:r w:rsidRPr="00AB56C7">
        <w:rPr>
          <w:rStyle w:val="FootnoteReference"/>
          <w:rFonts w:cs="Simplified Arabic"/>
          <w:rtl/>
          <w:lang w:bidi="ar-IQ"/>
        </w:rPr>
        <w:footnoteReference w:id="18"/>
      </w:r>
      <w:r w:rsidRPr="00AB56C7">
        <w:rPr>
          <w:rFonts w:cs="Simplified Arabic" w:hint="cs"/>
          <w:rtl/>
          <w:lang w:bidi="ar-IQ"/>
        </w:rPr>
        <w:t>. وفعلاً كانت العبرة خراباً وتدميراً ونفياً للوجود لأننا تجاوزنا التفكير بالعراق، الذات والدولة، بل والوجود. وهذا ما توضح جلياً في معالجة القيادة العراقية لموضوعة لجان التفتيش التي استطاعت أن تكتسب شرعية عملها من الضعف الذي اتسم به الأداء العراقي وعدم وضوح مراده من قرارات مجلس الأمن، بدليل إنه وحالما تركت تلك اللجان ، تحاور نفسها بعد نيسان 2003 حتى انكشف ما خبئ تحت مظلته. ولا يخطئ من يظن إن الولايات المتحدة وإن حققت الانتصار على العراق في عاصفة الصحراء، إلا إنها ظلت تشعر طويلاً ِبأنها ضحية لسنوات من إهمال الذات، وخداع الذات، وتملق الذات، والفرصة الوحيدة هي ادعاء النصر بعد أن  صاغت مقدماته المادية أو وهبها لها الزمن بإنهيار الاتحاد السوفيتي</w:t>
      </w:r>
      <w:r w:rsidRPr="00AB56C7">
        <w:rPr>
          <w:rStyle w:val="FootnoteReference"/>
          <w:rFonts w:cs="Simplified Arabic"/>
          <w:rtl/>
          <w:lang w:bidi="ar-IQ"/>
        </w:rPr>
        <w:footnoteReference w:id="19"/>
      </w:r>
      <w:r w:rsidRPr="00AB56C7">
        <w:rPr>
          <w:rFonts w:cs="Simplified Arabic" w:hint="cs"/>
          <w:rtl/>
          <w:lang w:bidi="ar-IQ"/>
        </w:rPr>
        <w:t xml:space="preserve">. ولم تجد ساحة فضلى لتتويج ذلك الانتصار، بنصر مشهود غير العراق، ولا حجة تركبها غير امتلاك العراق لأسلحة الدمار </w:t>
      </w:r>
      <w:r w:rsidRPr="00AB56C7">
        <w:rPr>
          <w:rFonts w:cs="Simplified Arabic" w:hint="cs"/>
          <w:rtl/>
          <w:lang w:bidi="ar-IQ"/>
        </w:rPr>
        <w:lastRenderedPageBreak/>
        <w:t xml:space="preserve">الشامل. فحصل الركوب، وتوج النصر ليس بإرادة أمريكية فحسب بل بخطل حسابات العراق، ذلك الخطل الذي أكسب الولايات المتحدة مورداً جوهرياً لوجودها في قمة العرش الدولي بعد أن كانت تحسبه ضرباً من الخيال أيام الحرب الباردة. </w:t>
      </w:r>
    </w:p>
    <w:p w:rsidR="00D078EE" w:rsidRPr="00AB56C7" w:rsidRDefault="00D078EE" w:rsidP="00D078EE">
      <w:pPr>
        <w:jc w:val="lowKashida"/>
        <w:rPr>
          <w:rFonts w:cs="Simplified Arabic" w:hint="cs"/>
          <w:rtl/>
          <w:lang w:bidi="ar-IQ"/>
        </w:rPr>
      </w:pPr>
      <w:r w:rsidRPr="00AB56C7">
        <w:rPr>
          <w:rFonts w:cs="Simplified Arabic" w:hint="cs"/>
          <w:rtl/>
          <w:lang w:bidi="ar-IQ"/>
        </w:rPr>
        <w:tab/>
        <w:t>وبدلاً من الركون للحكمة والتسلح بشجاعة الموقف، للرجوع للذات ولو قليلاً، وتذكر العراق، أخذت القيادة العراقية وهي تدرك جسامة ما يحيط بالعراق من مخاطر، تصدر مآزقها للمحيط العربي لعلها تحصد منه مايعينها على التحدي!! لا على معالجة الموقف. وهذا هو بيت القصيد، وتناست إن العرب بل قياداتهم هي التي صنعت المأزق العراقي وشاركت في إدامته وازدادت غروراً وهي تحسب سطوة انتمائها عربياً. فركبت الآيديولوجية وتناست إن أكثر ما يضر القيادات العربية هي المبدئية، وركبت موجة المواجهة للاستراتيجية الأمريكية</w:t>
      </w:r>
      <w:r>
        <w:rPr>
          <w:rFonts w:cs="Simplified Arabic" w:hint="cs"/>
          <w:rtl/>
          <w:lang w:bidi="ar-IQ"/>
        </w:rPr>
        <w:t xml:space="preserve"> وأخطأ</w:t>
      </w:r>
      <w:r w:rsidRPr="00AB56C7">
        <w:rPr>
          <w:rFonts w:cs="Simplified Arabic" w:hint="cs"/>
          <w:rtl/>
          <w:lang w:bidi="ar-IQ"/>
        </w:rPr>
        <w:t>ت هدفها. فالقيادات العربية كما وضحت سجالات قمة بيروت 2002 لم تزل مدينة بوجودها للولايات المتحدة، وأطلقت اللسان في المطالبة ونسيت</w:t>
      </w:r>
      <w:r>
        <w:rPr>
          <w:rFonts w:cs="Simplified Arabic" w:hint="cs"/>
          <w:rtl/>
          <w:lang w:bidi="ar-IQ"/>
        </w:rPr>
        <w:t xml:space="preserve"> إن العرب يريدون قطب يلهثون وراء</w:t>
      </w:r>
      <w:r w:rsidRPr="00AB56C7">
        <w:rPr>
          <w:rFonts w:cs="Simplified Arabic" w:hint="cs"/>
          <w:rtl/>
          <w:lang w:bidi="ar-IQ"/>
        </w:rPr>
        <w:t>ه، لا قطب يقدم خدماته بالمجان يحملهم مسؤوليات، يريدون من يلقون عليهم مسؤولياتهم ، فضلاً عن حساسيتهم تجاه أي فعل لم يكونوا أصحاب فضل في بنائه كي يسوغونه لصالحهم ويظلوا يطالبون بثمنه مراراً وتكراراً</w:t>
      </w:r>
      <w:r w:rsidRPr="00AB56C7">
        <w:rPr>
          <w:rStyle w:val="FootnoteReference"/>
          <w:rFonts w:cs="Simplified Arabic"/>
          <w:rtl/>
          <w:lang w:bidi="ar-IQ"/>
        </w:rPr>
        <w:footnoteReference w:id="20"/>
      </w:r>
      <w:r w:rsidRPr="00AB56C7">
        <w:rPr>
          <w:rFonts w:cs="Simplified Arabic" w:hint="cs"/>
          <w:rtl/>
          <w:lang w:bidi="ar-IQ"/>
        </w:rPr>
        <w:t>. وهذا ما شخصه بنفاذية محي الدين صبحي في كتابه (عرب اليوم وصناعة الأوهام القومية) عندما قال (إن السياسات العربية لم تزل بعيدة عن المحتوى القومي، ولكن</w:t>
      </w:r>
      <w:r>
        <w:rPr>
          <w:rFonts w:cs="Simplified Arabic" w:hint="cs"/>
          <w:rtl/>
          <w:lang w:bidi="ar-IQ"/>
        </w:rPr>
        <w:t>ها تدعي بأن بناء</w:t>
      </w:r>
      <w:r w:rsidRPr="00AB56C7">
        <w:rPr>
          <w:rFonts w:cs="Simplified Arabic" w:hint="cs"/>
          <w:rtl/>
          <w:lang w:bidi="ar-IQ"/>
        </w:rPr>
        <w:t>ها يخرج من مثل أعلى جماعي يحرك الأمة، ولم تفصح عن مسار ذلك الاتجاه ، اللهم إلا تجاه وعي ملفق لشخصيتها. فهي بأدائها تفتت العامل المركزي للتوحد، وتصيغ منه فواصل فعل وفقاً لأهوائها)</w:t>
      </w:r>
      <w:r w:rsidRPr="00AB56C7">
        <w:rPr>
          <w:rStyle w:val="FootnoteReference"/>
          <w:rFonts w:cs="Simplified Arabic"/>
          <w:rtl/>
          <w:lang w:bidi="ar-IQ"/>
        </w:rPr>
        <w:footnoteReference w:id="21"/>
      </w:r>
      <w:r w:rsidRPr="00AB56C7">
        <w:rPr>
          <w:rFonts w:cs="Simplified Arabic" w:hint="cs"/>
          <w:rtl/>
          <w:lang w:bidi="ar-IQ"/>
        </w:rPr>
        <w:t xml:space="preserve">. وأي نطق بمعاودة هذا الخطأ بتشكيل جديد، ولو على صعيد المشاعر القومية ، حتى وإن كان بصيغة الاسترضاء، سيجابه بعدم الرضى، لأنه ببساطة سيحمل القيادات العربية مطالب ومطالب. وهذا ما لم تدركه القيادة العراقية التي جوبهت مطالبها حتى الإنسانية منها بفك الحصار بعزوف كبير تبعاً للقراءة العربية لها وفقاً لقاعدة التخمين الاستراتيجي لما ستئول آليه الأوضاع، فضلاً عن إن المطالب العراقية كانت تطرح بطرق استفزازية لا يصلح معها حسن النية في رأب الصدع العربي. </w:t>
      </w:r>
    </w:p>
    <w:p w:rsidR="00D078EE" w:rsidRDefault="00D078EE" w:rsidP="00D078EE">
      <w:pPr>
        <w:ind w:firstLine="720"/>
        <w:jc w:val="lowKashida"/>
        <w:rPr>
          <w:rFonts w:cs="Simplified Arabic" w:hint="cs"/>
          <w:rtl/>
          <w:lang w:bidi="ar-IQ"/>
        </w:rPr>
      </w:pPr>
      <w:r w:rsidRPr="00AB56C7">
        <w:rPr>
          <w:rFonts w:cs="Simplified Arabic" w:hint="cs"/>
          <w:rtl/>
          <w:lang w:bidi="ar-IQ"/>
        </w:rPr>
        <w:t xml:space="preserve">وخلاصة ذلك إن العرب فهموا العراق من خلال أفعال قيادته لا من خلال ما يؤسسه وجوده من دور في الخارطة العربية. وهذا ما عجزت القيادة العراقية عن غرسه في المدرك السياسي العربي لأنها ببساطة لم تكن </w:t>
      </w:r>
      <w:r w:rsidRPr="00AB56C7">
        <w:rPr>
          <w:rFonts w:cs="Simplified Arabic" w:hint="cs"/>
          <w:rtl/>
          <w:lang w:bidi="ar-IQ"/>
        </w:rPr>
        <w:lastRenderedPageBreak/>
        <w:t>تفكر إلا بنفسها ولم تجهد نفسها بفهم العراق</w:t>
      </w:r>
      <w:r w:rsidRPr="00AB56C7">
        <w:rPr>
          <w:rStyle w:val="FootnoteReference"/>
          <w:rFonts w:cs="Simplified Arabic"/>
          <w:rtl/>
          <w:lang w:bidi="ar-IQ"/>
        </w:rPr>
        <w:footnoteReference w:id="22"/>
      </w:r>
      <w:r w:rsidRPr="00AB56C7">
        <w:rPr>
          <w:rFonts w:cs="Simplified Arabic" w:hint="cs"/>
          <w:rtl/>
          <w:lang w:bidi="ar-IQ"/>
        </w:rPr>
        <w:t>، وهنا يفسر تيم نبلوك في كتابه (العقوبات والمنبوذون في الشرق الأوسط) السر الكامن من وراء تطوع العرب لتقديم الحوافز للستراتيجية الأمريكية ضد العراق، دون أن تكلف الأوساط الأمريكية نفسها جهد البحث عنها</w:t>
      </w:r>
      <w:r w:rsidRPr="00AB56C7">
        <w:rPr>
          <w:rStyle w:val="FootnoteReference"/>
          <w:rFonts w:cs="Simplified Arabic"/>
          <w:rtl/>
          <w:lang w:bidi="ar-IQ"/>
        </w:rPr>
        <w:footnoteReference w:id="23"/>
      </w:r>
      <w:r w:rsidRPr="00AB56C7">
        <w:rPr>
          <w:rFonts w:cs="Simplified Arabic" w:hint="cs"/>
          <w:rtl/>
          <w:lang w:bidi="ar-IQ"/>
        </w:rPr>
        <w:t>. وهذا أمر استساغته الإدارات الأمريكية المتعاقبة لأنه يجعل الموقف العراقي دون مرجعية قومية تحكمه رغم كل ما جرى. ويبدو إن القيادة العراقية فهمت ذلك متأخراً، ولكنها أدركت نتائجه لتدير وجهها حيث القضية الفلسطينية وانتفاضتها المتجددة، لعلها بذلك تحرج القيادات العربية وتذكرها بوجود العراق على الخارطة. إلا أن المغزى من ذلك  فهم كعنصر إرباك لا عنصر استرضاء . الأمر الذي فوت الفرصة على العراق بإمكانية حسم المتغير العربي لصالحه لينشغل المدرك الاسرائيلي ببقايا القدرة الع</w:t>
      </w:r>
      <w:r>
        <w:rPr>
          <w:rFonts w:cs="Simplified Arabic" w:hint="cs"/>
          <w:rtl/>
          <w:lang w:bidi="ar-IQ"/>
        </w:rPr>
        <w:t>راقية بعد أن أطمأ</w:t>
      </w:r>
      <w:r w:rsidRPr="00AB56C7">
        <w:rPr>
          <w:rFonts w:cs="Simplified Arabic" w:hint="cs"/>
          <w:rtl/>
          <w:lang w:bidi="ar-IQ"/>
        </w:rPr>
        <w:t>ن لتواريها</w:t>
      </w:r>
      <w:r w:rsidRPr="00AB56C7">
        <w:rPr>
          <w:rStyle w:val="FootnoteReference"/>
          <w:rFonts w:cs="Simplified Arabic"/>
          <w:rtl/>
          <w:lang w:bidi="ar-IQ"/>
        </w:rPr>
        <w:footnoteReference w:id="24"/>
      </w:r>
      <w:r w:rsidRPr="00AB56C7">
        <w:rPr>
          <w:rFonts w:cs="Simplified Arabic" w:hint="cs"/>
          <w:rtl/>
          <w:lang w:bidi="ar-IQ"/>
        </w:rPr>
        <w:t xml:space="preserve">. وهكذا </w:t>
      </w:r>
      <w:r>
        <w:rPr>
          <w:rFonts w:cs="Simplified Arabic" w:hint="cs"/>
          <w:rtl/>
          <w:lang w:bidi="ar-IQ"/>
        </w:rPr>
        <w:t>أججت الحسابات الخاطئة ، نقاش هدأ</w:t>
      </w:r>
      <w:r w:rsidRPr="00AB56C7">
        <w:rPr>
          <w:rFonts w:cs="Simplified Arabic" w:hint="cs"/>
          <w:rtl/>
          <w:lang w:bidi="ar-IQ"/>
        </w:rPr>
        <w:t xml:space="preserve"> للتو، فكانت الملهاة لتدخل اسرائيل مجدداً في صياغات النزع الأخير للقيادة العراقية بعد أن شاركت بضبط نفسها في صياغة مأساتها عام 1990 ولتجعل من الولايات المتحدة مخلبها بعد أن أرتضت بمهمة التحريض على الفريسة. وفعلاً نجح الجميع، وسقطت القيادة العراقية، والعبرة المستقاة تظل قائمة </w:t>
      </w:r>
      <w:r>
        <w:rPr>
          <w:rFonts w:cs="Simplified Arabic" w:hint="cs"/>
          <w:rtl/>
          <w:lang w:bidi="ar-IQ"/>
        </w:rPr>
        <w:t>إذ إ</w:t>
      </w:r>
      <w:r w:rsidRPr="00AB56C7">
        <w:rPr>
          <w:rFonts w:cs="Simplified Arabic" w:hint="cs"/>
          <w:rtl/>
          <w:lang w:bidi="ar-IQ"/>
        </w:rPr>
        <w:t>ن العراق خسر بجهد أبنائه لا بجهد الآخر، بعد أن عجزوا عن فهمه. وعلى ما يبدو إمارات تلك العبرة لم تزل فاعلة، طالما ستظل (الأمور غير جيدة.. أو جيدة كما تبدو ظواهرها) وفقاً للحكمة الدبلوماسية التي كان دبلوماسيو الثلاثينيات من القرن المنصرم يتداولونها عند الحديث عن الشرق الأوسط.</w:t>
      </w:r>
    </w:p>
    <w:p w:rsidR="00D078EE" w:rsidRDefault="00D078EE" w:rsidP="00D078EE">
      <w:pPr>
        <w:ind w:firstLine="720"/>
        <w:jc w:val="lowKashida"/>
        <w:rPr>
          <w:rFonts w:cs="Simplified Arabic" w:hint="cs"/>
          <w:rtl/>
          <w:lang w:bidi="ar-IQ"/>
        </w:rPr>
      </w:pPr>
    </w:p>
    <w:p w:rsidR="00D078EE" w:rsidRPr="00AB56C7" w:rsidRDefault="00D078EE" w:rsidP="00D078EE">
      <w:pPr>
        <w:ind w:firstLine="720"/>
        <w:jc w:val="lowKashida"/>
        <w:rPr>
          <w:rFonts w:cs="Simplified Arabic" w:hint="cs"/>
          <w:rtl/>
          <w:lang w:bidi="ar-IQ"/>
        </w:rPr>
      </w:pPr>
      <w:r w:rsidRPr="00AB56C7">
        <w:rPr>
          <w:rFonts w:cs="Simplified Arabic" w:hint="cs"/>
          <w:rtl/>
          <w:lang w:bidi="ar-IQ"/>
        </w:rPr>
        <w:t xml:space="preserve"> </w:t>
      </w:r>
    </w:p>
    <w:p w:rsidR="00D078EE" w:rsidRPr="00AB56C7" w:rsidRDefault="00D078EE" w:rsidP="00D078EE">
      <w:pPr>
        <w:jc w:val="lowKashida"/>
        <w:rPr>
          <w:rFonts w:cs="Simplified Arabic" w:hint="cs"/>
          <w:b/>
          <w:bCs/>
          <w:rtl/>
          <w:lang w:bidi="ar-IQ"/>
        </w:rPr>
      </w:pPr>
      <w:r w:rsidRPr="00AB56C7">
        <w:rPr>
          <w:rFonts w:cs="Simplified Arabic" w:hint="cs"/>
          <w:b/>
          <w:bCs/>
          <w:rtl/>
          <w:lang w:bidi="ar-IQ"/>
        </w:rPr>
        <w:t>ثانياً: في دواعي تبني الديمقرطية خياراً.</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تكتشف لنا  مدارات التاريخ المتوالية، إن الشعوب، نخباً وجموعاً، وإن تمسكت بالديمقراطية كحل مجتمعي لمشاكلها وتحقيق الأداء المستقر لها بعد أن اجمعت على حويتها كمطلب مشروع وحاجة إنسانية لابد منها، فإنها اختلفت في تصريف ذلك الإجماع حتى وصلت إلى درجة الحيرة في اختيار أسلم الدروب للوصول </w:t>
      </w:r>
      <w:r w:rsidRPr="00AB56C7">
        <w:rPr>
          <w:rFonts w:cs="Simplified Arabic" w:hint="cs"/>
          <w:rtl/>
          <w:lang w:bidi="ar-IQ"/>
        </w:rPr>
        <w:lastRenderedPageBreak/>
        <w:t>إليه، نظراً لتعدد الالتزامات التي ترتبها تلك العملية، بل في بعض الأحيان تشتط قوى وتتراخى عزائم تضحى بسلمية الأداء لصالح دروب لا يفقهها إلا المتاجرون بالسلطة لتتشوه المطالب تحت شعارات فضفاضة لا تخدم إلا فكرة أو شريحة أو تجمعاً محدداً يصل بمطامحه إلى حد التهور ضارباً عرض الحائط بأساسيات التوجه نحو الديمقراطية. ولهذا ترى البعض يعلل ما يقوم به تحت مظلة المطالبة بالديمقراطية ومحاربة الدكتاتورية وحرصه على حقوق الشعوب ومطالبه في الحياة الكريمة، بالعتو الذي يصادفه من القابضين على السلطة ليحلل ما يستخدمه من وسائل ضد السلطة والشعوب معاً، حتى لو استدعى الأمر منه استدعاء الآخرين لإزاحة دكتاتور أو الاقتصاص من ظالم بكل ما يتبعه ذلك التوسل من تضحيات وو!!. وما أن يصل إلى السلطة حتى يمقت ويصادر حق الآخرين بالاستنجاد بالديمقراطية</w:t>
      </w:r>
      <w:r w:rsidRPr="00AB56C7">
        <w:rPr>
          <w:rStyle w:val="FootnoteReference"/>
          <w:rFonts w:cs="Simplified Arabic"/>
          <w:rtl/>
          <w:lang w:bidi="ar-IQ"/>
        </w:rPr>
        <w:footnoteReference w:id="25"/>
      </w:r>
      <w:r w:rsidRPr="00AB56C7">
        <w:rPr>
          <w:rFonts w:cs="Simplified Arabic" w:hint="cs"/>
          <w:rtl/>
          <w:lang w:bidi="ar-IQ"/>
        </w:rPr>
        <w:t>. وهكذا تغدو الديمقراطية أداء براغماتياً ولا مطلباً أخلاقياً يستدعي قبل النطق به بناء صورة مثالية لما ينبغي أن تكون عليه العلاقات الحياتية بمجملها. وتبعاً لسطوة البراغماتية تلك ، ترى المطالبين بها وقد تشبثوا بالسلطة دون تكتيل الإرادة نحوها وابتعدوا عن العقلانية لينكلوا بالديمقراطية بإسمها</w:t>
      </w:r>
      <w:r w:rsidRPr="00AB56C7">
        <w:rPr>
          <w:rStyle w:val="FootnoteReference"/>
          <w:rFonts w:cs="Simplified Arabic"/>
          <w:rtl/>
          <w:lang w:bidi="ar-IQ"/>
        </w:rPr>
        <w:footnoteReference w:id="26"/>
      </w:r>
      <w:r w:rsidRPr="00AB56C7">
        <w:rPr>
          <w:rFonts w:cs="Simplified Arabic" w:hint="cs"/>
          <w:rtl/>
          <w:lang w:bidi="ar-IQ"/>
        </w:rPr>
        <w:t xml:space="preserve">. </w:t>
      </w:r>
    </w:p>
    <w:p w:rsidR="00D078EE" w:rsidRPr="00AB56C7" w:rsidRDefault="00D078EE" w:rsidP="00D078EE">
      <w:pPr>
        <w:jc w:val="lowKashida"/>
        <w:rPr>
          <w:rFonts w:cs="Simplified Arabic" w:hint="cs"/>
          <w:rtl/>
          <w:lang w:bidi="ar-IQ"/>
        </w:rPr>
      </w:pPr>
      <w:r w:rsidRPr="00AB56C7">
        <w:rPr>
          <w:rFonts w:cs="Simplified Arabic" w:hint="cs"/>
          <w:rtl/>
          <w:lang w:bidi="ar-IQ"/>
        </w:rPr>
        <w:tab/>
        <w:t>مقابل ذلك يرى البعض الآخر، إن الديمقراطية كأسلوب سياسي إذا ما صادف القبول المعقول لها ونظمت اتجاهات الأخذ بها كستراتيجيات لها حدود في المراجعة والنقد ستتحول إلى عقيدة تتكفل بترسيخ ذاتها كسبيل لإنهاض الأمم وتنمية الأفكار وتقويم الأخلاق، لتغدو تلك العقيدة ميلاداً جديداً للوجود تنظم عبرها الاجتهادات بمختلف مقاصدها بأداء متسق الوسائل والوظائف لا مجال فيه للمزاجات أو لشذوذ التوظيف!!. حتى لو انتظم الجميع خلف تلك العقيدة براغماتياً</w:t>
      </w:r>
      <w:r w:rsidRPr="00AB56C7">
        <w:rPr>
          <w:rStyle w:val="FootnoteReference"/>
          <w:rFonts w:cs="Simplified Arabic"/>
          <w:rtl/>
          <w:lang w:bidi="ar-IQ"/>
        </w:rPr>
        <w:footnoteReference w:id="27"/>
      </w:r>
      <w:r w:rsidRPr="00AB56C7">
        <w:rPr>
          <w:rFonts w:cs="Simplified Arabic" w:hint="cs"/>
          <w:rtl/>
          <w:lang w:bidi="ar-IQ"/>
        </w:rPr>
        <w:t xml:space="preserve">. وحسنة هذا الرأي إنه يقدم لنا الدليل على قدرة المجتمعات على توظيف الديمقراطية كقوة في البناء السياسي الهادف للارتفاع بالأجندة إلى مستوى المعطى المجتمعي المحقق لمصلحة الأمة. وهنا ينبغي استحضار هذه الفكرة في الأداء السياسي العراقي الان وحسم الولاء للعراق وطناً وأمة ، لأن المراد الذي نبغيه لا يمكن الوصول إليه إلا في رحم دولة قوية متماسكة مكتنزة لكل شروط </w:t>
      </w:r>
      <w:r w:rsidRPr="00AB56C7">
        <w:rPr>
          <w:rFonts w:cs="Simplified Arabic" w:hint="cs"/>
          <w:rtl/>
          <w:lang w:bidi="ar-IQ"/>
        </w:rPr>
        <w:lastRenderedPageBreak/>
        <w:t>الاستقلال والسيادة. وإذا لم يتحقق ذلك الرحم، الوعاء، فإن المراد سيكون العنوان الأول للتضحيات التي سيقدمها شعب العراق. وهذه العلاقة العضوية لا ينبغي استحضارها فحسب بل ينبغي صيانتها أيضاً</w:t>
      </w:r>
      <w:r w:rsidRPr="00AB56C7">
        <w:rPr>
          <w:rStyle w:val="FootnoteReference"/>
          <w:rFonts w:cs="Simplified Arabic"/>
          <w:rtl/>
          <w:lang w:bidi="ar-IQ"/>
        </w:rPr>
        <w:footnoteReference w:id="28"/>
      </w:r>
      <w:r w:rsidRPr="00AB56C7">
        <w:rPr>
          <w:rFonts w:cs="Simplified Arabic" w:hint="cs"/>
          <w:rtl/>
          <w:lang w:bidi="ar-IQ"/>
        </w:rPr>
        <w:t>.</w:t>
      </w:r>
    </w:p>
    <w:p w:rsidR="00D078EE" w:rsidRPr="00AB56C7" w:rsidRDefault="00D078EE" w:rsidP="00D078EE">
      <w:pPr>
        <w:jc w:val="lowKashida"/>
        <w:rPr>
          <w:rFonts w:cs="Simplified Arabic" w:hint="cs"/>
          <w:rtl/>
          <w:lang w:bidi="ar-IQ"/>
        </w:rPr>
      </w:pPr>
      <w:r w:rsidRPr="00AB56C7">
        <w:rPr>
          <w:rFonts w:cs="Simplified Arabic" w:hint="cs"/>
          <w:rtl/>
          <w:lang w:bidi="ar-IQ"/>
        </w:rPr>
        <w:tab/>
        <w:t>وإذا ما ساد الاعتقاد لدى البعض، فإن المراد سيقترب منه أكثر إذا ما تم الانتقاص من الدولة أو تفكيكها أو إقلاقها، فإن كل العناوين التي نجهد في إتمامها من حقوق، حريات، عدالة، مساواة، تنمية، تقدم.. الخ ستكون في مهب الريح لأنها لم تصادف الوعاء الذي يلمها وصح من قال (إن الحرية خارج الدولة طوبى خادعة). وهذا ما أشر العديد من جهابذة علم النفس والاجتماع ولحقهم بذلك صاموئيل هنتغتون الذي حقق في ذلك ملياً من خلال تصنيفه لتلك النوا</w:t>
      </w:r>
      <w:r>
        <w:rPr>
          <w:rFonts w:cs="Simplified Arabic" w:hint="cs"/>
          <w:rtl/>
          <w:lang w:bidi="ar-IQ"/>
        </w:rPr>
        <w:t>زع عبر موجات الديمقراطية الثلاث</w:t>
      </w:r>
      <w:r w:rsidRPr="00AB56C7">
        <w:rPr>
          <w:rFonts w:cs="Simplified Arabic" w:hint="cs"/>
          <w:rtl/>
          <w:lang w:bidi="ar-IQ"/>
        </w:rPr>
        <w:t xml:space="preserve"> عبر التاريخ</w:t>
      </w:r>
      <w:r w:rsidRPr="00AB56C7">
        <w:rPr>
          <w:rStyle w:val="FootnoteReference"/>
          <w:rFonts w:cs="Simplified Arabic"/>
          <w:rtl/>
          <w:lang w:bidi="ar-IQ"/>
        </w:rPr>
        <w:footnoteReference w:id="29"/>
      </w:r>
      <w:r w:rsidRPr="00AB56C7">
        <w:rPr>
          <w:rFonts w:cs="Simplified Arabic" w:hint="cs"/>
          <w:rtl/>
          <w:lang w:bidi="ar-IQ"/>
        </w:rPr>
        <w:t>، أو إلى مدارك متضاربة أشرتها جدليات الفكر المختلفة كما يوضحها أ.ل. برتراند في معرض تحليله للمضمون الحيوي للوجود البشري</w:t>
      </w:r>
      <w:r w:rsidRPr="00AB56C7">
        <w:rPr>
          <w:rStyle w:val="FootnoteReference"/>
          <w:rFonts w:cs="Simplified Arabic"/>
          <w:rtl/>
          <w:lang w:bidi="ar-IQ"/>
        </w:rPr>
        <w:footnoteReference w:id="30"/>
      </w:r>
      <w:r w:rsidRPr="00AB56C7">
        <w:rPr>
          <w:rFonts w:cs="Simplified Arabic" w:hint="cs"/>
          <w:rtl/>
          <w:lang w:bidi="ar-IQ"/>
        </w:rPr>
        <w:t>، أو إلى المصالح المتصادمة التي أفرزها الجهد العملياتي للشعوب والدول التي وجدت ضالتها في تطرف المصالح واختلال الموازين وتقلب منحنيات الالتقاء بين فواصل التحالف والتآلف حماية للوجود أو بحثاً عن النفوذ لتأتي المحصلة بغنى فكري متواتر طور المنطق الأساسي للحراك الاستراتيجي لتلك الشعوب حاضنة التحولات المجتمعية.</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ولعل أول ما يفصح عنه ذلك الحراك، الحث المتواصل لضرورة النظر للعلاقة المتبادلة بين المجتمع ومرجعياته المولدة للإنجازات والضابطة لها، والتي تعد بدورها ضمانات لتطوره وتأهيله لإنتاج عناصر أو قوى مؤثرة في إنجاز ترتيبات سياسية مستقبلية قادرة على لعب دور ما في كل العصور والأزمان. ومن بين أهم تلك الترتيبات اتخاذ الديمقراطية كوسيلة للوصول إلى المدنية، وكهدف تختصر من خلاله كل المطالب واستحقاقات المصير ويشكل عبره مستقبل الإنسانية. </w:t>
      </w:r>
    </w:p>
    <w:p w:rsidR="00D078EE" w:rsidRPr="00AB56C7" w:rsidRDefault="00D078EE" w:rsidP="00D078EE">
      <w:pPr>
        <w:ind w:firstLine="720"/>
        <w:jc w:val="lowKashida"/>
        <w:rPr>
          <w:rFonts w:cs="Simplified Arabic" w:hint="cs"/>
          <w:rtl/>
          <w:lang w:bidi="ar-IQ"/>
        </w:rPr>
      </w:pPr>
      <w:r w:rsidRPr="00AB56C7">
        <w:rPr>
          <w:rFonts w:cs="Simplified Arabic" w:hint="cs"/>
          <w:rtl/>
          <w:lang w:bidi="ar-IQ"/>
        </w:rPr>
        <w:t>وهذا يعني إن أياً من هذه القوى لم تعد نتاجاً خالصاً للحظة التاريخية بعينها بل هي ثمرة مسارات التطور المجتمعي تداخلت عوامل وفواصل متعددة في توليد مظاهرها وانضاجها وربما ضبط اتجاهاتها</w:t>
      </w:r>
      <w:r w:rsidRPr="00AB56C7">
        <w:rPr>
          <w:rStyle w:val="FootnoteReference"/>
          <w:rFonts w:cs="Simplified Arabic"/>
          <w:rtl/>
          <w:lang w:bidi="ar-IQ"/>
        </w:rPr>
        <w:footnoteReference w:id="31"/>
      </w:r>
      <w:r w:rsidRPr="00AB56C7">
        <w:rPr>
          <w:rFonts w:cs="Simplified Arabic" w:hint="cs"/>
          <w:rtl/>
          <w:lang w:bidi="ar-IQ"/>
        </w:rPr>
        <w:t xml:space="preserve">. كما </w:t>
      </w:r>
      <w:r w:rsidRPr="00AB56C7">
        <w:rPr>
          <w:rFonts w:cs="Simplified Arabic" w:hint="cs"/>
          <w:rtl/>
          <w:lang w:bidi="ar-IQ"/>
        </w:rPr>
        <w:lastRenderedPageBreak/>
        <w:t xml:space="preserve">ولم تعد الديمقراطية مرحلة تاريخية تجهد الشعوب للوصول إليها، بل هي ظاهرة يتم استنباتها </w:t>
      </w:r>
      <w:r>
        <w:rPr>
          <w:rFonts w:cs="Simplified Arabic" w:hint="cs"/>
          <w:rtl/>
          <w:lang w:bidi="ar-IQ"/>
        </w:rPr>
        <w:t xml:space="preserve">على </w:t>
      </w:r>
      <w:r w:rsidRPr="00AB56C7">
        <w:rPr>
          <w:rFonts w:cs="Simplified Arabic" w:hint="cs"/>
          <w:rtl/>
          <w:lang w:bidi="ar-IQ"/>
        </w:rPr>
        <w:t xml:space="preserve">وفق شروط وحاجات تختلف من مجتمع إلى آخر. </w:t>
      </w:r>
    </w:p>
    <w:p w:rsidR="00D078EE" w:rsidRPr="00AB56C7" w:rsidRDefault="00D078EE" w:rsidP="00D078EE">
      <w:pPr>
        <w:ind w:firstLine="720"/>
        <w:jc w:val="lowKashida"/>
        <w:rPr>
          <w:rFonts w:cs="Simplified Arabic" w:hint="cs"/>
          <w:rtl/>
          <w:lang w:bidi="ar-IQ"/>
        </w:rPr>
      </w:pPr>
      <w:r w:rsidRPr="00AB56C7">
        <w:rPr>
          <w:rFonts w:cs="Simplified Arabic" w:hint="cs"/>
          <w:rtl/>
          <w:lang w:bidi="ar-IQ"/>
        </w:rPr>
        <w:t>ومهما اختلفت الشعوب في توصيف إخراج محدد للديمقراطية وكيفية استنباتها، إلا إنها اتفقت جميعاً على حتمية وتاريخية الاستنجاد بالذات، قيماً ونظماً، تطلعات ومصير ، ليس لبلورة تلك الصيرورة فحسب بل وترسيخها كمهمة حاسمة</w:t>
      </w:r>
      <w:r w:rsidRPr="00AB56C7">
        <w:rPr>
          <w:rStyle w:val="FootnoteReference"/>
          <w:rFonts w:cs="Simplified Arabic"/>
          <w:rtl/>
          <w:lang w:bidi="ar-IQ"/>
        </w:rPr>
        <w:footnoteReference w:id="32"/>
      </w:r>
      <w:r w:rsidRPr="00AB56C7">
        <w:rPr>
          <w:rFonts w:cs="Simplified Arabic" w:hint="cs"/>
          <w:rtl/>
          <w:lang w:bidi="ar-IQ"/>
        </w:rPr>
        <w:t>، إذا ما أردنا النجاعة لما نبشر به ليلاً ونهاراً. ومن هنا تبدو أهمية الاعتصام بالذات كنظم وقيم حافظة، بل ومعيارية لتحقيق النموذج الحقيقي لترسيخ الديمقراطية.</w:t>
      </w:r>
    </w:p>
    <w:p w:rsidR="00D078EE" w:rsidRPr="00AB56C7" w:rsidRDefault="00D078EE" w:rsidP="00D078EE">
      <w:pPr>
        <w:ind w:firstLine="720"/>
        <w:jc w:val="lowKashida"/>
        <w:rPr>
          <w:rFonts w:cs="Simplified Arabic" w:hint="cs"/>
          <w:rtl/>
          <w:lang w:bidi="ar-IQ"/>
        </w:rPr>
      </w:pPr>
      <w:r w:rsidRPr="00AB56C7">
        <w:rPr>
          <w:rFonts w:cs="Simplified Arabic" w:hint="cs"/>
          <w:rtl/>
          <w:lang w:bidi="ar-IQ"/>
        </w:rPr>
        <w:t>وعليه فإن الديمقراطي</w:t>
      </w:r>
      <w:r>
        <w:rPr>
          <w:rFonts w:cs="Simplified Arabic" w:hint="cs"/>
          <w:rtl/>
          <w:lang w:bidi="ar-IQ"/>
        </w:rPr>
        <w:t>ة لا يمكن أن تستنبت دون أخذ بنائ</w:t>
      </w:r>
      <w:r w:rsidRPr="00AB56C7">
        <w:rPr>
          <w:rFonts w:cs="Simplified Arabic" w:hint="cs"/>
          <w:rtl/>
          <w:lang w:bidi="ar-IQ"/>
        </w:rPr>
        <w:t>ين بنظر الاعتبار</w:t>
      </w:r>
      <w:r w:rsidRPr="00AB56C7">
        <w:rPr>
          <w:rStyle w:val="FootnoteReference"/>
          <w:rFonts w:cs="Simplified Arabic"/>
          <w:rtl/>
          <w:lang w:bidi="ar-IQ"/>
        </w:rPr>
        <w:footnoteReference w:id="33"/>
      </w:r>
      <w:r w:rsidRPr="00AB56C7">
        <w:rPr>
          <w:rFonts w:cs="Simplified Arabic" w:hint="cs"/>
          <w:rtl/>
          <w:lang w:bidi="ar-IQ"/>
        </w:rPr>
        <w:t>:</w:t>
      </w:r>
    </w:p>
    <w:p w:rsidR="00D078EE" w:rsidRPr="00AB56C7" w:rsidRDefault="00D078EE" w:rsidP="00D078EE">
      <w:pPr>
        <w:numPr>
          <w:ilvl w:val="0"/>
          <w:numId w:val="4"/>
        </w:numPr>
        <w:spacing w:after="0" w:line="240" w:lineRule="auto"/>
        <w:jc w:val="lowKashida"/>
        <w:rPr>
          <w:rFonts w:cs="Simplified Arabic" w:hint="cs"/>
          <w:rtl/>
          <w:lang w:bidi="ar-IQ"/>
        </w:rPr>
      </w:pPr>
      <w:r w:rsidRPr="00AB56C7">
        <w:rPr>
          <w:rFonts w:cs="Simplified Arabic" w:hint="cs"/>
          <w:rtl/>
          <w:lang w:bidi="ar-IQ"/>
        </w:rPr>
        <w:t>بناء موضوعي يتعلق ببناء الدولة وترسيخها.</w:t>
      </w:r>
    </w:p>
    <w:p w:rsidR="00D078EE" w:rsidRPr="00AB56C7" w:rsidRDefault="00D078EE" w:rsidP="00D078EE">
      <w:pPr>
        <w:numPr>
          <w:ilvl w:val="0"/>
          <w:numId w:val="4"/>
        </w:numPr>
        <w:spacing w:after="0" w:line="240" w:lineRule="auto"/>
        <w:jc w:val="lowKashida"/>
        <w:rPr>
          <w:rFonts w:cs="Simplified Arabic" w:hint="cs"/>
          <w:lang w:bidi="ar-IQ"/>
        </w:rPr>
      </w:pPr>
      <w:r w:rsidRPr="00AB56C7">
        <w:rPr>
          <w:rFonts w:cs="Simplified Arabic" w:hint="cs"/>
          <w:rtl/>
          <w:lang w:bidi="ar-IQ"/>
        </w:rPr>
        <w:t>بناء ذاتي يتعلق بالرغبة العامة لتحسين الأوضاع السياسية وتغييرها نحو الأفضل بدرجة معقولة من الحرية والممارسة.</w:t>
      </w:r>
    </w:p>
    <w:p w:rsidR="00D078EE" w:rsidRPr="00AB56C7" w:rsidRDefault="00D078EE" w:rsidP="00D078EE">
      <w:pPr>
        <w:ind w:firstLine="360"/>
        <w:jc w:val="lowKashida"/>
        <w:rPr>
          <w:rFonts w:cs="Simplified Arabic" w:hint="cs"/>
          <w:rtl/>
          <w:lang w:bidi="ar-IQ"/>
        </w:rPr>
      </w:pPr>
      <w:r w:rsidRPr="00AB56C7">
        <w:rPr>
          <w:rFonts w:cs="Simplified Arabic" w:hint="cs"/>
          <w:rtl/>
          <w:lang w:bidi="ar-IQ"/>
        </w:rPr>
        <w:t>وتأسيساً على ما تقدم، فإن ال</w:t>
      </w:r>
      <w:r>
        <w:rPr>
          <w:rFonts w:cs="Simplified Arabic" w:hint="cs"/>
          <w:rtl/>
          <w:lang w:bidi="ar-IQ"/>
        </w:rPr>
        <w:t>مرام إذا ما أقر حاجة هذين البنائ</w:t>
      </w:r>
      <w:r w:rsidRPr="00AB56C7">
        <w:rPr>
          <w:rFonts w:cs="Simplified Arabic" w:hint="cs"/>
          <w:rtl/>
          <w:lang w:bidi="ar-IQ"/>
        </w:rPr>
        <w:t>ين، سيتحول من مجرد برنامج إلى مثابة ترنو الجموع لتأسيسها بجهدها بوصفها مصدراً ليس لتقنين السلطة فحسب بل مصدر للعدل الاجتماعي والتقدم. والعراقيون منذ نيسان 2003 منشغلون إيما انشغال في إرساء دعائم زمن جديد تكون فيه الديمقراطية عنواناً كبيراً لبرنامج تحرر واسع النطاق متصل الحلقات بعد انقطاع زماني طالت مدته، فكان البوح به عطشاً وتوقاً لرؤيتها كتجربة مطمحاً وسلوكاً سياسياً بل وهدفاًَ ستراتيجياً، لكونها تمثل مفتاحاً لبناء المجتمع الحر الذي تسود فيه الحقوق وتقر به وعبره الواجبات، وفيصل الحكم فيه المواطنة.</w:t>
      </w:r>
    </w:p>
    <w:p w:rsidR="00D078EE" w:rsidRPr="00AB56C7" w:rsidRDefault="00D078EE" w:rsidP="00D078EE">
      <w:pPr>
        <w:ind w:firstLine="360"/>
        <w:jc w:val="lowKashida"/>
        <w:rPr>
          <w:rFonts w:cs="Simplified Arabic" w:hint="cs"/>
          <w:rtl/>
          <w:lang w:bidi="ar-IQ"/>
        </w:rPr>
      </w:pPr>
      <w:r w:rsidRPr="00AB56C7">
        <w:rPr>
          <w:rFonts w:cs="Simplified Arabic" w:hint="cs"/>
          <w:rtl/>
          <w:lang w:bidi="ar-IQ"/>
        </w:rPr>
        <w:t>و</w:t>
      </w:r>
      <w:r>
        <w:rPr>
          <w:rFonts w:cs="Simplified Arabic" w:hint="cs"/>
          <w:rtl/>
          <w:lang w:bidi="ar-IQ"/>
        </w:rPr>
        <w:t xml:space="preserve">على </w:t>
      </w:r>
      <w:r w:rsidRPr="00AB56C7">
        <w:rPr>
          <w:rFonts w:cs="Simplified Arabic" w:hint="cs"/>
          <w:rtl/>
          <w:lang w:bidi="ar-IQ"/>
        </w:rPr>
        <w:t xml:space="preserve">رغم </w:t>
      </w:r>
      <w:r>
        <w:rPr>
          <w:rFonts w:cs="Simplified Arabic" w:hint="cs"/>
          <w:rtl/>
          <w:lang w:bidi="ar-IQ"/>
        </w:rPr>
        <w:t xml:space="preserve">من </w:t>
      </w:r>
      <w:r w:rsidRPr="00AB56C7">
        <w:rPr>
          <w:rFonts w:cs="Simplified Arabic" w:hint="cs"/>
          <w:rtl/>
          <w:lang w:bidi="ar-IQ"/>
        </w:rPr>
        <w:t>ذلك ظل السؤال يمور في العقول، أية ديمقراطية نريد؟ بل وهل نريد الديمقراطية حقاً؟. فبعد أن تعب الجميع من التكرار بأن الديمقراطية هي حكم الشعب بنفسه، أو رقابة الشعب على نفسه، بد</w:t>
      </w:r>
      <w:r>
        <w:rPr>
          <w:rFonts w:cs="Simplified Arabic" w:hint="cs"/>
          <w:rtl/>
          <w:lang w:bidi="ar-IQ"/>
        </w:rPr>
        <w:t>أو</w:t>
      </w:r>
      <w:r w:rsidRPr="00AB56C7">
        <w:rPr>
          <w:rFonts w:cs="Simplified Arabic" w:hint="cs"/>
          <w:rtl/>
          <w:lang w:bidi="ar-IQ"/>
        </w:rPr>
        <w:t xml:space="preserve">ا وكأنهم كمن يزيح الرماد عن الجمر. إذ ليس لديهم قدرة بالسيطرة عليه نظراً لما ستسفر أو تكشف عنه عمليات الأداء السياسي من تناقضات جدية غالباً ما تؤطر بصيغة الصعوبات، ذلك لأن الفكر السياسي بمجمله حمل هواجس خوف من مغبة الفشل في الوصول إلى ما يسميه البعض بـ(مجتمع حر ديمقراطي). الأمر الذي جعل البعض </w:t>
      </w:r>
      <w:r w:rsidRPr="00AB56C7">
        <w:rPr>
          <w:rFonts w:cs="Simplified Arabic" w:hint="cs"/>
          <w:rtl/>
          <w:lang w:bidi="ar-IQ"/>
        </w:rPr>
        <w:lastRenderedPageBreak/>
        <w:t>يترك مصلحته في بلورة حصيلة الاتجاهات التي يفصح عنها ذلك الفكر لصالح ما يفصح عنه من أدوات</w:t>
      </w:r>
      <w:r w:rsidRPr="00AB56C7">
        <w:rPr>
          <w:rStyle w:val="FootnoteReference"/>
          <w:rFonts w:cs="Simplified Arabic"/>
          <w:rtl/>
          <w:lang w:bidi="ar-IQ"/>
        </w:rPr>
        <w:footnoteReference w:id="34"/>
      </w:r>
      <w:r w:rsidRPr="00AB56C7">
        <w:rPr>
          <w:rFonts w:cs="Simplified Arabic" w:hint="cs"/>
          <w:rtl/>
          <w:lang w:bidi="ar-IQ"/>
        </w:rPr>
        <w:t xml:space="preserve">. وهكذا بدت الديمقراطية ليس كفكرة بحاجة إلى إنضاج بل كأداة ينبغي تحديد ما تضمه من آليات هادفة لخلق توافق بين الحقوق والحريات، جوهر متطلبات النظام السياسي. وهنا بدا الخطل العراقي واضحاً لقصور النخب السياسية في تأسيس مقدمات لتلك الإداة </w:t>
      </w:r>
      <w:r>
        <w:rPr>
          <w:rFonts w:cs="Simplified Arabic" w:hint="cs"/>
          <w:rtl/>
          <w:lang w:bidi="ar-IQ"/>
        </w:rPr>
        <w:t>على ال</w:t>
      </w:r>
      <w:r w:rsidRPr="00AB56C7">
        <w:rPr>
          <w:rFonts w:cs="Simplified Arabic" w:hint="cs"/>
          <w:rtl/>
          <w:lang w:bidi="ar-IQ"/>
        </w:rPr>
        <w:t xml:space="preserve">رغم </w:t>
      </w:r>
      <w:r>
        <w:rPr>
          <w:rFonts w:cs="Simplified Arabic" w:hint="cs"/>
          <w:rtl/>
          <w:lang w:bidi="ar-IQ"/>
        </w:rPr>
        <w:t xml:space="preserve">من </w:t>
      </w:r>
      <w:r w:rsidRPr="00AB56C7">
        <w:rPr>
          <w:rFonts w:cs="Simplified Arabic" w:hint="cs"/>
          <w:rtl/>
          <w:lang w:bidi="ar-IQ"/>
        </w:rPr>
        <w:t xml:space="preserve">قناعتها بأن الديمقراطية هي مرحلة تاريخية ينبغي خوضها وتعليمها </w:t>
      </w:r>
      <w:r w:rsidRPr="00AB56C7">
        <w:rPr>
          <w:rFonts w:cs="Simplified Arabic"/>
          <w:lang w:bidi="ar-IQ"/>
        </w:rPr>
        <w:t>Remark</w:t>
      </w:r>
      <w:r w:rsidRPr="00AB56C7">
        <w:rPr>
          <w:rFonts w:cs="Simplified Arabic" w:hint="cs"/>
          <w:rtl/>
          <w:lang w:bidi="ar-IQ"/>
        </w:rPr>
        <w:t>. ولكن الذي حصل إنها أصبحت محطة لاسقاط كل اخفاقات النخب السياسية لتغدو الديمقراطية العراقية وكأنها في حصار مستديم.</w:t>
      </w:r>
    </w:p>
    <w:p w:rsidR="00D078EE" w:rsidRPr="00AB56C7" w:rsidRDefault="00D078EE" w:rsidP="00D078EE">
      <w:pPr>
        <w:ind w:firstLine="360"/>
        <w:jc w:val="lowKashida"/>
        <w:rPr>
          <w:rFonts w:cs="Simplified Arabic" w:hint="cs"/>
          <w:rtl/>
          <w:lang w:bidi="ar-IQ"/>
        </w:rPr>
      </w:pPr>
      <w:r w:rsidRPr="00AB56C7">
        <w:rPr>
          <w:rFonts w:cs="Simplified Arabic" w:hint="cs"/>
          <w:rtl/>
          <w:lang w:bidi="ar-IQ"/>
        </w:rPr>
        <w:t>وقد كان من نتيجة ذلك أن انشغل الجميع في الإجابة على السؤال المركب، ما هو السبيل لترسيخ فكرة الديمقراطية وسلمية الأداء فيها والترفع عن تبادل الأدوار في المرحلة الجنينية لها وجعل المطالبة بها حقاً لا يعلى عليه؟. وفاتهم إن الإجابة بحاجة إلى مبادرة ذات نسغ مزدوج لتقيم الدليل على أحقية الترابط بين وجهي الديمقراطية السياسي والاجتماعي لا الساسي والاقتصادي فحسب، وهنا بدت الديمقراطية بحاجة إلى مصالحة وطنية، لا هدنة تاريخية، يلتقط فيها وعبرها الجميع الأنفاس ويراجعون مطالبهم ويبحثون عن قواسم مشتركة لأدائهم ويخطون طريقاً واحداً لبناء النموذج طالما إن المصلحة واحدة هي إحلال الديمقراطية محل الديكتاتورية والعدالة محل المساواة. وذلك لا يتم إلا بجذب الآخر، وتأهيله للالتزام بقدسية الديمقراطية كنهج للبناء لا ذريعة للتدمير. وتلك هي غاية الديمقراطية أولاً وآخراً، الكل الذي يجمع في عنوانه مشاغل ومطالب عديدة تختصر بالتمام جوهر الحياة كاملة مثل الانتماء ، الإرادة ، الحرية، المشاركة الساسية، العدالة الاجتماعية والمساواة، تقنين السلطة، تداول المصالح مع الآخر فضلاً عن السلم الاجتماعي والبناء والتنمية البشرية..الخ.</w:t>
      </w:r>
    </w:p>
    <w:p w:rsidR="00D078EE" w:rsidRPr="00AB56C7" w:rsidRDefault="00D078EE" w:rsidP="00D078EE">
      <w:pPr>
        <w:jc w:val="lowKashida"/>
        <w:rPr>
          <w:rFonts w:cs="Simplified Arabic" w:hint="cs"/>
          <w:b/>
          <w:bCs/>
          <w:rtl/>
          <w:lang w:bidi="ar-IQ"/>
        </w:rPr>
      </w:pPr>
      <w:r w:rsidRPr="00AB56C7">
        <w:rPr>
          <w:rFonts w:cs="Simplified Arabic" w:hint="cs"/>
          <w:b/>
          <w:bCs/>
          <w:rtl/>
          <w:lang w:bidi="ar-IQ"/>
        </w:rPr>
        <w:t>ثالثاً: في إشكاليات تبني الديمقراطية كخيار.</w:t>
      </w:r>
    </w:p>
    <w:p w:rsidR="00D078EE" w:rsidRPr="00AB56C7" w:rsidRDefault="00D078EE" w:rsidP="00D078EE">
      <w:pPr>
        <w:jc w:val="lowKashida"/>
        <w:rPr>
          <w:rFonts w:cs="Simplified Arabic" w:hint="cs"/>
          <w:rtl/>
          <w:lang w:bidi="ar-IQ"/>
        </w:rPr>
      </w:pPr>
      <w:r w:rsidRPr="00AB56C7">
        <w:rPr>
          <w:rFonts w:cs="Simplified Arabic" w:hint="cs"/>
          <w:rtl/>
          <w:lang w:bidi="ar-IQ"/>
        </w:rPr>
        <w:tab/>
        <w:t>تذكرنا محاولة (ادوارد غيبسون) لتشخيص أسباب عدم استمرار مواطني أثينا على ولائهم للمبادئ الديمقراطية وأهدافهم النبيلة وقوله ((... وأخيراً، ارادوا الأمن أكثر من الحرية، أرادوا حياة مريحة، فخسروها جميعاً الأمن ، والحياة المريحة، والحرية، لأنهم امتنعوا عن العطاء لمجتمعهم، وطالبوه بمزيد من العطاء، عندئذ توقفوا عن أن يكونوا أحراراً))</w:t>
      </w:r>
      <w:r w:rsidRPr="00AB56C7">
        <w:rPr>
          <w:rStyle w:val="FootnoteReference"/>
          <w:rFonts w:cs="Simplified Arabic"/>
          <w:rtl/>
          <w:lang w:bidi="ar-IQ"/>
        </w:rPr>
        <w:footnoteReference w:id="35"/>
      </w:r>
      <w:r>
        <w:rPr>
          <w:rFonts w:cs="Simplified Arabic" w:hint="cs"/>
          <w:rtl/>
          <w:lang w:bidi="ar-IQ"/>
        </w:rPr>
        <w:t>، بما يمر به</w:t>
      </w:r>
      <w:r w:rsidRPr="00AB56C7">
        <w:rPr>
          <w:rFonts w:cs="Simplified Arabic" w:hint="cs"/>
          <w:rtl/>
          <w:lang w:bidi="ar-IQ"/>
        </w:rPr>
        <w:t xml:space="preserve"> شعبنا الآن وهو في لجة بحثه عن منقذ لأنقاذ ما تبقى لديه من أمل </w:t>
      </w:r>
      <w:r w:rsidRPr="00AB56C7">
        <w:rPr>
          <w:rFonts w:cs="Simplified Arabic" w:hint="cs"/>
          <w:rtl/>
          <w:lang w:bidi="ar-IQ"/>
        </w:rPr>
        <w:lastRenderedPageBreak/>
        <w:t>في أن يحيا حياة كريمة بعد أن تداخلت لديه الخنادق واختلطت عليه الأفكار والرؤى. فعمد للتنكيل بمظاهر التحول نحو لديمقراطية، واستمات الآخر من أجلها حتى بدا عبرها أكثر الناس تمسكاً بالسلطة دون تكتيل للإرادة نحو الديمقراطية ، ولملم البعض الآخر جهوده من أجل الحفاظ على مستوى التوازن المعقول بين التضحية بالكل من أجل الجزء وبين من يريد الجزء ليبني الكل من جديد.</w:t>
      </w:r>
    </w:p>
    <w:p w:rsidR="00D078EE" w:rsidRPr="00AB56C7" w:rsidRDefault="00D078EE" w:rsidP="00D078EE">
      <w:pPr>
        <w:jc w:val="lowKashida"/>
        <w:rPr>
          <w:rFonts w:cs="Simplified Arabic" w:hint="cs"/>
          <w:rtl/>
          <w:lang w:bidi="ar-IQ"/>
        </w:rPr>
      </w:pPr>
      <w:r w:rsidRPr="00AB56C7">
        <w:rPr>
          <w:rFonts w:cs="Simplified Arabic" w:hint="cs"/>
          <w:rtl/>
          <w:lang w:bidi="ar-IQ"/>
        </w:rPr>
        <w:tab/>
        <w:t>ولكي أسهل المراد، سأجهد النفس في رصف مجموعة مقاربات أظنها مفيدة للاستدلال على صعاب المرحلة الراهنة وتشخيص ما يمكن فعله إزائها. ليس لأنها الوسيلة الفضلى للوصول إلى مبتغى هذه الدراسة فحسب بل لأنها تمتلك بتواتر معطياتها القدرة على  تجميع العلاقات بين المطالب المتمناة وطرحها بأسلوب تحليلي وأكاديمي بعيداً عن شطط الرأي وملاحقات الموقف الحالي فضلاً عن قدرتها في إثبات الدليل على إن المصب الأول والأخير للاجتهادات والأفعال على مختلف مشاربها ومرجعياتها، سيكون العراق، الدولة والوجود وتلك هي الضرورة التي ينبغي للجميع فهمها قبل كل شيء كونها فطنة ستراتيجية لا مجرد ترف سيتذكره البعض متى شاؤوا أو ك</w:t>
      </w:r>
      <w:r>
        <w:rPr>
          <w:rFonts w:cs="Simplified Arabic" w:hint="cs"/>
          <w:rtl/>
          <w:lang w:bidi="ar-IQ"/>
        </w:rPr>
        <w:t>ما يحلوا لهم. ومن هذه المقاربات:</w:t>
      </w:r>
      <w:r w:rsidRPr="00AB56C7">
        <w:rPr>
          <w:rFonts w:cs="Simplified Arabic" w:hint="cs"/>
          <w:rtl/>
          <w:lang w:bidi="ar-IQ"/>
        </w:rPr>
        <w:t xml:space="preserve"> </w:t>
      </w:r>
    </w:p>
    <w:p w:rsidR="00D078EE" w:rsidRPr="00AB56C7" w:rsidRDefault="00D078EE" w:rsidP="00D078EE">
      <w:pPr>
        <w:jc w:val="lowKashida"/>
        <w:rPr>
          <w:rFonts w:cs="Simplified Arabic" w:hint="cs"/>
          <w:b/>
          <w:bCs/>
          <w:rtl/>
          <w:lang w:bidi="ar-IQ"/>
        </w:rPr>
      </w:pPr>
      <w:r w:rsidRPr="00AB56C7">
        <w:rPr>
          <w:rFonts w:cs="Simplified Arabic" w:hint="cs"/>
          <w:b/>
          <w:bCs/>
          <w:rtl/>
          <w:lang w:bidi="ar-IQ"/>
        </w:rPr>
        <w:t>1. تغير الزمن .. أم زمن التغيير</w:t>
      </w:r>
    </w:p>
    <w:p w:rsidR="00D078EE" w:rsidRPr="00AB56C7" w:rsidRDefault="00D078EE" w:rsidP="00D078EE">
      <w:pPr>
        <w:jc w:val="lowKashida"/>
        <w:rPr>
          <w:rFonts w:cs="Simplified Arabic" w:hint="cs"/>
          <w:rtl/>
          <w:lang w:bidi="ar-IQ"/>
        </w:rPr>
      </w:pPr>
      <w:r w:rsidRPr="00AB56C7">
        <w:rPr>
          <w:rFonts w:cs="Simplified Arabic" w:hint="cs"/>
          <w:rtl/>
          <w:lang w:bidi="ar-IQ"/>
        </w:rPr>
        <w:tab/>
        <w:t>لا أذيع سراً إن العراقيين اليوم باتوا أكثر من أي وقت مضى متشبثون بالحقيقة القائلة بأنهم والزمن جفاء. فهم وعلى غير عادة الشعوب في خلاف مزمن مع الزمن فمهما بذلوا من جهد وعطاء وملاحقة، يبقى الزمن بعيداً عنهم . ليس لأنهم ضعيفوا الإرادة وق</w:t>
      </w:r>
      <w:r>
        <w:rPr>
          <w:rFonts w:cs="Simplified Arabic" w:hint="cs"/>
          <w:rtl/>
          <w:lang w:bidi="ar-IQ"/>
        </w:rPr>
        <w:t>ليلوا الإمكانية بل لأنهم متواضعو</w:t>
      </w:r>
      <w:r w:rsidRPr="00AB56C7">
        <w:rPr>
          <w:rFonts w:cs="Simplified Arabic" w:hint="cs"/>
          <w:rtl/>
          <w:lang w:bidi="ar-IQ"/>
        </w:rPr>
        <w:t xml:space="preserve">ن في إدارة تطلعاتهم وآمالهم. فعلى الرغم مما يتصفون به من صفات، لم تزل شعوب كثيرة تجهد النفس لإمتلاكها، ما زالوا قصيري اليد في تقرير ما لهم من أهداف مشروعة. فكلما اقتربوا منها ازدادوا بعداً سواءاً بجهودهم أم بجهد غيرهم. وكلما زادت تضحياتهم قلت مكاسبهم وكأنهم ولدوا في رحم التناقض وأرسوا أسسه وعلوا معطياته. وكلما أملوا النفس بخاتمة سعيدة انقلبت عليهم وبالاً. ومتى ما عاشوا ، ولو بغفلة من الزمن فرصة عمرهم، عاد الزمن ليسرق منهم نشوتهم ولا يخرج الوضع الحالي الذي يعيشه العراقيون اليوم عن ذلك المجرى. فبعد أن منى الكثير منهم النفس بخاتمة سعيدة تظهر تباشيرها مع ما يتنفسونه من حرية !! وما يمارسونه من ديمقراطية !! وما ينعمون به من أمن </w:t>
      </w:r>
      <w:r w:rsidRPr="00AB56C7">
        <w:rPr>
          <w:rFonts w:cs="Simplified Arabic" w:hint="cs"/>
          <w:rtl/>
          <w:lang w:bidi="ar-IQ"/>
        </w:rPr>
        <w:lastRenderedPageBreak/>
        <w:t>واستقرار ورفاهية حتى بدا زمن التغيير وكأنه محدود جداً لم يحسبوا ولم يتصوروا مآسيه وربما لم يتصوروها بهذه الدرجة!. وبدأ وكأنه العدو الأول والأخطر في مرحلة ما بعد التغيير فاق بحجم خطورته كل التوقعات</w:t>
      </w:r>
      <w:r w:rsidRPr="00AB56C7">
        <w:rPr>
          <w:rStyle w:val="FootnoteReference"/>
          <w:rFonts w:cs="Simplified Arabic"/>
          <w:rtl/>
          <w:lang w:bidi="ar-IQ"/>
        </w:rPr>
        <w:footnoteReference w:id="36"/>
      </w:r>
      <w:r w:rsidRPr="00AB56C7">
        <w:rPr>
          <w:rFonts w:cs="Simplified Arabic" w:hint="cs"/>
          <w:rtl/>
          <w:lang w:bidi="ar-IQ"/>
        </w:rPr>
        <w:t>.</w:t>
      </w:r>
    </w:p>
    <w:p w:rsidR="00D078EE" w:rsidRPr="00AB56C7" w:rsidRDefault="00D078EE" w:rsidP="00D078EE">
      <w:pPr>
        <w:jc w:val="lowKashida"/>
        <w:rPr>
          <w:rFonts w:cs="Simplified Arabic" w:hint="cs"/>
          <w:rtl/>
          <w:lang w:bidi="ar-IQ"/>
        </w:rPr>
      </w:pPr>
      <w:r w:rsidRPr="00AB56C7">
        <w:rPr>
          <w:rFonts w:cs="Simplified Arabic" w:hint="cs"/>
          <w:rtl/>
          <w:lang w:bidi="ar-IQ"/>
        </w:rPr>
        <w:tab/>
        <w:t>وفي ظل  غياب الوعي بما فقدوه، عاود العراقيون بسياستهم وكأنهم شعب لم يصادف بحياته أن أرسى نظم دولة وقانون، يلملمون ما بعثره التغيير وعناوينهم ويستجدون الأمن والاستقرار عبر دروب تنفي بالتمام ما وصفه التغيير من نتائج على أمل تحقيق ظفر مؤقت على الزمن ليضيعوا وبإصرار جدوى التغيير عبر تهاونهم في إبداع رباط بين الإرادة والسلطة تتلاقى عبره الإرادة ومطمحها بمهمة السلطة، بتدابير هدفها تسويغ الإدارة بالحكمة طالما بقيت تلك الوظيفة مجسدة لجوهر المشاركة الديمقراطية، حتى بدوا وكأنهم لا يقيمون وزناً لذواتهم غير مدركين لما يصنعون وسبب ذلك يكمن في إنهم نسوا أنفسهم في خضم نشوة التغيير، بل نسوا وطنهم ومسؤولية فهمه، واستهوتهم لعبة إلغاء الشخصية الوطنية والقومية، بل وإلغاء الوطن ومطالبه حتى بدا الآخر يعيب عليهم ذلك ويسوغ وصايته عليهم</w:t>
      </w:r>
      <w:r w:rsidRPr="00AB56C7">
        <w:rPr>
          <w:rStyle w:val="FootnoteReference"/>
          <w:rFonts w:cs="Simplified Arabic"/>
          <w:rtl/>
          <w:lang w:bidi="ar-IQ"/>
        </w:rPr>
        <w:footnoteReference w:id="37"/>
      </w:r>
      <w:r w:rsidRPr="00AB56C7">
        <w:rPr>
          <w:rFonts w:cs="Simplified Arabic" w:hint="cs"/>
          <w:rtl/>
          <w:lang w:bidi="ar-IQ"/>
        </w:rPr>
        <w:t>.</w:t>
      </w:r>
    </w:p>
    <w:p w:rsidR="00D078EE" w:rsidRPr="00AB56C7" w:rsidRDefault="00D078EE" w:rsidP="00D078EE">
      <w:pPr>
        <w:jc w:val="lowKashida"/>
        <w:rPr>
          <w:rFonts w:cs="Simplified Arabic" w:hint="cs"/>
          <w:rtl/>
          <w:lang w:bidi="ar-IQ"/>
        </w:rPr>
      </w:pPr>
      <w:r w:rsidRPr="00AB56C7">
        <w:rPr>
          <w:rFonts w:cs="Simplified Arabic" w:hint="cs"/>
          <w:rtl/>
          <w:lang w:bidi="ar-IQ"/>
        </w:rPr>
        <w:tab/>
        <w:t>وإذا ما أبحنا لأنفسنا نقاش علَية ما تقدم سنجدها متمحورة في</w:t>
      </w:r>
      <w:r w:rsidRPr="00AB56C7">
        <w:rPr>
          <w:rStyle w:val="FootnoteReference"/>
          <w:rFonts w:cs="Simplified Arabic"/>
          <w:rtl/>
          <w:lang w:bidi="ar-IQ"/>
        </w:rPr>
        <w:footnoteReference w:id="38"/>
      </w:r>
      <w:r w:rsidRPr="00AB56C7">
        <w:rPr>
          <w:rFonts w:cs="Simplified Arabic" w:hint="cs"/>
          <w:rtl/>
          <w:lang w:bidi="ar-IQ"/>
        </w:rPr>
        <w:t xml:space="preserve"> :</w:t>
      </w:r>
    </w:p>
    <w:p w:rsidR="00D078EE" w:rsidRPr="00AB56C7" w:rsidRDefault="00D078EE" w:rsidP="00D078EE">
      <w:pPr>
        <w:numPr>
          <w:ilvl w:val="0"/>
          <w:numId w:val="5"/>
        </w:numPr>
        <w:spacing w:after="0" w:line="240" w:lineRule="auto"/>
        <w:jc w:val="lowKashida"/>
        <w:rPr>
          <w:rFonts w:cs="Simplified Arabic" w:hint="cs"/>
          <w:rtl/>
          <w:lang w:bidi="ar-IQ"/>
        </w:rPr>
      </w:pPr>
      <w:r w:rsidRPr="00AB56C7">
        <w:rPr>
          <w:rFonts w:cs="Simplified Arabic" w:hint="cs"/>
          <w:rtl/>
          <w:lang w:bidi="ar-IQ"/>
        </w:rPr>
        <w:t>إن التغيير الحاصل بعد نيسان 2003 بكل هوله لم يخرج فاعليه من إطار العملية السياسية إلى العملية السيادية. فضاع مستقبل الوطن أو على أقل تقدير بات في مهب الاجتهادات. وتلك محنة لم يدركها العراقيون إلا متأخراً.</w:t>
      </w:r>
    </w:p>
    <w:p w:rsidR="00D078EE" w:rsidRPr="00AB56C7" w:rsidRDefault="00D078EE" w:rsidP="00D078EE">
      <w:pPr>
        <w:numPr>
          <w:ilvl w:val="0"/>
          <w:numId w:val="5"/>
        </w:numPr>
        <w:spacing w:after="0" w:line="240" w:lineRule="auto"/>
        <w:jc w:val="lowKashida"/>
        <w:rPr>
          <w:rFonts w:cs="Simplified Arabic" w:hint="cs"/>
          <w:lang w:bidi="ar-IQ"/>
        </w:rPr>
      </w:pPr>
      <w:r w:rsidRPr="00AB56C7">
        <w:rPr>
          <w:rFonts w:cs="Simplified Arabic" w:hint="cs"/>
          <w:rtl/>
          <w:lang w:bidi="ar-IQ"/>
        </w:rPr>
        <w:t>إن آلية الوصول إلى السلطة بعد تموز 2003 لم تكن بجهد شعبي أو دفع سياسي داخلي، بل هبة الآخر لعناوين بعينها، ارتضى مشاركتهم بكسب النتائج المتحققة و</w:t>
      </w:r>
      <w:r>
        <w:rPr>
          <w:rFonts w:cs="Simplified Arabic" w:hint="cs"/>
          <w:rtl/>
          <w:lang w:bidi="ar-IQ"/>
        </w:rPr>
        <w:t>على ال</w:t>
      </w:r>
      <w:r w:rsidRPr="00AB56C7">
        <w:rPr>
          <w:rFonts w:cs="Simplified Arabic" w:hint="cs"/>
          <w:rtl/>
          <w:lang w:bidi="ar-IQ"/>
        </w:rPr>
        <w:t xml:space="preserve">رغم </w:t>
      </w:r>
      <w:r>
        <w:rPr>
          <w:rFonts w:cs="Simplified Arabic" w:hint="cs"/>
          <w:rtl/>
          <w:lang w:bidi="ar-IQ"/>
        </w:rPr>
        <w:t xml:space="preserve">من </w:t>
      </w:r>
      <w:r w:rsidRPr="00AB56C7">
        <w:rPr>
          <w:rFonts w:cs="Simplified Arabic" w:hint="cs"/>
          <w:rtl/>
          <w:lang w:bidi="ar-IQ"/>
        </w:rPr>
        <w:t>ما تحمله تلك الآليات من هنات وضعف تبريري، إلا أن الحائزين على نتائجها لم يعمدوا حتى الآن على استغلالها لبناء الذات والوطن، وكأنني بهم أوفياء لرأي ماكس فيبر القائل ((بان القادة عليهم في مرات معينة، أن لا ينزلوا إلى الجماهير كي لا يصبحوا جزءاً منهم)) وقادتنا لم ينزلوا للجماهير ، ولم يتذكروا الوطن، واكتفوا بالاطلالة عليه عبر شاشات التلفزة!!.</w:t>
      </w:r>
    </w:p>
    <w:p w:rsidR="00D078EE" w:rsidRPr="00AB56C7" w:rsidRDefault="00D078EE" w:rsidP="00D078EE">
      <w:pPr>
        <w:numPr>
          <w:ilvl w:val="0"/>
          <w:numId w:val="5"/>
        </w:numPr>
        <w:spacing w:after="0" w:line="240" w:lineRule="auto"/>
        <w:jc w:val="lowKashida"/>
        <w:rPr>
          <w:rFonts w:cs="Simplified Arabic" w:hint="cs"/>
          <w:lang w:bidi="ar-IQ"/>
        </w:rPr>
      </w:pPr>
      <w:r w:rsidRPr="00AB56C7">
        <w:rPr>
          <w:rFonts w:cs="Simplified Arabic" w:hint="cs"/>
          <w:rtl/>
          <w:lang w:bidi="ar-IQ"/>
        </w:rPr>
        <w:t xml:space="preserve">لم توجد لحد هذه اللحظة أية إشارة على وجود فهم يرتقي إلى مستوى الخطب الذي مر به العراق والعراقيون. بدليل إن الوقائع التي حملت إشارة على ضرورة فهم سر لحمة العراقيين كمقدمة لفهم </w:t>
      </w:r>
      <w:r w:rsidRPr="00AB56C7">
        <w:rPr>
          <w:rFonts w:cs="Simplified Arabic" w:hint="cs"/>
          <w:rtl/>
          <w:lang w:bidi="ar-IQ"/>
        </w:rPr>
        <w:lastRenderedPageBreak/>
        <w:t>سطوة الوطن على النفوس ، لم تصادف أي تأهيل لاحق بعد أن انشغل الجميع بترتيب أوضاعه لدى الآخر لا لدى الجماهير التي ظلت في دوامة الأزمات التي لا يعرف منتهاها.</w:t>
      </w:r>
    </w:p>
    <w:p w:rsidR="00D078EE" w:rsidRPr="00AB56C7" w:rsidRDefault="00D078EE" w:rsidP="00D078EE">
      <w:pPr>
        <w:numPr>
          <w:ilvl w:val="0"/>
          <w:numId w:val="5"/>
        </w:numPr>
        <w:spacing w:after="0" w:line="240" w:lineRule="auto"/>
        <w:jc w:val="lowKashida"/>
        <w:rPr>
          <w:rFonts w:cs="Simplified Arabic" w:hint="cs"/>
          <w:lang w:bidi="ar-IQ"/>
        </w:rPr>
      </w:pPr>
      <w:r w:rsidRPr="00AB56C7">
        <w:rPr>
          <w:rFonts w:cs="Simplified Arabic" w:hint="cs"/>
          <w:rtl/>
          <w:lang w:bidi="ar-IQ"/>
        </w:rPr>
        <w:t>لم يوجد هناك تخطيط واع لما ينبغي عمله سواءاً لمواجهة المخاطر السيادية التي تفتك بالعراق والعراقيين أو تلك التي تنتظرهم. فالكثير من التحديات التي ولدها زمن التغيير باقية دون أفق استجابة لها، أو على الأقل دون تأهيل العراقيين للتعامل معها سواءاً بفقدان القدرة على الإجهار بها أو الخوف من ترك العراقيين يتعاملون معها تحت حمى الرجوع لما يسميه البعض بالحكم المطلق أو الديكتاتورية</w:t>
      </w:r>
      <w:r w:rsidRPr="00AB56C7">
        <w:rPr>
          <w:rStyle w:val="FootnoteReference"/>
          <w:rFonts w:cs="Simplified Arabic"/>
          <w:rtl/>
          <w:lang w:bidi="ar-IQ"/>
        </w:rPr>
        <w:footnoteReference w:id="39"/>
      </w:r>
      <w:r w:rsidRPr="00AB56C7">
        <w:rPr>
          <w:rFonts w:cs="Simplified Arabic" w:hint="cs"/>
          <w:rtl/>
          <w:lang w:bidi="ar-IQ"/>
        </w:rPr>
        <w:t>.</w:t>
      </w:r>
    </w:p>
    <w:p w:rsidR="00D078EE" w:rsidRPr="00AB56C7" w:rsidRDefault="00D078EE" w:rsidP="00D078EE">
      <w:pPr>
        <w:ind w:firstLine="360"/>
        <w:jc w:val="lowKashida"/>
        <w:rPr>
          <w:rFonts w:cs="Simplified Arabic" w:hint="cs"/>
          <w:rtl/>
          <w:lang w:bidi="ar-IQ"/>
        </w:rPr>
      </w:pPr>
      <w:r w:rsidRPr="00AB56C7">
        <w:rPr>
          <w:rFonts w:cs="Simplified Arabic" w:hint="cs"/>
          <w:rtl/>
          <w:lang w:bidi="ar-IQ"/>
        </w:rPr>
        <w:t>وإزاء ما تقدم ومن دون تجني على أحد، نقول إن الفرصة ما زالت مواتية لإصلاح الخراب بعيداً عن مسبباته وفاعليه. فلنرجع للوطن ونقس على مطالبه أفعالنا وأظن لا يوجد حل أسهل من ذلك شرط أن نخلص النية ونتوجه للمستقبل بوحدة مصير.</w:t>
      </w:r>
    </w:p>
    <w:p w:rsidR="00D078EE" w:rsidRPr="00AB56C7" w:rsidRDefault="00D078EE" w:rsidP="00D078EE">
      <w:pPr>
        <w:jc w:val="lowKashida"/>
        <w:rPr>
          <w:rFonts w:cs="Simplified Arabic" w:hint="cs"/>
          <w:b/>
          <w:bCs/>
          <w:rtl/>
          <w:lang w:bidi="ar-IQ"/>
        </w:rPr>
      </w:pPr>
      <w:r w:rsidRPr="00AB56C7">
        <w:rPr>
          <w:rFonts w:cs="Simplified Arabic" w:hint="cs"/>
          <w:b/>
          <w:bCs/>
          <w:rtl/>
          <w:lang w:bidi="ar-IQ"/>
        </w:rPr>
        <w:t>2. وحدة الهوية.. أم هوية الوحدة</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في كل مرة يبدأ فيها زمن الانحسار، يصاب نسق القيم الوطنية بخلل شديد وتتراخى فيه وعبره الكثير من المسلمات والثوابت، حتى تصبح موضع تفسير وتساؤل بل وتأويل فيندفع البعض نحوها بتطرف، ويكفر بها البعض الآخر، ويتناسى الفريقان إن جوهر وجودهما ودالة تأطيره يكمنان في هوية الوطن ، لا هوية عنوان بعينه. ولأن الجميع استأسد لما تحويه اليد من مكاسب حصدها بنفسه أو أهديت إليه جزاءاً كساباً، أدار الظهر عن مقترحات اللقاء التي يتبادلون عبرها أو من أجلها المواقف كما فعلت شعوب وشعوب (فلسطين، جنوب أفريقيا، يوغسلافيا أيام تيتو)، وابتعد عن حدود التطبيع النفسي التي تستلزمها ظروف المحنة كنوع من تضميد الجراح، كما فعل العراقيون أيام الانتداب البريطاني حين أزروا الملك فكانت حصلية الجهد إنهاء الانتداب ورصف درب الاستقلال بل وإعادة ترتيب كنه السلطة التي أخذت وعبر عقود طويلة تتعامل مع التغيير الإقليمي والدولي بانسيابية قل نظيرها </w:t>
      </w:r>
      <w:r>
        <w:rPr>
          <w:rFonts w:cs="Simplified Arabic" w:hint="cs"/>
          <w:rtl/>
          <w:lang w:bidi="ar-IQ"/>
        </w:rPr>
        <w:t>على ال</w:t>
      </w:r>
      <w:r w:rsidRPr="00AB56C7">
        <w:rPr>
          <w:rFonts w:cs="Simplified Arabic" w:hint="cs"/>
          <w:rtl/>
          <w:lang w:bidi="ar-IQ"/>
        </w:rPr>
        <w:t xml:space="preserve">رغم </w:t>
      </w:r>
      <w:r>
        <w:rPr>
          <w:rFonts w:cs="Simplified Arabic" w:hint="cs"/>
          <w:rtl/>
          <w:lang w:bidi="ar-IQ"/>
        </w:rPr>
        <w:t xml:space="preserve">من </w:t>
      </w:r>
      <w:r w:rsidRPr="00AB56C7">
        <w:rPr>
          <w:rFonts w:cs="Simplified Arabic" w:hint="cs"/>
          <w:rtl/>
          <w:lang w:bidi="ar-IQ"/>
        </w:rPr>
        <w:t>إن التغيير لم يتوقف</w:t>
      </w:r>
      <w:r w:rsidRPr="00AB56C7">
        <w:rPr>
          <w:rStyle w:val="FootnoteReference"/>
          <w:rFonts w:cs="Simplified Arabic"/>
          <w:rtl/>
          <w:lang w:bidi="ar-IQ"/>
        </w:rPr>
        <w:footnoteReference w:id="40"/>
      </w:r>
      <w:r w:rsidRPr="00AB56C7">
        <w:rPr>
          <w:rFonts w:cs="Simplified Arabic" w:hint="cs"/>
          <w:rtl/>
          <w:lang w:bidi="ar-IQ"/>
        </w:rPr>
        <w:t xml:space="preserve">. فكانت الطلائع السياسية تتعامل مع الظروف وفقاً لمقتضيات المصير، لا ملاحقة مصالح بعينها حتى عبرت عن وطنية خالصة رغم ما يطلقه البعض من شكوك في مرجعية القابضين عليها، تلك الوطنية التي جهزت بحضورها المدرك والواقع بقدرة </w:t>
      </w:r>
      <w:r w:rsidRPr="00AB56C7">
        <w:rPr>
          <w:rFonts w:cs="Simplified Arabic" w:hint="cs"/>
          <w:rtl/>
          <w:lang w:bidi="ar-IQ"/>
        </w:rPr>
        <w:lastRenderedPageBreak/>
        <w:t>متصاعدة الأثر لتجاوز الخطوط الحمر التي رصفتها القوى الدولية آنذاك. على العكس تماماً لما يجري الآن رغم وضوح الهدف. فالضد لما يجري شوه المراد، والمساير له لم يزل منشغلاً عن بناء هوية الوطن حتى بات أفعالهما وكأنها مدفوعة الأجر لافترافهما عن الواقع والهدف المرصود أساساً.</w:t>
      </w:r>
    </w:p>
    <w:p w:rsidR="00D078EE" w:rsidRPr="00AB56C7" w:rsidRDefault="00D078EE" w:rsidP="00D078EE">
      <w:pPr>
        <w:jc w:val="lowKashida"/>
        <w:rPr>
          <w:rFonts w:cs="Simplified Arabic" w:hint="cs"/>
          <w:rtl/>
          <w:lang w:bidi="ar-IQ"/>
        </w:rPr>
      </w:pPr>
      <w:r w:rsidRPr="00AB56C7">
        <w:rPr>
          <w:rFonts w:cs="Simplified Arabic" w:hint="cs"/>
          <w:rtl/>
          <w:lang w:bidi="ar-IQ"/>
        </w:rPr>
        <w:tab/>
        <w:t>والعلة في ما يجري، إننا نعيش في زمن أراده البعض أن يكون ميقاتاً لاحلال ما سمي بـ(عهر الهوية)</w:t>
      </w:r>
      <w:r w:rsidRPr="00AB56C7">
        <w:rPr>
          <w:rStyle w:val="FootnoteReference"/>
          <w:rFonts w:cs="Simplified Arabic"/>
          <w:rtl/>
          <w:lang w:bidi="ar-IQ"/>
        </w:rPr>
        <w:footnoteReference w:id="41"/>
      </w:r>
      <w:r w:rsidRPr="00AB56C7">
        <w:rPr>
          <w:rFonts w:cs="Simplified Arabic" w:hint="cs"/>
          <w:rtl/>
          <w:lang w:bidi="ar-IQ"/>
        </w:rPr>
        <w:t xml:space="preserve"> . فبعد أن مَل العراقيون تدجينهم عبر هوية م</w:t>
      </w:r>
      <w:r>
        <w:rPr>
          <w:rFonts w:cs="Simplified Arabic" w:hint="cs"/>
          <w:rtl/>
          <w:lang w:bidi="ar-IQ"/>
        </w:rPr>
        <w:t>حددة لا خيار حولها، لا موقف إزاؤ</w:t>
      </w:r>
      <w:r w:rsidRPr="00AB56C7">
        <w:rPr>
          <w:rFonts w:cs="Simplified Arabic" w:hint="cs"/>
          <w:rtl/>
          <w:lang w:bidi="ar-IQ"/>
        </w:rPr>
        <w:t xml:space="preserve">ها، اختصرت بعناوينها عناوين الوجود. ومتى ما سقطت سقط الوجود والوطن ، يعاود العراقيون الكرة من جديد سواءاً تحت باب تصفية الحسابات أو استغلالاً لفرصة أو إثباتاً لوجود فئوي أو عرقي تحسب جميعها كشروط إنتاج هدفها الأول والأخير هو تركيز البناء نحو السلطة في الوقت الذي تتطلب فيه المحنة تشريح السلطة وتبسيط مدخلاتها إلى أقصى حد ممكن لتصبح ذات أفق أدائي، لا ذات نزعة تسلطية قمعية تخرج للقمة متى ما سنحت الفرصة، خروجاً لا يخلو من ديكتاتورية يزداد عبرها وبسببها الشعور بالهوية تكلساً، ويرجم دعاة تجديدها وكأنهم خوارج. وهكذا يبدو التشكل في هذا الإطار قيمة لا مساومة عليها أو لا مجال لتأويلها. فالمبتغى هو بناء هوية الوطن </w:t>
      </w:r>
      <w:r w:rsidRPr="00AB56C7">
        <w:rPr>
          <w:rFonts w:cs="Simplified Arabic"/>
          <w:rtl/>
          <w:lang w:bidi="ar-IQ"/>
        </w:rPr>
        <w:t>–</w:t>
      </w:r>
      <w:r w:rsidRPr="00AB56C7">
        <w:rPr>
          <w:rFonts w:cs="Simplified Arabic" w:hint="cs"/>
          <w:rtl/>
          <w:lang w:bidi="ar-IQ"/>
        </w:rPr>
        <w:t xml:space="preserve"> هوية لا تكون تجميعاً لإرهاصات المواقف، أو مواقف وسطية، بل قيمة يدين لها ويستظل تحتها الجميع. وإذا ما دب الخلاف بينهم استحضروا هيبة السطوة التي تمثلت الهوية الوطنية والتي اشترك الجميع في تكوينها من خلال الالتفاف حول مطالب تجسد في نطقها ملامح المصير وبصيغة المواقف الثابتة لا وجود فيها للشعارات التي أخذ البعض يكتفي باجترارها فحسب</w:t>
      </w:r>
      <w:r w:rsidRPr="00AB56C7">
        <w:rPr>
          <w:rStyle w:val="FootnoteReference"/>
          <w:rFonts w:cs="Simplified Arabic"/>
          <w:rtl/>
          <w:lang w:bidi="ar-IQ"/>
        </w:rPr>
        <w:footnoteReference w:id="42"/>
      </w:r>
      <w:r w:rsidRPr="00AB56C7">
        <w:rPr>
          <w:rFonts w:cs="Simplified Arabic" w:hint="cs"/>
          <w:rtl/>
          <w:lang w:bidi="ar-IQ"/>
        </w:rPr>
        <w:t>.</w:t>
      </w:r>
    </w:p>
    <w:p w:rsidR="00D078EE" w:rsidRPr="00AB56C7" w:rsidRDefault="00D078EE" w:rsidP="00D078EE">
      <w:pPr>
        <w:jc w:val="lowKashida"/>
        <w:rPr>
          <w:rFonts w:cs="Simplified Arabic" w:hint="cs"/>
          <w:rtl/>
          <w:lang w:bidi="ar-IQ"/>
        </w:rPr>
      </w:pPr>
      <w:r w:rsidRPr="00AB56C7">
        <w:rPr>
          <w:rFonts w:cs="Simplified Arabic" w:hint="cs"/>
          <w:rtl/>
          <w:lang w:bidi="ar-IQ"/>
        </w:rPr>
        <w:tab/>
        <w:t>وإذا ما أردنا الحق فإن العراقيين لم يلمسوا لحد هذه اللحظة تحفزاً بهذا الاتجاه بدليل إن مطالب المصير (الانتخابات ، الدستور، الفيدرالية) لم تزل تفهم كغرس لحالة تفتت أجلة لأنها ببساطة لا تستظل بالهوية الوطنية ولا تخرج من صلبها.</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ونحن بطرحنا أعلاه لا ندعي التبسيطية بل نؤشر المسار، لأننا نؤمن بأن تشكيل الهوية من جديد ليست عملية سهلة وفي متناول اليد الآن خاصة بعد أن أهدرت قوائمها ولم تزل تهدر تحت حجج شتى. وكأن الاستجابة للظروف المتغيرات لا تجد لها ميداناً تتلاعب فيه غير ميدان الهوية ، ولا تتشكل إلا عبر التكيف </w:t>
      </w:r>
      <w:r w:rsidRPr="00AB56C7">
        <w:rPr>
          <w:rFonts w:cs="Simplified Arabic" w:hint="cs"/>
          <w:rtl/>
          <w:lang w:bidi="ar-IQ"/>
        </w:rPr>
        <w:lastRenderedPageBreak/>
        <w:t>الإيجابي الطويل النفس مع ما يمر به العراق. ذلك لأن فعالية الهوية وقوائمها التي تتغذى عليها من أفعال الضد، وتجهض بسبب غياب الأمن وربطه على</w:t>
      </w:r>
      <w:r>
        <w:rPr>
          <w:rFonts w:cs="Simplified Arabic" w:hint="cs"/>
          <w:rtl/>
          <w:lang w:bidi="ar-IQ"/>
        </w:rPr>
        <w:t xml:space="preserve"> صيغة التراضي أو التشكل الآتي ذي</w:t>
      </w:r>
      <w:r w:rsidRPr="00AB56C7">
        <w:rPr>
          <w:rFonts w:cs="Simplified Arabic" w:hint="cs"/>
          <w:rtl/>
          <w:lang w:bidi="ar-IQ"/>
        </w:rPr>
        <w:t xml:space="preserve"> الطبيعة اللمحية، تبقى بعيدة عن القياس ما لم تصادف بلورة جديدة لحالة الاندماج الثقافي والاجتماعي ليس بصيغة التوفيق أو التنازل عن قيمة هنا وقيمة هناك أو تتبلور بصيغة ضمانات تطالب بها فئات بعينها، بل بالاتفاق على إن التنوع في البناء الثقافي لا يمكن أن يكون عامل قوة ما لم يحس الجميع بسطوته</w:t>
      </w:r>
      <w:r w:rsidRPr="00AB56C7">
        <w:rPr>
          <w:rStyle w:val="FootnoteReference"/>
          <w:rFonts w:cs="Simplified Arabic"/>
          <w:rtl/>
          <w:lang w:bidi="ar-IQ"/>
        </w:rPr>
        <w:footnoteReference w:id="43"/>
      </w:r>
      <w:r w:rsidRPr="00AB56C7">
        <w:rPr>
          <w:rFonts w:cs="Simplified Arabic" w:hint="cs"/>
          <w:rtl/>
          <w:lang w:bidi="ar-IQ"/>
        </w:rPr>
        <w:t xml:space="preserve"> . فالمسار أو التوجه نحوه قانون أزلي لا يجوز تجاوزه أو الالتفاف عليه أو حسابه كوضع مفتعل أو حتى الاطم</w:t>
      </w:r>
      <w:r>
        <w:rPr>
          <w:rFonts w:cs="Simplified Arabic" w:hint="cs"/>
          <w:rtl/>
          <w:lang w:bidi="ar-IQ"/>
        </w:rPr>
        <w:t>ئنان عليه كوضع طبيعي. ولأجل ذلك</w:t>
      </w:r>
      <w:r w:rsidRPr="00AB56C7">
        <w:rPr>
          <w:rFonts w:cs="Simplified Arabic" w:hint="cs"/>
          <w:rtl/>
          <w:lang w:bidi="ar-IQ"/>
        </w:rPr>
        <w:t>، نقول ، ينبغي إدامة قانون الوجود لكي يتمكن من إعادة ذاته والتخلص بمرور الزمن من فجوات الوهم التي يحاول البعض إلصاقها به.</w:t>
      </w:r>
    </w:p>
    <w:p w:rsidR="00D078EE" w:rsidRPr="00AB56C7" w:rsidRDefault="00D078EE" w:rsidP="00D078EE">
      <w:pPr>
        <w:jc w:val="lowKashida"/>
        <w:rPr>
          <w:rFonts w:cs="Simplified Arabic" w:hint="cs"/>
          <w:rtl/>
          <w:lang w:bidi="ar-IQ"/>
        </w:rPr>
      </w:pPr>
      <w:r w:rsidRPr="00AB56C7">
        <w:rPr>
          <w:rFonts w:cs="Simplified Arabic" w:hint="cs"/>
          <w:rtl/>
          <w:lang w:bidi="ar-IQ"/>
        </w:rPr>
        <w:tab/>
        <w:t>عند ذاك تكسب الهوية وحدتها من وحدة التوجه نحوها، وهذا ما لا تفعله القوى السياسية الفاعلة في الساحة العراقية لحد هذه اللحظة بسب انشغالاتها بالتكيف مع الحال الجديد.. وكأن المراد بعيد المنال.</w:t>
      </w:r>
    </w:p>
    <w:p w:rsidR="00D078EE" w:rsidRPr="00AB56C7" w:rsidRDefault="00D078EE" w:rsidP="00D078EE">
      <w:pPr>
        <w:jc w:val="lowKashida"/>
        <w:rPr>
          <w:rFonts w:cs="Simplified Arabic" w:hint="cs"/>
          <w:rtl/>
          <w:lang w:bidi="ar-IQ"/>
        </w:rPr>
      </w:pPr>
      <w:r w:rsidRPr="00AB56C7">
        <w:rPr>
          <w:rFonts w:cs="Simplified Arabic" w:hint="cs"/>
          <w:rtl/>
          <w:lang w:bidi="ar-IQ"/>
        </w:rPr>
        <w:tab/>
        <w:t>ودعونا نبحر أكثر ونقول إن إنكار الهوية وبأثر رجعي طمعاً في صياغة نموذج للأداء السلطوي لم تعرف حيثياته أو مآلاته أو حتى الصعاب التي سيجلبها التطبيق لاحقاً، يمثل تجنياً وخطأً ستراتيجياً لا تغفر الجموع لفاعليه أو داعميه أي شطط. فالهوية هنا ليست عنواناً فحسب بل هي طوق النجاة، وهي ليست تدبيراً للاعتماد المتبادل يصطف عنده المؤيدون والمعارضون لفعل أو توجه ما، بل هي التزام لا يمكن تفنيده أو التحلل منه تحت أي حجة، وهي ليست فكرة للنقاش يتداولها الهواة أو يأنف عنها المحترفون، بل هي حصيلة بناء وتفاعل يضحي الجميع من أجلها ويسوغ وجودها التضحيات المرصنة لها.</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فالهوية مهما دجنت تبقى صنو الوحدة الوطنية. وعليه فإن الاستشهاد بها كعنوان للهدف الأسمى ينبغي أن يكون خارج اللعبة السياسية وآيديولوجيتها، بل فوق اللعبة السياسية كشرط وحيد لعدم تكرار حالات الإنحسار، ومقدمة لا بد منها لنجاعة النظام الديمقراطي. فلا ديمقراطية دون هوية موحدة، ولا هوية موحدة دون </w:t>
      </w:r>
      <w:r w:rsidRPr="00AB56C7">
        <w:rPr>
          <w:rFonts w:cs="Simplified Arabic" w:hint="cs"/>
          <w:rtl/>
          <w:lang w:bidi="ar-IQ"/>
        </w:rPr>
        <w:lastRenderedPageBreak/>
        <w:t>وحدة وطنية، ولا وحدة وطنية دون محتوى قيمي يقوم على التسامح والتآلف والتماسك والإحساس بالذات الأعلى. تلك الثلاثية ينبغي أن تكون ستراتيجية أداء للقابل من السنين إذا ما أردنا فهم العراق كوحدة بناء مستقلة</w:t>
      </w:r>
      <w:r w:rsidRPr="00AB56C7">
        <w:rPr>
          <w:rStyle w:val="FootnoteReference"/>
          <w:rFonts w:cs="Simplified Arabic"/>
          <w:rtl/>
          <w:lang w:bidi="ar-IQ"/>
        </w:rPr>
        <w:footnoteReference w:id="44"/>
      </w:r>
      <w:r w:rsidRPr="00AB56C7">
        <w:rPr>
          <w:rFonts w:cs="Simplified Arabic" w:hint="cs"/>
          <w:rtl/>
          <w:lang w:bidi="ar-IQ"/>
        </w:rPr>
        <w:t>.</w:t>
      </w:r>
    </w:p>
    <w:p w:rsidR="00D078EE" w:rsidRPr="00AB56C7" w:rsidRDefault="00D078EE" w:rsidP="00D078EE">
      <w:pPr>
        <w:jc w:val="lowKashida"/>
        <w:rPr>
          <w:rFonts w:cs="Simplified Arabic" w:hint="cs"/>
          <w:rtl/>
          <w:lang w:bidi="ar-IQ"/>
        </w:rPr>
      </w:pPr>
      <w:r w:rsidRPr="00AB56C7">
        <w:rPr>
          <w:rFonts w:cs="Simplified Arabic" w:hint="cs"/>
          <w:rtl/>
          <w:lang w:bidi="ar-IQ"/>
        </w:rPr>
        <w:tab/>
        <w:t>ولم يكن تاريخ العراق بغريب عن هذه الاستراتيجية ، فالحداثة تشير إلى أن الالتزام بالهوية الوطنية أعفى العراق والعراقيون من شطط ساسته أو ساساتهم. فالكثير من التدابير الوطنية والإقليمية التي ولدت في غفلة زمن أو في دهاليز السياسة المظلمة، سرعان ما تبخرت أو تراجعت بعد أن مارس الشعب بفئاته المختلفة سطوة إيمانه بالهوية الوطنية وقدسيتها بدءاً من معارضته لمعاهدة الدفاع مع بريطانيا مروراً بحلف بغداد وانتهاءاً بالتدابير الأخيرة التي استهدفت تقويض وجود العراقيين وإذابة هويتهم وتفتيتها. وعبر ذلك الإحساس واستحضاراً لمرجعياته أدى العراقيون دوراً قومياً مشرفاً، وإقليمياً مسؤولاً. ولأجل معاودة ذلك الإرث بكل ما يحويه من مسؤولية لا بد أن يكون بناء الهوية الوطنية وربما إعادة بنائها مشروع حضاري مصلحته الأولى إجماع حول مطالب المصير. ومتى ما نجح العراقيون في ترسيخ أقدامهم بهذا الاتجاه، سيكتشفون إن الإحساس بوحدة الهوية المعبر بجد عن وعي متأرجح بالذات وفهم للوجود لا يلوح بمنافعه الهوية الوطنية فحسب بل يتعداه لزرع الوجود في ذهن الآخر وإجباره على تشكيل رؤيته صحيحة للعراق.</w:t>
      </w:r>
    </w:p>
    <w:p w:rsidR="00D078EE" w:rsidRPr="00AB56C7" w:rsidRDefault="00D078EE" w:rsidP="00D078EE">
      <w:pPr>
        <w:jc w:val="lowKashida"/>
        <w:rPr>
          <w:rFonts w:cs="Simplified Arabic" w:hint="cs"/>
          <w:rtl/>
          <w:lang w:bidi="ar-IQ"/>
        </w:rPr>
      </w:pPr>
      <w:r w:rsidRPr="00AB56C7">
        <w:rPr>
          <w:rFonts w:cs="Simplified Arabic" w:hint="cs"/>
          <w:rtl/>
          <w:lang w:bidi="ar-IQ"/>
        </w:rPr>
        <w:tab/>
        <w:t>ففهمنا لذاتنا سيولد قطعاً موقعاً لوطننا في مدرك الآخر الذي سنكون وحدنا القادرين على تشكيل رؤيته لنا، لا نبتلي به كما فعلت بنا السنين الخوالي. وتلك عبرة ستراتيجية لا فذلكة كلامية أو عبارة دعائية، وإذا ما تجاوزنا أو تراخينا في استحضار</w:t>
      </w:r>
      <w:r>
        <w:rPr>
          <w:rFonts w:cs="Simplified Arabic" w:hint="cs"/>
          <w:rtl/>
          <w:lang w:bidi="ar-IQ"/>
        </w:rPr>
        <w:t>ها سيكون العراق بلا مستقبل وأداء</w:t>
      </w:r>
      <w:r w:rsidRPr="00AB56C7">
        <w:rPr>
          <w:rFonts w:cs="Simplified Arabic" w:hint="cs"/>
          <w:rtl/>
          <w:lang w:bidi="ar-IQ"/>
        </w:rPr>
        <w:t>ه السياسي سيكون وكأنه صبر على مواجهة المعضلات لا يمتلك القائمون عليه أية قدرة في التعامل مع قضايا البناء والدفاع والتنمية أو تأهيل العراقيين لمداولتها، والأهم من كل ذلك ستكون عاقبة التراخي في ذلك نفياً للوجود.</w:t>
      </w:r>
    </w:p>
    <w:p w:rsidR="00D078EE" w:rsidRPr="00AB56C7" w:rsidRDefault="00D078EE" w:rsidP="00D078EE">
      <w:pPr>
        <w:jc w:val="lowKashida"/>
        <w:rPr>
          <w:rFonts w:cs="Simplified Arabic" w:hint="cs"/>
          <w:rtl/>
          <w:lang w:bidi="ar-IQ"/>
        </w:rPr>
      </w:pPr>
      <w:r w:rsidRPr="00AB56C7">
        <w:rPr>
          <w:rFonts w:cs="Simplified Arabic" w:hint="cs"/>
          <w:rtl/>
          <w:lang w:bidi="ar-IQ"/>
        </w:rPr>
        <w:tab/>
        <w:t>وهذا ما لا يرضاه العراقيون ولا يتسق مع تاريخ</w:t>
      </w:r>
      <w:r>
        <w:rPr>
          <w:rFonts w:cs="Simplified Arabic" w:hint="cs"/>
          <w:rtl/>
          <w:lang w:bidi="ar-IQ"/>
        </w:rPr>
        <w:t>هم، وهكذا يبدو فهم العراق من</w:t>
      </w:r>
      <w:r w:rsidRPr="00AB56C7">
        <w:rPr>
          <w:rFonts w:cs="Simplified Arabic" w:hint="cs"/>
          <w:rtl/>
          <w:lang w:bidi="ar-IQ"/>
        </w:rPr>
        <w:t xml:space="preserve"> العراقيين مربوطاً على قدرتهم في إثبات وجودهم أولاً. لتبدأ المسيرة نحو الدور الموعود بكل ما يحمله من رؤى خلق للنموذج الذي يليق بالعراق تاريخاً ومستقبلاً. وأظن إن المراهنة ستتمحور حول الالتزام بالهوية لا على التكيف الإذعاني لأوامر الآخر.</w:t>
      </w:r>
    </w:p>
    <w:p w:rsidR="00D078EE" w:rsidRPr="00AB56C7" w:rsidRDefault="00D078EE" w:rsidP="00D078EE">
      <w:pPr>
        <w:jc w:val="lowKashida"/>
        <w:rPr>
          <w:rFonts w:cs="Simplified Arabic" w:hint="cs"/>
          <w:b/>
          <w:bCs/>
          <w:rtl/>
          <w:lang w:bidi="ar-IQ"/>
        </w:rPr>
      </w:pPr>
      <w:r w:rsidRPr="00AB56C7">
        <w:rPr>
          <w:rFonts w:cs="Simplified Arabic" w:hint="cs"/>
          <w:b/>
          <w:bCs/>
          <w:rtl/>
          <w:lang w:bidi="ar-IQ"/>
        </w:rPr>
        <w:t>رابعاً: التجربة الديمقراطية العراقية بين الذاتية العراقية والمطالب الأمريكية.</w:t>
      </w:r>
    </w:p>
    <w:p w:rsidR="00D078EE" w:rsidRPr="00AB56C7" w:rsidRDefault="00D078EE" w:rsidP="00D078EE">
      <w:pPr>
        <w:jc w:val="lowKashida"/>
        <w:rPr>
          <w:rFonts w:cs="Simplified Arabic" w:hint="cs"/>
          <w:rtl/>
          <w:lang w:bidi="ar-IQ"/>
        </w:rPr>
      </w:pPr>
      <w:r w:rsidRPr="00AB56C7">
        <w:rPr>
          <w:rFonts w:cs="Simplified Arabic" w:hint="cs"/>
          <w:rtl/>
          <w:lang w:bidi="ar-IQ"/>
        </w:rPr>
        <w:lastRenderedPageBreak/>
        <w:tab/>
        <w:t>الديمقراطية، التي نبغيها نحن العراقيون، تختصر في حضورها كل موجبات الشروع ببناء غد أفضل يتساوى فيه الجميع، ويتحررون منطلقين لآفاق أرحب. وهكذا بدت ديمقراطيتنا مشروعاً مجتمعي الهدف لا سياسياً فحسب أو دعائياً كما يروج البعض!!. فالديمقراطية ليست مجرد آيديولوجيا أو ستار بل هي تركيبة من القواعد المتراصة والمترابطة فيما بينها تكمل أحداها الأخرى، وصولاً إلى بناء إقناع مستمر ومؤثر لجدوى الاقتراب من ذلك الهدف بكل ما تعتمد عليه من إقرار بتسليم واضح لوجود المعارضة أو وضع آليات سليمة لتداول السلطة أو مراعاة للحكمة في التعرف على آراء الأغلبية والاحتكام إليها كعنوان مجسد لحالة التوافق السياسي العام</w:t>
      </w:r>
      <w:r w:rsidRPr="00AB56C7">
        <w:rPr>
          <w:rStyle w:val="FootnoteReference"/>
          <w:rFonts w:cs="Simplified Arabic"/>
          <w:rtl/>
          <w:lang w:bidi="ar-IQ"/>
        </w:rPr>
        <w:footnoteReference w:id="45"/>
      </w:r>
      <w:r w:rsidRPr="00AB56C7">
        <w:rPr>
          <w:rFonts w:cs="Simplified Arabic" w:hint="cs"/>
          <w:rtl/>
          <w:lang w:bidi="ar-IQ"/>
        </w:rPr>
        <w:t xml:space="preserve">. وفي خضم هذا التوق ومصداقية التوجه نحوه، تضحيات ودماء سابقة لنيسان 2003 ولاحقة لها، باشرت الكثير من الصحف الأمريكية بتجيـير التضحيات العراقية ونسغها المتواصل صوب الديمقراطية لصالح البرنامج الذي أطلقته الإدارة الأمريكية بعنوان (تحدي الجيل) المتزامن وربما المتولد عن ستراتيجيتها في مكافحة الإرهاب، متناسية تحفز العراقيين لرؤية نموذجهم ومستهينة بمطالب العراقيين في الانتعاق عن سطوة الزمن الذي تختل فيه الرؤى والمواقف، والأهم إنها تنال من قيمة وهيبة العراقيين وعمق تطلعهم الحضاري فضلاً عن التاريخي لبناء ذاتهم وإنموذجهم السياسي الخاص بهم. فها هي صحفهم ودورياتهم لا سيما شؤون خارجية </w:t>
      </w:r>
      <w:r w:rsidRPr="00AB56C7">
        <w:rPr>
          <w:rFonts w:cs="Simplified Arabic"/>
          <w:lang w:bidi="ar-IQ"/>
        </w:rPr>
        <w:t>Foreign Affairs</w:t>
      </w:r>
      <w:r w:rsidRPr="00AB56C7">
        <w:rPr>
          <w:rFonts w:cs="Simplified Arabic" w:hint="cs"/>
          <w:rtl/>
          <w:lang w:bidi="ar-IQ"/>
        </w:rPr>
        <w:t xml:space="preserve"> في عددها الأخير لعام 2006 تنشر موضوعاً متواضعاً في عنوانه وخطير في رؤاه (الديمقراطية هل بمقدورها لجم الإرهاب) بقلم جورج غاوس يشير فيه إلى إن ما يحصل في العراق إنما هو جزء من برنامج أطلقه الرئيس بوش الأبن تحت عنوان (تحدي الجيل) الهدف منه زرع الديمقراطية في العالم العربي، ذلك المسعى الذي سيؤدي بالنتيجة إلى تحسين أمن الولايات المتحدة عبر التفاني في نشر القيم الأمريكية</w:t>
      </w:r>
      <w:r w:rsidRPr="00AB56C7">
        <w:rPr>
          <w:rStyle w:val="FootnoteReference"/>
          <w:rFonts w:cs="Simplified Arabic"/>
          <w:rtl/>
          <w:lang w:bidi="ar-IQ"/>
        </w:rPr>
        <w:footnoteReference w:id="46"/>
      </w:r>
      <w:r w:rsidRPr="00AB56C7">
        <w:rPr>
          <w:rFonts w:cs="Simplified Arabic" w:hint="cs"/>
          <w:rtl/>
          <w:lang w:bidi="ar-IQ"/>
        </w:rPr>
        <w:t>.</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وأصل فكرة هذا البرنامج ينص على (إنه كلما انتشرت الديمقراطية في الشرق الأوسط والعالم العربي تحديداً، فإن المنطقة سوف تتوقف عن إنتاج الإرهاب المعادي للولايات المتحدة. وبناءً على ذلك فإن نشر الديمقراطية لن يكون متوافقاً مع الأهداف الأمريكية فحسب بل ضرورة من ضرورات تحقيق تلك الأهداف). وقد استند الكاتب في توصيفه لحقيقة ما يجري وحيوية ما قامت به الولايات المتحدة في العراق، على خطاب الرئيس بوش الأبن في آذار 2005 الذي أشر حقيقة الجهد الممزوج بمبررات وحجج لا مجال فيها للتوق العراقي. وهذه </w:t>
      </w:r>
      <w:r w:rsidRPr="00AB56C7">
        <w:rPr>
          <w:rFonts w:cs="Simplified Arabic" w:hint="cs"/>
          <w:rtl/>
          <w:lang w:bidi="ar-IQ"/>
        </w:rPr>
        <w:lastRenderedPageBreak/>
        <w:t>مسألة خطيرة تنال من ذاتية المشروع الديمقراطي العراقي، ومطامح العراقيين جميعا</w:t>
      </w:r>
      <w:r>
        <w:rPr>
          <w:rFonts w:cs="Simplified Arabic" w:hint="cs"/>
          <w:rtl/>
          <w:lang w:bidi="ar-IQ"/>
        </w:rPr>
        <w:t xml:space="preserve">ً. فقد أكد الرئيس بوش الأبن </w:t>
      </w:r>
      <w:r w:rsidRPr="00AB56C7">
        <w:rPr>
          <w:rFonts w:cs="Simplified Arabic" w:hint="cs"/>
          <w:rtl/>
          <w:lang w:bidi="ar-IQ"/>
        </w:rPr>
        <w:t>(إن استراتجيتنا الهادفة إلى حفظ السلام على المدى البعيد تقوم على مبدأ المساعدة على تغيير الأوضاع التي أدت إلى بروز التطرف والإرهاب. وهذا ينطبق على منطقة الشرق الأوسط بوجه خاص، فقد ظلت أجزاء من تلك المنطقة أسيرة دائرة الطغيان واليأس والتطرف على مدى أجيال. وحين تفرض الديكتاتورية سيطرتها على الحياة السياسية في بلد لا يعد بالإمكان أن تنشأ فيه معارضة مسؤولة، ومن أجل تحويل الأنظار عن اخفاقاتها الاجتماعية والاقتصادية تعمد الأنظمة الديكتاتورية إلى إلقاء اللوم على البلدان والأجناس الأخرى وتأخذ بتغذية عوامل الكراهية التي تقود إلى العنف. هذه هي حقيقة الطغيان الواقعة التي لا يمكن تجاهلها أو التهاون معها أو تملقها أو شراء ودها)</w:t>
      </w:r>
      <w:r w:rsidRPr="00AB56C7">
        <w:rPr>
          <w:rStyle w:val="FootnoteReference"/>
          <w:rFonts w:cs="Simplified Arabic"/>
          <w:rtl/>
          <w:lang w:bidi="ar-IQ"/>
        </w:rPr>
        <w:footnoteReference w:id="47"/>
      </w:r>
      <w:r w:rsidRPr="00AB56C7">
        <w:rPr>
          <w:rFonts w:cs="Simplified Arabic" w:hint="cs"/>
          <w:rtl/>
          <w:lang w:bidi="ar-IQ"/>
        </w:rPr>
        <w:t>.</w:t>
      </w:r>
    </w:p>
    <w:p w:rsidR="00D078EE" w:rsidRPr="00AB56C7" w:rsidRDefault="00D078EE" w:rsidP="00D078EE">
      <w:pPr>
        <w:jc w:val="lowKashida"/>
        <w:rPr>
          <w:rFonts w:cs="Simplified Arabic" w:hint="cs"/>
          <w:rtl/>
          <w:lang w:bidi="ar-IQ"/>
        </w:rPr>
      </w:pPr>
      <w:r w:rsidRPr="00AB56C7">
        <w:rPr>
          <w:rFonts w:cs="Simplified Arabic" w:hint="cs"/>
          <w:rtl/>
          <w:lang w:bidi="ar-IQ"/>
        </w:rPr>
        <w:tab/>
        <w:t>والذي يتمعن في حقيقة هذا الطرح سيجد نوعاً من التجني حيال ما حققه العراقيون من خطوات جدية على طريق الديمقراطية. حين يربط الكاتب حصيلة الجهد العراقي الصميم بقدرة الولايات المتحدة على خلق نوع من التوظيف بين ما يتحقق على أرض العراق وبين متطلبات النجاعة للأهداف الأمنية الأمريكية في المنطقة، التي ينبغي أن تتحقق عبر الإفادة من النجاحات العراقية في هذا المجال. كما أشار إلى ذلك من قبل، هنري كيسنجر في مقالته قبل تسلم العراقيين لسيادة وطنهم</w:t>
      </w:r>
      <w:r w:rsidRPr="00AB56C7">
        <w:rPr>
          <w:rStyle w:val="FootnoteReference"/>
          <w:rFonts w:cs="Simplified Arabic"/>
          <w:rtl/>
          <w:lang w:bidi="ar-IQ"/>
        </w:rPr>
        <w:footnoteReference w:id="48"/>
      </w:r>
      <w:r w:rsidRPr="00AB56C7">
        <w:rPr>
          <w:rFonts w:cs="Simplified Arabic" w:hint="cs"/>
          <w:rtl/>
          <w:lang w:bidi="ar-IQ"/>
        </w:rPr>
        <w:t>، وبما يجعل من مهمة البناء الديمقراطي العراقي وسيلة في خدمة الاستراتيجية الأمريكية أولاً وفي خدمة بناء الأنموذج العراقي ثانياً. أي بمعنى إن مهمة (تجفيف مستنقع الإرهاب) بحاجة إلى منفذ وربما إلى أرضية انطلاق، كما اعتادت الاستراتيجية الأمريكية على ابتكار أو وضع موطئ القدم أبان الحرب الباردة للانقضاض على الاتحاد السوفيتي وحلفائه، فوجدت في الساحة العراقية رغم كلف العمل بها ذلك المنفذ أو تلك التوطئة.</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وفي حقيقة الأمر، فإن ما تقدم من رؤى تحمل في طياتها مخططاً كبيراً يتجاوز حقيقة ما يفكر به العراقيون، الذين هم أكثر من أي وقت مضى، مطالبون بالالتفات إلى حقيقة ما يتمنون ويرغبون. وهنا يبدو من الملح أن تقوم الفعاليات والأطر السياسية العراقية بالتوافق من أجل صياغة برنامج وطني موحد، وإن لم يكن رسمياً، يكون عنواناً للأنموذج الديمقراطي العراقي بما يحدده من حدود ومطالب ومهام تحدد الرؤية الواضحة حياله وكي لا يتحول إلى مخلب قط باتجاه المجتمعات الأخرى في المنطقة يدفع ثمن أدائه العراقيون، كما </w:t>
      </w:r>
      <w:r w:rsidRPr="00AB56C7">
        <w:rPr>
          <w:rFonts w:cs="Simplified Arabic" w:hint="cs"/>
          <w:rtl/>
          <w:lang w:bidi="ar-IQ"/>
        </w:rPr>
        <w:lastRenderedPageBreak/>
        <w:t>يحصل الآن. خاصة أن الجميع بات مدركاً لحقيقة مهمة جداً مفادها إن الديمقراطية ليست بالضرورة أفضل وسيلة لمقارعة التطرف الإسلامي الذي تشهده المجتمعات المحيطة بالعراق، ذلك لأن مرحلة التحول إلى الديمقراطية ستكون هي الأخرى محملة بمخاطر شديدة تتغذى بالتمام على هشاشة الأوضاع السياسية الحالية. الأمر الذي يرجع الجميع إلى نقطة البداية</w:t>
      </w:r>
      <w:r w:rsidRPr="00AB56C7">
        <w:rPr>
          <w:rStyle w:val="FootnoteReference"/>
          <w:rFonts w:cs="Simplified Arabic"/>
          <w:rtl/>
          <w:lang w:bidi="ar-IQ"/>
        </w:rPr>
        <w:footnoteReference w:id="49"/>
      </w:r>
      <w:r w:rsidRPr="00AB56C7">
        <w:rPr>
          <w:rFonts w:cs="Simplified Arabic" w:hint="cs"/>
          <w:rtl/>
          <w:lang w:bidi="ar-IQ"/>
        </w:rPr>
        <w:t>.</w:t>
      </w:r>
    </w:p>
    <w:p w:rsidR="00D078EE" w:rsidRPr="00AB56C7" w:rsidRDefault="00D078EE" w:rsidP="00D078EE">
      <w:pPr>
        <w:jc w:val="lowKashida"/>
        <w:rPr>
          <w:rFonts w:cs="Simplified Arabic" w:hint="cs"/>
          <w:rtl/>
          <w:lang w:bidi="ar-IQ"/>
        </w:rPr>
      </w:pPr>
      <w:r w:rsidRPr="00AB56C7">
        <w:rPr>
          <w:rFonts w:cs="Simplified Arabic" w:hint="cs"/>
          <w:rtl/>
          <w:lang w:bidi="ar-IQ"/>
        </w:rPr>
        <w:tab/>
        <w:t>وإذ تشير مفردات مشروع (تحدي الجيل) إلى حقيقة التزاوج بين الديمقراطية والإرهاب، فإن ما يجري لهذا المشروع من انتقادات سيسبب كثيراً من الخلل في الدفق العراقي المتجه نحو الديمقراطية. ليس لأن الديمقراطية هي الهدف الأول للإرهاب الانتحاري بل لأن الأخير سوف يكون مستنزفاً لقدرات العملية الديمقراطية وأهلها. وهذا ما يحصل الآن في العراق بعد لهاث الجميع نحو طمأنة المشاغل الخاصة بالتصدي للإرهاب على حساب طمأنة المشاغل الحياتية للمواطنين أو الجموع. الأمر الذي يعني فصلاً متعمداً بين وجهي الديمقراطية السياسي والاقتصادي. وتأمل معي مضار ذلك الفصل ونحن لم نزل نحبو باتجاه ترسيخ الديمقراطية كوسيلة للوصول نحو المدنية وكهدف نختصر فيه ومن خلاله كل المطالب واستحقاقات المصير المقبلة. وقد يبدو غاري شميث في مقاله عن طبيعة الأداء السياسي في الساحة العراقية المنشورة في صحيفة واشنطن بوست محقاً في إطلاق تصوره، بأن ما يجري الآن في العراق لم يعد هو السبيل الموثوق منه ذلك لأن تحقيق الاستقرار في العراق وبناء تجربة ديمقراطية فيه يعتز بها، ليس بالأمر السهل البتة، بل يبدو غير محتمل في المدى الق</w:t>
      </w:r>
      <w:r>
        <w:rPr>
          <w:rFonts w:cs="Simplified Arabic" w:hint="cs"/>
          <w:rtl/>
          <w:lang w:bidi="ar-IQ"/>
        </w:rPr>
        <w:t>ريب، ليس لأن الحال في العراق، ذي</w:t>
      </w:r>
      <w:r w:rsidRPr="00AB56C7">
        <w:rPr>
          <w:rFonts w:cs="Simplified Arabic" w:hint="cs"/>
          <w:rtl/>
          <w:lang w:bidi="ar-IQ"/>
        </w:rPr>
        <w:t xml:space="preserve"> الأطياف والأعراق والأديان المتنوعة والمتعددة، لم يزل خارج السيطرة وليس في اليد علاج سحري لأوجاع العراق الشديدة، بل لأن الجهد المرادف لجهد العراقيين يغرد خارج سرب ما يطمح له العراقيون</w:t>
      </w:r>
      <w:r w:rsidRPr="00AB56C7">
        <w:rPr>
          <w:rStyle w:val="FootnoteReference"/>
          <w:rFonts w:cs="Simplified Arabic"/>
          <w:rtl/>
          <w:lang w:bidi="ar-IQ"/>
        </w:rPr>
        <w:footnoteReference w:id="50"/>
      </w:r>
      <w:r w:rsidRPr="00AB56C7">
        <w:rPr>
          <w:rFonts w:cs="Simplified Arabic" w:hint="cs"/>
          <w:rtl/>
          <w:lang w:bidi="ar-IQ"/>
        </w:rPr>
        <w:t xml:space="preserve">. وذلك تشخيص دقيق يحمل حيويته على محملين، الأول يوجه انتقاداً كبيراً لما تحمله الإدارة الأمريكية لما ينبغي أن يصل إليه الانموذج الديمقراطي العراقي، والثاني يوجه انتقاداً كبيراً  للأداء السياسي العراقي الداخلي الذي عجزت أطره حتى هذه اللحظة من إقامة برنامج له القدرة على التوفيق بين المسعى المضاد لمواجهة الإرهاب، والمسعى المطلوب لإتمام الأرضية الداخلية اللازمة لإستنبات مظاهر النمو واليفاعة للانموذج الديمقراطي العراقي الذي إذا ما ظل بهذه الصيغة فإن الأمر سيحتاج إلى أمد طويل ستنمو من خلاله الأعشاب الضارة التي ربما تحمل ارتدادات غير محسوبة. وهذا ما كشف عنه مشروع </w:t>
      </w:r>
      <w:r>
        <w:rPr>
          <w:rFonts w:cs="Simplified Arabic" w:hint="cs"/>
          <w:rtl/>
          <w:lang w:bidi="ar-IQ"/>
        </w:rPr>
        <w:t xml:space="preserve">بايدن حول تقسيم العراق </w:t>
      </w:r>
      <w:r>
        <w:rPr>
          <w:rFonts w:cs="Simplified Arabic" w:hint="cs"/>
          <w:rtl/>
          <w:lang w:bidi="ar-IQ"/>
        </w:rPr>
        <w:lastRenderedPageBreak/>
        <w:t>إلى ثلاث</w:t>
      </w:r>
      <w:r w:rsidRPr="00AB56C7">
        <w:rPr>
          <w:rFonts w:cs="Simplified Arabic" w:hint="cs"/>
          <w:rtl/>
          <w:lang w:bidi="ar-IQ"/>
        </w:rPr>
        <w:t xml:space="preserve"> فيدراليات على أساس عرقي ومذهبي وما دار حوله من جدل واسع بين موافق عليه ورافض له تحت حجج ومسميات وتفسيرات واجتهادات تشترك جميعها في انتظام انطلاقها من خط شروع واحد ألا وهو المصلحة الذاتية وما يتحقق منها لو عمل أصحابها مقاصة مع المصلحة العامة ومصلحة الوطن</w:t>
      </w:r>
      <w:r w:rsidRPr="00AB56C7">
        <w:rPr>
          <w:rStyle w:val="FootnoteReference"/>
          <w:rFonts w:cs="Simplified Arabic"/>
          <w:rtl/>
          <w:lang w:bidi="ar-IQ"/>
        </w:rPr>
        <w:footnoteReference w:id="51"/>
      </w:r>
      <w:r w:rsidRPr="00AB56C7">
        <w:rPr>
          <w:rFonts w:cs="Simplified Arabic" w:hint="cs"/>
          <w:rtl/>
          <w:lang w:bidi="ar-IQ"/>
        </w:rPr>
        <w:t>.</w:t>
      </w:r>
    </w:p>
    <w:p w:rsidR="00D078EE" w:rsidRPr="00AB56C7" w:rsidRDefault="00D078EE" w:rsidP="00D078EE">
      <w:pPr>
        <w:jc w:val="lowKashida"/>
        <w:rPr>
          <w:rFonts w:cs="Simplified Arabic" w:hint="cs"/>
          <w:b/>
          <w:bCs/>
          <w:rtl/>
          <w:lang w:bidi="ar-IQ"/>
        </w:rPr>
      </w:pPr>
      <w:r w:rsidRPr="00AB56C7">
        <w:rPr>
          <w:rFonts w:cs="Simplified Arabic" w:hint="cs"/>
          <w:b/>
          <w:bCs/>
          <w:rtl/>
          <w:lang w:bidi="ar-IQ"/>
        </w:rPr>
        <w:t>خامساً: الأداء السياسي العراقي وحواضنه الخارجية.</w:t>
      </w:r>
    </w:p>
    <w:p w:rsidR="00D078EE" w:rsidRPr="00AB56C7" w:rsidRDefault="00D078EE" w:rsidP="00D078EE">
      <w:pPr>
        <w:jc w:val="lowKashida"/>
        <w:rPr>
          <w:rFonts w:cs="Simplified Arabic" w:hint="cs"/>
          <w:rtl/>
          <w:lang w:bidi="ar-IQ"/>
        </w:rPr>
      </w:pPr>
      <w:r w:rsidRPr="00AB56C7">
        <w:rPr>
          <w:rFonts w:cs="Simplified Arabic" w:hint="cs"/>
          <w:rtl/>
          <w:lang w:bidi="ar-IQ"/>
        </w:rPr>
        <w:tab/>
        <w:t>في خضم الجدل الحاد الذي استشرى في العراق، نخباً وجموعاً، حول رواسي المسار الديمقراطي وما ينبغي أن يكون عليه، برزت لنا العديد من الاتجاهات التي تنتظم جميعاً حول حقائق تشريح ما يجري في العملية السياسية. فقد رأى البعض إن من مستلزمات تطبيق نظام الديمقراطية والتعددية الفيدرالية، وجوب احترام الأقلية لرأي الأغلبية النسبية والمطلقة وحقها في أخذ زمام الأمور لأنظمة الحكم حسب استحقاقاتها الشرعية طبقاً لمفهوم تولي السلطة الناشئة بإرادة أغلبية الشعب لتمكنها من تحمل مسؤولية تنظيم شؤون البلاد وسلطات الحكم المختلفة لخدمة الشعب والوطن. ولكن السؤال الذي يطرح نفسه هو ما حدود صلاحية الأغلبية وقوة هيمنتها البرلمانية في إدارة سلطة الحكم؟ . ويرى البعض الآخر ألا تكون الصلاحية مطلقة تفضي بالنتيجة إلى الاستبداد بالرأي والتصرف وتهميش رأي الأقلية. الأمر الذي يقتضي ضرورة إجراء توافق يوحد المواقف والآراء والعمل المشترك لتعزيز مسار البناء وتحقيق الأمن ولاستقرار. والظروف التي يمر بها العراق أحوج ما تكون إلى ذلك مما هي عليه من مظاهر الاختلاف والخلاف الشائعة بين أغلب فئات وأطياف الشعب العراقي فضلاً عن ظاهرة الإرهاب والإجرام المنظم. كل ذلك كان وراء أسباب تردي الأمن وإشاعة الفوضى والفساد الإداري والمالي في جميع أجهزة الدولة</w:t>
      </w:r>
      <w:r w:rsidRPr="00AB56C7">
        <w:rPr>
          <w:rStyle w:val="FootnoteReference"/>
          <w:rFonts w:cs="Simplified Arabic"/>
          <w:rtl/>
          <w:lang w:bidi="ar-IQ"/>
        </w:rPr>
        <w:footnoteReference w:id="52"/>
      </w:r>
      <w:r w:rsidRPr="00AB56C7">
        <w:rPr>
          <w:rFonts w:cs="Simplified Arabic" w:hint="cs"/>
          <w:rtl/>
          <w:lang w:bidi="ar-IQ"/>
        </w:rPr>
        <w:t>.</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والحقيقة إن من متطلبات التغيير التي يتوق لها العراقيون هو وجود معارضة قوية متحدة تعتمد على أسس وبرامج وقواعد قانونية وسياسية واجتماعية واقتصادية على وفق منهج علمي وطني بناء وهادف كونها </w:t>
      </w:r>
      <w:r w:rsidRPr="00AB56C7">
        <w:rPr>
          <w:rFonts w:cs="Simplified Arabic" w:hint="cs"/>
          <w:rtl/>
          <w:lang w:bidi="ar-IQ"/>
        </w:rPr>
        <w:lastRenderedPageBreak/>
        <w:t>تشكل ضاغطاً على الوضع السياسي العام ومؤثراً على السلطة الحاكمة بما يعزز دورها الإيجابي في إنماء الأسس الديمقراطية السليمة لمصلحة الشعب والوطن</w:t>
      </w:r>
      <w:r w:rsidRPr="00AB56C7">
        <w:rPr>
          <w:rStyle w:val="FootnoteReference"/>
          <w:rFonts w:cs="Simplified Arabic"/>
          <w:rtl/>
          <w:lang w:bidi="ar-IQ"/>
        </w:rPr>
        <w:footnoteReference w:id="53"/>
      </w:r>
      <w:r w:rsidRPr="00AB56C7">
        <w:rPr>
          <w:rFonts w:cs="Simplified Arabic" w:hint="cs"/>
          <w:rtl/>
          <w:lang w:bidi="ar-IQ"/>
        </w:rPr>
        <w:t>.</w:t>
      </w:r>
    </w:p>
    <w:p w:rsidR="00D078EE" w:rsidRPr="00AB56C7" w:rsidRDefault="00D078EE" w:rsidP="00D078EE">
      <w:pPr>
        <w:jc w:val="lowKashida"/>
        <w:rPr>
          <w:rFonts w:cs="Simplified Arabic" w:hint="cs"/>
          <w:rtl/>
          <w:lang w:bidi="ar-IQ"/>
        </w:rPr>
      </w:pPr>
      <w:r w:rsidRPr="00AB56C7">
        <w:rPr>
          <w:rFonts w:cs="Simplified Arabic" w:hint="cs"/>
          <w:rtl/>
          <w:lang w:bidi="ar-IQ"/>
        </w:rPr>
        <w:tab/>
        <w:t>وبعد قراءة الواقع السياسي والاجتماعي العراقي، هل تستطيع القوى المتعددة والمختلفة في أفكارها وتقاليدها وبرامجها الفكرية والتنظيمية أن تشكل معارضة فاعلة وضاغطة في داخل البرلمان وعلى مستوى رأي وقناعة الناخبين بالمنطق والحجة والموقف البناء الواضح والمخلص والنزيه من كل غرض؟، سؤال ترتبط الإجابة عليه بقدرة العراقيين على تصحيح مسار عمليتهم السياسية وتغيير قواعدها، وخاصة وإن المعارضة الموحدة في الدول ذات النظم الديمقراطية ضرورية لتحقيق التوازن السياسي بين الأقلية والأغلبية وتحقيق العدالة والمساواة بين الجميع من أجل مصلحة الشعب والمواطن.</w:t>
      </w:r>
    </w:p>
    <w:p w:rsidR="00D078EE" w:rsidRPr="00AB56C7" w:rsidRDefault="00D078EE" w:rsidP="00D078EE">
      <w:pPr>
        <w:jc w:val="lowKashida"/>
        <w:rPr>
          <w:rFonts w:cs="Simplified Arabic" w:hint="cs"/>
          <w:rtl/>
          <w:lang w:bidi="ar-IQ"/>
        </w:rPr>
      </w:pPr>
      <w:r w:rsidRPr="00AB56C7">
        <w:rPr>
          <w:rFonts w:cs="Simplified Arabic" w:hint="cs"/>
          <w:rtl/>
          <w:lang w:bidi="ar-IQ"/>
        </w:rPr>
        <w:tab/>
        <w:t>وبهذا الصدد يمكننا طرح التجربة البريطانية التي أعطت اهتماماً كبيراً للمعارضة السياسية وتكريسها واقعأً سياسياً حتى تحولت إلى قوة بل ومؤسسة سياسية تتمتع بوضع قانوني رسمي إلى جانب الحكومة. إذ توجد حكومة ظل لها تتكون من وزراء ينتمون إلى الحزب الذي لم يحصل على الأكثرية، ولها وجود فعلي وهي جاهزة للحلول محل الحكومة القائمة بما يؤدي أدائها إلى تحقيق التوازن داخل الهيئات الرسمية للمحافظة على التجربة الديمقراطية ويمنع الميل نحو الديكتاتورية من جديد</w:t>
      </w:r>
      <w:r w:rsidRPr="00AB56C7">
        <w:rPr>
          <w:rStyle w:val="FootnoteReference"/>
          <w:rFonts w:cs="Simplified Arabic"/>
          <w:rtl/>
          <w:lang w:bidi="ar-IQ"/>
        </w:rPr>
        <w:footnoteReference w:id="54"/>
      </w:r>
      <w:r w:rsidRPr="00AB56C7">
        <w:rPr>
          <w:rFonts w:cs="Simplified Arabic" w:hint="cs"/>
          <w:rtl/>
          <w:lang w:bidi="ar-IQ"/>
        </w:rPr>
        <w:t xml:space="preserve">. </w:t>
      </w:r>
    </w:p>
    <w:p w:rsidR="00D078EE" w:rsidRPr="00AB56C7" w:rsidRDefault="00D078EE" w:rsidP="00D078EE">
      <w:pPr>
        <w:jc w:val="lowKashida"/>
        <w:rPr>
          <w:rFonts w:cs="Simplified Arabic" w:hint="cs"/>
          <w:rtl/>
          <w:lang w:bidi="ar-IQ"/>
        </w:rPr>
      </w:pPr>
      <w:r w:rsidRPr="00AB56C7">
        <w:rPr>
          <w:rFonts w:cs="Simplified Arabic" w:hint="cs"/>
          <w:rtl/>
          <w:lang w:bidi="ar-IQ"/>
        </w:rPr>
        <w:tab/>
        <w:t>ومع تداخل خطوات البناء الديمقراطي وثبات نتائج مسارها، بدا واضحاً أيضاً، إن العراق متجه نحو ترسيخ مظاهر الديمقراطية بكل ما تعني من امتلاك الشعب حق صنع قراراته بدرجة أو بأخرى، خاصة وإن المهمة ليست عملاً يتم تأمينه أو نقله جاهزاً بل هي مسيرة صعبة وممتدة وجهود نوعية متواصلة</w:t>
      </w:r>
      <w:r w:rsidRPr="00AB56C7">
        <w:rPr>
          <w:rStyle w:val="FootnoteReference"/>
          <w:rFonts w:cs="Simplified Arabic"/>
          <w:rtl/>
          <w:lang w:bidi="ar-IQ"/>
        </w:rPr>
        <w:footnoteReference w:id="55"/>
      </w:r>
      <w:r w:rsidRPr="00AB56C7">
        <w:rPr>
          <w:rFonts w:cs="Simplified Arabic" w:hint="cs"/>
          <w:rtl/>
          <w:lang w:bidi="ar-IQ"/>
        </w:rPr>
        <w:t xml:space="preserve"> . وبقدر ما يثبت هذا الرأي قناعة مؤداها ضرورة الابتعاد عن خيار المنطقة الواحدة التي تتصف بضعف شديد بحيث يصبح معها استحالة التحول القريب نحو الديمقراطية كما يقول (امكوباور)، فإنه يحقق دفقاً لأهلية مركزية تمثل المعيار الأبرز لتمثيل الإرادة الشعبية بكل ما تنطق به من ابتعاد عن احتكار السلطة وتشويه مظاهر تداولها. وهنا يرى (جون هيل) إن عملية التحول الديمقراطي تولد حال تفعيلها قوة معنوية عالية في المجتمع ترسخ عملية البناء </w:t>
      </w:r>
      <w:r w:rsidRPr="00AB56C7">
        <w:rPr>
          <w:rFonts w:cs="Simplified Arabic" w:hint="cs"/>
          <w:rtl/>
          <w:lang w:bidi="ar-IQ"/>
        </w:rPr>
        <w:lastRenderedPageBreak/>
        <w:t>الجديد على أسس من المشاركة في ظل سيادة القانون بكل ما تضمه عملية الترسيخ تلك من آليات تنظم شروط التعايش المشترك وتضمن وزن أكبر للمواطنة الفعالة. ومن هنا بدت عملية التحول الديمقراطي في العراق حاملة لعنوان نجاعتها، حيث الشعب المتحفز لرؤية نتائجها أو كما يسميه (دافيد ماثيوس) بالجمهور الطيب</w:t>
      </w:r>
      <w:r w:rsidRPr="00AB56C7">
        <w:rPr>
          <w:rStyle w:val="FootnoteReference"/>
          <w:rFonts w:cs="Simplified Arabic"/>
          <w:rtl/>
          <w:lang w:bidi="ar-IQ"/>
        </w:rPr>
        <w:footnoteReference w:id="56"/>
      </w:r>
      <w:r w:rsidRPr="00AB56C7">
        <w:rPr>
          <w:rFonts w:cs="Simplified Arabic" w:hint="cs"/>
          <w:rtl/>
          <w:lang w:bidi="ar-IQ"/>
        </w:rPr>
        <w:t>. ذلك الجمهور الذي أفصح عن وعي وطني وحضاري جعل منه وحدة فاعلة حاملة للقوة المؤثرة التي جعلت من السلطة واحدة وقوية، إذ لم تزل عصية أمام أية محاولة للتفرقة الطائفية أو تجزئة الشعب والوطن. وهنا تبدو المصالحة، كمشروع سياسي، متحقق على أرض الواقع بدرجة كبيرة . بدليل إن حصيلة العملية السياسية كانت مثابات بناء وتوجه نحو صياغة النموذج الديمقراطي ذات النكهة العراقية والتي شكلت بمجموعها مدرسة لاستنبات مظاهر الأداء الديمقراطي ابتداءً من تشكيل مجلس الحكم مروراً بانتخابات عام 2004 ثم استفتاء 2005 وانتهاءً بانتخابات 2005 المؤسسة لبنى الانتقال نحو الديمقراطية والتي أكدت جميعها فكرة مفادها إن الديمقراطية بقدر ما هي وسيلة للتمدن والتحضر فإنه هدف يلتصق أوتوماتيكياً بالتحرر من الاستبداد وقطع الطريق أمام أية محاولة للعودة للديكتاتورية من جديد</w:t>
      </w:r>
      <w:r w:rsidRPr="00AB56C7">
        <w:rPr>
          <w:rStyle w:val="FootnoteReference"/>
          <w:rFonts w:cs="Simplified Arabic"/>
          <w:rtl/>
          <w:lang w:bidi="ar-IQ"/>
        </w:rPr>
        <w:footnoteReference w:id="57"/>
      </w:r>
      <w:r w:rsidRPr="00AB56C7">
        <w:rPr>
          <w:rFonts w:cs="Simplified Arabic" w:hint="cs"/>
          <w:rtl/>
          <w:lang w:bidi="ar-IQ"/>
        </w:rPr>
        <w:t>. وهنا تبدو المصالحة الوطنيـــة شرطاً أساسياً للتحول الديمقراطي لا مشروعاً متمماً له فحسب.</w:t>
      </w:r>
    </w:p>
    <w:p w:rsidR="00D078EE" w:rsidRPr="00AB56C7" w:rsidRDefault="00D078EE" w:rsidP="00D078EE">
      <w:pPr>
        <w:jc w:val="lowKashida"/>
        <w:rPr>
          <w:rFonts w:cs="Simplified Arabic" w:hint="cs"/>
          <w:rtl/>
          <w:lang w:bidi="ar-IQ"/>
        </w:rPr>
      </w:pPr>
      <w:r w:rsidRPr="00AB56C7">
        <w:rPr>
          <w:rFonts w:cs="Simplified Arabic" w:hint="cs"/>
          <w:rtl/>
          <w:lang w:bidi="ar-IQ"/>
        </w:rPr>
        <w:tab/>
        <w:t>وبرؤية متقدمة، لح كاتب هذه الدراسة وفي العديد من المقالات التي نشرت في الصحافة العراقية وبدءً من عام 2004 وما تلاه، إلى ضرورة ابتكار صيغة تاريخية لتصحيح مسار العملية السياسية التي اكتفت مثلما اكتفى دعاتها بالتحول الليبرالي الذي استنبت شروطه على عجل وبوسائل قسرية خارجة عن الإرادة الوطنية والتي هجرتها الأوساط الديمقراطية حتى الفتية منها، دون التحول الديمقراطي. الأمر الذي جعلنا نقر بأن العملية السياسية التي تجري الآن في العراق عملية ليست سياسية وإنما تدابير أريد بها أن تلبس هذا اللبوس</w:t>
      </w:r>
      <w:r w:rsidRPr="00AB56C7">
        <w:rPr>
          <w:rStyle w:val="FootnoteReference"/>
          <w:rFonts w:cs="Simplified Arabic"/>
          <w:rtl/>
          <w:lang w:bidi="ar-IQ"/>
        </w:rPr>
        <w:footnoteReference w:id="58"/>
      </w:r>
      <w:r w:rsidRPr="00AB56C7">
        <w:rPr>
          <w:rFonts w:cs="Simplified Arabic" w:hint="cs"/>
          <w:rtl/>
          <w:lang w:bidi="ar-IQ"/>
        </w:rPr>
        <w:t xml:space="preserve">. فعناصرها لا يملكون من أمرها شيئاً لا من حيث التوقيت أو الأداة أو الاختيار، والأدهى من ذلك ظللت مادتها بالآمال العراض، وتمت قيادتها تحت أوهام وأوهام بدليل ما نحن اليوم بحاجته حيث تهدئة نوازع الضد التي انبتتها العملية السياسية من فقدان الأمن وافتقاده على الزمن المنظور ومن عوائق غير مفهومة لإجراء مصالحة شعبية تاريخية ومن تبديد للشعور بالهوية، ومن تعميق الهويات الأثنية والطائفية المردفة بتوجهات تحمل في ثناياها نذراً سيئة لمستقبل وجودنا كوطن، ومن اختلال عميق لصياغة المدركات الوطنية. ذلك الاحتلال الذي </w:t>
      </w:r>
      <w:r w:rsidRPr="00AB56C7">
        <w:rPr>
          <w:rFonts w:cs="Simplified Arabic" w:hint="cs"/>
          <w:rtl/>
          <w:lang w:bidi="ar-IQ"/>
        </w:rPr>
        <w:lastRenderedPageBreak/>
        <w:t>رسخ واقعياً في عملية تداول السلطة بخارطة اثنية وطائفية وعرقية تتغذى على مظاهر الانقسام تحت مسميات مختلفة تحمل في لفظها سر التوحد وهي بعيدة عنه.</w:t>
      </w:r>
    </w:p>
    <w:p w:rsidR="00D078EE" w:rsidRPr="00AB56C7" w:rsidRDefault="00D078EE" w:rsidP="00D078EE">
      <w:pPr>
        <w:jc w:val="lowKashida"/>
        <w:rPr>
          <w:rFonts w:cs="Simplified Arabic" w:hint="cs"/>
          <w:rtl/>
          <w:lang w:bidi="ar-IQ"/>
        </w:rPr>
      </w:pPr>
      <w:r w:rsidRPr="00AB56C7">
        <w:rPr>
          <w:rFonts w:cs="Simplified Arabic" w:hint="cs"/>
          <w:rtl/>
          <w:lang w:bidi="ar-IQ"/>
        </w:rPr>
        <w:tab/>
        <w:t>والطامة الكبرى، إن وثيقة الدستور وفرت قانونياً ودعائياً غطاء لديمومة ذلك الاختلال حتى بدا الشعب بأطيافه المختلفة بعيداً عن الوفاق والقرار الموحد وهو في أمس الحاجة إليهما، ليغدو مقيداً ومحاصراً بنذر الشقاق بدلاً من أن يكون منفتحاً لصياغة نموذجه الديمقراطي ومحبطاً للطاقات بدلاً من تحفيزها لتأسيس عتبة انطلاق موثوقة الخطى باتجاه بناء مرئي ومحسوب ليس همه تبرير الشرعية بل صيانة الهوية وصياغتها من جديد. وهذا هو جوهر الاستحقاق الديمقراطي</w:t>
      </w:r>
      <w:r w:rsidRPr="00AB56C7">
        <w:rPr>
          <w:rStyle w:val="FootnoteReference"/>
          <w:rFonts w:cs="Simplified Arabic"/>
          <w:rtl/>
          <w:lang w:bidi="ar-IQ"/>
        </w:rPr>
        <w:footnoteReference w:id="59"/>
      </w:r>
      <w:r w:rsidRPr="00AB56C7">
        <w:rPr>
          <w:rFonts w:cs="Simplified Arabic" w:hint="cs"/>
          <w:rtl/>
          <w:lang w:bidi="ar-IQ"/>
        </w:rPr>
        <w:t>، الذي أدير، مع الأسف، بأدوات غير سليمة تتغذى على حالة الافتراق الواضحة بين أطر ومسارات ما سمي بالعملية السياسية وبين حواضنها الشعبية (القواعد)، ذلك الافتراق الذي توسع في ظل الأجندة الغاطسة والبناء الخفي المليء بالحسابات الخاطئة مقابل توق شعبي عارم لامتلاك ممكنات الجذب، وتوق لاتساق الأهداف من النوازع الأخلاقية المولدة لحظوظ الوفاق والاتفاق المنتجة بدورها للخيارات الأساسية التي تمثل بتواترها صورة ما يسعى الجميع لرؤيته على أرض الواقع. وهكذا تبدو العملية السياسية برمتها عنوان مهدد بالنكوص في أية لحظة تلوح بها صيغ وآليات الحراك السياسي والاجتماعي المغذية لصياغة الهوية الوطنية من جديد حتى بدت الأخيرة تعاني قصور إطارها البنائي بعد أن استبشر العراقيون بأنهم أمسكوا بما أسماه (أيزنغر) بـ(بنية الفرصة السياسية)</w:t>
      </w:r>
      <w:r w:rsidRPr="00AB56C7">
        <w:rPr>
          <w:rStyle w:val="FootnoteReference"/>
          <w:rFonts w:cs="Simplified Arabic"/>
          <w:rtl/>
          <w:lang w:bidi="ar-IQ"/>
        </w:rPr>
        <w:footnoteReference w:id="60"/>
      </w:r>
      <w:r w:rsidRPr="00AB56C7">
        <w:rPr>
          <w:rFonts w:cs="Simplified Arabic" w:hint="cs"/>
          <w:rtl/>
          <w:lang w:bidi="ar-IQ"/>
        </w:rPr>
        <w:t xml:space="preserve"> الممتلئة بمحصنات ضد أسماها (مايكل هوارد) بـ(النفس الثقيل والمشؤوم الذي يتوعدها). ذلك القصور الذي أفصح عن نفسه بدوامة عنف مأساوية لاح كل الصعد لا سيما الصعيد الاجتماعي (العنف الاجتماعي) والذي يتمثل بالقتل والسرقة، الصعيد السياسي حيث العنف الاجتماعي </w:t>
      </w:r>
      <w:r w:rsidRPr="00AB56C7">
        <w:rPr>
          <w:rFonts w:cs="Simplified Arabic"/>
          <w:rtl/>
          <w:lang w:bidi="ar-IQ"/>
        </w:rPr>
        <w:t>–</w:t>
      </w:r>
      <w:r w:rsidRPr="00AB56C7">
        <w:rPr>
          <w:rFonts w:cs="Simplified Arabic" w:hint="cs"/>
          <w:rtl/>
          <w:lang w:bidi="ar-IQ"/>
        </w:rPr>
        <w:t xml:space="preserve"> السياسي والذي يشمل العنف الطائفي أو العرقي والتمرد، والعنف السياسي </w:t>
      </w:r>
      <w:r w:rsidRPr="00AB56C7">
        <w:rPr>
          <w:rFonts w:cs="Simplified Arabic"/>
          <w:rtl/>
          <w:lang w:bidi="ar-IQ"/>
        </w:rPr>
        <w:t>–</w:t>
      </w:r>
      <w:r w:rsidRPr="00AB56C7">
        <w:rPr>
          <w:rFonts w:cs="Simplified Arabic" w:hint="cs"/>
          <w:rtl/>
          <w:lang w:bidi="ar-IQ"/>
        </w:rPr>
        <w:t xml:space="preserve"> الحزبي وتمثله أعمال الميليشيات ، فضلاً عن العنف العابر للحدود والذي تمارسه المخابرات الأجنبية لا سيما الإقليمية منها </w:t>
      </w:r>
      <w:r>
        <w:rPr>
          <w:rFonts w:cs="Simplified Arabic" w:hint="cs"/>
          <w:rtl/>
          <w:lang w:bidi="ar-IQ"/>
        </w:rPr>
        <w:t>فضلاً عن</w:t>
      </w:r>
      <w:r w:rsidRPr="00AB56C7">
        <w:rPr>
          <w:rFonts w:cs="Simplified Arabic" w:hint="cs"/>
          <w:rtl/>
          <w:lang w:bidi="ar-IQ"/>
        </w:rPr>
        <w:t xml:space="preserve"> الأجهزة الاستخبارية الأمريكية والتي راح ضحيتها لا سيما بعد أحداث سامراء الأولى 2006 والثانية 2007 مئات الألوف من العراقيين فضلاً عن تهجير الملايين من العراقيين في الداخل والخارج.</w:t>
      </w:r>
    </w:p>
    <w:p w:rsidR="00D078EE" w:rsidRPr="00AB56C7" w:rsidRDefault="00D078EE" w:rsidP="00D078EE">
      <w:pPr>
        <w:jc w:val="lowKashida"/>
        <w:rPr>
          <w:rFonts w:cs="Simplified Arabic" w:hint="cs"/>
          <w:rtl/>
          <w:lang w:bidi="ar-IQ"/>
        </w:rPr>
      </w:pPr>
      <w:r w:rsidRPr="00AB56C7">
        <w:rPr>
          <w:rFonts w:cs="Simplified Arabic" w:hint="cs"/>
          <w:rtl/>
          <w:lang w:bidi="ar-IQ"/>
        </w:rPr>
        <w:lastRenderedPageBreak/>
        <w:tab/>
        <w:t>وفي ضوء ما تقدم من تحليل معمق لرواسي العملية السياسية، لم نزل أمام ظهور متكرر لرغبات ترحيل الأزمات إلى الساحة العراقية من أطراف معروفة، لتقبع مزايا العملية السياسية في أذهان الساسة الذين ما فتئوا منشغلين في إبدال المثالي من الأهداف بواقعية الآليات، كما يرى ذلك رئيس مجلس النواب السابق، أو في استيفاء ما أسموه بالحقوق والاستحقاقات الانتخابية دون مبالاة بمشاركة الآخرين الذين اكتسبوا مثل هذه الحقوق والاستحقاقات، حتى إذا ما تفوه أحدهم باستجماع القوى من أجل إيجاد درب محدد يرتهن بمسميات حكومة الوحدة الوطنية، أعيد قسراً إلى دروب أشبه بما أسماه (غوته) بـ(الفاوستية)</w:t>
      </w:r>
      <w:r w:rsidRPr="00AB56C7">
        <w:rPr>
          <w:rStyle w:val="FootnoteReference"/>
          <w:rFonts w:cs="Simplified Arabic"/>
          <w:rtl/>
          <w:lang w:bidi="ar-IQ"/>
        </w:rPr>
        <w:footnoteReference w:id="61"/>
      </w:r>
      <w:r w:rsidRPr="00AB56C7">
        <w:rPr>
          <w:rFonts w:cs="Simplified Arabic" w:hint="cs"/>
          <w:rtl/>
          <w:lang w:bidi="ar-IQ"/>
        </w:rPr>
        <w:t xml:space="preserve">. ففي الوقت الذي نحتاج فيه جميعاً كما نعبر عن ذلك يومياً ونحن نخوض متاهات ومخاطر الحياة اليومية إلى إدراك السر الإلهي لتجنيب العراق أسوأ الاحتمالات، يفكر ساستنا بالمنجزات </w:t>
      </w:r>
      <w:r>
        <w:rPr>
          <w:rFonts w:cs="Simplified Arabic" w:hint="cs"/>
          <w:rtl/>
          <w:lang w:bidi="ar-IQ"/>
        </w:rPr>
        <w:t>إذ</w:t>
      </w:r>
      <w:r w:rsidRPr="00AB56C7">
        <w:rPr>
          <w:rFonts w:cs="Simplified Arabic" w:hint="cs"/>
          <w:rtl/>
          <w:lang w:bidi="ar-IQ"/>
        </w:rPr>
        <w:t xml:space="preserve"> لا نستغرب أن يتوارى فرح العراقيين بتشكيل حكومة ما يوم ولادتها. لأن المهمة الأساس لم تتعلق بفرصة أو لحظة التشكيل فحسب بل بقدرة تلك الحكومة على علاج ما ورثته من الحكومات الانتقالية حيث التركة الثقيلة والملفات الشائكة والمعقدة. وهنا يكون الأداء الحكومي معياراً لتقويم محصلات العملية السياسية. وهذا ربما هو السبب الذي دفع دولة رئيس الوزراء (نوري المالكي) بإعلان مبادرته في 25/حزيران/2006 للمصالحة الوطنية من أجل ترسيخ قواعد الوحدة الوطنية وتحقيق الانسجام بين مكونات الشعب العراقي، وترسيخ الروح الفعالة، ورفض التمييز على أساس المذهبية والعرقية والحزبية السياسية واتباع طريق الحوار الوطني الصادق المرتكز على الشرعية الدستورية والقانونية واعتماد خطاب سياسي عقلاني وموحد من جميع الفعاليات السياسية، هذه المبادرة التي مثلت مفرداتها أساسيات الحوار في مؤتمر الوفاق الوطني الذي عقد في القاهرة عام 2005، ووثيقة العهد الدولي عام 2006 ومؤتمر شرم الشيخ 2006، ووثيقة مكة 2006، ومؤتمر بغداد 2007. كما وأحتلت مفردات هذه المبادرة مكانة مهمة في تقرير لجنة بكر </w:t>
      </w:r>
      <w:r w:rsidRPr="00AB56C7">
        <w:rPr>
          <w:rFonts w:cs="Simplified Arabic"/>
          <w:rtl/>
          <w:lang w:bidi="ar-IQ"/>
        </w:rPr>
        <w:t>–</w:t>
      </w:r>
      <w:r w:rsidRPr="00AB56C7">
        <w:rPr>
          <w:rFonts w:cs="Simplified Arabic" w:hint="cs"/>
          <w:rtl/>
          <w:lang w:bidi="ar-IQ"/>
        </w:rPr>
        <w:t xml:space="preserve"> هاملتون عام 2006 </w:t>
      </w:r>
      <w:r>
        <w:rPr>
          <w:rFonts w:cs="Simplified Arabic" w:hint="cs"/>
          <w:rtl/>
          <w:lang w:bidi="ar-IQ"/>
        </w:rPr>
        <w:t>إذ</w:t>
      </w:r>
      <w:r w:rsidRPr="00AB56C7">
        <w:rPr>
          <w:rFonts w:cs="Simplified Arabic" w:hint="cs"/>
          <w:rtl/>
          <w:lang w:bidi="ar-IQ"/>
        </w:rPr>
        <w:t xml:space="preserve"> ركزت معظم التوجهات على اتباع الحل السلمي في معالجة المشكلة العراقية والعمل الجاد على تفعيل المصالحة الوطنية قبل أي عمل كونها (الفاعل الأساس لنجاح العملية السياسية ووقف أعمال العنف </w:t>
      </w:r>
      <w:r>
        <w:rPr>
          <w:rFonts w:cs="Simplified Arabic" w:hint="cs"/>
          <w:rtl/>
          <w:lang w:bidi="ar-IQ"/>
        </w:rPr>
        <w:t xml:space="preserve">كافة </w:t>
      </w:r>
      <w:r w:rsidRPr="00AB56C7">
        <w:rPr>
          <w:rFonts w:cs="Simplified Arabic" w:hint="cs"/>
          <w:rtl/>
          <w:lang w:bidi="ar-IQ"/>
        </w:rPr>
        <w:t>والتهجير القسري) على حد قول الرئيس بوش الأبن في كانون ثاني 2007.</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ومع ذلك ظل الأداء السياسي العراقي يعاني </w:t>
      </w:r>
      <w:r>
        <w:rPr>
          <w:rFonts w:cs="Simplified Arabic" w:hint="cs"/>
          <w:rtl/>
          <w:lang w:bidi="ar-IQ"/>
        </w:rPr>
        <w:t>إ</w:t>
      </w:r>
      <w:r w:rsidRPr="00AB56C7">
        <w:rPr>
          <w:rFonts w:cs="Simplified Arabic" w:hint="cs"/>
          <w:rtl/>
          <w:lang w:bidi="ar-IQ"/>
        </w:rPr>
        <w:t>شكالات كثيرة منها :</w:t>
      </w:r>
    </w:p>
    <w:p w:rsidR="00D078EE" w:rsidRPr="00AB56C7" w:rsidRDefault="00D078EE" w:rsidP="00D078EE">
      <w:pPr>
        <w:numPr>
          <w:ilvl w:val="0"/>
          <w:numId w:val="6"/>
        </w:numPr>
        <w:spacing w:after="0" w:line="240" w:lineRule="auto"/>
        <w:jc w:val="lowKashida"/>
        <w:rPr>
          <w:rFonts w:cs="Simplified Arabic" w:hint="cs"/>
          <w:rtl/>
          <w:lang w:bidi="ar-IQ"/>
        </w:rPr>
      </w:pPr>
      <w:r w:rsidRPr="00AB56C7">
        <w:rPr>
          <w:rFonts w:cs="Simplified Arabic" w:hint="cs"/>
          <w:rtl/>
          <w:lang w:bidi="ar-IQ"/>
        </w:rPr>
        <w:lastRenderedPageBreak/>
        <w:t>إن محنة التغيير التي شهدها العراق، شعباً ووطناً، لم تكن محنة سياسية تعنون بعنوان الانتقال إلى الديمقراطية كوصف لما ينبغي أن يكون عليه شكل الحكم في العراق، بل هي محنة شاملة تبدأ بتغيير إرهاصات الوعي وأنماطها عند المواطن وتنتهي عند تغيير قواعد الأداء السياسي العراقي.</w:t>
      </w:r>
    </w:p>
    <w:p w:rsidR="00D078EE" w:rsidRPr="00AB56C7" w:rsidRDefault="00D078EE" w:rsidP="00D078EE">
      <w:pPr>
        <w:numPr>
          <w:ilvl w:val="0"/>
          <w:numId w:val="6"/>
        </w:numPr>
        <w:spacing w:after="0" w:line="240" w:lineRule="auto"/>
        <w:jc w:val="lowKashida"/>
        <w:rPr>
          <w:rFonts w:cs="Simplified Arabic" w:hint="cs"/>
          <w:lang w:bidi="ar-IQ"/>
        </w:rPr>
      </w:pPr>
      <w:r w:rsidRPr="00AB56C7">
        <w:rPr>
          <w:rFonts w:cs="Simplified Arabic" w:hint="cs"/>
          <w:rtl/>
          <w:lang w:bidi="ar-IQ"/>
        </w:rPr>
        <w:t>إن ما تزخر به خارطة العملية السياسية من قوى وتفاعلات وتكتلات وإن جاورت الصواب في بعض مضامينها، إلا أن زمنها وما ضمه من أحداث وسلوكيات لم يزل متخم بالعديد من الأزمات التي يهدد انفلاتها بعواقب خطيرة على العملية السياسية. مثال ذلك التكتل الطائفي، المحاصصة الطائفية، عدم وجود برامج وطنية محددة للفعاليات السياسية، ضعف مساحة وهامش حركة مؤسسات المجتمع المدني، والأهم ضعف نسغ الاتصال والتواصل بين هذه الفعاليات مع الحكومة المنتخبة أو مع بعضها البعض</w:t>
      </w:r>
      <w:r w:rsidRPr="00AB56C7">
        <w:rPr>
          <w:rStyle w:val="FootnoteReference"/>
          <w:rFonts w:cs="Simplified Arabic"/>
          <w:rtl/>
          <w:lang w:bidi="ar-IQ"/>
        </w:rPr>
        <w:footnoteReference w:id="62"/>
      </w:r>
      <w:r w:rsidRPr="00AB56C7">
        <w:rPr>
          <w:rFonts w:cs="Simplified Arabic" w:hint="cs"/>
          <w:rtl/>
          <w:lang w:bidi="ar-IQ"/>
        </w:rPr>
        <w:t>. الأمر الذي جعل تلك الفعاليات بشرذمتها غير قادرة على بناء رؤية موحدة تأتلف جميعاً حول مديات الالتزام بالمصالحة كعنوان لبرنامج أداء موحد. وهو ما أفرد المجال واسعاً أمام ظهور العديد من التحديات، ومنها:</w:t>
      </w:r>
    </w:p>
    <w:p w:rsidR="00D078EE" w:rsidRPr="00AB56C7" w:rsidRDefault="00D078EE" w:rsidP="00D078EE">
      <w:pPr>
        <w:numPr>
          <w:ilvl w:val="1"/>
          <w:numId w:val="6"/>
        </w:numPr>
        <w:spacing w:after="0" w:line="240" w:lineRule="auto"/>
        <w:jc w:val="lowKashida"/>
        <w:rPr>
          <w:rFonts w:cs="Simplified Arabic" w:hint="cs"/>
          <w:rtl/>
          <w:lang w:bidi="ar-IQ"/>
        </w:rPr>
      </w:pPr>
      <w:r w:rsidRPr="00AB56C7">
        <w:rPr>
          <w:rFonts w:cs="Simplified Arabic" w:hint="cs"/>
          <w:rtl/>
          <w:lang w:bidi="ar-IQ"/>
        </w:rPr>
        <w:t>اختلال العلاقة بين معطيي الديمقراطية والمجتمع المدني الذي لم تزل مؤسساته بحاجة إلى دعم ورعاية وتوجيه ليس لأنه عملية الارتباط بكل ما تستدعيه من استنبات شروط الولادة لمؤسسات المجتمع المدني تحتاج إلى جهد مضاعف، بل لأن فكرة المجتمع المدني في العراق ما زالت ضبابية حتى تحولت إلى مشكلة اجتماعية خطيرة مؤثرة سلبياً في حركة التحول نحو الديمقراطية كونها بدت وكأنها مهمة لحظية بعيدة عن عمقها التاريخي ومقطوعة سبل الاتصال مع موجبات التطور الحضاري للعراق مجتمعاً ووطناً</w:t>
      </w:r>
      <w:r w:rsidRPr="00AB56C7">
        <w:rPr>
          <w:rStyle w:val="FootnoteReference"/>
          <w:rFonts w:cs="Simplified Arabic"/>
          <w:rtl/>
          <w:lang w:bidi="ar-IQ"/>
        </w:rPr>
        <w:footnoteReference w:id="63"/>
      </w:r>
      <w:r w:rsidRPr="00AB56C7">
        <w:rPr>
          <w:rFonts w:cs="Simplified Arabic" w:hint="cs"/>
          <w:rtl/>
          <w:lang w:bidi="ar-IQ"/>
        </w:rPr>
        <w:t>. وهو ما أفقد مشاريع المصالحة الوطنية شعبيتها فضلاً عن تاريخيتها.</w:t>
      </w:r>
    </w:p>
    <w:p w:rsidR="00D078EE" w:rsidRPr="00AB56C7" w:rsidRDefault="00D078EE" w:rsidP="00D078EE">
      <w:pPr>
        <w:numPr>
          <w:ilvl w:val="1"/>
          <w:numId w:val="6"/>
        </w:numPr>
        <w:spacing w:after="0" w:line="240" w:lineRule="auto"/>
        <w:jc w:val="lowKashida"/>
        <w:rPr>
          <w:rFonts w:cs="Simplified Arabic" w:hint="cs"/>
          <w:lang w:bidi="ar-IQ"/>
        </w:rPr>
      </w:pPr>
      <w:r w:rsidRPr="00AB56C7">
        <w:rPr>
          <w:rFonts w:cs="Simplified Arabic" w:hint="cs"/>
          <w:rtl/>
          <w:lang w:bidi="ar-IQ"/>
        </w:rPr>
        <w:t xml:space="preserve">وقوع مقدمات الوحدة الوطنية تحت تأثير شخصنة التغيير، لقد جاءت العملية السياسية وفعاليتها بالديمقراطية كخيار مجتمعي أرضاً كونها أقيمت أساساً على ثقافة الاقتصاص من كل شيء حتى تشكل لدى الجميع وعي مسيس، كما يقول (هيجل) وعي يرمي إلى أن يتجاوز نقصه على حساب الآخرين مولداً فجوة كبيرة تغري الناظر إليها لكي ينظر للذات على هيئة مستقبل. وهذا كله أمر سلبي كونه يجعل الواقع مربوطاً على التحقق المستمر تاريخياً في ظل غياب نسق الأداء الفاعل. لذا لا غضاضة في القول إن مستقبل كهذا هو مستقبل منبت للاستلاب بكل صوره ما دام ينظر للممكنات كأرض بكر لا تنفذ في حين </w:t>
      </w:r>
      <w:r w:rsidRPr="00AB56C7">
        <w:rPr>
          <w:rFonts w:cs="Simplified Arabic" w:hint="cs"/>
          <w:rtl/>
          <w:lang w:bidi="ar-IQ"/>
        </w:rPr>
        <w:lastRenderedPageBreak/>
        <w:t xml:space="preserve">تغدو عملية إعادة التنظيم للمعطيات على أرض الواقع عملية صعبة للغاية تصطدم بتحول تلك المعطيات أساساً إلى ممارسات من الصعب على الجميع ربطها باتجاه قيم واحدة. وبقدر ما تؤسس هذه الحالة صعوبة في النظر </w:t>
      </w:r>
      <w:r>
        <w:rPr>
          <w:rFonts w:cs="Simplified Arabic" w:hint="cs"/>
          <w:rtl/>
          <w:lang w:bidi="ar-IQ"/>
        </w:rPr>
        <w:t>للواقع بكل تجلياته والتي تحمي بو</w:t>
      </w:r>
      <w:r w:rsidRPr="00AB56C7">
        <w:rPr>
          <w:rFonts w:cs="Simplified Arabic" w:hint="cs"/>
          <w:rtl/>
          <w:lang w:bidi="ar-IQ"/>
        </w:rPr>
        <w:t>ج</w:t>
      </w:r>
      <w:r>
        <w:rPr>
          <w:rFonts w:cs="Simplified Arabic" w:hint="cs"/>
          <w:rtl/>
          <w:lang w:bidi="ar-IQ"/>
        </w:rPr>
        <w:t>و</w:t>
      </w:r>
      <w:r w:rsidRPr="00AB56C7">
        <w:rPr>
          <w:rFonts w:cs="Simplified Arabic" w:hint="cs"/>
          <w:rtl/>
          <w:lang w:bidi="ar-IQ"/>
        </w:rPr>
        <w:t>دها، تبعاً لشخصنة التغيير والتي ستفضي يوماً ما إلى الديكتاتورية، تؤسس الفرق بين أحكام الوجود وقوانينه وأحكام القيم التي ينبغي أن تسود وسطوة الالتزام بها، فإنها ستسوغ تشكيل واقع مخالف تقل فيه وتتناقض فرص الخلاص الإنساني التي حتى لو بدت واضحة، فإنها ستبدو انفعالية تشد الفرد لطائفته وعرقه وعنوانه وبما يحجر على العقل الجمعي تلمس دروب الاستمتاع بحريته. وليغدو الجميع ملكيات خاصة التي إذا ما تجدد الصراع في أية لحظة، تعطل حتى الأمل، تلك هي بانوراما الصراع في العراق ولا نقول العنف، صراع إرادات فئوية وجزئية، صراع يتغذى على حالة الانقطاع بين آيديولوجية الانقاذ والنظام السياسي</w:t>
      </w:r>
      <w:r w:rsidRPr="00AB56C7">
        <w:rPr>
          <w:rStyle w:val="FootnoteReference"/>
          <w:rFonts w:cs="Simplified Arabic"/>
          <w:rtl/>
          <w:lang w:bidi="ar-IQ"/>
        </w:rPr>
        <w:footnoteReference w:id="64"/>
      </w:r>
      <w:r w:rsidRPr="00AB56C7">
        <w:rPr>
          <w:rFonts w:cs="Simplified Arabic" w:hint="cs"/>
          <w:rtl/>
          <w:lang w:bidi="ar-IQ"/>
        </w:rPr>
        <w:t>، وهو ما ابتليت به برامج المصالحة الوطنية لحد هذه اللحظة.</w:t>
      </w:r>
    </w:p>
    <w:p w:rsidR="00D078EE" w:rsidRPr="00AB56C7" w:rsidRDefault="00D078EE" w:rsidP="00D078EE">
      <w:pPr>
        <w:numPr>
          <w:ilvl w:val="1"/>
          <w:numId w:val="6"/>
        </w:numPr>
        <w:spacing w:after="0" w:line="240" w:lineRule="auto"/>
        <w:jc w:val="lowKashida"/>
        <w:rPr>
          <w:rFonts w:cs="Simplified Arabic" w:hint="cs"/>
          <w:lang w:bidi="ar-IQ"/>
        </w:rPr>
      </w:pPr>
      <w:r w:rsidRPr="00AB56C7">
        <w:rPr>
          <w:rFonts w:cs="Simplified Arabic" w:hint="cs"/>
          <w:rtl/>
          <w:lang w:bidi="ar-IQ"/>
        </w:rPr>
        <w:t>غموض آفاق التغيير السياسي في العراق، إن مكمن الإشكالية في النظام السياسي العراقي يتركز في البناء الخاطئ للدولة العراقية الحديثة سنة 1921 والذي أسس على تجاهل وإقصاء وتهميش مكونات أساسية في المجتمع العراقي، مما استلزم بروز سلطة الاستبداد والديكتاتورية كضرورة لحفاظ الأقلية الحاكمة على سلطتها واستمرار ديمومتها. ولعل أخطر ما في التاريخ السياسي للدولة العراقية هو بروز مفهوم (الدولة المؤدلجة) ومنذ مطلع الستين</w:t>
      </w:r>
      <w:r>
        <w:rPr>
          <w:rFonts w:cs="Simplified Arabic" w:hint="cs"/>
          <w:rtl/>
          <w:lang w:bidi="ar-IQ"/>
        </w:rPr>
        <w:t>ي</w:t>
      </w:r>
      <w:r w:rsidRPr="00AB56C7">
        <w:rPr>
          <w:rFonts w:cs="Simplified Arabic" w:hint="cs"/>
          <w:rtl/>
          <w:lang w:bidi="ar-IQ"/>
        </w:rPr>
        <w:t>ات من القرن المنصرم وبشعارات قومية وعقائدية زائفة القصد منها ترسيخ الاستبداد والديكتاتورية</w:t>
      </w:r>
      <w:r w:rsidRPr="00AB56C7">
        <w:rPr>
          <w:rStyle w:val="FootnoteReference"/>
          <w:rFonts w:cs="Simplified Arabic"/>
          <w:rtl/>
          <w:lang w:bidi="ar-IQ"/>
        </w:rPr>
        <w:footnoteReference w:id="65"/>
      </w:r>
      <w:r w:rsidRPr="00AB56C7">
        <w:rPr>
          <w:rFonts w:cs="Simplified Arabic" w:hint="cs"/>
          <w:rtl/>
          <w:lang w:bidi="ar-IQ"/>
        </w:rPr>
        <w:t>. إن أدلجة الدولة العراقية بجميع مؤسساتها وهياكلها السياسية والإدارية جعل الدولة العراقية جزءً عضوياً وبنيوياً سياسياً وآيديولوجياً من السلطة الحاكمة، نتج عنه تغيب بقايا مفهوم المواطنة لتجعل بدله مفهوم الولاء للسلطة الحاكمة، وهو ما بدا وكأنه الأساس الذي بني عليه مفهوم المصالحة ومشروعها.</w:t>
      </w:r>
    </w:p>
    <w:p w:rsidR="00D078EE" w:rsidRPr="00AB56C7" w:rsidRDefault="00D078EE" w:rsidP="00D078EE">
      <w:pPr>
        <w:numPr>
          <w:ilvl w:val="1"/>
          <w:numId w:val="6"/>
        </w:numPr>
        <w:spacing w:after="0" w:line="240" w:lineRule="auto"/>
        <w:jc w:val="lowKashida"/>
        <w:rPr>
          <w:rFonts w:cs="Simplified Arabic" w:hint="cs"/>
          <w:lang w:bidi="ar-IQ"/>
        </w:rPr>
      </w:pPr>
      <w:r w:rsidRPr="00AB56C7">
        <w:rPr>
          <w:rFonts w:cs="Simplified Arabic" w:hint="cs"/>
          <w:rtl/>
          <w:lang w:bidi="ar-IQ"/>
        </w:rPr>
        <w:t xml:space="preserve">كثرة القضايا الخلافية المعطلة لنجاعة إقرار الدستور الدائم، إذا ما إلتفتنا إلى حقيقة التحول الديمقراطي الذي نحن فيه، نجد الدستور وكأنه خيار مهمته ضبط التغييرات السياسية والاقتصادية والاجتماعية. فعلاوة على إغفاله الإشارة الواضحة للكثير من ممكنات التحول الديمقراطي كالإعلام والجامعات وضرورة حمايتها وصيانتها واحترامها، أهمل كلياً الإشارة إلى الاحتلال وما يترتب عليه من علاقات بين العراق وقوات الاحتلال على مدى الزمن القادم، والأهم تهاون الدستور في وضع أسس البنية المؤسسية الملائمة للتحولات المرتقبة </w:t>
      </w:r>
      <w:r w:rsidRPr="00AB56C7">
        <w:rPr>
          <w:rFonts w:cs="Simplified Arabic" w:hint="cs"/>
          <w:rtl/>
          <w:lang w:bidi="ar-IQ"/>
        </w:rPr>
        <w:lastRenderedPageBreak/>
        <w:t>بما يخفض إلى أقصى حد ممكن احتمالات الصراع واللانتظام في الحياة المجتمعية. وإذا لم ينتبه القائمون على الدستور ومراجعهم إلى مثل هذه الحقائق، فإن اختلالاً حقيقياً سوف ينشأ بالتواتر مع ما يشهده الدستور أساساً من تخمة في مظاهر أداء مختلف عليها. وإذا ما طبق الدستور بما يحويه الآن، فإن المعارك السياسية ستندلع والخاسر الأكبر هو الشعب خاصة وهو يعاني ارتباك العقل الجمعي وفقدانه لأهم مسانده حيث التضامن الجمعي لا الاجتماعي فحسب. الأمر الذي يجعلنا نقرر بأن مسارات العملية السياسية الجارية الآن وقد بدا الدستور مسانداً لها ستوصلنا عاجلاً أم آجلاً إلى نمطين من الصراع والمعاناة، حيث صراع بناء الهوية الوطنية التي نرى قوائمها وقد تهاوت، والصراع بين الالتزامات الفئوية والطائفية، وكلا النمطين تهديد لحرمتين (المواطنة والكيان الوطني). وهذا ما يزعزع الثقة بالمصلحة كخيار منقذ خاصة في ظل احتدام الخلاف دون أفق حل محدد، حول العديد من المسائل كالفيدرالية، العلمانية، حقوق المرأة، قانون الانتخاب، قضية كركوك، إدارة الموارد الطبيعية وغيرها.</w:t>
      </w:r>
    </w:p>
    <w:p w:rsidR="00D078EE" w:rsidRPr="00AB56C7" w:rsidRDefault="00D078EE" w:rsidP="00D078EE">
      <w:pPr>
        <w:numPr>
          <w:ilvl w:val="1"/>
          <w:numId w:val="6"/>
        </w:numPr>
        <w:spacing w:after="0" w:line="240" w:lineRule="auto"/>
        <w:jc w:val="lowKashida"/>
        <w:rPr>
          <w:rFonts w:cs="Simplified Arabic" w:hint="cs"/>
          <w:lang w:bidi="ar-IQ"/>
        </w:rPr>
      </w:pPr>
      <w:r w:rsidRPr="00AB56C7">
        <w:rPr>
          <w:rFonts w:cs="Simplified Arabic" w:hint="cs"/>
          <w:rtl/>
          <w:lang w:bidi="ar-IQ"/>
        </w:rPr>
        <w:t>إشكاليات العمل الحزبي في العراق، والتي يمكن حصرها بـ</w:t>
      </w:r>
      <w:r w:rsidRPr="00AB56C7">
        <w:rPr>
          <w:rStyle w:val="FootnoteReference"/>
          <w:rFonts w:cs="Simplified Arabic"/>
          <w:rtl/>
          <w:lang w:bidi="ar-IQ"/>
        </w:rPr>
        <w:footnoteReference w:id="66"/>
      </w:r>
      <w:r w:rsidRPr="00AB56C7">
        <w:rPr>
          <w:rFonts w:cs="Simplified Arabic" w:hint="cs"/>
          <w:rtl/>
          <w:lang w:bidi="ar-IQ"/>
        </w:rPr>
        <w:t>:</w:t>
      </w:r>
    </w:p>
    <w:p w:rsidR="00D078EE" w:rsidRPr="00AB56C7" w:rsidRDefault="00D078EE" w:rsidP="00D078EE">
      <w:pPr>
        <w:numPr>
          <w:ilvl w:val="0"/>
          <w:numId w:val="7"/>
        </w:numPr>
        <w:spacing w:after="0" w:line="240" w:lineRule="auto"/>
        <w:jc w:val="lowKashida"/>
        <w:rPr>
          <w:rFonts w:cs="Simplified Arabic" w:hint="cs"/>
          <w:rtl/>
          <w:lang w:bidi="ar-IQ"/>
        </w:rPr>
      </w:pPr>
      <w:r w:rsidRPr="00AB56C7">
        <w:rPr>
          <w:rFonts w:cs="Simplified Arabic" w:hint="cs"/>
          <w:rtl/>
          <w:lang w:bidi="ar-IQ"/>
        </w:rPr>
        <w:t>بطء سير العملية الديمقراطية في العراق، إذ ما يزال العراق يمر بالمراحل الأولى للديمقراطية نتيجة لعدم توفر الفهم والإدراك الحقيقي لمعنى الديمقراطية فضلاً عن عدم تبلور مؤسسات الديمقراطية التي لم تزل أطرها غير واضحة المعالم في العراق. فعلى الرغم من إن الخطاب الديمقراطي هو السائد في الساحة العراقية، إلا أن العملية لم تزل دون المستوى المطلوب.</w:t>
      </w:r>
    </w:p>
    <w:p w:rsidR="00D078EE" w:rsidRPr="00AB56C7" w:rsidRDefault="00D078EE" w:rsidP="00D078EE">
      <w:pPr>
        <w:numPr>
          <w:ilvl w:val="0"/>
          <w:numId w:val="7"/>
        </w:numPr>
        <w:spacing w:after="0" w:line="240" w:lineRule="auto"/>
        <w:jc w:val="lowKashida"/>
        <w:rPr>
          <w:rFonts w:cs="Simplified Arabic" w:hint="cs"/>
          <w:lang w:bidi="ar-IQ"/>
        </w:rPr>
      </w:pPr>
      <w:r w:rsidRPr="00AB56C7">
        <w:rPr>
          <w:rFonts w:cs="Simplified Arabic" w:hint="cs"/>
          <w:rtl/>
          <w:lang w:bidi="ar-IQ"/>
        </w:rPr>
        <w:t>تنامي ظاهرة عدم الثقة في الساحة السياسية العراقية لا سيما على المستوى الشعبي. فالمواطن العراقي بشكل عام ما يزال يرفض إمكانية إنضمامه إلى حزب من الأحزاب الموجودة في الساحة العراقية. وهذا في حد ذاته عامل كابح بوجه توسيع قاعدة الأحزاب الجماهيرية.</w:t>
      </w:r>
    </w:p>
    <w:p w:rsidR="00D078EE" w:rsidRPr="00AB56C7" w:rsidRDefault="00D078EE" w:rsidP="00D078EE">
      <w:pPr>
        <w:numPr>
          <w:ilvl w:val="0"/>
          <w:numId w:val="7"/>
        </w:numPr>
        <w:spacing w:after="0" w:line="240" w:lineRule="auto"/>
        <w:jc w:val="lowKashida"/>
        <w:rPr>
          <w:rFonts w:cs="Simplified Arabic" w:hint="cs"/>
          <w:lang w:bidi="ar-IQ"/>
        </w:rPr>
      </w:pPr>
      <w:r w:rsidRPr="00AB56C7">
        <w:rPr>
          <w:rFonts w:cs="Simplified Arabic" w:hint="cs"/>
          <w:rtl/>
          <w:lang w:bidi="ar-IQ"/>
        </w:rPr>
        <w:t>حداثة التجربة السياسية والحزبية في العراق، فقد عاش العراق والشعب العراقي لمدة طويلة في عزلة كبيرة عن العالم الخارجي وعزلة داخلية عن ممارسة العمل السياسي الحزبي بل أصبح المواطن العراقي يبتعد عن الاهتمام بالقضايا السياسية والحزبية لأنه يريد البقاء حياً.</w:t>
      </w:r>
    </w:p>
    <w:p w:rsidR="00D078EE" w:rsidRPr="00AB56C7" w:rsidRDefault="00D078EE" w:rsidP="00D078EE">
      <w:pPr>
        <w:numPr>
          <w:ilvl w:val="0"/>
          <w:numId w:val="7"/>
        </w:numPr>
        <w:spacing w:after="0" w:line="240" w:lineRule="auto"/>
        <w:jc w:val="lowKashida"/>
        <w:rPr>
          <w:rFonts w:cs="Simplified Arabic" w:hint="cs"/>
          <w:lang w:bidi="ar-IQ"/>
        </w:rPr>
      </w:pPr>
      <w:r w:rsidRPr="00AB56C7">
        <w:rPr>
          <w:rFonts w:cs="Simplified Arabic" w:hint="cs"/>
          <w:rtl/>
          <w:lang w:bidi="ar-IQ"/>
        </w:rPr>
        <w:lastRenderedPageBreak/>
        <w:t xml:space="preserve">عدم إصدار قانون (تنظيم الأحزاب في العراق) يعمل على تنظيم وصياغة العملية الحزبية بالشكل الذي يجعل منها عملية ذات فاعلية ودور في إنجاح العملية السياسية في العراق ويضع الأسس الصحيحة لممارسة العمل الحزبي فيه. </w:t>
      </w:r>
    </w:p>
    <w:p w:rsidR="00D078EE" w:rsidRPr="00AB56C7" w:rsidRDefault="00D078EE" w:rsidP="00D078EE">
      <w:pPr>
        <w:ind w:firstLine="635"/>
        <w:jc w:val="lowKashida"/>
        <w:rPr>
          <w:rFonts w:cs="Simplified Arabic" w:hint="cs"/>
          <w:lang w:bidi="ar-IQ"/>
        </w:rPr>
      </w:pPr>
      <w:r w:rsidRPr="00AB56C7">
        <w:rPr>
          <w:rFonts w:cs="Simplified Arabic" w:hint="cs"/>
          <w:rtl/>
          <w:lang w:bidi="ar-IQ"/>
        </w:rPr>
        <w:t xml:space="preserve">كل هذه الإشكاليات وبتواتر تأثيراتها السلبية، أخذت تقلل من حدة النزوع نحو المصلحة الوطنية التي بدت، وكما يرى البعض، جزءً من أجندة سياسية تطمح لتلبيتها بعض الأحزاب دون غيرها. وهذا ما يفسر لنا تكرار العزوف من </w:t>
      </w:r>
      <w:r>
        <w:rPr>
          <w:rFonts w:cs="Simplified Arabic" w:hint="cs"/>
          <w:rtl/>
          <w:lang w:bidi="ar-IQ"/>
        </w:rPr>
        <w:t>لدن</w:t>
      </w:r>
      <w:r w:rsidRPr="00AB56C7">
        <w:rPr>
          <w:rFonts w:cs="Simplified Arabic" w:hint="cs"/>
          <w:rtl/>
          <w:lang w:bidi="ar-IQ"/>
        </w:rPr>
        <w:t xml:space="preserve"> الأحزاب للمشاركة في فعالياتها المتعددة.</w:t>
      </w:r>
    </w:p>
    <w:p w:rsidR="00D078EE" w:rsidRPr="00AB56C7" w:rsidRDefault="00D078EE" w:rsidP="00D078EE">
      <w:pPr>
        <w:ind w:left="1080"/>
        <w:jc w:val="lowKashida"/>
        <w:rPr>
          <w:rFonts w:cs="Simplified Arabic" w:hint="cs"/>
          <w:lang w:bidi="ar-IQ"/>
        </w:rPr>
      </w:pPr>
      <w:r w:rsidRPr="00AB56C7">
        <w:rPr>
          <w:rFonts w:cs="Simplified Arabic" w:hint="cs"/>
          <w:rtl/>
          <w:lang w:bidi="ar-IQ"/>
        </w:rPr>
        <w:t>6. تنامي ظاهرة النعرات المذهبية المغذية للعنف، إن العراقيين الذين ما  فتئوا يستدرون عنوان عطفهم الكلي من الوطن، وجدوا أنفسهم مضطرين مسايرة معادلة جديدة مفادها إن الذات لا يمكن أن تستقيم ما لم تدرك حقوقها المستلبة. ودرب ذلك الإدراك لا يمر من دون التخلي عن وحدة الوجود ولو ل</w:t>
      </w:r>
      <w:r>
        <w:rPr>
          <w:rFonts w:cs="Simplified Arabic" w:hint="cs"/>
          <w:rtl/>
          <w:lang w:bidi="ar-IQ"/>
        </w:rPr>
        <w:t>مد</w:t>
      </w:r>
      <w:r w:rsidRPr="00AB56C7">
        <w:rPr>
          <w:rFonts w:cs="Simplified Arabic" w:hint="cs"/>
          <w:rtl/>
          <w:lang w:bidi="ar-IQ"/>
        </w:rPr>
        <w:t>ة، وهجر ما تستلزمه من تضحيات من جنس النضال</w:t>
      </w:r>
      <w:r w:rsidRPr="00AB56C7">
        <w:rPr>
          <w:rStyle w:val="FootnoteReference"/>
          <w:rFonts w:cs="Simplified Arabic"/>
          <w:rtl/>
          <w:lang w:bidi="ar-IQ"/>
        </w:rPr>
        <w:footnoteReference w:id="67"/>
      </w:r>
      <w:r w:rsidRPr="00AB56C7">
        <w:rPr>
          <w:rFonts w:cs="Simplified Arabic" w:hint="cs"/>
          <w:rtl/>
          <w:lang w:bidi="ar-IQ"/>
        </w:rPr>
        <w:t xml:space="preserve"> . وكأن الأمر هو مجرد إدارة لا نسغ تاريخي للتكون. وهذا عين ما سعى إليه المحتل، أشغالاً وتحدياً واختلالاً، مستخدماً أساليب شتى. فبعد أن طمح بالوحدة أخذ يدمر الذات دون إعلان مسبق مستعيناً بتجارب استيطانية لأرض أقام عليها وحدته. وكما يقول (كولن باول وزير الخارجية الأمريكي الأسبق) لاغياً أرث الوجود وسطوة الانتماء وقدسية الانجاز لدى العراقيين الذين لم يتصالحوا تحت هذا الظرف وضغطه مع ذاتهم ليرسوا دون إدراك مستنير مقدمات لصراع داخلي حاد ينفي ذاتهم بعد أن يشظيها بدعوى إن (الذات بكل ما تحمله من أطياف وأعراق لم تحصل على حقوقها، فكيف لها أن تتنازل عنها من أجل الذات العليا؟). والأهم كيف لهذه الأطياف أن تتناسى أرثها الصراعي مع بعضها البعض والذي أدى إلى التعسف في معاملتها</w:t>
      </w:r>
      <w:r w:rsidRPr="00AB56C7">
        <w:rPr>
          <w:rStyle w:val="FootnoteReference"/>
          <w:rFonts w:cs="Simplified Arabic"/>
          <w:rtl/>
          <w:lang w:bidi="ar-IQ"/>
        </w:rPr>
        <w:footnoteReference w:id="68"/>
      </w:r>
      <w:r w:rsidRPr="00AB56C7">
        <w:rPr>
          <w:rFonts w:cs="Simplified Arabic" w:hint="cs"/>
          <w:rtl/>
          <w:lang w:bidi="ar-IQ"/>
        </w:rPr>
        <w:t>.</w:t>
      </w:r>
    </w:p>
    <w:p w:rsidR="00D078EE" w:rsidRPr="00AB56C7" w:rsidRDefault="00D078EE" w:rsidP="00D078EE">
      <w:pPr>
        <w:ind w:firstLine="720"/>
        <w:jc w:val="lowKashida"/>
        <w:rPr>
          <w:rFonts w:cs="Simplified Arabic" w:hint="cs"/>
          <w:rtl/>
          <w:lang w:bidi="ar-IQ"/>
        </w:rPr>
      </w:pPr>
      <w:r w:rsidRPr="00AB56C7">
        <w:rPr>
          <w:rFonts w:cs="Simplified Arabic" w:hint="cs"/>
          <w:rtl/>
          <w:lang w:bidi="ar-IQ"/>
        </w:rPr>
        <w:t>والحقيقة، ومع سيادة تصور كهذا، ذهبت الأطياف والطوائف والأعراق العراقية إلى أبعد من التعسف البيئي إلى محاولتها لإلغاء الآخر وتشويه صور التآلف التاريخي ورابطة التوحد، فأخذت تناقش بدائل أقل ما يقال عنها إنها ولدت في عقلية غير تلك التي تحملها الذات العراقية، كالانفصال وحق تقرير المصير والفيدرا</w:t>
      </w:r>
      <w:r>
        <w:rPr>
          <w:rFonts w:cs="Simplified Arabic" w:hint="cs"/>
          <w:rtl/>
          <w:lang w:bidi="ar-IQ"/>
        </w:rPr>
        <w:t>لية المتطرفة التي تتغذى على مواء</w:t>
      </w:r>
      <w:r w:rsidRPr="00AB56C7">
        <w:rPr>
          <w:rFonts w:cs="Simplified Arabic" w:hint="cs"/>
          <w:rtl/>
          <w:lang w:bidi="ar-IQ"/>
        </w:rPr>
        <w:t xml:space="preserve">مة الطائفة مع الجغرافية، وكأن الذات العراقية غريبة أجنبية بل واستعمارية. ولكي </w:t>
      </w:r>
      <w:r w:rsidRPr="00AB56C7">
        <w:rPr>
          <w:rFonts w:cs="Simplified Arabic" w:hint="cs"/>
          <w:rtl/>
          <w:lang w:bidi="ar-IQ"/>
        </w:rPr>
        <w:lastRenderedPageBreak/>
        <w:t xml:space="preserve">تحيا من جديد لا بد لها من ردة تاريخية عاتية تحت مظلة الحصول على الحقوق الخاصة وإن الأخيرة تمثل خطوة لا بد منها لإعادة تشكيل الوحدة الوطنية من جديد. </w:t>
      </w:r>
    </w:p>
    <w:p w:rsidR="00D078EE" w:rsidRPr="00AB56C7" w:rsidRDefault="00D078EE" w:rsidP="00D078EE">
      <w:pPr>
        <w:ind w:firstLine="720"/>
        <w:jc w:val="lowKashida"/>
        <w:rPr>
          <w:rFonts w:cs="Simplified Arabic" w:hint="cs"/>
          <w:rtl/>
          <w:lang w:bidi="ar-IQ"/>
        </w:rPr>
      </w:pPr>
      <w:r w:rsidRPr="00AB56C7">
        <w:rPr>
          <w:rFonts w:cs="Simplified Arabic" w:hint="cs"/>
          <w:rtl/>
          <w:lang w:bidi="ar-IQ"/>
        </w:rPr>
        <w:t xml:space="preserve">مقابل ذلك لم يزل الأداء السياسي العراقي الداخلي صريع التدخلات الإقليمية ، إذ لا غضاضة في القول، إن جيران العراق سيكون، لو أخلصت قياداتهم النية وعرفوا ما وراء الأكمه، لهم دور حيوي لنجاح الديمقراطية في العراق خاصة وهم الذين باركوا رسمياً احتلاله من قبل الولايات المتحدة الأمريكية. ولكن ما حدث، إن الجيران </w:t>
      </w:r>
      <w:r>
        <w:rPr>
          <w:rFonts w:cs="Simplified Arabic" w:hint="cs"/>
          <w:rtl/>
          <w:lang w:bidi="ar-IQ"/>
        </w:rPr>
        <w:t>عدّ</w:t>
      </w:r>
      <w:r w:rsidRPr="00AB56C7">
        <w:rPr>
          <w:rFonts w:cs="Simplified Arabic" w:hint="cs"/>
          <w:rtl/>
          <w:lang w:bidi="ar-IQ"/>
        </w:rPr>
        <w:t xml:space="preserve">وا العراق ساحة منازلة فضلى لمطامحهم دون أدنى اهتمام من الولايات المتحدة بذلك. مما جعلهم شركاء أصلاء في سياسة الفوضى الأمريكية في العراق، </w:t>
      </w:r>
      <w:r>
        <w:rPr>
          <w:rFonts w:cs="Simplified Arabic" w:hint="cs"/>
          <w:rtl/>
          <w:lang w:bidi="ar-IQ"/>
        </w:rPr>
        <w:t>إذ</w:t>
      </w:r>
      <w:r w:rsidRPr="00AB56C7">
        <w:rPr>
          <w:rFonts w:cs="Simplified Arabic" w:hint="cs"/>
          <w:rtl/>
          <w:lang w:bidi="ar-IQ"/>
        </w:rPr>
        <w:t xml:space="preserve"> غذوا بصورة مباشرة أو غير مباشرة العنف الطائفي خاصة والإنفلات الأمني عامة في العراق، الأمر الذي فرض وبصورة ملحة ضرورات علاج ما يقومون به من أدوار سلبية على حساب الأمن الوطني العراقي.</w:t>
      </w:r>
    </w:p>
    <w:p w:rsidR="00D078EE" w:rsidRPr="00AB56C7" w:rsidRDefault="00D078EE" w:rsidP="00D078EE">
      <w:pPr>
        <w:ind w:firstLine="720"/>
        <w:jc w:val="lowKashida"/>
        <w:rPr>
          <w:rFonts w:cs="Simplified Arabic" w:hint="cs"/>
          <w:rtl/>
          <w:lang w:bidi="ar-IQ"/>
        </w:rPr>
      </w:pPr>
      <w:r w:rsidRPr="00AB56C7">
        <w:rPr>
          <w:rFonts w:cs="Simplified Arabic" w:hint="cs"/>
          <w:rtl/>
          <w:lang w:bidi="ar-IQ"/>
        </w:rPr>
        <w:t xml:space="preserve">وقد تنبهت لجنة بيكر </w:t>
      </w:r>
      <w:r w:rsidRPr="00AB56C7">
        <w:rPr>
          <w:rFonts w:cs="Simplified Arabic"/>
          <w:rtl/>
          <w:lang w:bidi="ar-IQ"/>
        </w:rPr>
        <w:t>–</w:t>
      </w:r>
      <w:r w:rsidRPr="00AB56C7">
        <w:rPr>
          <w:rFonts w:cs="Simplified Arabic" w:hint="cs"/>
          <w:rtl/>
          <w:lang w:bidi="ar-IQ"/>
        </w:rPr>
        <w:t xml:space="preserve"> هاملتون في تقريرها المقدم لبوش الأبن إلى ذلك وأشارت إلى أن السياسة الأمريكية في العراق لا ينبغي أن تركز على الاستراتيجية العسكرية فقط وإنما على الحصول على التزام وتعاون جميع جيران العراق أيضاً</w:t>
      </w:r>
      <w:r w:rsidRPr="00AB56C7">
        <w:rPr>
          <w:rStyle w:val="FootnoteReference"/>
          <w:rFonts w:cs="Simplified Arabic"/>
          <w:rtl/>
          <w:lang w:bidi="ar-IQ"/>
        </w:rPr>
        <w:footnoteReference w:id="69"/>
      </w:r>
      <w:r w:rsidRPr="00AB56C7">
        <w:rPr>
          <w:rFonts w:cs="Simplified Arabic" w:hint="cs"/>
          <w:rtl/>
          <w:lang w:bidi="ar-IQ"/>
        </w:rPr>
        <w:t>.</w:t>
      </w:r>
    </w:p>
    <w:p w:rsidR="00D078EE" w:rsidRPr="00AB56C7" w:rsidRDefault="00D078EE" w:rsidP="00D078EE">
      <w:pPr>
        <w:ind w:firstLine="720"/>
        <w:jc w:val="lowKashida"/>
        <w:rPr>
          <w:rFonts w:cs="Simplified Arabic" w:hint="cs"/>
          <w:rtl/>
          <w:lang w:bidi="ar-IQ"/>
        </w:rPr>
      </w:pPr>
      <w:r w:rsidRPr="00AB56C7">
        <w:rPr>
          <w:rFonts w:cs="Simplified Arabic" w:hint="cs"/>
          <w:rtl/>
          <w:lang w:bidi="ar-IQ"/>
        </w:rPr>
        <w:t>فعلى الصعيد التركي، فإن موقع العراق الاستراتيجي يزيد من تعقيد الأمور. فالمشكلات في شمال العراق، خاصة احتمال قيام دولة كردية مستقلة، يمكن أن تدفع إلى تدخل عسكري تركي. وينبغي أن تبقى الولايات المتحدة ملتزمة</w:t>
      </w:r>
      <w:r>
        <w:rPr>
          <w:rFonts w:cs="Simplified Arabic" w:hint="cs"/>
          <w:rtl/>
          <w:lang w:bidi="ar-IQ"/>
        </w:rPr>
        <w:t xml:space="preserve"> بالسلامة الإقليمية للعراق حتى </w:t>
      </w:r>
      <w:r w:rsidRPr="00AB56C7">
        <w:rPr>
          <w:rFonts w:cs="Simplified Arabic" w:hint="cs"/>
          <w:rtl/>
          <w:lang w:bidi="ar-IQ"/>
        </w:rPr>
        <w:t>إن كان هذا يعني إحباط مطامع تركيا أو الأتراك في مدن أساسية مثل كركوك.</w:t>
      </w:r>
    </w:p>
    <w:p w:rsidR="00D078EE" w:rsidRPr="00AB56C7" w:rsidRDefault="00D078EE" w:rsidP="00D078EE">
      <w:pPr>
        <w:ind w:firstLine="720"/>
        <w:jc w:val="lowKashida"/>
        <w:rPr>
          <w:rFonts w:cs="Simplified Arabic" w:hint="cs"/>
          <w:rtl/>
          <w:lang w:bidi="ar-IQ"/>
        </w:rPr>
      </w:pPr>
      <w:r w:rsidRPr="00AB56C7">
        <w:rPr>
          <w:rFonts w:cs="Simplified Arabic" w:hint="cs"/>
          <w:rtl/>
          <w:lang w:bidi="ar-IQ"/>
        </w:rPr>
        <w:t>أما على صعيد إيران، وكما قال (توماس. دي ماك توغر) أو كما لاحظت مؤسسة بروكنز (فإن بلقنة العراق، هي وسيلة لتعزيز القوة الإيرانية في الخليج) . ولهذا فإن ت</w:t>
      </w:r>
      <w:r>
        <w:rPr>
          <w:rFonts w:cs="Simplified Arabic" w:hint="cs"/>
          <w:rtl/>
          <w:lang w:bidi="ar-IQ"/>
        </w:rPr>
        <w:t>حقيق هدف واحد من الأهداف الرئيس</w:t>
      </w:r>
      <w:r w:rsidRPr="00AB56C7">
        <w:rPr>
          <w:rFonts w:cs="Simplified Arabic" w:hint="cs"/>
          <w:rtl/>
          <w:lang w:bidi="ar-IQ"/>
        </w:rPr>
        <w:t xml:space="preserve">ة للاحتواء المزدوج ألا وهو اسقاط النظام في العراق جرَ  إلى الساحة أحد أهم السيناريوهات التي كان يخطط لمنع حدوثها وهو التأثير الإيراني القوي، فضلاً عن كون إيران من أكبر المراهنين المتطلعين إلى استمرار التمزق في العراق، وبما ينبئ بحرب إقليمية أوسع تتبع ذلك التمزق ويجعلها أمراً محتمل الوقوع. خاصة وإن الولايات المتحدة أمامها فرص ضئيلة لتجنب مثل تلك الحرب، لأنه وكما أشار (ماك توغر) ، فإن التورط الأمريكي في تقويض </w:t>
      </w:r>
      <w:r w:rsidRPr="00AB56C7">
        <w:rPr>
          <w:rFonts w:cs="Simplified Arabic" w:hint="cs"/>
          <w:rtl/>
          <w:lang w:bidi="ar-IQ"/>
        </w:rPr>
        <w:lastRenderedPageBreak/>
        <w:t>الديمقراطية في العراق (يجعلنا مسؤولين عما يحدث بعد ذلك)</w:t>
      </w:r>
      <w:r w:rsidRPr="00AB56C7">
        <w:rPr>
          <w:rStyle w:val="FootnoteReference"/>
          <w:rFonts w:cs="Simplified Arabic"/>
          <w:rtl/>
          <w:lang w:bidi="ar-IQ"/>
        </w:rPr>
        <w:footnoteReference w:id="70"/>
      </w:r>
      <w:r w:rsidRPr="00AB56C7">
        <w:rPr>
          <w:rFonts w:cs="Simplified Arabic" w:hint="cs"/>
          <w:rtl/>
          <w:lang w:bidi="ar-IQ"/>
        </w:rPr>
        <w:t>. وهذا ما لاحت بوادره مع احتلال إيران لبئر الفكة النفطي.</w:t>
      </w:r>
    </w:p>
    <w:p w:rsidR="00D078EE" w:rsidRPr="00AB56C7" w:rsidRDefault="00D078EE" w:rsidP="00D078EE">
      <w:pPr>
        <w:jc w:val="lowKashida"/>
        <w:rPr>
          <w:rFonts w:cs="Simplified Arabic" w:hint="cs"/>
          <w:b/>
          <w:bCs/>
          <w:rtl/>
          <w:lang w:bidi="ar-IQ"/>
        </w:rPr>
      </w:pPr>
      <w:r w:rsidRPr="00AB56C7">
        <w:rPr>
          <w:rFonts w:cs="Simplified Arabic" w:hint="cs"/>
          <w:b/>
          <w:bCs/>
          <w:rtl/>
          <w:lang w:bidi="ar-IQ"/>
        </w:rPr>
        <w:t>سادساً: ما ينبغي فعله كي نفهم العراق؟</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لا اعتقد إن السؤال، بعد كل ما تقدم، ينحصر بماذا سيكون عليه العراق؟ كمدخل مناسب للبدء بصياغة فهمنا له، بل علينا أن نناقش كيف يمكن لنا إعادة صنع العراق بدءاً من ترتيب مفاصل القوة وآليات ترجمتها، وانتهاءاً بتأهيل العراقيين لأداء دورهم في تلك المهمة وبكل ما يحملونه من عناوين دون فصل انتقائي، ودون تجاهل للآخرين تحت حجج لم يعد لها وجود إلا في الذاكرة، حتى تندمج تلك العناوين بعضها مع البعض الآخر في سياق تفاعل مسيطر عليه إرادياً، لا أن يترك توليفها إلى الآخر. وتلك سنة ستراتيجية اعتاد الجميع على رؤيتها سواءاً </w:t>
      </w:r>
      <w:r>
        <w:rPr>
          <w:rFonts w:cs="Simplified Arabic" w:hint="cs"/>
          <w:rtl/>
          <w:lang w:bidi="ar-IQ"/>
        </w:rPr>
        <w:t xml:space="preserve">على </w:t>
      </w:r>
      <w:r w:rsidRPr="00AB56C7">
        <w:rPr>
          <w:rFonts w:cs="Simplified Arabic" w:hint="cs"/>
          <w:rtl/>
          <w:lang w:bidi="ar-IQ"/>
        </w:rPr>
        <w:t>وفق منظور آيديولوجي أو عملي.</w:t>
      </w:r>
    </w:p>
    <w:p w:rsidR="00D078EE" w:rsidRPr="00AB56C7" w:rsidRDefault="00D078EE" w:rsidP="00D078EE">
      <w:pPr>
        <w:jc w:val="lowKashida"/>
        <w:rPr>
          <w:rFonts w:cs="Simplified Arabic" w:hint="cs"/>
          <w:rtl/>
          <w:lang w:bidi="ar-IQ"/>
        </w:rPr>
      </w:pPr>
      <w:r w:rsidRPr="00AB56C7">
        <w:rPr>
          <w:rFonts w:cs="Simplified Arabic" w:hint="cs"/>
          <w:rtl/>
          <w:lang w:bidi="ar-IQ"/>
        </w:rPr>
        <w:tab/>
        <w:t>وإذا كان العراقيون قد تجاوزوا النظر للعملية الديمقراطية من زاوية الاختيار والتفضيل لصالح التطلع لرؤية نظامها وقد تبلور بصيغة الأنموذج الذي يتولى كما يقول (تارو)</w:t>
      </w:r>
      <w:r w:rsidRPr="00AB56C7">
        <w:rPr>
          <w:rStyle w:val="FootnoteReference"/>
          <w:rFonts w:cs="Simplified Arabic"/>
          <w:rtl/>
          <w:lang w:bidi="ar-IQ"/>
        </w:rPr>
        <w:footnoteReference w:id="71"/>
      </w:r>
      <w:r w:rsidRPr="00AB56C7">
        <w:rPr>
          <w:rFonts w:cs="Simplified Arabic" w:hint="cs"/>
          <w:rtl/>
          <w:lang w:bidi="ar-IQ"/>
        </w:rPr>
        <w:t xml:space="preserve">  تأسيس الدولة الجديدة التي تقوم على أساس التراصف السياسي بين مختلف الأطر السياسية التي تعتصم بالانفتاح المجتمعي قانوناً، وبأدامة التحالف من أجل الاستمرار والانقاذ من الارتداد المضاد، أو الانغلاق والجمود دستوراً لها وبما يدعم جهودها في تأهيل الجموع لا تلقينها لمدة محددة، سياسة عام</w:t>
      </w:r>
      <w:r>
        <w:rPr>
          <w:rFonts w:cs="Simplified Arabic" w:hint="cs"/>
          <w:rtl/>
          <w:lang w:bidi="ar-IQ"/>
        </w:rPr>
        <w:t>ة سرعان ما تدار بالعنف، فإن أداء</w:t>
      </w:r>
      <w:r w:rsidRPr="00AB56C7">
        <w:rPr>
          <w:rFonts w:cs="Simplified Arabic" w:hint="cs"/>
          <w:rtl/>
          <w:lang w:bidi="ar-IQ"/>
        </w:rPr>
        <w:t>هم الواقعي بخصوص نسج انموذجهم الديمقراطي لم يزل بحاجة إلى فطنة أكبر، وقدرة على ابتكار منظومات استهلال واستباق استدلالية، ليس لمكامن الخطر بل لمواطن النجاعة أيضاً.</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وعلى الرغم من حضور هذه السنة مبكراً منذ نيسان 2003، </w:t>
      </w:r>
      <w:r>
        <w:rPr>
          <w:rFonts w:cs="Simplified Arabic" w:hint="cs"/>
          <w:rtl/>
          <w:lang w:bidi="ar-IQ"/>
        </w:rPr>
        <w:t>ف</w:t>
      </w:r>
      <w:r w:rsidRPr="00AB56C7">
        <w:rPr>
          <w:rFonts w:cs="Simplified Arabic" w:hint="cs"/>
          <w:rtl/>
          <w:lang w:bidi="ar-IQ"/>
        </w:rPr>
        <w:t xml:space="preserve">أن جوهر ما يجري هو إحلال علاقات أداء وقتية محل علاقات بناء دائمية تحت حمى هواجس التضرر والاختناق. الأمر الذي يعيد الدورة </w:t>
      </w:r>
      <w:r w:rsidRPr="00AB56C7">
        <w:rPr>
          <w:rFonts w:cs="Simplified Arabic"/>
          <w:rtl/>
          <w:lang w:bidi="ar-IQ"/>
        </w:rPr>
        <w:t>–</w:t>
      </w:r>
      <w:r w:rsidRPr="00AB56C7">
        <w:rPr>
          <w:rFonts w:cs="Simplified Arabic" w:hint="cs"/>
          <w:rtl/>
          <w:lang w:bidi="ar-IQ"/>
        </w:rPr>
        <w:t xml:space="preserve"> دورة الزمن من جديد ، ولكن هذه المرة موشحة بعيب بنيوي يغطي باتساعه كل ساحات الأداء ، خاصة بعد أن طغى عليه البعد النفسي أكثر مما طغى عليه البعد الاستراتيجي أو ما يسميه البعض ويرنو إليه (الحلم بالمستقبل) . وكانت نتيجة شيوعه إن أفصح عن خلاف جذري بين دعاة البناء من جديد، وبين دعاة الترميم السياسي على </w:t>
      </w:r>
      <w:r w:rsidRPr="00AB56C7">
        <w:rPr>
          <w:rFonts w:cs="Simplified Arabic" w:hint="cs"/>
          <w:rtl/>
          <w:lang w:bidi="ar-IQ"/>
        </w:rPr>
        <w:lastRenderedPageBreak/>
        <w:t xml:space="preserve">اعتبار إن ما جرى نتيجة لعقود طويلة من التدمير السياسي.. بكل ما تحمله النتيجة من ابتعاد عن المطلوب حيث فهم جماعي للعراق الجديد </w:t>
      </w:r>
      <w:r w:rsidRPr="00AB56C7">
        <w:rPr>
          <w:rFonts w:cs="Simplified Arabic"/>
          <w:rtl/>
          <w:lang w:bidi="ar-IQ"/>
        </w:rPr>
        <w:t>–</w:t>
      </w:r>
      <w:r w:rsidRPr="00AB56C7">
        <w:rPr>
          <w:rFonts w:cs="Simplified Arabic" w:hint="cs"/>
          <w:rtl/>
          <w:lang w:bidi="ar-IQ"/>
        </w:rPr>
        <w:t xml:space="preserve"> الأصيل.</w:t>
      </w:r>
    </w:p>
    <w:p w:rsidR="00D078EE" w:rsidRPr="00AB56C7" w:rsidRDefault="00D078EE" w:rsidP="00D078EE">
      <w:pPr>
        <w:jc w:val="lowKashida"/>
        <w:rPr>
          <w:rFonts w:cs="Simplified Arabic" w:hint="cs"/>
          <w:rtl/>
          <w:lang w:bidi="ar-IQ"/>
        </w:rPr>
      </w:pPr>
      <w:r w:rsidRPr="00AB56C7">
        <w:rPr>
          <w:rFonts w:cs="Simplified Arabic" w:hint="cs"/>
          <w:rtl/>
          <w:lang w:bidi="ar-IQ"/>
        </w:rPr>
        <w:tab/>
        <w:t>وإذا كان البعض  قد رأى في ذلك الخلاف محطة للنقاش وتوقف عند وصف بل ورصف الاستراتيجيات اللازمة لمداولته على وفق مالاحه من ضرر بين ، فإن البعض الآخر اكتفى بالإطلالة عليه من الجانب السياسي فحسب كونه الدرب الذي يتم عبره تسوية القضايا العا</w:t>
      </w:r>
      <w:r>
        <w:rPr>
          <w:rFonts w:cs="Simplified Arabic" w:hint="cs"/>
          <w:rtl/>
          <w:lang w:bidi="ar-IQ"/>
        </w:rPr>
        <w:t>لقة في زمن التغيير، وكلا الفريقي</w:t>
      </w:r>
      <w:r w:rsidRPr="00AB56C7">
        <w:rPr>
          <w:rFonts w:cs="Simplified Arabic" w:hint="cs"/>
          <w:rtl/>
          <w:lang w:bidi="ar-IQ"/>
        </w:rPr>
        <w:t xml:space="preserve">ن نجحا في مساهمات، ولكن دون الالتفات للعراق وللوطن وما يعانيه، أو حتى الانشغال بما ينتظره من شواغل على الصعيد الخارجي وساحاته. الأمر الذي فهم من البعض بأن الساحة مهيئة، وبفرص ذهبية لرؤية العلاجات، من خلال شد عاطفي أو عصابي، </w:t>
      </w:r>
      <w:r>
        <w:rPr>
          <w:rFonts w:cs="Simplified Arabic" w:hint="cs"/>
          <w:rtl/>
          <w:lang w:bidi="ar-IQ"/>
        </w:rPr>
        <w:t>على ال</w:t>
      </w:r>
      <w:r w:rsidRPr="00AB56C7">
        <w:rPr>
          <w:rFonts w:cs="Simplified Arabic" w:hint="cs"/>
          <w:rtl/>
          <w:lang w:bidi="ar-IQ"/>
        </w:rPr>
        <w:t xml:space="preserve">رغم </w:t>
      </w:r>
      <w:r>
        <w:rPr>
          <w:rFonts w:cs="Simplified Arabic" w:hint="cs"/>
          <w:rtl/>
          <w:lang w:bidi="ar-IQ"/>
        </w:rPr>
        <w:t xml:space="preserve">من </w:t>
      </w:r>
      <w:r w:rsidRPr="00AB56C7">
        <w:rPr>
          <w:rFonts w:cs="Simplified Arabic" w:hint="cs"/>
          <w:rtl/>
          <w:lang w:bidi="ar-IQ"/>
        </w:rPr>
        <w:t>المخاطر المتوقعة التي ستجلبها تلك العلاجات بدءاً من الحساسية التي تفرضها معاملات تبادل المواقف.. وانتهاءاً بما يراه الآخر من خيارات تحسب كاتفاقات خارج إطار التفاعل الداخلي. ولو لم تأخذ المرجعيات القيمية دورها في تحويل الانظار للوطن الأعلى ومصلحته، لساد ما لم يكن بالحسبان!!.</w:t>
      </w:r>
    </w:p>
    <w:p w:rsidR="00D078EE" w:rsidRPr="00AB56C7" w:rsidRDefault="00D078EE" w:rsidP="00D078EE">
      <w:pPr>
        <w:jc w:val="lowKashida"/>
        <w:rPr>
          <w:rFonts w:cs="Simplified Arabic" w:hint="cs"/>
          <w:rtl/>
          <w:lang w:bidi="ar-IQ"/>
        </w:rPr>
      </w:pPr>
      <w:r w:rsidRPr="00AB56C7">
        <w:rPr>
          <w:rFonts w:cs="Simplified Arabic" w:hint="cs"/>
          <w:rtl/>
          <w:lang w:bidi="ar-IQ"/>
        </w:rPr>
        <w:tab/>
        <w:t>وتلك المعضلة تحتاج منا إلى وقفة جدية سنناقشها بإطار أكاديمي بعيداً عن المواقف أو الأغراض المسبقة. فمن المعلوم إن ما جرى للعراق بعد نيسان عام 2003 يمثل بحد ذاته فيصل للتفرقة بين أداء مرتبك جر الويلات للعراق، وبين وضع مرتبك لا نعرف مآلاته، سوى وعود ووعود !!. وإذا كان الارتباك الأول ولى من غير رجعة ، فإن الارتباك الثاني هو الواقع المعاش الذي ينبغي أن يكون محطة نقاش وطنية للوصول به إلى حالة الاستقرار لا تأكيداً على مصداقية الموقف فحسب بل لأننا عراقيون ، همنا واحد، وإطار أدائنا واحد، لا فرضاً للنفس بل إعانة للذين ابتلوا بتبعات التغيير. فالكثير من العراقيين الذين يتمسكون بميولهم هم دعاة إصلاح وبناء وبحاجة للمشاركة وفقاً لقاعدة المزاوجة بين الرأي والأداء السياسي، القارب الذي سيحمل الجميع نحو الهدف المراد الوصول إليه، وتجاوزاً لمعضلات الخلاف الناشئة ، بل الفاعلة والتي أخذت تطل برأسها كلما توجه العراقيون للجديد حتى صاروا متحفزين لمواجهة الجديد وقد دب بينهم الخلاف، هل المطلوب تأهيل العراقيين لتقبل الجديد، أم إنهم سيكونون مادة لدفع التأهيل باتجاه ما؟!.</w:t>
      </w:r>
    </w:p>
    <w:p w:rsidR="00D078EE" w:rsidRPr="00AB56C7" w:rsidRDefault="00D078EE" w:rsidP="00D078EE">
      <w:pPr>
        <w:jc w:val="lowKashida"/>
        <w:rPr>
          <w:rFonts w:cs="Simplified Arabic" w:hint="cs"/>
          <w:rtl/>
          <w:lang w:bidi="ar-IQ"/>
        </w:rPr>
      </w:pPr>
      <w:r w:rsidRPr="00AB56C7">
        <w:rPr>
          <w:rFonts w:cs="Simplified Arabic" w:hint="cs"/>
          <w:rtl/>
          <w:lang w:bidi="ar-IQ"/>
        </w:rPr>
        <w:tab/>
        <w:t xml:space="preserve">ولعل من أهم تلك المنظومات، تأسيس مقومات خطاب سياسي يؤمن بالآخر لا بتهيئة مستلزمات نعيه أو نفيه كلازمة ضرورية لإتمام العملية الديمقراطية والتي ينبغي الاتفاق من جديد على الشروط المكونة لها بحيث تصبح مرآة عاكسة لبنى إيمانية قيمية، وتاريخية ومعرفية لا تنكر الدولة ولا الأمة ولا تستهزأ بالمجتمع </w:t>
      </w:r>
      <w:r w:rsidRPr="00AB56C7">
        <w:rPr>
          <w:rFonts w:cs="Simplified Arabic" w:hint="cs"/>
          <w:rtl/>
          <w:lang w:bidi="ar-IQ"/>
        </w:rPr>
        <w:lastRenderedPageBreak/>
        <w:t>وفعالياته المختلفة وسلمية مقاصدها، بل تسعى إلى خلق المعنى الحقيقي للمرجعية الموحدة والمؤهلة لإعادة إنتاج الدولة وتأسيس المجتمع العراقي الموحد على أسس صلبة من التعاش التسامحي المعتمد على منظومة موحدة تؤدي بوجودها مهمة الرقيب على من يشتط منها، لا تقبل التأويل ولا تتحمل مخططات التمويه التي تكون فخاً لمن يجتهد أو يدعم أو يمارس حقه الطبيعي في التعبير عن رؤيته بإخلاص وإيمان والتزام.</w:t>
      </w:r>
    </w:p>
    <w:p w:rsidR="00D078EE" w:rsidRPr="00AB56C7" w:rsidRDefault="00D078EE" w:rsidP="00D078EE">
      <w:pPr>
        <w:jc w:val="lowKashida"/>
        <w:rPr>
          <w:rFonts w:cs="Simplified Arabic" w:hint="cs"/>
          <w:rtl/>
          <w:lang w:bidi="ar-IQ"/>
        </w:rPr>
      </w:pPr>
      <w:r w:rsidRPr="00AB56C7">
        <w:rPr>
          <w:rFonts w:cs="Simplified Arabic" w:hint="cs"/>
          <w:rtl/>
          <w:lang w:bidi="ar-IQ"/>
        </w:rPr>
        <w:tab/>
        <w:t>وهكذا يكون الخطاب الموحد عتبة وفاق يرنو لها بصفاء رؤية ونقاء سريري، وإذا ما صادفنا خطل أو تقصير نفتش عن تداعياته في ذاتنا لا نرميه على الوطن لنقتص منه وكأنه ساحة لتصفية الحسابات، طالما بدت الديمقراطية خياراً مصيرياً وواجباً ينبغي إتمامه ضمن إطار الجبلة التي نحملها لصياغة انسانيتنا حتى لو كلفنا ذلك تضحيات وتضحيات ، هي بمنظار التجربة انجازات في سياق إعادة اكتشاف الذات العراقية الموحدة من جديد.</w:t>
      </w:r>
    </w:p>
    <w:p w:rsidR="00D078EE" w:rsidRPr="00AB56C7" w:rsidRDefault="00D078EE" w:rsidP="00D078EE">
      <w:pPr>
        <w:jc w:val="lowKashida"/>
        <w:rPr>
          <w:rFonts w:cs="Simplified Arabic" w:hint="cs"/>
          <w:rtl/>
          <w:lang w:bidi="ar-IQ"/>
        </w:rPr>
      </w:pPr>
      <w:r w:rsidRPr="00AB56C7">
        <w:rPr>
          <w:rFonts w:cs="Simplified Arabic" w:hint="cs"/>
          <w:rtl/>
          <w:lang w:bidi="ar-IQ"/>
        </w:rPr>
        <w:tab/>
        <w:t>ولو خرج العراقيون من قيلولتهم السياسية لرأوا بوضوح ما يستوجب عليهم فعله. ففي الوقت الذي كان ادخال العامل الس</w:t>
      </w:r>
      <w:r>
        <w:rPr>
          <w:rFonts w:cs="Simplified Arabic" w:hint="cs"/>
          <w:rtl/>
          <w:lang w:bidi="ar-IQ"/>
        </w:rPr>
        <w:t>ياسي في بانروما البناء محظ</w:t>
      </w:r>
      <w:r w:rsidRPr="00AB56C7">
        <w:rPr>
          <w:rFonts w:cs="Simplified Arabic" w:hint="cs"/>
          <w:rtl/>
          <w:lang w:bidi="ar-IQ"/>
        </w:rPr>
        <w:t>وراً في السنين الخوالي فوجئنا وإذا بالعمل السياسي هو المهم كونه مستودع القرار، وعنوان السيادة، وساحة البناء الاستراتيجي. زاد ذلك الهم قسوة الغياب المستمر للأداء الموحد، والتأرجح العقيم بين ما ينبغي أن يكون، وبين الشعور المقيم بالعجز، حتى بدا الساسة منشغلين بالأسئلة دون الوصول إلى أجوبة مقنعة طالما ظل الصراع متمادٍ في الزمن بين المطالب، والاستعجال في استرداد ما توصف بالحقوق المسلوبة!!. ورؤية ذلك الصراع لا يمكن أن تتم دون حث جماعي يدين فيه الجميع بالشعور اللامتناه للوطن ينفض عنهم الأعياء، ويجهزهم بقوة المطالبة، وعزم متجدد للبناء. فهل نحن قادرون على فهم وطننا ونشعر بمحنته؟! ذلك هو السؤال. والإجابة عليه تكون بوابة لتوظيف ما نحمله من رؤى كي يتحول وطننا إلى نموذج ديمقراطي أصيل.</w:t>
      </w:r>
    </w:p>
    <w:p w:rsidR="00D078EE" w:rsidRPr="007D6D9A" w:rsidRDefault="00D078EE" w:rsidP="00D078EE">
      <w:pPr>
        <w:rPr>
          <w:rFonts w:cs="Bader" w:hint="cs"/>
          <w:sz w:val="20"/>
          <w:szCs w:val="20"/>
          <w:rtl/>
          <w:lang w:bidi="ar-IQ"/>
        </w:rPr>
      </w:pPr>
      <w:r>
        <w:rPr>
          <w:rFonts w:cs="Bader" w:hint="cs"/>
          <w:sz w:val="28"/>
          <w:szCs w:val="28"/>
          <w:rtl/>
          <w:lang w:bidi="ar-IQ"/>
        </w:rPr>
        <w:t>المعايير الاخلاقية وحقوق الانسان في ضوء التطورات الدولية الراهنة</w:t>
      </w:r>
    </w:p>
    <w:p w:rsidR="00D078EE" w:rsidRDefault="00D078EE" w:rsidP="00D078EE">
      <w:pPr>
        <w:jc w:val="right"/>
        <w:rPr>
          <w:rFonts w:cs="Arabic Transparent" w:hint="cs"/>
          <w:b/>
          <w:bCs/>
          <w:sz w:val="32"/>
          <w:szCs w:val="32"/>
          <w:rtl/>
          <w:lang w:bidi="ar-IQ"/>
        </w:rPr>
      </w:pPr>
      <w:r w:rsidRPr="00CC4CEE">
        <w:rPr>
          <w:rFonts w:cs="AL-Mateen" w:hint="cs"/>
          <w:sz w:val="32"/>
          <w:szCs w:val="32"/>
          <w:rtl/>
          <w:lang w:bidi="ar-IQ"/>
        </w:rPr>
        <w:t xml:space="preserve">د. </w:t>
      </w:r>
      <w:r>
        <w:rPr>
          <w:rFonts w:cs="AL-Mateen" w:hint="cs"/>
          <w:sz w:val="32"/>
          <w:szCs w:val="32"/>
          <w:rtl/>
          <w:lang w:bidi="ar-IQ"/>
        </w:rPr>
        <w:t>سلمان الجميلي</w:t>
      </w:r>
      <w:r w:rsidRPr="00CC4CEE">
        <w:rPr>
          <w:rStyle w:val="FootnoteReference"/>
          <w:rFonts w:cs="AL-Mateen"/>
          <w:sz w:val="32"/>
          <w:szCs w:val="32"/>
          <w:rtl/>
          <w:lang w:bidi="ar-IQ"/>
        </w:rPr>
        <w:footnoteReference w:customMarkFollows="1" w:id="72"/>
        <w:t>(*)</w:t>
      </w:r>
      <w:r w:rsidRPr="00CC4CEE">
        <w:rPr>
          <w:rFonts w:cs="AL-Mateen" w:hint="cs"/>
          <w:sz w:val="32"/>
          <w:szCs w:val="32"/>
          <w:rtl/>
          <w:lang w:bidi="ar-IQ"/>
        </w:rPr>
        <w:t xml:space="preserve"> </w:t>
      </w:r>
    </w:p>
    <w:p w:rsidR="00D078EE" w:rsidRDefault="00D078EE" w:rsidP="00D078EE">
      <w:pPr>
        <w:jc w:val="lowKashida"/>
        <w:rPr>
          <w:rFonts w:cs="Simplified Arabic" w:hint="cs"/>
          <w:b/>
          <w:bCs/>
          <w:sz w:val="28"/>
          <w:szCs w:val="28"/>
          <w:rtl/>
          <w:lang w:bidi="ar-IQ"/>
        </w:rPr>
      </w:pPr>
      <w:r>
        <w:rPr>
          <w:rFonts w:cs="Simplified Arabic" w:hint="cs"/>
          <w:noProof/>
          <w:rtl/>
        </w:rPr>
        <w:pict>
          <v:line id="_x0000_s1033" style="position:absolute;left:0;text-align:left;flip:x;z-index:251669504" from="-9pt,11.65pt" to="180pt,11.65pt" strokeweight="3pt">
            <v:stroke linestyle="thinThin"/>
            <w10:wrap anchorx="page"/>
          </v:line>
        </w:pict>
      </w:r>
    </w:p>
    <w:p w:rsidR="00D078EE" w:rsidRDefault="00D078EE" w:rsidP="00D078EE">
      <w:pPr>
        <w:jc w:val="lowKashida"/>
        <w:rPr>
          <w:rFonts w:cs="Simplified Arabic" w:hint="cs"/>
          <w:b/>
          <w:bCs/>
          <w:sz w:val="28"/>
          <w:szCs w:val="28"/>
          <w:rtl/>
          <w:lang w:bidi="ar-IQ"/>
        </w:rPr>
      </w:pPr>
      <w:r w:rsidRPr="004327B5">
        <w:rPr>
          <w:rFonts w:cs="Simplified Arabic" w:hint="cs"/>
          <w:b/>
          <w:bCs/>
          <w:sz w:val="28"/>
          <w:szCs w:val="28"/>
          <w:rtl/>
          <w:lang w:bidi="ar-IQ"/>
        </w:rPr>
        <w:lastRenderedPageBreak/>
        <w:t>المقدمة</w:t>
      </w:r>
    </w:p>
    <w:p w:rsidR="00D078EE" w:rsidRPr="00846F73" w:rsidRDefault="00D078EE" w:rsidP="00D078EE">
      <w:pPr>
        <w:ind w:firstLine="720"/>
        <w:jc w:val="lowKashida"/>
        <w:rPr>
          <w:rFonts w:cs="Simplified Arabic" w:hint="cs"/>
          <w:rtl/>
          <w:lang w:bidi="ar-IQ"/>
        </w:rPr>
      </w:pPr>
      <w:r>
        <w:rPr>
          <w:rFonts w:cs="Simplified Arabic" w:hint="cs"/>
          <w:rtl/>
          <w:lang w:bidi="ar-IQ"/>
        </w:rPr>
        <w:t>مارست</w:t>
      </w:r>
      <w:r w:rsidRPr="00846F73">
        <w:rPr>
          <w:rFonts w:cs="Simplified Arabic" w:hint="cs"/>
          <w:rtl/>
          <w:lang w:bidi="ar-IQ"/>
        </w:rPr>
        <w:t xml:space="preserve"> حقوق الإنسان و</w:t>
      </w:r>
      <w:r>
        <w:rPr>
          <w:rFonts w:cs="Simplified Arabic" w:hint="cs"/>
          <w:rtl/>
          <w:lang w:bidi="ar-IQ"/>
        </w:rPr>
        <w:t>م</w:t>
      </w:r>
      <w:r w:rsidRPr="00846F73">
        <w:rPr>
          <w:rFonts w:cs="Simplified Arabic" w:hint="cs"/>
          <w:rtl/>
          <w:lang w:bidi="ar-IQ"/>
        </w:rPr>
        <w:t>ازالت دوراً بارزاً ومؤثراً في صياغة أغلب الدساتير والأنظمة الأساسية، وهذا الدور جاء متوافقاً مع حقيقة مفادها، أن الدساتير والنظم يجب أن تستند على قيم أخلاقية تحترم الإنسان وتضمن له حقوقه الأساسية الطبيعية والمكتسبة والتي يجب أن تعطى وتصاغ في إطار قيمي أخلاقي مدون.</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t xml:space="preserve">لقد عرفت حقوق الإنسان على أنها حقائق ومبادئ أساسية غايتها الإنسان ككائن اجتماعي يجب أن يحترمها الجميع وتطبق بشكل متساوي ومستمر من خلال تأطير هذه الحقوق بقوانين ومبادئ أساسية تتضمنها الدساتير، وعلى الرغم من أن حقوق الإنسان قد أخذت بعداً دولياً مع اعتماد وثيقة الإعلان العالمي لحقوق الإنسان لعام 1948، </w:t>
      </w:r>
      <w:r>
        <w:rPr>
          <w:rFonts w:cs="Simplified Arabic" w:hint="cs"/>
          <w:rtl/>
          <w:lang w:bidi="ar-IQ"/>
        </w:rPr>
        <w:t>و</w:t>
      </w:r>
      <w:r w:rsidRPr="00846F73">
        <w:rPr>
          <w:rFonts w:cs="Simplified Arabic" w:hint="cs"/>
          <w:rtl/>
          <w:lang w:bidi="ar-IQ"/>
        </w:rPr>
        <w:t>أن هذه الحقوق قد طبقت على مستوى الدول بشكل متفاوت وفقاً لشكل النظام والمستوى الاقتصادي والاجتماعي لهذه الدول ولذلك فأن هذه الحقوق وما تتضمنه من قيم أخلاقية كانت مدعاة لأن تكون سبب ونتيجة لكثير من التغييرات التي يشهدها عالم اليوم، فباسم حقوق الإنسان وانتهاكاتها كان هناك خروقات كبيرة لهذه الحقوق في دول عديدة مثل الصين وبعض دول أفريقيا وروسيا، وباسم هذه الحقوق أيضاً كان هناك تغييرات كبيرة على المستوى الدولي أفضت الى انتهاكات فظيعة لحقوق الإنسان وانتهاك لسيادة دول باسم هذه الحقوق، وتفعيل لممارسات لا تمت بصلة الى المعايير الأخلاقية التي استندت عليها مواثيق حقوق الإنسان كما هو الحال في الاحتلال الأمريكي للعراق.</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t>ولأجل أن نوضح هذا الترابط الدقيق بين الأخلاق كقيمة اجتماعية إنسانية، تعتمد البيئة والتنشئة أساساً لها، وبين حقوق الإنسان التي تعتمد هذه المعايير الأخلاقية كأساس لحفظ كرامة الإنسان وحريته الشخصية، هذا من جانب، ومن جانب آخر، فأن حقوق الإنسان تعد مدخلاً يمكن تطويعه سلباً أو إيجاباً من أجل تحقيق مصالح وغايات سياسية للدول الكبرى المتنفذة في النظام الدولي وفي مقدمتها الولايات المتحدة الأمريكية، وجعل القيم الأخلاقية ذرائع وحجج يمكن من خلاله تمرير مشاريعها ومن خلال العديد من الشعارات، سيتم معالجة هذا الموضوع من خلال ثلاث</w:t>
      </w:r>
      <w:r>
        <w:rPr>
          <w:rFonts w:cs="Simplified Arabic" w:hint="cs"/>
          <w:rtl/>
          <w:lang w:bidi="ar-IQ"/>
        </w:rPr>
        <w:t>ة</w:t>
      </w:r>
      <w:r w:rsidRPr="00846F73">
        <w:rPr>
          <w:rFonts w:cs="Simplified Arabic" w:hint="cs"/>
          <w:rtl/>
          <w:lang w:bidi="ar-IQ"/>
        </w:rPr>
        <w:t xml:space="preserve"> محاور:-</w:t>
      </w:r>
    </w:p>
    <w:p w:rsidR="00D078EE" w:rsidRDefault="00D078EE" w:rsidP="00D078EE">
      <w:pPr>
        <w:ind w:left="458" w:hanging="458"/>
        <w:jc w:val="lowKashida"/>
        <w:rPr>
          <w:rFonts w:cs="Simplified Arabic" w:hint="cs"/>
          <w:rtl/>
          <w:lang w:bidi="ar-IQ"/>
        </w:rPr>
      </w:pPr>
      <w:r w:rsidRPr="005E223A">
        <w:rPr>
          <w:rFonts w:cs="Simplified Arabic" w:hint="cs"/>
          <w:b/>
          <w:bCs/>
          <w:rtl/>
          <w:lang w:bidi="ar-IQ"/>
        </w:rPr>
        <w:t>الأول:</w:t>
      </w:r>
      <w:r w:rsidRPr="00846F73">
        <w:rPr>
          <w:rFonts w:cs="Simplified Arabic" w:hint="cs"/>
          <w:rtl/>
          <w:lang w:bidi="ar-IQ"/>
        </w:rPr>
        <w:t xml:space="preserve"> يتناول القيم الأخلاقية وفيه سيتم التطرق الى فلسفة الأخلاق ومدى ترابطها مع السياسة، أو بمعنى آخر المفهوم الأخلاقي للسياسة متمثلة ومتجسدة في النصوص ومواثيق حقوق الإنسان.</w:t>
      </w:r>
    </w:p>
    <w:p w:rsidR="00D078EE" w:rsidRDefault="00D078EE" w:rsidP="00D078EE">
      <w:pPr>
        <w:ind w:left="458" w:hanging="458"/>
        <w:jc w:val="lowKashida"/>
        <w:rPr>
          <w:rFonts w:cs="Simplified Arabic" w:hint="cs"/>
          <w:rtl/>
          <w:lang w:bidi="ar-IQ"/>
        </w:rPr>
      </w:pPr>
      <w:r w:rsidRPr="005E223A">
        <w:rPr>
          <w:rFonts w:cs="Simplified Arabic" w:hint="cs"/>
          <w:b/>
          <w:bCs/>
          <w:rtl/>
          <w:lang w:bidi="ar-IQ"/>
        </w:rPr>
        <w:t>الثاني:</w:t>
      </w:r>
      <w:r w:rsidRPr="00846F73">
        <w:rPr>
          <w:rFonts w:cs="Simplified Arabic" w:hint="cs"/>
          <w:rtl/>
          <w:lang w:bidi="ar-IQ"/>
        </w:rPr>
        <w:t xml:space="preserve"> فيتناول حقوق الإنسان، وفيه يتم التركيز على المعايير الأخلاقية لحقوق الإنسان.</w:t>
      </w:r>
    </w:p>
    <w:p w:rsidR="00D078EE" w:rsidRPr="00846F73" w:rsidRDefault="00D078EE" w:rsidP="00D078EE">
      <w:pPr>
        <w:ind w:left="458" w:hanging="458"/>
        <w:jc w:val="lowKashida"/>
        <w:rPr>
          <w:rFonts w:cs="Simplified Arabic" w:hint="cs"/>
          <w:rtl/>
          <w:lang w:bidi="ar-IQ"/>
        </w:rPr>
      </w:pPr>
      <w:r>
        <w:rPr>
          <w:rFonts w:cs="Simplified Arabic" w:hint="cs"/>
          <w:b/>
          <w:bCs/>
          <w:rtl/>
          <w:lang w:bidi="ar-IQ"/>
        </w:rPr>
        <w:lastRenderedPageBreak/>
        <w:t>الثال</w:t>
      </w:r>
      <w:r w:rsidRPr="005E223A">
        <w:rPr>
          <w:rFonts w:cs="Simplified Arabic" w:hint="cs"/>
          <w:b/>
          <w:bCs/>
          <w:rtl/>
          <w:lang w:bidi="ar-IQ"/>
        </w:rPr>
        <w:t>ث:</w:t>
      </w:r>
      <w:r w:rsidRPr="00846F73">
        <w:rPr>
          <w:rFonts w:cs="Simplified Arabic" w:hint="cs"/>
          <w:rtl/>
          <w:lang w:bidi="ar-IQ"/>
        </w:rPr>
        <w:t xml:space="preserve"> سيتم فيه دراسة الترابط والتلازم بين القيم الأخلاقية وحقوق الإنسان في ضوء المتغيرات الدولية التي يشهدها العالم، ثم جاءت الخاتمة لم</w:t>
      </w:r>
      <w:r>
        <w:rPr>
          <w:rFonts w:cs="Simplified Arabic" w:hint="cs"/>
          <w:rtl/>
          <w:lang w:bidi="ar-IQ"/>
        </w:rPr>
        <w:t>ا</w:t>
      </w:r>
      <w:r w:rsidRPr="00846F73">
        <w:rPr>
          <w:rFonts w:cs="Simplified Arabic" w:hint="cs"/>
          <w:rtl/>
          <w:lang w:bidi="ar-IQ"/>
        </w:rPr>
        <w:t xml:space="preserve"> آلت اليه</w:t>
      </w:r>
      <w:r>
        <w:rPr>
          <w:rFonts w:cs="Simplified Arabic" w:hint="cs"/>
          <w:rtl/>
          <w:lang w:bidi="ar-IQ"/>
        </w:rPr>
        <w:t>ا</w:t>
      </w:r>
      <w:r w:rsidRPr="00846F73">
        <w:rPr>
          <w:rFonts w:cs="Simplified Arabic" w:hint="cs"/>
          <w:rtl/>
          <w:lang w:bidi="ar-IQ"/>
        </w:rPr>
        <w:t xml:space="preserve"> الدراسة من استنتاجات.</w:t>
      </w:r>
    </w:p>
    <w:p w:rsidR="00D078EE" w:rsidRPr="005E223A" w:rsidRDefault="00D078EE" w:rsidP="00D078EE">
      <w:pPr>
        <w:jc w:val="lowKashida"/>
        <w:rPr>
          <w:rFonts w:cs="Simplified Arabic" w:hint="cs"/>
          <w:b/>
          <w:bCs/>
          <w:rtl/>
          <w:lang w:bidi="ar-IQ"/>
        </w:rPr>
      </w:pPr>
      <w:r w:rsidRPr="005E223A">
        <w:rPr>
          <w:rFonts w:cs="Simplified Arabic" w:hint="cs"/>
          <w:b/>
          <w:bCs/>
          <w:rtl/>
          <w:lang w:bidi="ar-IQ"/>
        </w:rPr>
        <w:t>المحور الأول:- الأخلاق والسياسة</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t xml:space="preserve">درست العلاقة بين الأخلاق والسياسة ضمن إطار علم الاجتماع الذي تبنى منهجين للتحليل النقدي لمشكلة العلاقة بين الأخلاق والسياسة، الأول، يحاول دراسة كل مدرسة على حده، أما الثاني، فأنه يستعرض آراء هذه المدارس في قضايا وموضوعات محددة، ومهما تكن المناهج فأن قضية الأخلاق والسياسة أخذت حيزاً كبيراً من الدراسة خلال مدة الحرب الباردة، أو ما يسمى ببداية عصر الذرة، </w:t>
      </w:r>
      <w:r>
        <w:rPr>
          <w:rFonts w:cs="Simplified Arabic" w:hint="cs"/>
          <w:rtl/>
          <w:lang w:bidi="ar-IQ"/>
        </w:rPr>
        <w:t>إذ</w:t>
      </w:r>
      <w:r w:rsidRPr="00846F73">
        <w:rPr>
          <w:rFonts w:cs="Simplified Arabic" w:hint="cs"/>
          <w:rtl/>
          <w:lang w:bidi="ar-IQ"/>
        </w:rPr>
        <w:t xml:space="preserve"> أكد الكثير من المفكرين بأن هناك تصادماً كبيراً بين الأخلاق والسياسة، فالقوة أصبحت عامل</w:t>
      </w:r>
      <w:r>
        <w:rPr>
          <w:rFonts w:cs="Simplified Arabic" w:hint="cs"/>
          <w:rtl/>
          <w:lang w:bidi="ar-IQ"/>
        </w:rPr>
        <w:t>اً</w:t>
      </w:r>
      <w:r w:rsidRPr="00846F73">
        <w:rPr>
          <w:rFonts w:cs="Simplified Arabic" w:hint="cs"/>
          <w:rtl/>
          <w:lang w:bidi="ar-IQ"/>
        </w:rPr>
        <w:t xml:space="preserve"> أساسي</w:t>
      </w:r>
      <w:r>
        <w:rPr>
          <w:rFonts w:cs="Simplified Arabic" w:hint="cs"/>
          <w:rtl/>
          <w:lang w:bidi="ar-IQ"/>
        </w:rPr>
        <w:t>اً</w:t>
      </w:r>
      <w:r w:rsidRPr="00846F73">
        <w:rPr>
          <w:rFonts w:cs="Simplified Arabic" w:hint="cs"/>
          <w:rtl/>
          <w:lang w:bidi="ar-IQ"/>
        </w:rPr>
        <w:t xml:space="preserve"> في تطويع الخصم أو الآخر وبالتالي، فأن المواقف السياسية والأخلاقية أصبحت تتغير بسرعة مع تغير موازين القوى، كما أن الإيديولوجية وما تفرزه من أفكار ومن كلا الجانبين تشير الى مفاهيم مختلفة ومتناقضة للأخلاق، فما يع</w:t>
      </w:r>
      <w:r>
        <w:rPr>
          <w:rFonts w:cs="Simplified Arabic" w:hint="cs"/>
          <w:rtl/>
          <w:lang w:bidi="ar-IQ"/>
        </w:rPr>
        <w:t>د</w:t>
      </w:r>
      <w:r w:rsidRPr="00846F73">
        <w:rPr>
          <w:rFonts w:cs="Simplified Arabic" w:hint="cs"/>
          <w:rtl/>
          <w:lang w:bidi="ar-IQ"/>
        </w:rPr>
        <w:t xml:space="preserve">ه هذا الجانب أخلاقياً ليس بالضرورة أن يكون كذلك لدى الجانب الآخر، وبالتالي فأن قضية الأخلاق مفهوماً وعلاقة، أصبح نسبياً، كما أن هذه الإشكالية أصبحت أكثر تعقيداً من ذي قبل لأن جدلية العلاقة أصبحت أكثر تعقيداً، </w:t>
      </w:r>
      <w:r>
        <w:rPr>
          <w:rFonts w:cs="Simplified Arabic" w:hint="cs"/>
          <w:rtl/>
          <w:lang w:bidi="ar-IQ"/>
        </w:rPr>
        <w:t>إذ</w:t>
      </w:r>
      <w:r w:rsidRPr="00846F73">
        <w:rPr>
          <w:rFonts w:cs="Simplified Arabic" w:hint="cs"/>
          <w:rtl/>
          <w:lang w:bidi="ar-IQ"/>
        </w:rPr>
        <w:t xml:space="preserve"> ظهرت طروحات عديدة وتساؤلات، هل أن السياسة هي التي تحدد الأخلاق بما يتلائم معها؟ أم العكس، الأخلاق هي التي تحدد توجهات السياسة؟ وعلى الرغم من تعقيد هذه القضية أو المشكلة الا أنها تجد ترابطاً في مكان ما بين الأخلاق والسياسة. كلاهما يجعل القاعدة الاجتماعية مجال عمله والسياسة تنبع من المجتمع الذي ينظم في إطار قيم أخلاقية وثقافية معينة تفرض نفسها وطبيعتها وشكلها على النظام السياسي السائد، وبالتالي فأن السياسة ستجد لها منفذاً أخلاقياً لمحيطها الخارجي والداخلي تستطيع من خلاله تحقيق التفاعل المطلوب في صياغة سياسة خارجية من خلال تفاعل البيئتين الداخلية والخارجية.</w:t>
      </w:r>
    </w:p>
    <w:p w:rsidR="00D078EE" w:rsidRDefault="00D078EE" w:rsidP="00D078EE">
      <w:pPr>
        <w:ind w:firstLine="720"/>
        <w:jc w:val="lowKashida"/>
        <w:rPr>
          <w:rFonts w:cs="Simplified Arabic" w:hint="cs"/>
          <w:rtl/>
          <w:lang w:bidi="ar-IQ"/>
        </w:rPr>
      </w:pPr>
    </w:p>
    <w:p w:rsidR="00D078EE" w:rsidRDefault="00D078EE" w:rsidP="00D078EE">
      <w:pPr>
        <w:ind w:firstLine="720"/>
        <w:jc w:val="lowKashida"/>
        <w:rPr>
          <w:rFonts w:cs="Simplified Arabic" w:hint="cs"/>
          <w:rtl/>
          <w:lang w:bidi="ar-IQ"/>
        </w:rPr>
      </w:pPr>
    </w:p>
    <w:p w:rsidR="00D078EE" w:rsidRPr="00846F73" w:rsidRDefault="00D078EE" w:rsidP="00D078EE">
      <w:pPr>
        <w:ind w:firstLine="720"/>
        <w:jc w:val="lowKashida"/>
        <w:rPr>
          <w:rFonts w:cs="Simplified Arabic" w:hint="cs"/>
          <w:rtl/>
          <w:lang w:bidi="ar-IQ"/>
        </w:rPr>
      </w:pPr>
      <w:r>
        <w:rPr>
          <w:rFonts w:cs="Simplified Arabic" w:hint="cs"/>
          <w:rtl/>
          <w:lang w:bidi="ar-IQ"/>
        </w:rPr>
        <w:t>إ</w:t>
      </w:r>
      <w:r w:rsidRPr="00846F73">
        <w:rPr>
          <w:rFonts w:cs="Simplified Arabic" w:hint="cs"/>
          <w:rtl/>
          <w:lang w:bidi="ar-IQ"/>
        </w:rPr>
        <w:t>ن الأخلاق والسياسة رغم ترابطهما الا أنهما لا يمكن أن يجتمعان معاً في الفعل السياسي الذي هو انعكاس لمصلحة مجتمع له قيمه الأخلاقية ولذلك فأن الترابط بين الأخلاق والسياسة ينعكس في مستويين:-</w:t>
      </w:r>
    </w:p>
    <w:p w:rsidR="00D078EE" w:rsidRPr="005E223A" w:rsidRDefault="00D078EE" w:rsidP="00D078EE">
      <w:pPr>
        <w:jc w:val="lowKashida"/>
        <w:rPr>
          <w:rFonts w:cs="Simplified Arabic" w:hint="cs"/>
          <w:b/>
          <w:bCs/>
          <w:rtl/>
          <w:lang w:bidi="ar-IQ"/>
        </w:rPr>
      </w:pPr>
      <w:r w:rsidRPr="005E223A">
        <w:rPr>
          <w:rFonts w:cs="Simplified Arabic" w:hint="cs"/>
          <w:b/>
          <w:bCs/>
          <w:rtl/>
          <w:lang w:bidi="ar-IQ"/>
        </w:rPr>
        <w:lastRenderedPageBreak/>
        <w:t>المستوى الأول:- انعكاس الأخلاق على السلوك السياسي.</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t xml:space="preserve">بمعنى آخر أن الفعل السياسي يمثل الواقع القيمي والأخلاقي لمجتمع ما في مواجهة مجتمعات أخرى، فمثلما المفكر ليس معزولاً عن مجتمعه فأن السياسي أيضاً، حيث أن </w:t>
      </w:r>
      <w:r>
        <w:rPr>
          <w:rFonts w:cs="Simplified Arabic" w:hint="cs"/>
          <w:rtl/>
          <w:lang w:bidi="ar-IQ"/>
        </w:rPr>
        <w:t>ال</w:t>
      </w:r>
      <w:r w:rsidRPr="00846F73">
        <w:rPr>
          <w:rFonts w:cs="Simplified Arabic" w:hint="cs"/>
          <w:rtl/>
          <w:lang w:bidi="ar-IQ"/>
        </w:rPr>
        <w:t>نسق السائد في مجتمع ما يؤثر تأثير كبير على طبيعة الأبنية والمؤسسات الاقتصادية والاجتماعية والسياسية، وبالتالي فأن التحولات السياسية والاقتصادية والاجتماعية هذه مرتبطة بعلاقة جدلية بالتطور أو التحول في الجوانب الفكرية أو الثقافية.</w:t>
      </w:r>
    </w:p>
    <w:p w:rsidR="00D078EE" w:rsidRPr="00846F73" w:rsidRDefault="00D078EE" w:rsidP="00D078EE">
      <w:pPr>
        <w:ind w:firstLine="720"/>
        <w:jc w:val="lowKashida"/>
        <w:rPr>
          <w:rFonts w:cs="Simplified Arabic" w:hint="cs"/>
          <w:rtl/>
          <w:lang w:bidi="ar-IQ"/>
        </w:rPr>
      </w:pPr>
      <w:r>
        <w:rPr>
          <w:rFonts w:cs="Simplified Arabic" w:hint="cs"/>
          <w:rtl/>
          <w:lang w:bidi="ar-IQ"/>
        </w:rPr>
        <w:t>إ</w:t>
      </w:r>
      <w:r w:rsidRPr="00846F73">
        <w:rPr>
          <w:rFonts w:cs="Simplified Arabic" w:hint="cs"/>
          <w:rtl/>
          <w:lang w:bidi="ar-IQ"/>
        </w:rPr>
        <w:t xml:space="preserve">ن هذه العلاقة نجدها واضحة في السلوك السياسي للدول النامية وخاصة الدول الإسلامية، وتلك الدول التي </w:t>
      </w:r>
      <w:r>
        <w:rPr>
          <w:rFonts w:cs="Simplified Arabic" w:hint="cs"/>
          <w:rtl/>
          <w:lang w:bidi="ar-IQ"/>
        </w:rPr>
        <w:t>يؤدي</w:t>
      </w:r>
      <w:r w:rsidRPr="00846F73">
        <w:rPr>
          <w:rFonts w:cs="Simplified Arabic" w:hint="cs"/>
          <w:rtl/>
          <w:lang w:bidi="ar-IQ"/>
        </w:rPr>
        <w:t xml:space="preserve"> فيها الوازع الديني والأخلاقي دوراً كبيراً في تحديد أنظمة الحكم والدساتير والعلاقات وهذه المجتمعات غالباً ما تستند على حضارة قيمية عريقة لا يمكن تجاوزها أو القفز فوقها. كما يندرج ضمن هذا التصنيف دولاً أخرى ذات حضارة قيمية عريقة تضم في داخلها أديان ومذاهب وقوميات مختلفة مثل الحض</w:t>
      </w:r>
      <w:r>
        <w:rPr>
          <w:rFonts w:cs="Simplified Arabic" w:hint="cs"/>
          <w:rtl/>
          <w:lang w:bidi="ar-IQ"/>
        </w:rPr>
        <w:t>ا</w:t>
      </w:r>
      <w:r w:rsidRPr="00846F73">
        <w:rPr>
          <w:rFonts w:cs="Simplified Arabic" w:hint="cs"/>
          <w:rtl/>
          <w:lang w:bidi="ar-IQ"/>
        </w:rPr>
        <w:t>رة الكونفوشيوسية</w:t>
      </w:r>
      <w:r w:rsidRPr="00846F73">
        <w:rPr>
          <w:rStyle w:val="FootnoteReference"/>
          <w:rFonts w:cs="Simplified Arabic"/>
          <w:rtl/>
          <w:lang w:bidi="ar-IQ"/>
        </w:rPr>
        <w:footnoteReference w:id="73"/>
      </w:r>
      <w:r w:rsidRPr="00846F73">
        <w:rPr>
          <w:rFonts w:cs="Simplified Arabic" w:hint="cs"/>
          <w:rtl/>
          <w:lang w:bidi="ar-IQ"/>
        </w:rPr>
        <w:t>.</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t>أن هذه المجتمعات من الصعب اختراقها ولذلك فأن أي عدوان خارجي من الصعب انتصاره عسكرياً ما لم يستطع اختراق منظومة القيم لهذه المجتمعات التي عادة ما تعمل كمصدات لأي عدوان أو محاولة اختراق. وهذا الواقع وعته أغلب القوى الاستعمارية التي سيطرت على الوطن العربي والتي تحاول اليوم فرض الهيمنة من جديد، من خلال البحث عن سبل مقبولة لإشاعة منظومة قيم أخلاقية جديدة تتلائم ومفهوم العولمة، وتتلائم كذلك مع مصالح الهيمنة الجديدة.</w:t>
      </w:r>
    </w:p>
    <w:p w:rsidR="00D078EE" w:rsidRPr="00846F73" w:rsidRDefault="00D078EE" w:rsidP="00D078EE">
      <w:pPr>
        <w:ind w:firstLine="720"/>
        <w:jc w:val="lowKashida"/>
        <w:rPr>
          <w:rFonts w:cs="Simplified Arabic" w:hint="cs"/>
          <w:rtl/>
          <w:lang w:bidi="ar-IQ"/>
        </w:rPr>
      </w:pPr>
      <w:r>
        <w:rPr>
          <w:rFonts w:cs="Simplified Arabic" w:hint="cs"/>
          <w:rtl/>
          <w:lang w:bidi="ar-IQ"/>
        </w:rPr>
        <w:t>إ</w:t>
      </w:r>
      <w:r w:rsidRPr="00846F73">
        <w:rPr>
          <w:rFonts w:cs="Simplified Arabic" w:hint="cs"/>
          <w:rtl/>
          <w:lang w:bidi="ar-IQ"/>
        </w:rPr>
        <w:t>ن هذا الترابط هو الذي دفع بالكثير من الباحثين والكتاب بالحديث عن صدام حضارات أو صراع حضارات وفي مقدمتهم المفكر الأمريكي صاموئيل هانتغتون في محا</w:t>
      </w:r>
      <w:r>
        <w:rPr>
          <w:rFonts w:cs="Simplified Arabic" w:hint="cs"/>
          <w:rtl/>
          <w:lang w:bidi="ar-IQ"/>
        </w:rPr>
        <w:t xml:space="preserve">ولة لإعادة هيكلة النظام الدولي </w:t>
      </w:r>
      <w:r w:rsidRPr="00846F73">
        <w:rPr>
          <w:rFonts w:cs="Simplified Arabic" w:hint="cs"/>
          <w:rtl/>
          <w:lang w:bidi="ar-IQ"/>
        </w:rPr>
        <w:t xml:space="preserve">يتلائم مع طروحات الصراع بين الأديان والحضارات والمذاهب كمقدمة أو بداية للاحتلال المباشر. </w:t>
      </w:r>
      <w:r>
        <w:rPr>
          <w:rFonts w:cs="Simplified Arabic" w:hint="cs"/>
          <w:rtl/>
          <w:lang w:bidi="ar-IQ"/>
        </w:rPr>
        <w:t>إذ</w:t>
      </w:r>
      <w:r w:rsidRPr="00846F73">
        <w:rPr>
          <w:rFonts w:cs="Simplified Arabic" w:hint="cs"/>
          <w:rtl/>
          <w:lang w:bidi="ar-IQ"/>
        </w:rPr>
        <w:t xml:space="preserve"> تحدث صاموئيل هانتغتون عن صراع الحضارات في بداية التسعين</w:t>
      </w:r>
      <w:r>
        <w:rPr>
          <w:rFonts w:cs="Simplified Arabic" w:hint="cs"/>
          <w:rtl/>
          <w:lang w:bidi="ar-IQ"/>
        </w:rPr>
        <w:t>ي</w:t>
      </w:r>
      <w:r w:rsidRPr="00846F73">
        <w:rPr>
          <w:rFonts w:cs="Simplified Arabic" w:hint="cs"/>
          <w:rtl/>
          <w:lang w:bidi="ar-IQ"/>
        </w:rPr>
        <w:t xml:space="preserve">ات من القرن المنصرم مع نهاية الحرب الباردة ليصور بأن العدو الجديد هو الإسلام والثقافة والقيم الإسلامية بكل ما تضمه من أعراف وقوانين إسلامية توارثها المجتمع الإسلامي وسار عليها، من خلال التشكيك بمفردات حقوق الإنسان العربي والمسلم، خاصة يما يتعلق بحرية </w:t>
      </w:r>
      <w:r w:rsidRPr="00846F73">
        <w:rPr>
          <w:rFonts w:cs="Simplified Arabic" w:hint="cs"/>
          <w:rtl/>
          <w:lang w:bidi="ar-IQ"/>
        </w:rPr>
        <w:lastRenderedPageBreak/>
        <w:t>المعتقد وحرية المرأة، والمسائل الديمقراطية (الشورى)، في محاولة أمريكية للبحث عن ما يسميه صاموئيل هانتغتون بالحضارة العالمية التي تعتمد على فكرة مؤادها إمكانية التقارب الثقافي الإنساني، والقبول المتزايد بقيم وتوجهات وممارسات ومؤسسات مشتركة من شعوب العالم، لأسباب يطرحها هانتغتون متمثلة بأن البشر يختلفون في أشياء صغيرة لكنهم يشتركون في قيم أساسية، فجميع البشر لديهم حس أخلاقي مماثل ووجهة نظر تكاد تكون موحدة حول الخطأ والصواب ولذلك فمن الممكن أن نتحدث عن حضارة عالمية للإشارة الى ما هو مشترك بين المجتمعات المتحضرة. ويصل هانتغتون بهذه الحضارة العالمية الى أن الافتراضات والقيم والمبادئ التي يعتنقها الكثيرون الآن هي الحضارة الغربية، وهو يستشهد بمنتدى دافوس في سويسرا الذي يضم كل رجال الأعمال والبنوك وممثلي الحكومات والمثقفين في مختلف الدول وهؤلاء مشتركون في كثير من الأفكار التي هي سائدة في الحضارة الغربية، وبالتالي يصل هانتغتون الى نهاية مفادها قبول فكرة الحضارة العالمية، تعني قبول بالثقافة والقيم والأخلاق الغربية</w:t>
      </w:r>
      <w:r w:rsidRPr="00846F73">
        <w:rPr>
          <w:rStyle w:val="FootnoteReference"/>
          <w:rFonts w:cs="Simplified Arabic"/>
          <w:rtl/>
          <w:lang w:bidi="ar-IQ"/>
        </w:rPr>
        <w:footnoteReference w:id="74"/>
      </w:r>
      <w:r w:rsidRPr="00846F73">
        <w:rPr>
          <w:rFonts w:cs="Simplified Arabic" w:hint="cs"/>
          <w:rtl/>
          <w:lang w:bidi="ar-IQ"/>
        </w:rPr>
        <w:t>.</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t xml:space="preserve">ولذلك فقد جاءت جميع الدراسات الأمريكية لتشير الى أن الهيمنة والتفوق الأمريكي لن يتم أو يكتمل الا بتحقيق اختراق ثقافي كبير لثقافة هذه المجتمعات، وفي عام 1998 أصدر مركز </w:t>
      </w:r>
      <w:r>
        <w:rPr>
          <w:rFonts w:cs="Simplified Arabic" w:hint="cs"/>
          <w:rtl/>
          <w:lang w:bidi="ar-IQ"/>
        </w:rPr>
        <w:t>(</w:t>
      </w:r>
      <w:r w:rsidRPr="00846F73">
        <w:rPr>
          <w:rFonts w:cs="Simplified Arabic" w:hint="cs"/>
          <w:rtl/>
          <w:lang w:bidi="ar-IQ"/>
        </w:rPr>
        <w:t>راند أرويو</w:t>
      </w:r>
      <w:r>
        <w:rPr>
          <w:rFonts w:cs="Simplified Arabic" w:hint="cs"/>
          <w:rtl/>
          <w:lang w:bidi="ar-IQ"/>
        </w:rPr>
        <w:t>)</w:t>
      </w:r>
      <w:r w:rsidRPr="00846F73">
        <w:rPr>
          <w:rFonts w:cs="Simplified Arabic" w:hint="cs"/>
          <w:rtl/>
          <w:lang w:bidi="ar-IQ"/>
        </w:rPr>
        <w:t xml:space="preserve"> الأمريكي تقريراً تحت عنوان "الزاباتستية" "شبكة اجتماعية للحرب في المكسيك"، وهذا القرير صدر تحت رعاية نائب رئيس المخابرات الأمريكية، حلل كيفية تحقيق النجاحات في إنشاء وتطوير شكلاً جديداً للتعبئة الاجتماعية تميز بأنه شبكة للحرب، وفي هذا التقرير أيضاً توضح</w:t>
      </w:r>
      <w:r>
        <w:rPr>
          <w:rFonts w:cs="Simplified Arabic" w:hint="cs"/>
          <w:rtl/>
          <w:lang w:bidi="ar-IQ"/>
        </w:rPr>
        <w:t xml:space="preserve"> بشكل كبير الاهتمام بالمأزق المه</w:t>
      </w:r>
      <w:r w:rsidRPr="00846F73">
        <w:rPr>
          <w:rFonts w:cs="Simplified Arabic" w:hint="cs"/>
          <w:rtl/>
          <w:lang w:bidi="ar-IQ"/>
        </w:rPr>
        <w:t>م للنظرية الاجتماعية المعاصرة والحركات الاجتماعية العابرة للقوميات، التي تعمل من وجهة نظر التقرير باتجاهين، الأول، استخدام هذه الحركات كأداة من أدوات التغيير في عصر المعلومات، والثاني، أن هذه الحركات قد تكون منبع من منابع المقاومة التقدمية ضد القوى الرأسمالية العالمية ولذلك فأن الولايات المتحدة عليها من وجهة نظر الوثيقة فتح المجال لشبكات الحرب للتنسيق م</w:t>
      </w:r>
      <w:r>
        <w:rPr>
          <w:rFonts w:cs="Simplified Arabic" w:hint="cs"/>
          <w:rtl/>
          <w:lang w:bidi="ar-IQ"/>
        </w:rPr>
        <w:t>ع</w:t>
      </w:r>
      <w:r w:rsidRPr="00846F73">
        <w:rPr>
          <w:rFonts w:cs="Simplified Arabic" w:hint="cs"/>
          <w:rtl/>
          <w:lang w:bidi="ar-IQ"/>
        </w:rPr>
        <w:t xml:space="preserve"> المنظمات غير الحكومية، لاختراق المجتمعات، وخاصة المجتمعات ذات القيم الأخلاقية والثقافية العميقة</w:t>
      </w:r>
      <w:r w:rsidRPr="00846F73">
        <w:rPr>
          <w:rStyle w:val="FootnoteReference"/>
          <w:rFonts w:cs="Simplified Arabic"/>
          <w:rtl/>
          <w:lang w:bidi="ar-IQ"/>
        </w:rPr>
        <w:footnoteReference w:id="75"/>
      </w:r>
      <w:r w:rsidRPr="00846F73">
        <w:rPr>
          <w:rFonts w:cs="Simplified Arabic" w:hint="cs"/>
          <w:rtl/>
          <w:lang w:bidi="ar-IQ"/>
        </w:rPr>
        <w:t>.</w:t>
      </w:r>
    </w:p>
    <w:p w:rsidR="00D078EE" w:rsidRPr="00846F73" w:rsidRDefault="00D078EE" w:rsidP="00D078EE">
      <w:pPr>
        <w:ind w:firstLine="720"/>
        <w:jc w:val="lowKashida"/>
        <w:rPr>
          <w:rFonts w:cs="Simplified Arabic" w:hint="cs"/>
          <w:rtl/>
          <w:lang w:bidi="ar-IQ"/>
        </w:rPr>
      </w:pPr>
      <w:r>
        <w:rPr>
          <w:rFonts w:cs="Simplified Arabic" w:hint="cs"/>
          <w:rtl/>
          <w:lang w:bidi="ar-IQ"/>
        </w:rPr>
        <w:lastRenderedPageBreak/>
        <w:t>صفوة القول، إ</w:t>
      </w:r>
      <w:r w:rsidRPr="00846F73">
        <w:rPr>
          <w:rFonts w:cs="Simplified Arabic" w:hint="cs"/>
          <w:rtl/>
          <w:lang w:bidi="ar-IQ"/>
        </w:rPr>
        <w:t>ن السلوك السياسي لمثل هذا النوع من الدول يعتمد على نوعية قوة القاعدة القيمية والأخلاقية لمجتمعاتها، وبالتالي فأن الأخلاق والسياسة سيكونان وجهان لعملة واحد وباعتقادنا البسيط أن هذا النموذج من الترابط من الصعب وخاصة في وقتنا الحالي إيجاده أو تطبيقه على أرض الواقع.</w:t>
      </w:r>
    </w:p>
    <w:p w:rsidR="00D078EE" w:rsidRPr="005E223A" w:rsidRDefault="00D078EE" w:rsidP="00D078EE">
      <w:pPr>
        <w:jc w:val="lowKashida"/>
        <w:rPr>
          <w:rFonts w:cs="Simplified Arabic" w:hint="cs"/>
          <w:b/>
          <w:bCs/>
          <w:rtl/>
          <w:lang w:bidi="ar-IQ"/>
        </w:rPr>
      </w:pPr>
      <w:r w:rsidRPr="005E223A">
        <w:rPr>
          <w:rFonts w:cs="Simplified Arabic" w:hint="cs"/>
          <w:b/>
          <w:bCs/>
          <w:rtl/>
          <w:lang w:bidi="ar-IQ"/>
        </w:rPr>
        <w:t>المستوى الثاني:- ويتمثل في انعكاس الفعل السياسي على القيم الأخلاقية للمجتمع.</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t xml:space="preserve">وهذا النموذج هو السائد في وقتنا الحاضر ويتمثل في انتهاكات واسعة لحقوق الإنسان لأنه يتعرض لحق الإنسان في العيش بكرامة وحرية وتمس حريته الشخصية في المعتقد والتفكير والرأي، </w:t>
      </w:r>
      <w:r>
        <w:rPr>
          <w:rFonts w:cs="Simplified Arabic" w:hint="cs"/>
          <w:rtl/>
          <w:lang w:bidi="ar-IQ"/>
        </w:rPr>
        <w:t>إذ</w:t>
      </w:r>
      <w:r w:rsidRPr="00846F73">
        <w:rPr>
          <w:rFonts w:cs="Simplified Arabic" w:hint="cs"/>
          <w:rtl/>
          <w:lang w:bidi="ar-IQ"/>
        </w:rPr>
        <w:t xml:space="preserve"> بدأ الحديث في الوقت الحالي عن التوافقية، والتي تعني ضرورة التوافق على معايير قيمية وأخلاقية على مستوى الدولة الواحدة أو الدول وهذا المنطق الجديد فرض صيغاً جديدة للعلاقات انعكس على مسيرة حقوق الإنسان ومقدار تطبيقها.</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t>لقد طرحت مفاهيم عديدة تعد في صلب مبادئ حقوق الإنسان ولكنها خضعت للتكييف مع فلسفة حقوق الإنسان من وجهة النظر الأمريكية الآن، ومن هذه المفاهيم الديمقراطية- والتي عرفت وعلى مر العصور على أنها حق الأكثرية في ممارسة الحكم وصنع القرارات دون أن يلغي ذلك دور وصوت الأقلية، أو بمعنى آخر أنها حكم الشعب، اليوم لم تعد كذلك، فالأقلية أصبح لها دور مؤثر، أما لتحجيم الأكثرية أو لعرقلة المسيرة السياسية، وبالتالي إشاعة عدم الاستقرار تحت غطاء حرية التعبير وحرية الرأي وحق الأغلبية، فلم يعد هناك آلية واضحة لتقرير صلاحية حكم ما، وبالتالي فأنه لابد من التوافق على معايير قيمية وأخلاقية منها المشاركة بين الأكثرية والأقلية في صناعة القرار، أو إخضاع الحكم للمساءلة، الشفافية، ....الخ من المفاهيم الجديدة ذات المعنى الكبير والتبعات والمشاكل الكبيرة والكثيرة، وإزاء هذا الواقع فأن الكثير من الكتاب والمفكرين انقسموا بين مؤيد لهذا التغير و</w:t>
      </w:r>
      <w:r>
        <w:rPr>
          <w:rFonts w:cs="Simplified Arabic" w:hint="cs"/>
          <w:rtl/>
          <w:lang w:bidi="ar-IQ"/>
        </w:rPr>
        <w:t>عدّ</w:t>
      </w:r>
      <w:r w:rsidRPr="00846F73">
        <w:rPr>
          <w:rFonts w:cs="Simplified Arabic" w:hint="cs"/>
          <w:rtl/>
          <w:lang w:bidi="ar-IQ"/>
        </w:rPr>
        <w:t xml:space="preserve">ه جزء من المدنية والحداثة، ومعارض يعتبره تنصل وابتعاد عن القيم الأخلاقية المعنية بحقوق الإنسان للمجتمع، </w:t>
      </w:r>
      <w:r>
        <w:rPr>
          <w:rFonts w:cs="Simplified Arabic" w:hint="cs"/>
          <w:rtl/>
          <w:lang w:bidi="ar-IQ"/>
        </w:rPr>
        <w:t>إذ إ</w:t>
      </w:r>
      <w:r w:rsidRPr="00846F73">
        <w:rPr>
          <w:rFonts w:cs="Simplified Arabic" w:hint="cs"/>
          <w:rtl/>
          <w:lang w:bidi="ar-IQ"/>
        </w:rPr>
        <w:t>ن لكل مجتمع خصوصيته ومعاييره الأخلاقية</w:t>
      </w:r>
      <w:r w:rsidRPr="00846F73">
        <w:rPr>
          <w:rStyle w:val="FootnoteReference"/>
          <w:rFonts w:cs="Simplified Arabic"/>
          <w:rtl/>
          <w:lang w:bidi="ar-IQ"/>
        </w:rPr>
        <w:footnoteReference w:id="76"/>
      </w:r>
      <w:r w:rsidRPr="00846F73">
        <w:rPr>
          <w:rFonts w:cs="Simplified Arabic" w:hint="cs"/>
          <w:rtl/>
          <w:lang w:bidi="ar-IQ"/>
        </w:rPr>
        <w:t>.</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t xml:space="preserve">أما العولمة التي لم يتفق الكثيرون حول حقيقة ما يعنيه هذا المصطلح وما يترتب عليه وآليات عمله، واتجاهات سيره، فأنها جاءت لتفسير التحولات العالمية وما صاحبها من مفاهيم اقتصادية واجتماعية وسياسية وثقافية جديدة، وعلى الرغم من أن مدخلها كان اقتصادياً عبر اقتصاد السوق والاستثمار الا أن نتائجها وتبعاتها </w:t>
      </w:r>
      <w:r w:rsidRPr="00846F73">
        <w:rPr>
          <w:rFonts w:cs="Simplified Arabic" w:hint="cs"/>
          <w:rtl/>
          <w:lang w:bidi="ar-IQ"/>
        </w:rPr>
        <w:lastRenderedPageBreak/>
        <w:t>كانت اجتماعية وثقافية ولذلك فأن العولمة وصفت لدى الكثيرين بأنها الطريق نحو العالمية أو الدولية الكونية</w:t>
      </w:r>
      <w:r w:rsidRPr="00846F73">
        <w:rPr>
          <w:rStyle w:val="FootnoteReference"/>
          <w:rFonts w:cs="Simplified Arabic"/>
          <w:rtl/>
          <w:lang w:bidi="ar-IQ"/>
        </w:rPr>
        <w:footnoteReference w:id="77"/>
      </w:r>
      <w:r w:rsidRPr="00846F73">
        <w:rPr>
          <w:rFonts w:cs="Simplified Arabic" w:hint="cs"/>
          <w:rtl/>
          <w:lang w:bidi="ar-IQ"/>
        </w:rPr>
        <w:t xml:space="preserve">. فبعد نهاية الحرب الباردة بدأ التركيز على خطاب حقوق الإنسان وعالميته بحيث أصبح الحديث عن عالمية حقوق الإنسان وتوسعت من حقوق مدنية وسياسية الى حقوق اقتصادية واجتماعية وثقافية، وهذا الأمر دفع الولايات المتحدة الأمريكية في عام 1992 للمصادقة رسمياً على الاتفاقية الدولية للحقوق الاقتصادية والاجتماعية، وهي تلك الحقوق التي لم تعترف بها الحكومة الأمريكية واستبعدتها في بيانها الذي صدر عام 1986، لأنها تعتقد بأن مثل هذه الحقوق طموحات أكثر منها التزامات، كما ظهر هذا الاتجاه جلياً في المؤتمر العالمي لحقوق الإنسان عام 1993، الذي أكد أن لكل إنسان حقوق وأن جميع الناس يمتلكون حد أدنى مشترك من الحقوق يتعين على النظم السياسية والقيمية والحضارية تحقيقها، فضلاً عن الاعتراف بحق التنمية الذي عد حقاً عالمياً غير قابل للتصرف بموجب قرأ الجمعية العامة للأمم المتحدة 41/128 والمؤرخ في 4 كانون الأول 1986، </w:t>
      </w:r>
      <w:r>
        <w:rPr>
          <w:rFonts w:cs="Simplified Arabic" w:hint="cs"/>
          <w:rtl/>
          <w:lang w:bidi="ar-IQ"/>
        </w:rPr>
        <w:t>إذ</w:t>
      </w:r>
      <w:r w:rsidRPr="00846F73">
        <w:rPr>
          <w:rFonts w:cs="Simplified Arabic" w:hint="cs"/>
          <w:rtl/>
          <w:lang w:bidi="ar-IQ"/>
        </w:rPr>
        <w:t xml:space="preserve"> أكد أن الحق في التنمية حق من حقوق الإنسان غير قابل للتصرف وبموجبه "يحق لكل إنسان ولجميع الشعوب المشاركة والإسهام في تحقيق تنمية اقتصادية واجتماعية وثقافية وسياسية والتمتع بهذه التنمية التي يمكن فيها أعمال جميع حقوق الإنسان والحقوق الأساسية أعمالاً تاماً" وهذا النص يشير الى ضرورة احترام خص</w:t>
      </w:r>
      <w:r>
        <w:rPr>
          <w:rFonts w:cs="Simplified Arabic" w:hint="cs"/>
          <w:rtl/>
          <w:lang w:bidi="ar-IQ"/>
        </w:rPr>
        <w:t>وصية المجتمعات في هويتهم وانتمائ</w:t>
      </w:r>
      <w:r w:rsidRPr="00846F73">
        <w:rPr>
          <w:rFonts w:cs="Simplified Arabic" w:hint="cs"/>
          <w:rtl/>
          <w:lang w:bidi="ar-IQ"/>
        </w:rPr>
        <w:t>هم وقيمهم الأخلاقية والقيمية</w:t>
      </w:r>
      <w:r w:rsidRPr="00846F73">
        <w:rPr>
          <w:rStyle w:val="FootnoteReference"/>
          <w:rFonts w:cs="Simplified Arabic"/>
          <w:rtl/>
          <w:lang w:bidi="ar-IQ"/>
        </w:rPr>
        <w:footnoteReference w:id="78"/>
      </w:r>
      <w:r w:rsidRPr="00846F73">
        <w:rPr>
          <w:rFonts w:cs="Simplified Arabic" w:hint="cs"/>
          <w:rtl/>
          <w:lang w:bidi="ar-IQ"/>
        </w:rPr>
        <w:t>.</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t>وبذلك فأن مسألة العالمية في حقوق الإنسان أصبحت مطروحة بشكل كبير وما نلمسه اليوم هو اتجاه فرض الهيمنة الأمريكية من خلال محاولتها لفرض فهمها الخاص لحقوق الإنسان والديمقراطية على المجتمع الدولي ب</w:t>
      </w:r>
      <w:r>
        <w:rPr>
          <w:rFonts w:cs="Simplified Arabic" w:hint="cs"/>
          <w:rtl/>
          <w:lang w:bidi="ar-IQ"/>
        </w:rPr>
        <w:t>عدّ</w:t>
      </w:r>
      <w:r w:rsidRPr="00846F73">
        <w:rPr>
          <w:rFonts w:cs="Simplified Arabic" w:hint="cs"/>
          <w:rtl/>
          <w:lang w:bidi="ar-IQ"/>
        </w:rPr>
        <w:t>ه المفهوم الأصلح والأقدر على البناء، وبوادر هذا الاتجاه هي المحاولات الأمريكية في ابتداع صيغة جديدة للحماية الدولية لحقوق الإنسان وربطها بآليات التنفيذ في المنظمات الدولية ومنها الأمم المتحدة لفرض الهيمنة عليها- وهذا ما سيتم تناوله في المحور الثاني من هذه الدراسة- وبما أن العدو الجديد من وجهة النظر الأمريكية البديل للشيوعية هو الإسلام ب</w:t>
      </w:r>
      <w:r>
        <w:rPr>
          <w:rFonts w:cs="Simplified Arabic" w:hint="cs"/>
          <w:rtl/>
          <w:lang w:bidi="ar-IQ"/>
        </w:rPr>
        <w:t>عدّ</w:t>
      </w:r>
      <w:r w:rsidRPr="00846F73">
        <w:rPr>
          <w:rFonts w:cs="Simplified Arabic" w:hint="cs"/>
          <w:rtl/>
          <w:lang w:bidi="ar-IQ"/>
        </w:rPr>
        <w:t xml:space="preserve">ه نقيضاً للقيم الحضارية والأخلاقية التي جاء بها الغرب في مجال الديمقراطية وحقوق الإنسان فأن ذلك يشير الى أن العولمة بمفاهيمها الجديدة هي أداة من أدوات اختراق هذه </w:t>
      </w:r>
      <w:r w:rsidRPr="00846F73">
        <w:rPr>
          <w:rFonts w:cs="Simplified Arabic" w:hint="cs"/>
          <w:rtl/>
          <w:lang w:bidi="ar-IQ"/>
        </w:rPr>
        <w:lastRenderedPageBreak/>
        <w:t>المجتمعات والتأثير بها من خلال السيطرة على القرار السياسي لهذه الدول، وبالتالي فأن الفعل السياسي الذي سوف يترجم آليات العمل الغربية فيما يتعلق بحقوق الإنسان والديمقراطية سينعكس على منظومة القيم الأخلاقية التي يتبناها المجتمع خاصة في مجتمعاتنا العربية والإسلامية، وبالذات تلك المتعلقة بحقوق المرأة، والديمقراطية الغربية، والإصلاح لنظم التعليم خاصة بما يتعلق بالمناهج الإسلامية</w:t>
      </w:r>
      <w:r w:rsidRPr="00846F73">
        <w:rPr>
          <w:rStyle w:val="FootnoteReference"/>
          <w:rFonts w:cs="Simplified Arabic"/>
          <w:rtl/>
          <w:lang w:bidi="ar-IQ"/>
        </w:rPr>
        <w:footnoteReference w:id="79"/>
      </w:r>
      <w:r w:rsidRPr="00846F73">
        <w:rPr>
          <w:rFonts w:cs="Simplified Arabic" w:hint="cs"/>
          <w:rtl/>
          <w:lang w:bidi="ar-IQ"/>
        </w:rPr>
        <w:t>.</w:t>
      </w:r>
      <w:r>
        <w:rPr>
          <w:rFonts w:cs="Simplified Arabic" w:hint="cs"/>
          <w:rtl/>
          <w:lang w:bidi="ar-IQ"/>
        </w:rPr>
        <w:t xml:space="preserve"> </w:t>
      </w:r>
      <w:r w:rsidRPr="00846F73">
        <w:rPr>
          <w:rFonts w:cs="Simplified Arabic" w:hint="cs"/>
          <w:rtl/>
          <w:lang w:bidi="ar-IQ"/>
        </w:rPr>
        <w:t>صفوة القول أن كل مجتمع من المجتمعات ينقسم الى جانبين:-</w:t>
      </w:r>
      <w:r w:rsidRPr="00846F73">
        <w:rPr>
          <w:rStyle w:val="FootnoteReference"/>
          <w:rFonts w:cs="Simplified Arabic"/>
          <w:rtl/>
          <w:lang w:bidi="ar-IQ"/>
        </w:rPr>
        <w:footnoteReference w:id="80"/>
      </w:r>
    </w:p>
    <w:p w:rsidR="00D078EE" w:rsidRDefault="00D078EE" w:rsidP="00D078EE">
      <w:pPr>
        <w:ind w:left="998" w:hanging="998"/>
        <w:jc w:val="lowKashida"/>
        <w:rPr>
          <w:rFonts w:cs="Simplified Arabic" w:hint="cs"/>
          <w:rtl/>
          <w:lang w:bidi="ar-IQ"/>
        </w:rPr>
      </w:pPr>
      <w:r w:rsidRPr="005E223A">
        <w:rPr>
          <w:rFonts w:cs="Simplified Arabic" w:hint="cs"/>
          <w:b/>
          <w:bCs/>
          <w:rtl/>
          <w:lang w:bidi="ar-IQ"/>
        </w:rPr>
        <w:t>الجانب الأول:</w:t>
      </w:r>
      <w:r w:rsidRPr="00846F73">
        <w:rPr>
          <w:rFonts w:cs="Simplified Arabic" w:hint="cs"/>
          <w:rtl/>
          <w:lang w:bidi="ar-IQ"/>
        </w:rPr>
        <w:t xml:space="preserve"> هو الجانب المادي، المتمثل في نوع الاقتصاد وحالة قوى الإنتاج وشكله ووسائله، ونمط العلاقات الإنتاجية الاجتماعية.</w:t>
      </w:r>
    </w:p>
    <w:p w:rsidR="00D078EE" w:rsidRPr="00846F73" w:rsidRDefault="00D078EE" w:rsidP="00D078EE">
      <w:pPr>
        <w:ind w:left="998" w:hanging="998"/>
        <w:jc w:val="lowKashida"/>
        <w:rPr>
          <w:rFonts w:cs="Simplified Arabic" w:hint="cs"/>
          <w:rtl/>
          <w:lang w:bidi="ar-IQ"/>
        </w:rPr>
      </w:pPr>
      <w:r w:rsidRPr="005E223A">
        <w:rPr>
          <w:rFonts w:cs="Simplified Arabic" w:hint="cs"/>
          <w:b/>
          <w:bCs/>
          <w:rtl/>
          <w:lang w:bidi="ar-IQ"/>
        </w:rPr>
        <w:t>الجانب الثاني:</w:t>
      </w:r>
      <w:r w:rsidRPr="00846F73">
        <w:rPr>
          <w:rFonts w:cs="Simplified Arabic" w:hint="cs"/>
          <w:rtl/>
          <w:lang w:bidi="ar-IQ"/>
        </w:rPr>
        <w:t xml:space="preserve"> فهو الجانب المعنوي الذي يتمثل في الأساطير والمعتقدات والأفكار والعادات والأخلاق والقواعد القانونية والفنون والكثير يصفه بأنه البناء الفوقي الذي ينبع من</w:t>
      </w:r>
      <w:r>
        <w:rPr>
          <w:rFonts w:cs="Simplified Arabic" w:hint="cs"/>
          <w:rtl/>
          <w:lang w:bidi="ar-IQ"/>
        </w:rPr>
        <w:t>ه</w:t>
      </w:r>
      <w:r w:rsidRPr="00846F73">
        <w:rPr>
          <w:rFonts w:cs="Simplified Arabic" w:hint="cs"/>
          <w:rtl/>
          <w:lang w:bidi="ar-IQ"/>
        </w:rPr>
        <w:t xml:space="preserve"> ويقوم على أساس الأول وهو البناء التحتي أو المادي، وبالتالي فأن التطور الفكري يرتبط بالتطور الاقتصادي وا</w:t>
      </w:r>
      <w:r>
        <w:rPr>
          <w:rFonts w:cs="Simplified Arabic" w:hint="cs"/>
          <w:rtl/>
          <w:lang w:bidi="ar-IQ"/>
        </w:rPr>
        <w:t>لا</w:t>
      </w:r>
      <w:r w:rsidRPr="00846F73">
        <w:rPr>
          <w:rFonts w:cs="Simplified Arabic" w:hint="cs"/>
          <w:rtl/>
          <w:lang w:bidi="ar-IQ"/>
        </w:rPr>
        <w:t>جتماعي الذي يحدد ويفسر طبيعته وأسبابه.</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t>ولذلك جاءت فلسفة الأخلاق ومدى ارتباطها بالسياسة من هذا المنطلق، فكثير من الأخلاق السياسية كونت قيماً أخلاقية وقواعد اجتماعية شكلت بمجملها قاعدة للسلوك الاجتماعي والثقافي والفكري، فالفكر الماركسي والإيديولوجي الشيوعية التي حددت أطراً اقتصادية ومادية كونت نسقاً من القيم الأخلاقية تختلف عن تلك التي أفرزها النظام الرأسمالي في الدول الغربية والنتيجة كانت سلوك سياسي مختلف من كلا الجانبين، أفضى الى تصادم سياسي متمثلاً بالحرب الباردة.</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t xml:space="preserve">أن أهم ما يطرحه موضوع العلاقة بين الأخلاق والسياسة وانعكاسها على موضوعة حقوق الإنسان هو العمل </w:t>
      </w:r>
      <w:r>
        <w:rPr>
          <w:rFonts w:cs="Simplified Arabic" w:hint="cs"/>
          <w:rtl/>
          <w:lang w:bidi="ar-IQ"/>
        </w:rPr>
        <w:t>وفقاً لسوسيولوجية النزعة الميكاف</w:t>
      </w:r>
      <w:r w:rsidRPr="00846F73">
        <w:rPr>
          <w:rFonts w:cs="Simplified Arabic" w:hint="cs"/>
          <w:rtl/>
          <w:lang w:bidi="ar-IQ"/>
        </w:rPr>
        <w:t>يلية في السياسة، وسيادة الفكرة القائلة بأن ما يهم هو نفع أو فائدة السياسة وليس مبادئها الأخلاقية، وهذا ما نشهده في مجريات السياسة الدولية اليوم</w:t>
      </w:r>
      <w:r w:rsidRPr="00846F73">
        <w:rPr>
          <w:rStyle w:val="FootnoteReference"/>
          <w:rFonts w:cs="Simplified Arabic"/>
          <w:rtl/>
          <w:lang w:bidi="ar-IQ"/>
        </w:rPr>
        <w:footnoteReference w:id="81"/>
      </w:r>
      <w:r w:rsidRPr="00846F73">
        <w:rPr>
          <w:rFonts w:cs="Simplified Arabic" w:hint="cs"/>
          <w:rtl/>
          <w:lang w:bidi="ar-IQ"/>
        </w:rPr>
        <w:t>.</w:t>
      </w:r>
    </w:p>
    <w:p w:rsidR="00D078EE" w:rsidRPr="00846F73" w:rsidRDefault="00D078EE" w:rsidP="00D078EE">
      <w:pPr>
        <w:ind w:firstLine="720"/>
        <w:jc w:val="lowKashida"/>
        <w:rPr>
          <w:rFonts w:cs="Simplified Arabic"/>
          <w:rtl/>
          <w:lang w:bidi="ar-IQ"/>
        </w:rPr>
      </w:pPr>
      <w:r w:rsidRPr="00846F73">
        <w:rPr>
          <w:rFonts w:cs="Simplified Arabic" w:hint="cs"/>
          <w:rtl/>
          <w:lang w:bidi="ar-IQ"/>
        </w:rPr>
        <w:lastRenderedPageBreak/>
        <w:t>وهذه النظرة الميكافيلية للأخلاق والسياسة هي التي قادت الى إيجاد صراعات جديدة على مستوى الفكر والحضارة فبدأ الحديث عن الحضارة الغربية والإسلامية والكونفوشيوسية وإمكانية حدوث التصادم والصراع بينها، وهذا الواقع الجديد أفضى الى انتهاكات واسعة لحقوق الإنسان خاصة تلك المتعلقة بحرية الفكر والعقيدة والرأي وبدلاً من الحديث عن أوجه التقارب بين الحضارات والثقافات أصبح الحديث عن صدامها.</w:t>
      </w:r>
    </w:p>
    <w:p w:rsidR="00D078EE" w:rsidRPr="005E223A" w:rsidRDefault="00D078EE" w:rsidP="00D078EE">
      <w:pPr>
        <w:jc w:val="lowKashida"/>
        <w:rPr>
          <w:rFonts w:cs="Simplified Arabic" w:hint="cs"/>
          <w:b/>
          <w:bCs/>
          <w:rtl/>
          <w:lang w:bidi="ar-IQ"/>
        </w:rPr>
      </w:pPr>
      <w:r w:rsidRPr="005E223A">
        <w:rPr>
          <w:rFonts w:cs="Simplified Arabic" w:hint="cs"/>
          <w:b/>
          <w:bCs/>
          <w:rtl/>
          <w:lang w:bidi="ar-IQ"/>
        </w:rPr>
        <w:t>المحور الثاني:- المعايير الأخلاقية لحقوق الإنسان.</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t xml:space="preserve">سعى الإنسان منذ القدم نحو الحصول على ضمانات تحفظ له حقوقه على المستوى الداخلي والخارجي، ولذلك فأن نضال الأفراد والشعوب جاء انعكاساً لهذه الرغبة ولإثبات الحقوق الطبيعية والمكتسبة في مواجهة الظلم والطغيان، والشرائع السماوية، وإسهامات الحضارات القديمة زرعت البذور الأولى في مسيرة النضال لينال الإنسان حقوقه المشروعة في العيش بكرامة وحرية، ومنذ الحرب العالمية الأولى ازدادت الدعوات لتوثيق حقوق الإنسان والاعتراف بها على مختلف المستويات الدولية والإقليمية والمنظمات غير الحكومية المعنية بالقانون الدولي الإنساني وحقوق الإنسان، </w:t>
      </w:r>
      <w:r>
        <w:rPr>
          <w:rFonts w:cs="Simplified Arabic" w:hint="cs"/>
          <w:rtl/>
          <w:lang w:bidi="ar-IQ"/>
        </w:rPr>
        <w:t>إذ</w:t>
      </w:r>
      <w:r w:rsidRPr="00846F73">
        <w:rPr>
          <w:rFonts w:cs="Simplified Arabic" w:hint="cs"/>
          <w:rtl/>
          <w:lang w:bidi="ar-IQ"/>
        </w:rPr>
        <w:t xml:space="preserve"> أقر المجتمع الدولي عدداً من الاتفاقيات التي تمس حقوق الإنسان مثل تلك المتعلقة بتحريم الرق والاتجار به والقرصنة واتفاقيات لاهاي لعامي 1899و 1907 التي تضمنت بعض النصوص والقواعد المتعلقة بحقوق الإنسان أثناء النزاعات المسلحة، وعلى الرغم من أنها قد عدت خطوة نحو البحث لجدي </w:t>
      </w:r>
      <w:r>
        <w:rPr>
          <w:rFonts w:cs="Simplified Arabic" w:hint="cs"/>
          <w:rtl/>
          <w:lang w:bidi="ar-IQ"/>
        </w:rPr>
        <w:t>عن حقوق الإنسان ف</w:t>
      </w:r>
      <w:r w:rsidRPr="00846F73">
        <w:rPr>
          <w:rFonts w:cs="Simplified Arabic" w:hint="cs"/>
          <w:rtl/>
          <w:lang w:bidi="ar-IQ"/>
        </w:rPr>
        <w:t xml:space="preserve">أن هذه الحقوق لم تتضمنها مواثيق دولية تطبق بشكل عالمي </w:t>
      </w:r>
      <w:r>
        <w:rPr>
          <w:rFonts w:cs="Simplified Arabic" w:hint="cs"/>
          <w:rtl/>
          <w:lang w:bidi="ar-IQ"/>
        </w:rPr>
        <w:t>إذ</w:t>
      </w:r>
      <w:r w:rsidRPr="00846F73">
        <w:rPr>
          <w:rFonts w:cs="Simplified Arabic" w:hint="cs"/>
          <w:rtl/>
          <w:lang w:bidi="ar-IQ"/>
        </w:rPr>
        <w:t xml:space="preserve"> اكتفت الدول الكبرى بإنشاء عدد من المؤسسات التي تضمن حقوق رعاياها في الخارج وبموجب علاقات القوة التي كانت سائدة، فقد استطاعت الدول فرض إرادتها وأنظمتها وفقاً لنظام الامتيازات على الدول الصغرى، وقد أزدهر ذلك في عصر الاستعمار الذي شهد انتهاكات واسعة وكبيرة لحقوق الإنسان وخاصة الإنسان في الدول العربية والإسلامية. ولذلك فقد استمر الجهد لوضع أساس قانوني دولي يفرض على الدول بدون تمييز احترام حقوق الإنسان بغض النظر عن جنس</w:t>
      </w:r>
      <w:r>
        <w:rPr>
          <w:rFonts w:cs="Simplified Arabic" w:hint="cs"/>
          <w:rtl/>
          <w:lang w:bidi="ar-IQ"/>
        </w:rPr>
        <w:t>يت</w:t>
      </w:r>
      <w:r w:rsidRPr="00846F73">
        <w:rPr>
          <w:rFonts w:cs="Simplified Arabic" w:hint="cs"/>
          <w:rtl/>
          <w:lang w:bidi="ar-IQ"/>
        </w:rPr>
        <w:t>ه وانتمائه</w:t>
      </w:r>
      <w:r w:rsidRPr="00846F73">
        <w:rPr>
          <w:rStyle w:val="FootnoteReference"/>
          <w:rFonts w:cs="Simplified Arabic"/>
          <w:rtl/>
          <w:lang w:bidi="ar-IQ"/>
        </w:rPr>
        <w:footnoteReference w:id="82"/>
      </w:r>
      <w:r w:rsidRPr="00846F73">
        <w:rPr>
          <w:rFonts w:cs="Simplified Arabic" w:hint="cs"/>
          <w:rtl/>
          <w:lang w:bidi="ar-IQ"/>
        </w:rPr>
        <w:t>.</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lastRenderedPageBreak/>
        <w:t xml:space="preserve">وبعد الحرب العالمية الثانية أصبح هدف حقوق الإنسان هدفاً إنسانياً عالمياً يشغل أذهان المجتمع الدولي برمته، فنص عليه ميثاق الأمم المتحدة </w:t>
      </w:r>
      <w:r>
        <w:rPr>
          <w:rFonts w:cs="Simplified Arabic" w:hint="cs"/>
          <w:rtl/>
          <w:lang w:bidi="ar-IQ"/>
        </w:rPr>
        <w:t>إذ</w:t>
      </w:r>
      <w:r w:rsidRPr="00846F73">
        <w:rPr>
          <w:rFonts w:cs="Simplified Arabic" w:hint="cs"/>
          <w:rtl/>
          <w:lang w:bidi="ar-IQ"/>
        </w:rPr>
        <w:t xml:space="preserve"> جعل مسألة تعزيز حقوق الإنسان ضمن </w:t>
      </w:r>
      <w:r>
        <w:rPr>
          <w:rFonts w:cs="Simplified Arabic" w:hint="cs"/>
          <w:rtl/>
          <w:lang w:bidi="ar-IQ"/>
        </w:rPr>
        <w:t>مقاصده</w:t>
      </w:r>
      <w:r w:rsidRPr="00846F73">
        <w:rPr>
          <w:rFonts w:cs="Simplified Arabic" w:hint="cs"/>
          <w:rtl/>
          <w:lang w:bidi="ar-IQ"/>
        </w:rPr>
        <w:t xml:space="preserve"> الرئيسة وتكرس كذلك في المواثيق الدولية والإقليمية وأنشئت محاكم خاصة للنظر بانتهاكات حقوق الإنسان، وظهرت لجان دولية وإقليمية وفي مقدمتها لجنة حقوق الإنسان التابعة للأمم المتحدة، وانبثقت أيضاً عشرات المنظمات واللجان غير الحكومية معنية بحقوق الإنسان ومن أبرزها من</w:t>
      </w:r>
      <w:r>
        <w:rPr>
          <w:rFonts w:cs="Simplified Arabic" w:hint="cs"/>
          <w:rtl/>
          <w:lang w:bidi="ar-IQ"/>
        </w:rPr>
        <w:t>ظمة العفو الدولية، ويمكن القول إ</w:t>
      </w:r>
      <w:r w:rsidRPr="00846F73">
        <w:rPr>
          <w:rFonts w:cs="Simplified Arabic" w:hint="cs"/>
          <w:rtl/>
          <w:lang w:bidi="ar-IQ"/>
        </w:rPr>
        <w:t>ن هذه الدول الآن، في أغلبها تضم منظمة دولية للدفاع عن حقوق الإنسان الأمر الذي يجعل م</w:t>
      </w:r>
      <w:r>
        <w:rPr>
          <w:rFonts w:cs="Simplified Arabic" w:hint="cs"/>
          <w:rtl/>
          <w:lang w:bidi="ar-IQ"/>
        </w:rPr>
        <w:t>ن</w:t>
      </w:r>
      <w:r w:rsidRPr="00846F73">
        <w:rPr>
          <w:rFonts w:cs="Simplified Arabic" w:hint="cs"/>
          <w:rtl/>
          <w:lang w:bidi="ar-IQ"/>
        </w:rPr>
        <w:t xml:space="preserve"> حقوق الإنسان حركة عالمية واسعة تدرج حتى ضمن الهيكل الحكومي للدول، حيث أصبحت هناك وزارات متخصصة بحقوق الإنسان، وبالتالي أصبحت مسألة هذه الحقوق شأناً دولياً يخضع لما أصبح يعرف بالقانون الدولي الإنساني، وهذا الواقع الجديد أثبتته الأمم المتحدة في دورتها الخامسة والخمسين التي أصدرت من خلالها ما يعرف بإعلان الأمم المتحدة بشأن الألفية الذي أنصب جوهره بهدفين رئيسين هما، الأمن والسلام، وتعزيز حقوق الإنسان</w:t>
      </w:r>
      <w:r w:rsidRPr="00846F73">
        <w:rPr>
          <w:rStyle w:val="FootnoteReference"/>
          <w:rFonts w:cs="Simplified Arabic"/>
          <w:rtl/>
          <w:lang w:bidi="ar-IQ"/>
        </w:rPr>
        <w:footnoteReference w:id="83"/>
      </w:r>
      <w:r w:rsidRPr="00846F73">
        <w:rPr>
          <w:rFonts w:cs="Simplified Arabic" w:hint="cs"/>
          <w:rtl/>
          <w:lang w:bidi="ar-IQ"/>
        </w:rPr>
        <w:t>.</w:t>
      </w:r>
    </w:p>
    <w:p w:rsidR="00D078EE" w:rsidRPr="00846F73" w:rsidRDefault="00D078EE" w:rsidP="00D078EE">
      <w:pPr>
        <w:ind w:firstLine="720"/>
        <w:jc w:val="lowKashida"/>
        <w:rPr>
          <w:rFonts w:cs="Simplified Arabic" w:hint="cs"/>
          <w:rtl/>
          <w:lang w:bidi="ar-IQ"/>
        </w:rPr>
      </w:pPr>
      <w:r>
        <w:rPr>
          <w:rFonts w:cs="Simplified Arabic" w:hint="cs"/>
          <w:rtl/>
          <w:lang w:bidi="ar-IQ"/>
        </w:rPr>
        <w:t>إ</w:t>
      </w:r>
      <w:r w:rsidRPr="00846F73">
        <w:rPr>
          <w:rFonts w:cs="Simplified Arabic" w:hint="cs"/>
          <w:rtl/>
          <w:lang w:bidi="ar-IQ"/>
        </w:rPr>
        <w:t xml:space="preserve">ن المتتبع لتاريخ تطور دعوات ضمان حقوق الإنسان ومراحل تقنينها يجد أن </w:t>
      </w:r>
      <w:r>
        <w:rPr>
          <w:rFonts w:cs="Simplified Arabic" w:hint="cs"/>
          <w:rtl/>
          <w:lang w:bidi="ar-IQ"/>
        </w:rPr>
        <w:t>هذه الدعوات ابتدأت غر</w:t>
      </w:r>
      <w:r w:rsidRPr="00846F73">
        <w:rPr>
          <w:rFonts w:cs="Simplified Arabic" w:hint="cs"/>
          <w:rtl/>
          <w:lang w:bidi="ar-IQ"/>
        </w:rPr>
        <w:t>ي</w:t>
      </w:r>
      <w:r>
        <w:rPr>
          <w:rFonts w:cs="Simplified Arabic" w:hint="cs"/>
          <w:rtl/>
          <w:lang w:bidi="ar-IQ"/>
        </w:rPr>
        <w:t>بة من</w:t>
      </w:r>
      <w:r w:rsidRPr="00846F73">
        <w:rPr>
          <w:rFonts w:cs="Simplified Arabic" w:hint="cs"/>
          <w:rtl/>
          <w:lang w:bidi="ar-IQ"/>
        </w:rPr>
        <w:t xml:space="preserve"> دول استعمارية وجدت لحفظ حقوق رعاياها في الدول الأخرى دون المبالاة بحقوق الدول الأخرى وخاصة الدول الفقيرة و</w:t>
      </w:r>
      <w:r>
        <w:rPr>
          <w:rFonts w:cs="Simplified Arabic" w:hint="cs"/>
          <w:rtl/>
          <w:lang w:bidi="ar-IQ"/>
        </w:rPr>
        <w:t>ا</w:t>
      </w:r>
      <w:r w:rsidRPr="00846F73">
        <w:rPr>
          <w:rFonts w:cs="Simplified Arabic" w:hint="cs"/>
          <w:rtl/>
          <w:lang w:bidi="ar-IQ"/>
        </w:rPr>
        <w:t xml:space="preserve">لنامية في وقت تزدهر فيه الحضارة العربية والإسلامية بدعوات ونصوص أخلاقية تصب في صلب الإنسان، </w:t>
      </w:r>
      <w:r>
        <w:rPr>
          <w:rFonts w:cs="Simplified Arabic" w:hint="cs"/>
          <w:rtl/>
          <w:lang w:bidi="ar-IQ"/>
        </w:rPr>
        <w:t>إذ</w:t>
      </w:r>
      <w:r w:rsidRPr="00846F73">
        <w:rPr>
          <w:rFonts w:cs="Simplified Arabic" w:hint="cs"/>
          <w:rtl/>
          <w:lang w:bidi="ar-IQ"/>
        </w:rPr>
        <w:t xml:space="preserve"> لم يترك القرآن الكريم أمراً يتعلق بحقوق الإنسان الا وفسره على شكل ممارسات أخلاقية وقيمية وأولاها أهمية عليا، وأسمى تعبير عن ذلك هو ما جاء في سورة الإسراء الآية (70) بقوله تعالى بسم الله الرحمن الرحيم "ولقد كرمنا بني آدم وحملناه في البر والبحر ورزقناهم من الطيبات وفضلناهم على كثير ممن خلقنا تفضيلاً"، </w:t>
      </w:r>
      <w:r>
        <w:rPr>
          <w:rFonts w:cs="Simplified Arabic" w:hint="cs"/>
          <w:rtl/>
          <w:lang w:bidi="ar-IQ"/>
        </w:rPr>
        <w:t>إذ</w:t>
      </w:r>
      <w:r w:rsidRPr="00846F73">
        <w:rPr>
          <w:rFonts w:cs="Simplified Arabic" w:hint="cs"/>
          <w:rtl/>
          <w:lang w:bidi="ar-IQ"/>
        </w:rPr>
        <w:t xml:space="preserve"> ميزت هذه الآية البشر عن باقي المخلوقات وكرمته تكريماً كما ضمن الإسلام حق الحياة بقوله تعالى في سورة الأنعام في الآية (151) بسم الله الرحمن الرحيم "ولا تقتلوا النفس التي حرم الله الا بالحق ذلكم وصاكم به لعلكم تعقلون"، كما فعل الإسلام حرية التفكير والاعتقاد وحرية التعبير عن الرأي في سورة الكافرون الآية (6) بسم الله الرحمن الرحيم "لكم دينكم ولي ديني"، وفي سورة البقرة الآية (295) بسم الله الرحمن الرحيم "لا أكراه في الدين قد تبين الرشد من الغي"، أن كل هذه الشواهد تدل على عمق الحضارة العربية الإسلامية ومصادرها الأخلاقية والقيمية الرفيعة خاصة تلك المتعلقة بحقوق الإنسان.</w:t>
      </w:r>
    </w:p>
    <w:p w:rsidR="00D078EE" w:rsidRPr="00846F73" w:rsidRDefault="00D078EE" w:rsidP="00D078EE">
      <w:pPr>
        <w:ind w:firstLine="720"/>
        <w:jc w:val="lowKashida"/>
        <w:rPr>
          <w:rFonts w:cs="Simplified Arabic" w:hint="cs"/>
          <w:rtl/>
          <w:lang w:bidi="ar-IQ"/>
        </w:rPr>
      </w:pPr>
      <w:r>
        <w:rPr>
          <w:rFonts w:cs="Simplified Arabic" w:hint="cs"/>
          <w:rtl/>
          <w:lang w:bidi="ar-IQ"/>
        </w:rPr>
        <w:lastRenderedPageBreak/>
        <w:t>وعودة على</w:t>
      </w:r>
      <w:r w:rsidRPr="00846F73">
        <w:rPr>
          <w:rFonts w:cs="Simplified Arabic" w:hint="cs"/>
          <w:rtl/>
          <w:lang w:bidi="ar-IQ"/>
        </w:rPr>
        <w:t xml:space="preserve"> بدء فاذا تتبعنا تطور دعوات تقنين حقوق الإنسان فأنه يظهر جلياً، أن هناك اهتمام عالمي بلا شك وأن تجاهل حقوق الإنسان وتجاوزها يقود الى كوارث وويلات بشرية كبيرة سجل التاريخ الكثير منها، وكان نتيجتها تزايد الدعوات الى التدخل الدولي لمقاومة أي اعتداء عليها، الامر الذي أثار مشاكل جديدة ومن نوع جديد، فبينما تدعو مبادئ حقوق الإنسان الى ضرورة احترام كرامة وحرية الشخص أجبرت دعاوى التدخل لحفظ حقوق الإنسان مجالاً خصباً لانتهاكها فلم يعد هناك احتراماً للسيادة في ظل مبدأ التدخل من أجل حقوق الإنسان على اعتبار أن هذا المبدأ يمتلك الأفضلية للاعتبارات الأخلاقية والقيمية التي يقوم عليها ولذلك فأن مبادئ كثيرة لحقوق الإنسان انتابها الجدل الواضح حول ضرورة التفريق بينها وبين المبادئ الأخلاقية التي يجب أن تحترم ضمن سيادة الدولة.</w:t>
      </w:r>
    </w:p>
    <w:p w:rsidR="00D078EE" w:rsidRPr="00846F73" w:rsidRDefault="00D078EE" w:rsidP="00D078EE">
      <w:pPr>
        <w:ind w:firstLine="360"/>
        <w:jc w:val="lowKashida"/>
        <w:rPr>
          <w:rFonts w:cs="Simplified Arabic" w:hint="cs"/>
          <w:rtl/>
          <w:lang w:bidi="ar-IQ"/>
        </w:rPr>
      </w:pPr>
      <w:r>
        <w:rPr>
          <w:rFonts w:cs="Simplified Arabic" w:hint="cs"/>
          <w:rtl/>
          <w:lang w:bidi="ar-IQ"/>
        </w:rPr>
        <w:t>إ</w:t>
      </w:r>
      <w:r w:rsidRPr="00846F73">
        <w:rPr>
          <w:rFonts w:cs="Simplified Arabic" w:hint="cs"/>
          <w:rtl/>
          <w:lang w:bidi="ar-IQ"/>
        </w:rPr>
        <w:t>ن الاهتمام بحقوق الإنسان أمر مهم وضروري ولكن كثير من المبادئ التي وردت في الوثائق الدولية لحقوق الإنسان كانت محل جدل واختلاف بقدر تعلقها بالقاعدة الأخلاقية، ومن هذه المبادئ:-</w:t>
      </w:r>
    </w:p>
    <w:p w:rsidR="00D078EE" w:rsidRPr="005E223A" w:rsidRDefault="00D078EE" w:rsidP="00D078EE">
      <w:pPr>
        <w:numPr>
          <w:ilvl w:val="0"/>
          <w:numId w:val="8"/>
        </w:numPr>
        <w:spacing w:after="0" w:line="240" w:lineRule="auto"/>
        <w:jc w:val="lowKashida"/>
        <w:rPr>
          <w:rFonts w:cs="Simplified Arabic" w:hint="cs"/>
          <w:b/>
          <w:bCs/>
          <w:rtl/>
          <w:lang w:bidi="ar-IQ"/>
        </w:rPr>
      </w:pPr>
      <w:r w:rsidRPr="005E223A">
        <w:rPr>
          <w:rFonts w:cs="Simplified Arabic" w:hint="cs"/>
          <w:b/>
          <w:bCs/>
          <w:rtl/>
          <w:lang w:bidi="ar-IQ"/>
        </w:rPr>
        <w:t>التدخل الإنساني</w:t>
      </w:r>
    </w:p>
    <w:p w:rsidR="00D078EE" w:rsidRPr="00846F73" w:rsidRDefault="00D078EE" w:rsidP="00D078EE">
      <w:pPr>
        <w:ind w:firstLine="818"/>
        <w:jc w:val="lowKashida"/>
        <w:rPr>
          <w:rFonts w:cs="Simplified Arabic" w:hint="cs"/>
          <w:rtl/>
          <w:lang w:bidi="ar-IQ"/>
        </w:rPr>
      </w:pPr>
      <w:r w:rsidRPr="00846F73">
        <w:rPr>
          <w:rFonts w:cs="Simplified Arabic" w:hint="cs"/>
          <w:rtl/>
          <w:lang w:bidi="ar-IQ"/>
        </w:rPr>
        <w:t xml:space="preserve">أن ظاهرة التدخل الإنساني هي قديمة في العلاقات الدولية، فمعاهدة السلام الأولى التي عرفت في تاريخ البشرية ترجع الى عام 1978 قبل الميلاد بين أرمسيس الثاني وملك الحثيين نصت على أنه "اذا هرب شخص أو </w:t>
      </w:r>
      <w:r>
        <w:rPr>
          <w:rFonts w:cs="Simplified Arabic" w:hint="cs"/>
          <w:rtl/>
          <w:lang w:bidi="ar-IQ"/>
        </w:rPr>
        <w:t>اثنان أو ثلاثة من أرض مصر ولجاؤ</w:t>
      </w:r>
      <w:r w:rsidRPr="00846F73">
        <w:rPr>
          <w:rFonts w:cs="Simplified Arabic" w:hint="cs"/>
          <w:rtl/>
          <w:lang w:bidi="ar-IQ"/>
        </w:rPr>
        <w:t>ا الى أرض الحثيين فأن ملك الحثيين يرسلهم الى أرمسيس الثاني لكن من يعاد اليه لا يتسبب عمله هذا في هلاك بيته أو زوجه أو أولاده أو قلع عينه أو صم أذنيه أو قطع لسانه أو قدميه ولا يوجه اليه اتهام لأي عمل إجرامي، والمعاملة تكون بالمثل مع من هرب من أرض الحثيين ال</w:t>
      </w:r>
      <w:r>
        <w:rPr>
          <w:rFonts w:cs="Simplified Arabic" w:hint="cs"/>
          <w:rtl/>
          <w:lang w:bidi="ar-IQ"/>
        </w:rPr>
        <w:t>ى</w:t>
      </w:r>
      <w:r w:rsidRPr="00846F73">
        <w:rPr>
          <w:rFonts w:cs="Simplified Arabic" w:hint="cs"/>
          <w:rtl/>
          <w:lang w:bidi="ar-IQ"/>
        </w:rPr>
        <w:t xml:space="preserve"> أرض مصر" وهذا المثل يشير الى حقيقة أخلاقية وإنسانية تحكم العلاقات الدولية وتهدف الى تقديس حياة الإنسان وحمايتها في أوقات السلم والحرب، الا أن المتبع لتسلسل حالات التدخل الإنساني يجد بوضوح أن التدخل يشير الى قوة الدولة المتدخلة التي تستخدم هذا الحق كمسوغ أخلاقي للتدخل واستخدام القوة بدءاً من نظرية الحرب العادلة التي طورها الفكر السياسي المسيحي في العصور الوسطى وبنيت عليها حروب الاستعمار التي تلتها، وانتهاءاً بمعاهدة وستفاليا عام 1648م التي شكلت البداية الحقيقية لهذه الفكرة، فأن حالات التدخل تشير الى اختراق واضح للسيادة، ونكتفي أن نتساءل هل يعد التدخل الأمريكي العسكري في كوبا عام 1890 وتدخل الدول الغربية واليابان عام 1900 عسكرياً في الصين، والتدخل الأمريكي في المغرب 1903، والمكسيك عام 1914، والتدخل الألماني في بوهيميا ومورافيا عام 1939، والاحتلال الأمريكي للبنان عام 1958، </w:t>
      </w:r>
      <w:r w:rsidRPr="00846F73">
        <w:rPr>
          <w:rFonts w:cs="Simplified Arabic" w:hint="cs"/>
          <w:rtl/>
          <w:lang w:bidi="ar-IQ"/>
        </w:rPr>
        <w:lastRenderedPageBreak/>
        <w:t>والتدخل الفرنسي العسكري في جمهورية أفريقيا الوسطى عام 1980، وعملية انقاذ الرهائن الأمريكيين في إيران عام 1980، والتدخل العسكري الأمريكي في غرينادا عام 1982 وفي بنما 1989، والتدخل الدولي في العراق عام 1991 والصومال 1992، والتدخل الدولي في البوسنة والهرسك عام 1992 ورواندا عام 1994، ويوغسلافيا عام 1999، هل تعد هذه التدخلات التي انتهت في أغلبها بالاحتلال وتدمير المجتمعات تحت ذريعة حماية أرواح وممتلكات الأقليا</w:t>
      </w:r>
      <w:r>
        <w:rPr>
          <w:rFonts w:cs="Simplified Arabic" w:hint="cs"/>
          <w:rtl/>
          <w:lang w:bidi="ar-IQ"/>
        </w:rPr>
        <w:t>ت التابعة للدول المتدخلة مشروعة؟</w:t>
      </w:r>
      <w:r w:rsidRPr="00846F73">
        <w:rPr>
          <w:rFonts w:cs="Simplified Arabic" w:hint="cs"/>
          <w:rtl/>
          <w:lang w:bidi="ar-IQ"/>
        </w:rPr>
        <w:t xml:space="preserve"> وهل يعد هذا مسوغاً أو عملاً أخلاقياً يرمي الى حفظ حقوق الإنسان أم أن الكثير من القيم الأخلاقية قد وظفت سياسياً تحت غطاء حماية حقوق الإنسان لاستبعاد وتدمير الشعوب</w:t>
      </w:r>
      <w:r w:rsidRPr="00846F73">
        <w:rPr>
          <w:rStyle w:val="FootnoteReference"/>
          <w:rFonts w:cs="Simplified Arabic"/>
          <w:rtl/>
          <w:lang w:bidi="ar-IQ"/>
        </w:rPr>
        <w:footnoteReference w:id="84"/>
      </w:r>
      <w:r w:rsidRPr="00846F73">
        <w:rPr>
          <w:rFonts w:cs="Simplified Arabic" w:hint="cs"/>
          <w:rtl/>
          <w:lang w:bidi="ar-IQ"/>
        </w:rPr>
        <w:t>.</w:t>
      </w:r>
    </w:p>
    <w:p w:rsidR="00D078EE" w:rsidRPr="00846F73" w:rsidRDefault="00D078EE" w:rsidP="00D078EE">
      <w:pPr>
        <w:ind w:firstLine="360"/>
        <w:jc w:val="lowKashida"/>
        <w:rPr>
          <w:rFonts w:cs="Simplified Arabic" w:hint="cs"/>
          <w:rtl/>
          <w:lang w:bidi="ar-IQ"/>
        </w:rPr>
      </w:pPr>
      <w:r>
        <w:rPr>
          <w:rFonts w:cs="Simplified Arabic" w:hint="cs"/>
          <w:rtl/>
          <w:lang w:bidi="ar-IQ"/>
        </w:rPr>
        <w:t>إ</w:t>
      </w:r>
      <w:r w:rsidRPr="00846F73">
        <w:rPr>
          <w:rFonts w:cs="Simplified Arabic" w:hint="cs"/>
          <w:rtl/>
          <w:lang w:bidi="ar-IQ"/>
        </w:rPr>
        <w:t>ن سياسة التدخل هذه وا</w:t>
      </w:r>
      <w:r>
        <w:rPr>
          <w:rFonts w:cs="Simplified Arabic" w:hint="cs"/>
          <w:rtl/>
          <w:lang w:bidi="ar-IQ"/>
        </w:rPr>
        <w:t>لتي بدأت بشكل واضح وصريح ب</w:t>
      </w:r>
      <w:r w:rsidRPr="00846F73">
        <w:rPr>
          <w:rFonts w:cs="Simplified Arabic" w:hint="cs"/>
          <w:rtl/>
          <w:lang w:bidi="ar-IQ"/>
        </w:rPr>
        <w:t xml:space="preserve">الوسائل </w:t>
      </w:r>
      <w:r>
        <w:rPr>
          <w:rFonts w:cs="Simplified Arabic" w:hint="cs"/>
          <w:rtl/>
          <w:lang w:bidi="ar-IQ"/>
        </w:rPr>
        <w:t xml:space="preserve">كافة </w:t>
      </w:r>
      <w:r w:rsidRPr="00846F73">
        <w:rPr>
          <w:rFonts w:cs="Simplified Arabic" w:hint="cs"/>
          <w:rtl/>
          <w:lang w:bidi="ar-IQ"/>
        </w:rPr>
        <w:t xml:space="preserve">سواء كانت بالضغط الاقتصادي، أو القوة العسكرية المباشرة على يد من يسمونهم الداعون الجدد للتدخل أو المتدخلون الجدد، ترتكز بشكل أساسي على الالتزامات الأخلاقية للمجتمع الدولي خصوصاً </w:t>
      </w:r>
      <w:r>
        <w:rPr>
          <w:rFonts w:cs="Simplified Arabic" w:hint="cs"/>
          <w:rtl/>
          <w:lang w:bidi="ar-IQ"/>
        </w:rPr>
        <w:t>ا</w:t>
      </w:r>
      <w:r w:rsidRPr="00846F73">
        <w:rPr>
          <w:rFonts w:cs="Simplified Arabic" w:hint="cs"/>
          <w:rtl/>
          <w:lang w:bidi="ar-IQ"/>
        </w:rPr>
        <w:t xml:space="preserve">لولايات المتحدة </w:t>
      </w:r>
      <w:r>
        <w:rPr>
          <w:rFonts w:cs="Simplified Arabic" w:hint="cs"/>
          <w:rtl/>
          <w:lang w:bidi="ar-IQ"/>
        </w:rPr>
        <w:t>إذ</w:t>
      </w:r>
      <w:r w:rsidRPr="00846F73">
        <w:rPr>
          <w:rFonts w:cs="Simplified Arabic" w:hint="cs"/>
          <w:rtl/>
          <w:lang w:bidi="ar-IQ"/>
        </w:rPr>
        <w:t xml:space="preserve"> يفترضون بداية أن الحرب الأهلية اذا استمرت أو اندلعت سوف تهدد السلم والأمن الدوليين، مما يتطلب تدخلاً دولياً إيجابياً لإعادة الاستقرار في إطار دعوة لإقامة نظام إنساني جديد، تضطر فيه الحكومات</w:t>
      </w:r>
      <w:r>
        <w:rPr>
          <w:rFonts w:cs="Simplified Arabic" w:hint="cs"/>
          <w:rtl/>
          <w:lang w:bidi="ar-IQ"/>
        </w:rPr>
        <w:t xml:space="preserve"> سواء بالضغط أم</w:t>
      </w:r>
      <w:r w:rsidRPr="00846F73">
        <w:rPr>
          <w:rFonts w:cs="Simplified Arabic" w:hint="cs"/>
          <w:rtl/>
          <w:lang w:bidi="ar-IQ"/>
        </w:rPr>
        <w:t xml:space="preserve"> بالقوة لاحترام حقوق الإنسان وحماية الأقليات والأعراف والأديان، وهذا المفهوم الفكري للتدخل لحماية حقوق الإنسان يجد جذوره في السياسة الخارجية الأمريكية بداً بليبرالية ولسن التي تؤكد دعم المنظمات العالمية وحق تقرير المصير للسكان ثم ليبرالية الحرب الباردة والليبراليون الجدد الذين يرون بأن مستقبل أمريكا وحريتهم يعتمد على انتشار الحرية في العالم واحترام حقوق الإنسان وإصلاح التنظيم الدولي، وكان من نتيجة هذا التدخل لحماية حقوق الإنسان. أن الحروب الأهلية في عصر ما بعد الحرب الباردة ليست بأكثر مما كانت عليه، ففي 1985 كانت هناك (19) حرب أهلية وفي عام 1992 (18) حرب أهلية، بمعنى آخر أن الاهتمام الأمريكي بحقوق الإنسان أصبح يعبر عن مصلحة قومية أمريكية تتمثل في المقام الأول بنشر المفاهيم المرتبطة بحقوق الإنسان في الفكر الرأسمالي </w:t>
      </w:r>
      <w:r>
        <w:rPr>
          <w:rFonts w:cs="Simplified Arabic" w:hint="cs"/>
          <w:rtl/>
          <w:lang w:bidi="ar-IQ"/>
        </w:rPr>
        <w:t>بعدّ</w:t>
      </w:r>
      <w:r w:rsidRPr="00846F73">
        <w:rPr>
          <w:rFonts w:cs="Simplified Arabic" w:hint="cs"/>
          <w:rtl/>
          <w:lang w:bidi="ar-IQ"/>
        </w:rPr>
        <w:t xml:space="preserve"> التحرر الفكري يواكبه تحرر اقتصادي، ومن ثم اقتصاد مفتوح وزيادة في الاعتماد الدولي المتبادل الذي لا يسم</w:t>
      </w:r>
      <w:r>
        <w:rPr>
          <w:rFonts w:cs="Simplified Arabic" w:hint="cs"/>
          <w:rtl/>
          <w:lang w:bidi="ar-IQ"/>
        </w:rPr>
        <w:t>ح</w:t>
      </w:r>
      <w:r w:rsidRPr="00846F73">
        <w:rPr>
          <w:rFonts w:cs="Simplified Arabic" w:hint="cs"/>
          <w:rtl/>
          <w:lang w:bidi="ar-IQ"/>
        </w:rPr>
        <w:t xml:space="preserve"> لدولة ما في الانعزال وحرمان غيرها من مواردها وثرواتها الطبيعية وبالتالي فأن حقوق الإنسان والديمقراطية هي جزء من السياسة الخارجية الأمريكية لتحقيق المصلحة القومية.</w:t>
      </w:r>
    </w:p>
    <w:p w:rsidR="00D078EE" w:rsidRPr="005E223A" w:rsidRDefault="00D078EE" w:rsidP="00D078EE">
      <w:pPr>
        <w:numPr>
          <w:ilvl w:val="0"/>
          <w:numId w:val="8"/>
        </w:numPr>
        <w:spacing w:after="0" w:line="240" w:lineRule="auto"/>
        <w:jc w:val="lowKashida"/>
        <w:rPr>
          <w:rFonts w:cs="Simplified Arabic" w:hint="cs"/>
          <w:b/>
          <w:bCs/>
          <w:rtl/>
          <w:lang w:bidi="ar-IQ"/>
        </w:rPr>
      </w:pPr>
      <w:r w:rsidRPr="005E223A">
        <w:rPr>
          <w:rFonts w:cs="Simplified Arabic" w:hint="cs"/>
          <w:b/>
          <w:bCs/>
          <w:rtl/>
          <w:lang w:bidi="ar-IQ"/>
        </w:rPr>
        <w:lastRenderedPageBreak/>
        <w:t>حق تقرير المصير.</w:t>
      </w:r>
    </w:p>
    <w:p w:rsidR="00D078EE" w:rsidRPr="00846F73" w:rsidRDefault="00D078EE" w:rsidP="00D078EE">
      <w:pPr>
        <w:ind w:firstLine="818"/>
        <w:jc w:val="lowKashida"/>
        <w:rPr>
          <w:rFonts w:cs="Simplified Arabic" w:hint="cs"/>
          <w:rtl/>
          <w:lang w:bidi="ar-IQ"/>
        </w:rPr>
      </w:pPr>
      <w:r w:rsidRPr="00846F73">
        <w:rPr>
          <w:rFonts w:cs="Simplified Arabic" w:hint="cs"/>
          <w:rtl/>
          <w:lang w:bidi="ar-IQ"/>
        </w:rPr>
        <w:t xml:space="preserve">حق تقرير المصير عرفته اتفاقية حقوق الإنسان لعام 1966 على أنه "حق الشعوب في اختيار نظامها السياسي، وطريق تقدمها الاقتصادي والاجتماعي والثقافي وبحرية ودون تدخل"، وهذا الحق ليس مطلقاً فليس المقصود به أن تحطم الوحدة الوطنية للدولة، وعليه فأنه لا يطبق على الأقليات التي تحيا في كنف الدولة، وحق تقرير المصير وفقاً لرأي أستاذ القانون الدولي والمنظمات الدولية الأستاذ الدكتور خليل إسماعيل الحديثي </w:t>
      </w:r>
      <w:r>
        <w:rPr>
          <w:rFonts w:cs="Simplified Arabic" w:hint="cs"/>
          <w:rtl/>
          <w:lang w:bidi="ar-IQ"/>
        </w:rPr>
        <w:t>يمكن الاهتداء اليه بالنقاط الآت</w:t>
      </w:r>
      <w:r w:rsidRPr="00846F73">
        <w:rPr>
          <w:rFonts w:cs="Simplified Arabic" w:hint="cs"/>
          <w:rtl/>
          <w:lang w:bidi="ar-IQ"/>
        </w:rPr>
        <w:t>ية:-</w:t>
      </w:r>
      <w:r w:rsidRPr="00846F73">
        <w:rPr>
          <w:rStyle w:val="FootnoteReference"/>
          <w:rFonts w:cs="Simplified Arabic"/>
          <w:rtl/>
          <w:lang w:bidi="ar-IQ"/>
        </w:rPr>
        <w:footnoteReference w:id="85"/>
      </w:r>
    </w:p>
    <w:p w:rsidR="00D078EE" w:rsidRDefault="00D078EE" w:rsidP="00D078EE">
      <w:pPr>
        <w:ind w:left="458" w:hanging="458"/>
        <w:jc w:val="lowKashida"/>
        <w:rPr>
          <w:rFonts w:cs="Simplified Arabic" w:hint="cs"/>
          <w:rtl/>
          <w:lang w:bidi="ar-IQ"/>
        </w:rPr>
      </w:pPr>
      <w:r w:rsidRPr="005E223A">
        <w:rPr>
          <w:rFonts w:cs="Simplified Arabic" w:hint="cs"/>
          <w:b/>
          <w:bCs/>
          <w:rtl/>
          <w:lang w:bidi="ar-IQ"/>
        </w:rPr>
        <w:t>أولاً:</w:t>
      </w:r>
      <w:r w:rsidRPr="00846F73">
        <w:rPr>
          <w:rFonts w:cs="Simplified Arabic" w:hint="cs"/>
          <w:rtl/>
          <w:lang w:bidi="ar-IQ"/>
        </w:rPr>
        <w:t xml:space="preserve"> حق البلدان والشعوب المستعمرة بالتحرر وتأسيس كيانها الوطني المستقل.</w:t>
      </w:r>
    </w:p>
    <w:p w:rsidR="00D078EE" w:rsidRDefault="00D078EE" w:rsidP="00D078EE">
      <w:pPr>
        <w:ind w:left="458" w:hanging="458"/>
        <w:jc w:val="lowKashida"/>
        <w:rPr>
          <w:rFonts w:cs="Simplified Arabic" w:hint="cs"/>
          <w:rtl/>
          <w:lang w:bidi="ar-IQ"/>
        </w:rPr>
      </w:pPr>
      <w:r w:rsidRPr="005E223A">
        <w:rPr>
          <w:rFonts w:cs="Simplified Arabic" w:hint="cs"/>
          <w:b/>
          <w:bCs/>
          <w:rtl/>
          <w:lang w:bidi="ar-IQ"/>
        </w:rPr>
        <w:t>ثانياً:</w:t>
      </w:r>
      <w:r w:rsidRPr="00846F73">
        <w:rPr>
          <w:rFonts w:cs="Simplified Arabic" w:hint="cs"/>
          <w:rtl/>
          <w:lang w:bidi="ar-IQ"/>
        </w:rPr>
        <w:t xml:space="preserve"> حق الشعوب في اختيار نظامها السياسي ومنهجها الفكري والاقتصادي والاجتماعي الذي تراه ملائماً لها.</w:t>
      </w:r>
    </w:p>
    <w:p w:rsidR="00D078EE" w:rsidRDefault="00D078EE" w:rsidP="00D078EE">
      <w:pPr>
        <w:ind w:left="458" w:hanging="458"/>
        <w:jc w:val="lowKashida"/>
        <w:rPr>
          <w:rFonts w:cs="Simplified Arabic" w:hint="cs"/>
          <w:rtl/>
          <w:lang w:bidi="ar-IQ"/>
        </w:rPr>
      </w:pPr>
      <w:r w:rsidRPr="005E223A">
        <w:rPr>
          <w:rFonts w:cs="Simplified Arabic" w:hint="cs"/>
          <w:b/>
          <w:bCs/>
          <w:rtl/>
          <w:lang w:bidi="ar-IQ"/>
        </w:rPr>
        <w:t>ثالثاً:</w:t>
      </w:r>
      <w:r w:rsidRPr="00846F73">
        <w:rPr>
          <w:rFonts w:cs="Simplified Arabic" w:hint="cs"/>
          <w:rtl/>
          <w:lang w:bidi="ar-IQ"/>
        </w:rPr>
        <w:t xml:space="preserve"> لا يجوز إلحاق أي جزء من إقليم الدولة بدولة أخرى ولا يجوز ضمه اليها الا باستفتاء ذلك الجزء المراد فصله.</w:t>
      </w:r>
    </w:p>
    <w:p w:rsidR="00D078EE" w:rsidRPr="00846F73" w:rsidRDefault="00D078EE" w:rsidP="00D078EE">
      <w:pPr>
        <w:ind w:left="458" w:hanging="458"/>
        <w:jc w:val="lowKashida"/>
        <w:rPr>
          <w:rFonts w:cs="Simplified Arabic" w:hint="cs"/>
          <w:rtl/>
          <w:lang w:bidi="ar-IQ"/>
        </w:rPr>
      </w:pPr>
      <w:r w:rsidRPr="005E223A">
        <w:rPr>
          <w:rFonts w:cs="Simplified Arabic" w:hint="cs"/>
          <w:b/>
          <w:bCs/>
          <w:rtl/>
          <w:lang w:bidi="ar-IQ"/>
        </w:rPr>
        <w:t>رابعاً:</w:t>
      </w:r>
      <w:r w:rsidRPr="00846F73">
        <w:rPr>
          <w:rFonts w:cs="Simplified Arabic" w:hint="cs"/>
          <w:rtl/>
          <w:lang w:bidi="ar-IQ"/>
        </w:rPr>
        <w:t xml:space="preserve"> لا يجوز لأي أقلية أو دينية أو طائفية أن تنتزع لنفسها دولة مستقلة، وتنفصل باسم حق تقرير المصير. وقد رأى الكثيرون أن حق تقرير المصير كان من أنجح المبادئ بعد الحرب العالمية الثانية </w:t>
      </w:r>
      <w:r>
        <w:rPr>
          <w:rFonts w:cs="Simplified Arabic" w:hint="cs"/>
          <w:rtl/>
          <w:lang w:bidi="ar-IQ"/>
        </w:rPr>
        <w:t>إذ</w:t>
      </w:r>
      <w:r w:rsidRPr="00846F73">
        <w:rPr>
          <w:rFonts w:cs="Simplified Arabic" w:hint="cs"/>
          <w:rtl/>
          <w:lang w:bidi="ar-IQ"/>
        </w:rPr>
        <w:t xml:space="preserve"> ساعد حركات التحرر الوطني وساهم في تنمية العلاقات الودية بين الدول.</w:t>
      </w:r>
    </w:p>
    <w:p w:rsidR="00D078EE" w:rsidRDefault="00D078EE" w:rsidP="00D078EE">
      <w:pPr>
        <w:ind w:firstLine="818"/>
        <w:jc w:val="lowKashida"/>
        <w:rPr>
          <w:rFonts w:cs="Simplified Arabic" w:hint="cs"/>
          <w:rtl/>
          <w:lang w:bidi="ar-IQ"/>
        </w:rPr>
      </w:pPr>
      <w:r w:rsidRPr="00846F73">
        <w:rPr>
          <w:rFonts w:cs="Simplified Arabic" w:hint="cs"/>
          <w:rtl/>
          <w:lang w:bidi="ar-IQ"/>
        </w:rPr>
        <w:t>و</w:t>
      </w:r>
      <w:r>
        <w:rPr>
          <w:rFonts w:cs="Simplified Arabic" w:hint="cs"/>
          <w:rtl/>
          <w:lang w:bidi="ar-IQ"/>
        </w:rPr>
        <w:t>على ال</w:t>
      </w:r>
      <w:r w:rsidRPr="00846F73">
        <w:rPr>
          <w:rFonts w:cs="Simplified Arabic" w:hint="cs"/>
          <w:rtl/>
          <w:lang w:bidi="ar-IQ"/>
        </w:rPr>
        <w:t xml:space="preserve">رغم </w:t>
      </w:r>
      <w:r>
        <w:rPr>
          <w:rFonts w:cs="Simplified Arabic" w:hint="cs"/>
          <w:rtl/>
          <w:lang w:bidi="ar-IQ"/>
        </w:rPr>
        <w:t xml:space="preserve">من </w:t>
      </w:r>
      <w:r w:rsidRPr="00846F73">
        <w:rPr>
          <w:rFonts w:cs="Simplified Arabic" w:hint="cs"/>
          <w:rtl/>
          <w:lang w:bidi="ar-IQ"/>
        </w:rPr>
        <w:t>ذلك فأن هذا الحق قد جرى حوله الكثير من الجدل في أنه مبدأ أو حق، أو بمعنى آخر هل هو</w:t>
      </w:r>
      <w:r>
        <w:rPr>
          <w:rFonts w:cs="Simplified Arabic" w:hint="cs"/>
          <w:rtl/>
          <w:lang w:bidi="ar-IQ"/>
        </w:rPr>
        <w:t xml:space="preserve"> مبدأ أخلاقي أم هو حقوق قانونية؟</w:t>
      </w:r>
      <w:r w:rsidRPr="00846F73">
        <w:rPr>
          <w:rFonts w:cs="Simplified Arabic" w:hint="cs"/>
          <w:rtl/>
          <w:lang w:bidi="ar-IQ"/>
        </w:rPr>
        <w:t xml:space="preserve"> وقد كرست فكرة </w:t>
      </w:r>
      <w:r>
        <w:rPr>
          <w:rFonts w:cs="Simplified Arabic" w:hint="cs"/>
          <w:rtl/>
          <w:lang w:bidi="ar-IQ"/>
        </w:rPr>
        <w:t>عدّ</w:t>
      </w:r>
      <w:r w:rsidRPr="00846F73">
        <w:rPr>
          <w:rFonts w:cs="Simplified Arabic" w:hint="cs"/>
          <w:rtl/>
          <w:lang w:bidi="ar-IQ"/>
        </w:rPr>
        <w:t xml:space="preserve"> حق تقرير المصير </w:t>
      </w:r>
      <w:r>
        <w:rPr>
          <w:rFonts w:cs="Simplified Arabic" w:hint="cs"/>
          <w:rtl/>
          <w:lang w:bidi="ar-IQ"/>
        </w:rPr>
        <w:t>م</w:t>
      </w:r>
      <w:r w:rsidRPr="00846F73">
        <w:rPr>
          <w:rFonts w:cs="Simplified Arabic" w:hint="cs"/>
          <w:rtl/>
          <w:lang w:bidi="ar-IQ"/>
        </w:rPr>
        <w:t xml:space="preserve">ن الحقوق القانونية واستفادت </w:t>
      </w:r>
      <w:r>
        <w:rPr>
          <w:rFonts w:cs="Simplified Arabic" w:hint="cs"/>
          <w:rtl/>
          <w:lang w:bidi="ar-IQ"/>
        </w:rPr>
        <w:t>من</w:t>
      </w:r>
      <w:r w:rsidRPr="00846F73">
        <w:rPr>
          <w:rFonts w:cs="Simplified Arabic" w:hint="cs"/>
          <w:rtl/>
          <w:lang w:bidi="ar-IQ"/>
        </w:rPr>
        <w:t xml:space="preserve">ه الكثير من الدول في تصفية الاستعمار الا أنه في الوقت الحالي برزت محاولات كثيرة في الولايات المتحدة والدول الغربية لإفراغه من مضمونه </w:t>
      </w:r>
      <w:r>
        <w:rPr>
          <w:rFonts w:cs="Simplified Arabic" w:hint="cs"/>
          <w:rtl/>
          <w:lang w:bidi="ar-IQ"/>
        </w:rPr>
        <w:t xml:space="preserve">وقد </w:t>
      </w:r>
      <w:r w:rsidRPr="00846F73">
        <w:rPr>
          <w:rFonts w:cs="Simplified Arabic" w:hint="cs"/>
          <w:rtl/>
          <w:lang w:bidi="ar-IQ"/>
        </w:rPr>
        <w:t xml:space="preserve">أصبح مبرراً للتدخل الدولي، وذريعة للتدخل في شؤون الدول الداخلية وانتهاك سيادتها وهو ما يتنافى بشكل مطلق مع المضمون الأخلاقي لحقوق الإنسان الذي من المفترض أن فكرة تقرير المصير قد جاءت لتثبيته عبر سياسة الازدواجية التي تمارسها الولايات المتحدة والغرب كذريعة </w:t>
      </w:r>
      <w:r w:rsidRPr="00846F73">
        <w:rPr>
          <w:rFonts w:cs="Simplified Arabic" w:hint="cs"/>
          <w:rtl/>
          <w:lang w:bidi="ar-IQ"/>
        </w:rPr>
        <w:lastRenderedPageBreak/>
        <w:t>ضد دول العالم الثالث المناهضة للسياسات الأمريكية، والحرب على يوغسلافيا وإندونيسيا يمكن أن تتكرر ضد دول أخرى وحالة الشعب الفلسطيني هي مثال واضح لهذه الازدواجية</w:t>
      </w:r>
      <w:r w:rsidRPr="00846F73">
        <w:rPr>
          <w:rStyle w:val="FootnoteReference"/>
          <w:rFonts w:cs="Simplified Arabic"/>
          <w:rtl/>
          <w:lang w:bidi="ar-IQ"/>
        </w:rPr>
        <w:footnoteReference w:id="86"/>
      </w:r>
      <w:r w:rsidRPr="00846F73">
        <w:rPr>
          <w:rFonts w:cs="Simplified Arabic" w:hint="cs"/>
          <w:rtl/>
          <w:lang w:bidi="ar-IQ"/>
        </w:rPr>
        <w:t>.</w:t>
      </w:r>
    </w:p>
    <w:p w:rsidR="00D078EE" w:rsidRPr="00846F73" w:rsidRDefault="00D078EE" w:rsidP="00D078EE">
      <w:pPr>
        <w:ind w:firstLine="818"/>
        <w:jc w:val="lowKashida"/>
        <w:rPr>
          <w:rFonts w:cs="Simplified Arabic" w:hint="cs"/>
          <w:rtl/>
          <w:lang w:bidi="ar-IQ"/>
        </w:rPr>
      </w:pPr>
    </w:p>
    <w:p w:rsidR="00D078EE" w:rsidRPr="005E223A" w:rsidRDefault="00D078EE" w:rsidP="00D078EE">
      <w:pPr>
        <w:jc w:val="lowKashida"/>
        <w:rPr>
          <w:rFonts w:cs="Simplified Arabic" w:hint="cs"/>
          <w:b/>
          <w:bCs/>
          <w:rtl/>
          <w:lang w:bidi="ar-IQ"/>
        </w:rPr>
      </w:pPr>
      <w:r w:rsidRPr="005E223A">
        <w:rPr>
          <w:rFonts w:cs="Simplified Arabic" w:hint="cs"/>
          <w:b/>
          <w:bCs/>
          <w:rtl/>
          <w:lang w:bidi="ar-IQ"/>
        </w:rPr>
        <w:t>3. حق التنمية</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t xml:space="preserve">في المؤتمر العالمي لحقوق الإنسان الذي عقد في فيينا عام 1993 وحضره ممثلون عن (172) دولة الى جانب مراقبين عن (95) منظمة أو هيئة أو مؤسسة وطنية لحقوق الإنسان وعن (840) منظمة غير حكومية، وفي هذا المؤتمر برز جدل واضح حول مسائل خلافية طغت على السطح فيما يتعلق بحقوق الإنسان، ومن هذه الخلافات مدى أسبقية حقوق الشعوب على حقوق الإنسان أو حقوق الإنسان الاقتصادية والاجتماعية على حقوق الإنسان المدنية والسياسية، الأمر الذي أفرز اتجاهاً شغل حيزاً واسعاً يؤكد عالمية حقوق الإنسان الأساسية، وأن هناك حد أدنى مشترك من الحقوق يتعين على كل النظم السياسية والقيمية والحضارية أن توفرها للإنسان، وهذا الجدال وما أفرزه من أفكار كان له دور في اعتراف المؤتمر بمبدأ الحق في التنمية </w:t>
      </w:r>
      <w:r>
        <w:rPr>
          <w:rFonts w:cs="Simplified Arabic" w:hint="cs"/>
          <w:rtl/>
          <w:lang w:bidi="ar-IQ"/>
        </w:rPr>
        <w:t>إذ عدّ</w:t>
      </w:r>
      <w:r w:rsidRPr="00846F73">
        <w:rPr>
          <w:rFonts w:cs="Simplified Arabic" w:hint="cs"/>
          <w:rtl/>
          <w:lang w:bidi="ar-IQ"/>
        </w:rPr>
        <w:t xml:space="preserve">ه حقاً عالمياً غير قابل للتصرف، وهذا الحق كانت قد رفضته الدول الغربية </w:t>
      </w:r>
      <w:r>
        <w:rPr>
          <w:rFonts w:cs="Simplified Arabic" w:hint="cs"/>
          <w:rtl/>
          <w:lang w:bidi="ar-IQ"/>
        </w:rPr>
        <w:t>إذ عدّ</w:t>
      </w:r>
      <w:r w:rsidRPr="00846F73">
        <w:rPr>
          <w:rFonts w:cs="Simplified Arabic" w:hint="cs"/>
          <w:rtl/>
          <w:lang w:bidi="ar-IQ"/>
        </w:rPr>
        <w:t>ته محاولة لنزع الطابع التحرري عن القواعد المستقرة في القانون الدولي العام وإعطائها نزعة تدخلية تأخذ في حساباتها</w:t>
      </w:r>
      <w:r>
        <w:rPr>
          <w:rFonts w:cs="Simplified Arabic" w:hint="cs"/>
          <w:rtl/>
          <w:lang w:bidi="ar-IQ"/>
        </w:rPr>
        <w:t xml:space="preserve"> مصلحة دول معينة دون أخرى وعدّ</w:t>
      </w:r>
      <w:r w:rsidRPr="00846F73">
        <w:rPr>
          <w:rFonts w:cs="Simplified Arabic" w:hint="cs"/>
          <w:rtl/>
          <w:lang w:bidi="ar-IQ"/>
        </w:rPr>
        <w:t>ته حيلة للحصول على مزيد من ا</w:t>
      </w:r>
      <w:r>
        <w:rPr>
          <w:rFonts w:cs="Simplified Arabic" w:hint="cs"/>
          <w:rtl/>
          <w:lang w:bidi="ar-IQ"/>
        </w:rPr>
        <w:t>لمساعدات لصالح أنظمة حاكمة تعدّ</w:t>
      </w:r>
      <w:r w:rsidRPr="00846F73">
        <w:rPr>
          <w:rFonts w:cs="Simplified Arabic" w:hint="cs"/>
          <w:rtl/>
          <w:lang w:bidi="ar-IQ"/>
        </w:rPr>
        <w:t>ها أنظمة دكتاتورية تقع في ظلها الكثير من الانتهاكات للحقوق المدنية والسياسية لشعوبها</w:t>
      </w:r>
      <w:r w:rsidRPr="00846F73">
        <w:rPr>
          <w:rStyle w:val="FootnoteReference"/>
          <w:rFonts w:cs="Simplified Arabic"/>
          <w:rtl/>
          <w:lang w:bidi="ar-IQ"/>
        </w:rPr>
        <w:footnoteReference w:id="87"/>
      </w:r>
      <w:r w:rsidRPr="00846F73">
        <w:rPr>
          <w:rFonts w:cs="Simplified Arabic" w:hint="cs"/>
          <w:rtl/>
          <w:lang w:bidi="ar-IQ"/>
        </w:rPr>
        <w:t>.</w:t>
      </w:r>
    </w:p>
    <w:p w:rsidR="00D078EE" w:rsidRPr="005E223A" w:rsidRDefault="00D078EE" w:rsidP="00D078EE">
      <w:pPr>
        <w:jc w:val="lowKashida"/>
        <w:rPr>
          <w:rFonts w:cs="Simplified Arabic" w:hint="cs"/>
          <w:b/>
          <w:bCs/>
          <w:rtl/>
          <w:lang w:bidi="ar-IQ"/>
        </w:rPr>
      </w:pPr>
      <w:r w:rsidRPr="005E223A">
        <w:rPr>
          <w:rFonts w:cs="Simplified Arabic" w:hint="cs"/>
          <w:b/>
          <w:bCs/>
          <w:rtl/>
          <w:lang w:bidi="ar-IQ"/>
        </w:rPr>
        <w:t>المحور الثالث:- تجليات المتغيرات الدولية وانعكاسها على القيم الأخلاقية وحقوق الإنسان</w:t>
      </w:r>
    </w:p>
    <w:p w:rsidR="00D078EE" w:rsidRPr="00846F73" w:rsidRDefault="00D078EE" w:rsidP="00D078EE">
      <w:pPr>
        <w:ind w:firstLine="720"/>
        <w:jc w:val="lowKashida"/>
        <w:rPr>
          <w:rFonts w:cs="Simplified Arabic" w:hint="cs"/>
          <w:rtl/>
          <w:lang w:bidi="ar-IQ"/>
        </w:rPr>
      </w:pPr>
      <w:r w:rsidRPr="00846F73">
        <w:rPr>
          <w:rFonts w:cs="Simplified Arabic" w:hint="cs"/>
          <w:rtl/>
          <w:lang w:bidi="ar-IQ"/>
        </w:rPr>
        <w:t>تعد الأخلاق نقطة انطلاق مهمة في كل تجربة يعانيها الإنسان حين يستخدم إرادته س</w:t>
      </w:r>
      <w:r>
        <w:rPr>
          <w:rFonts w:cs="Simplified Arabic" w:hint="cs"/>
          <w:rtl/>
          <w:lang w:bidi="ar-IQ"/>
        </w:rPr>
        <w:t>واء كان ذلك من أجل مقصد ذاتي، أم</w:t>
      </w:r>
      <w:r w:rsidRPr="00846F73">
        <w:rPr>
          <w:rFonts w:cs="Simplified Arabic" w:hint="cs"/>
          <w:rtl/>
          <w:lang w:bidi="ar-IQ"/>
        </w:rPr>
        <w:t xml:space="preserve"> من أجل تغيير العالم المحيط به، والتأثير على غيره من الناس ولذلك فقد ارتبطت الحياة الأخلاقية بهدف يراد من ورائه تحقيق غاية محددة هي الوصول بالفر</w:t>
      </w:r>
      <w:r>
        <w:rPr>
          <w:rFonts w:cs="Simplified Arabic" w:hint="cs"/>
          <w:rtl/>
          <w:lang w:bidi="ar-IQ"/>
        </w:rPr>
        <w:t>د</w:t>
      </w:r>
      <w:r w:rsidRPr="00846F73">
        <w:rPr>
          <w:rFonts w:cs="Simplified Arabic" w:hint="cs"/>
          <w:rtl/>
          <w:lang w:bidi="ar-IQ"/>
        </w:rPr>
        <w:t xml:space="preserve"> الى أعلى درجات الكمال الإنساني، </w:t>
      </w:r>
      <w:r w:rsidRPr="00846F73">
        <w:rPr>
          <w:rFonts w:cs="Simplified Arabic" w:hint="cs"/>
          <w:rtl/>
          <w:lang w:bidi="ar-IQ"/>
        </w:rPr>
        <w:lastRenderedPageBreak/>
        <w:t>وحقوق الإنسان على الرغم من تعريفاتها الكثيرة والجدل الواضح بين ما تتضمنه هذه الحقوق وما تعنيه، خاصة وأن الكثيرين يضع حقوق الإنسان في سياق حقوق الملكية من جانبين</w:t>
      </w:r>
      <w:r w:rsidRPr="00846F73">
        <w:rPr>
          <w:rStyle w:val="FootnoteReference"/>
          <w:rFonts w:cs="Simplified Arabic"/>
          <w:rtl/>
          <w:lang w:bidi="ar-IQ"/>
        </w:rPr>
        <w:footnoteReference w:id="88"/>
      </w:r>
      <w:r w:rsidRPr="00846F73">
        <w:rPr>
          <w:rFonts w:cs="Simplified Arabic" w:hint="cs"/>
          <w:rtl/>
          <w:lang w:bidi="ar-IQ"/>
        </w:rPr>
        <w:t>:-</w:t>
      </w:r>
    </w:p>
    <w:p w:rsidR="00D078EE" w:rsidRDefault="00D078EE" w:rsidP="00D078EE">
      <w:pPr>
        <w:ind w:left="458" w:hanging="458"/>
        <w:jc w:val="lowKashida"/>
        <w:rPr>
          <w:rFonts w:cs="Simplified Arabic" w:hint="cs"/>
          <w:rtl/>
          <w:lang w:bidi="ar-IQ"/>
        </w:rPr>
      </w:pPr>
      <w:r w:rsidRPr="005E223A">
        <w:rPr>
          <w:rFonts w:cs="Simplified Arabic" w:hint="cs"/>
          <w:b/>
          <w:bCs/>
          <w:rtl/>
          <w:lang w:bidi="ar-IQ"/>
        </w:rPr>
        <w:t>الأول:</w:t>
      </w:r>
      <w:r w:rsidRPr="00846F73">
        <w:rPr>
          <w:rFonts w:cs="Simplified Arabic" w:hint="cs"/>
          <w:rtl/>
          <w:lang w:bidi="ar-IQ"/>
        </w:rPr>
        <w:t xml:space="preserve"> أن الملكية يمكن أن ترجع الى البشر فقط، بمعنى أن حق التملك هو حق بشري.</w:t>
      </w:r>
    </w:p>
    <w:p w:rsidR="00D078EE" w:rsidRDefault="00D078EE" w:rsidP="00D078EE">
      <w:pPr>
        <w:ind w:left="458" w:hanging="458"/>
        <w:jc w:val="lowKashida"/>
        <w:rPr>
          <w:rFonts w:cs="Simplified Arabic" w:hint="cs"/>
          <w:rtl/>
          <w:lang w:bidi="ar-IQ"/>
        </w:rPr>
      </w:pPr>
    </w:p>
    <w:p w:rsidR="00D078EE" w:rsidRDefault="00D078EE" w:rsidP="00D078EE">
      <w:pPr>
        <w:ind w:left="458" w:hanging="458"/>
        <w:jc w:val="lowKashida"/>
        <w:rPr>
          <w:rFonts w:cs="Simplified Arabic" w:hint="cs"/>
          <w:rtl/>
          <w:lang w:bidi="ar-IQ"/>
        </w:rPr>
      </w:pPr>
    </w:p>
    <w:p w:rsidR="00D078EE" w:rsidRPr="00846F73" w:rsidRDefault="00D078EE" w:rsidP="00D078EE">
      <w:pPr>
        <w:ind w:left="458" w:hanging="458"/>
        <w:jc w:val="lowKashida"/>
        <w:rPr>
          <w:rFonts w:cs="Simplified Arabic" w:hint="cs"/>
          <w:rtl/>
          <w:lang w:bidi="ar-IQ"/>
        </w:rPr>
      </w:pPr>
      <w:r w:rsidRPr="005E223A">
        <w:rPr>
          <w:rFonts w:cs="Simplified Arabic" w:hint="cs"/>
          <w:b/>
          <w:bCs/>
          <w:rtl/>
          <w:lang w:bidi="ar-IQ"/>
        </w:rPr>
        <w:t>الثاني:</w:t>
      </w:r>
      <w:r w:rsidRPr="00846F73">
        <w:rPr>
          <w:rFonts w:cs="Simplified Arabic" w:hint="cs"/>
          <w:rtl/>
          <w:lang w:bidi="ar-IQ"/>
        </w:rPr>
        <w:t xml:space="preserve"> حق الإنسان في ملكية جسمه، وحريته الشخصية، هي حق من حقوق الإنسان، وبالتالي فأنها عندما تبتعد عن هذا الترابط وتصبح غامضة ومتناقضة.</w:t>
      </w:r>
    </w:p>
    <w:p w:rsidR="00D078EE" w:rsidRPr="00846F73" w:rsidRDefault="00D078EE" w:rsidP="00D078EE">
      <w:pPr>
        <w:ind w:firstLine="720"/>
        <w:jc w:val="lowKashida"/>
        <w:rPr>
          <w:rFonts w:cs="Simplified Arabic" w:hint="cs"/>
          <w:rtl/>
          <w:lang w:bidi="ar-IQ"/>
        </w:rPr>
      </w:pPr>
      <w:r>
        <w:rPr>
          <w:rFonts w:cs="Simplified Arabic" w:hint="cs"/>
          <w:rtl/>
          <w:lang w:bidi="ar-IQ"/>
        </w:rPr>
        <w:t>إ</w:t>
      </w:r>
      <w:r w:rsidRPr="00846F73">
        <w:rPr>
          <w:rFonts w:cs="Simplified Arabic" w:hint="cs"/>
          <w:rtl/>
          <w:lang w:bidi="ar-IQ"/>
        </w:rPr>
        <w:t>ن حقوق الإنسان موجودة منذ بدء الخليقة، حددتها الشرائع والأديان السماوية والأعراف والتقاليد والمبادئ الأخلاقية لمجتمع ما وما تفرزه من نظريات فلسفية وإيديولوجيات سياسية واجتماعية، الا أن الممارسة الواقعية والقانونية لهذه الحقوق وإكسابها الشرعية الدستورية ووضع الوسائل القانونية والشرعية لضمان تطبيقها، في محاولة للتركيز على البنية المدنية الثقافية والاجتماعية والثقافية الماثلة في أي عمل أو قرار سياسي ب</w:t>
      </w:r>
      <w:r>
        <w:rPr>
          <w:rFonts w:cs="Simplified Arabic" w:hint="cs"/>
          <w:rtl/>
          <w:lang w:bidi="ar-IQ"/>
        </w:rPr>
        <w:t>عدّ</w:t>
      </w:r>
      <w:r w:rsidRPr="00846F73">
        <w:rPr>
          <w:rFonts w:cs="Simplified Arabic" w:hint="cs"/>
          <w:rtl/>
          <w:lang w:bidi="ar-IQ"/>
        </w:rPr>
        <w:t>ه تكوين لأخلاقية جماعية وفردية لا تقوم الدولة الا بتجسيده وتنظيم سبل ممارسته، بمعنى آخر، جعل الفرد والجماعة مركز التوظيف الأساسي في العقلنة والتنظيم والتربية المدنية</w:t>
      </w:r>
      <w:r w:rsidRPr="00846F73">
        <w:rPr>
          <w:rStyle w:val="FootnoteReference"/>
          <w:rFonts w:cs="Simplified Arabic"/>
          <w:rtl/>
          <w:lang w:bidi="ar-IQ"/>
        </w:rPr>
        <w:footnoteReference w:id="89"/>
      </w:r>
      <w:r w:rsidRPr="00846F73">
        <w:rPr>
          <w:rFonts w:cs="Simplified Arabic" w:hint="cs"/>
          <w:rtl/>
          <w:lang w:bidi="ar-IQ"/>
        </w:rPr>
        <w:t>.</w:t>
      </w:r>
    </w:p>
    <w:p w:rsidR="00D078EE" w:rsidRDefault="00D078EE" w:rsidP="00D078EE">
      <w:pPr>
        <w:ind w:firstLine="720"/>
        <w:jc w:val="lowKashida"/>
        <w:rPr>
          <w:rFonts w:cs="Simplified Arabic" w:hint="cs"/>
          <w:rtl/>
          <w:lang w:bidi="ar-IQ"/>
        </w:rPr>
      </w:pPr>
      <w:r w:rsidRPr="00846F73">
        <w:rPr>
          <w:rFonts w:cs="Simplified Arabic" w:hint="cs"/>
          <w:rtl/>
          <w:lang w:bidi="ar-IQ"/>
        </w:rPr>
        <w:t xml:space="preserve">ومع ما شهده العالم من متغيرات دولية، وما رافقها من تحديات عالمية وإقليمية، وخاصة منطقتنا العربية، </w:t>
      </w:r>
      <w:r>
        <w:rPr>
          <w:rFonts w:cs="Simplified Arabic" w:hint="cs"/>
          <w:rtl/>
          <w:lang w:bidi="ar-IQ"/>
        </w:rPr>
        <w:t xml:space="preserve">منذ انهيار الاتحاد السوفيتي ولغاية اليوم، وما رافقها من تطورات في ثورة المعلومات والاتصالات، وتنامي دور الشركات الدولية العملاقة المتعددة الجنسيات وما تركه ذلك من آثار على عمليات تحرير الاقتصاد والتجارة وشيوع قيم اخلاقية جديدة، واحياء قيم اخرى مثل الديمقراطية وحقوق الانسان على نطاق عالمي واسع، وما رافق ذلك من زيادة وتصاعد باسم هذه الديمقراطية وحقوق الانسان، النزعات القومية والدينية وتيارات </w:t>
      </w:r>
      <w:r>
        <w:rPr>
          <w:rFonts w:cs="Simplified Arabic" w:hint="cs"/>
          <w:rtl/>
          <w:lang w:bidi="ar-IQ"/>
        </w:rPr>
        <w:lastRenderedPageBreak/>
        <w:t>التطرف والعنف في العديد من مناطق العالم وخاصة في المنطقة العربية ولذلك فان الكثيرين اكدوا ان النظام الدولي الجديد الذي بشرت به الولايات المتحدة الامريكية بعد حرب الخليج الثانية عام 1991 كان نقطة البداية لانطلاقها نحو عالم الجنوب والمنظمات الدولية التي يعتقد انها وجدت لحمايتها وفي مقدمتها الامم المتحدة، ومع تفجيرات الحادي عشر من ايلول 2001، كان ما اسمته بالحرب ضد الارهاب الخطوات التنفيذية لبداية مسلسل الاحتلال والانتشار في دول العالم وخاصة الدول العربية الغنية بالموارد واهمها النفط، كل ذلك كان يجري باسم الاخلاق وفي ذات الوقت قاد الى ممارسات لا انسانية ولا اخلاقية وانتهاكات واسعة لحقوق الانسان.</w:t>
      </w:r>
    </w:p>
    <w:p w:rsidR="00D078EE" w:rsidRDefault="00D078EE" w:rsidP="00D078EE">
      <w:pPr>
        <w:ind w:firstLine="720"/>
        <w:jc w:val="lowKashida"/>
        <w:rPr>
          <w:rFonts w:cs="Simplified Arabic" w:hint="cs"/>
          <w:rtl/>
          <w:lang w:bidi="ar-IQ"/>
        </w:rPr>
      </w:pPr>
      <w:r>
        <w:rPr>
          <w:rFonts w:cs="Simplified Arabic" w:hint="cs"/>
          <w:rtl/>
          <w:lang w:bidi="ar-IQ"/>
        </w:rPr>
        <w:t>ان جميع هذه المتغيرات افرزت واقعاً دولياً جديداً يضم قيماً اخلاقية جديدة افرزت بدورها سلوك سياسي جديد يتخذ متغيرات وآليات جديدة في التعامل في العلاقات الدولية وهذه الآليات هي في ذات الوقت مبرات قوية للتدخل في شؤون الدول الاخرى، ومن هذه الآليات هي:</w:t>
      </w:r>
    </w:p>
    <w:p w:rsidR="00D078EE" w:rsidRPr="00846F73" w:rsidRDefault="00D078EE" w:rsidP="00D078EE">
      <w:pPr>
        <w:jc w:val="lowKashida"/>
        <w:rPr>
          <w:rFonts w:cs="Simplified Arabic" w:hint="cs"/>
          <w:b/>
          <w:bCs/>
          <w:rtl/>
          <w:lang w:bidi="ar-IQ"/>
        </w:rPr>
      </w:pPr>
      <w:r>
        <w:rPr>
          <w:rFonts w:cs="Simplified Arabic" w:hint="cs"/>
          <w:b/>
          <w:bCs/>
          <w:rtl/>
          <w:lang w:bidi="ar-IQ"/>
        </w:rPr>
        <w:t>1. الهيمنة الامريكية</w:t>
      </w:r>
    </w:p>
    <w:p w:rsidR="00D078EE" w:rsidRDefault="00D078EE" w:rsidP="00D078EE">
      <w:pPr>
        <w:ind w:firstLine="720"/>
        <w:jc w:val="lowKashida"/>
        <w:rPr>
          <w:rFonts w:cs="Simplified Arabic" w:hint="cs"/>
          <w:rtl/>
          <w:lang w:bidi="ar-IQ"/>
        </w:rPr>
      </w:pPr>
      <w:r>
        <w:rPr>
          <w:rFonts w:cs="Simplified Arabic" w:hint="cs"/>
          <w:rtl/>
          <w:lang w:bidi="ar-IQ"/>
        </w:rPr>
        <w:t>اتبعت الولايات المتحدة الامريكية ومنذ نهاية الحرب الباردة سياسة مفادها التخطيط للهيمنة والاحتلال، وتنفيذ مشاريع الهيمنة والاحتلال التي اعدت منذ نهاية عقد السبعينيات من القرن الماضي، ولذلك فقد اتجهت نحو المنطقة العربية ونزاعاتها ومحاولة حلها وفقاً لمصالحها الحيوية فيها، تحت شعارات وذرائع اخلاقية هي اشاعة الاستقرار وحماية حقوق الانسان في المنطقة، وعليه عندما حدث النزاع العراقي-الكويتي عام 1990 بدأت المشاريع الامريكية في المنطقة تدخل حيز التنفيذ واولى خطواتها كانت تطبيق الفصل السابع من ميثاق الامم المتحدة، ومن بينها قرار مجلس الامن المرقم 661/1991 المتضمن تدابير فرض الحصار الاقتصادي على العراق، كما فوضت الولايات المتحدة الامريكية حلفائها بشن الحرب على العراق بموجب قرار مجلس الامن 678 لعام 1990 في سابقة غير معهودة في القانون الدولي، وهذه القرارات وما افضت اليه من تدمير لقدرات العراق الاقتصادية والعسكرية والبشرية، كان لها اثارها على المنطقة العربية برمتها، فقد تبدد المال العربي واهدرت طاقات وامكانيات، وواجهت الدول النفطية عجزاً مالياً قادها الى المديونية ناهيك عن الفراغ القومي والثقافي الذي انتاب المنطقة العربية بعد انهيار العراق ووصول القوات الاجنبية الى الخليج العربي، وارساء الوجود العسكري المباشر الذي خططت اليه الولايات المتحدة قبل نهاية الحرب الباردة</w:t>
      </w:r>
      <w:r>
        <w:rPr>
          <w:rStyle w:val="FootnoteReference"/>
          <w:rFonts w:cs="Simplified Arabic"/>
          <w:rtl/>
          <w:lang w:bidi="ar-IQ"/>
        </w:rPr>
        <w:footnoteReference w:id="90"/>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lastRenderedPageBreak/>
        <w:t>في ظل هذه المتغيرات الدولية وما رافقها من انتهاكات واسعة لحقوق الانسان العربي سواء في فلسطين او العراق ولبنان وسوريا، منذ بداية عقد التسعينيات ولغاية 11 ايلول 2001 التي دشنت حقبة جديدة تلت حقبة الجزاءات الدولية والتهديد باستخدام القوة وفيها عنونة السياسة الخارجية الامريكية اهدافها بثلاثة شعارات هي:</w:t>
      </w:r>
    </w:p>
    <w:p w:rsidR="00D078EE" w:rsidRDefault="00D078EE" w:rsidP="00D078EE">
      <w:pPr>
        <w:numPr>
          <w:ilvl w:val="0"/>
          <w:numId w:val="9"/>
        </w:numPr>
        <w:spacing w:after="0" w:line="240" w:lineRule="auto"/>
        <w:ind w:right="720"/>
        <w:jc w:val="lowKashida"/>
        <w:rPr>
          <w:rFonts w:cs="Simplified Arabic" w:hint="cs"/>
          <w:rtl/>
          <w:lang w:bidi="ar-IQ"/>
        </w:rPr>
      </w:pPr>
      <w:r>
        <w:rPr>
          <w:rFonts w:cs="Simplified Arabic" w:hint="cs"/>
          <w:rtl/>
          <w:lang w:bidi="ar-IQ"/>
        </w:rPr>
        <w:t>الحرب ضد الارهاب.</w:t>
      </w:r>
    </w:p>
    <w:p w:rsidR="00D078EE" w:rsidRDefault="00D078EE" w:rsidP="00D078EE">
      <w:pPr>
        <w:numPr>
          <w:ilvl w:val="0"/>
          <w:numId w:val="9"/>
        </w:numPr>
        <w:spacing w:after="0" w:line="240" w:lineRule="auto"/>
        <w:ind w:right="720"/>
        <w:jc w:val="lowKashida"/>
        <w:rPr>
          <w:rFonts w:cs="Simplified Arabic" w:hint="cs"/>
          <w:lang w:bidi="ar-IQ"/>
        </w:rPr>
      </w:pPr>
      <w:r>
        <w:rPr>
          <w:rFonts w:cs="Simplified Arabic" w:hint="cs"/>
          <w:rtl/>
          <w:lang w:bidi="ar-IQ"/>
        </w:rPr>
        <w:t>نزع اسلحة الدمار الشامل.</w:t>
      </w:r>
    </w:p>
    <w:p w:rsidR="00D078EE" w:rsidRDefault="00D078EE" w:rsidP="00D078EE">
      <w:pPr>
        <w:numPr>
          <w:ilvl w:val="0"/>
          <w:numId w:val="9"/>
        </w:numPr>
        <w:spacing w:after="0" w:line="240" w:lineRule="auto"/>
        <w:ind w:right="720"/>
        <w:jc w:val="lowKashida"/>
        <w:rPr>
          <w:rFonts w:cs="Simplified Arabic" w:hint="cs"/>
          <w:lang w:bidi="ar-IQ"/>
        </w:rPr>
      </w:pPr>
      <w:r>
        <w:rPr>
          <w:rFonts w:cs="Simplified Arabic" w:hint="cs"/>
          <w:rtl/>
          <w:lang w:bidi="ar-IQ"/>
        </w:rPr>
        <w:t>احداث تغيرات سياسية في المنطقة.</w:t>
      </w:r>
    </w:p>
    <w:p w:rsidR="00D078EE" w:rsidRDefault="00D078EE" w:rsidP="00D078EE">
      <w:pPr>
        <w:ind w:firstLine="720"/>
        <w:jc w:val="lowKashida"/>
        <w:rPr>
          <w:rFonts w:cs="Simplified Arabic" w:hint="cs"/>
          <w:rtl/>
          <w:lang w:bidi="ar-IQ"/>
        </w:rPr>
      </w:pPr>
      <w:r>
        <w:rPr>
          <w:rFonts w:cs="Simplified Arabic" w:hint="cs"/>
          <w:rtl/>
          <w:lang w:bidi="ar-IQ"/>
        </w:rPr>
        <w:t xml:space="preserve">وجميع هذه الشعارات كانت تصب في محصلتها ونتائجها في المنطقة العربية التي شهدت أول احتلال عسكري بطرق مباشرة وتحت مبررات وذرائع لا أخلاقية، وافرزت انتهاكات واسعة لحقوق الانسان العربي وهذه الانتهاكات، كانت تجري وتحدث على مرأى من دول العالم والمنظمات الدولية المعنية بحقوق الانسان، وعلى الرغم من الفضائح المتكررة للانتهاكات الامريكية لحقوق الانسان في العراق مثل سجن ابو غريب في العراق، والانتهاكات في دول عربية وافريقية ودول اخرى، فان المنظمات الدولية وفي مقدمتها الامم المتحدة لم تكن بمستوى المهام التي اوكلت اليها، او بمستوى الانتهاكات الجسيمة التي حدثت منذ 11 ايلول 2001، الذي عدته الولايات المتحدة مجزرة وجريمة ضد الإنسانية، وأن على منفذيها أن يلاحقوا على وفق القانون الدولي وفي جميع أنحاء العالم، ومن واجب جميع البلدان والحكومات أن تساعد بشكل فاعل في اعتقالهم ومحاكمتهم، ومعاقبتهم، ولم تستبعد استخدام القوة ضد من يرفض أو يتهاون بالتجاوب والتعاون مع ما تسميه بالعدالة الدولية، وما رافق هذه العملية من انتهاكات واسعة لحقوق الإنسان، الذي يعد أهم الأسباب التي أنشئت من أجلها الأمم المتحدة لاحتواء وحل الشكاوى والمشاكل المتعلقة بانتهاكات حقوق الإنسان، الا أن الأمر الذي جعل قدرة الأمم المتحدة لتحقيق هدف ميثاقها بتشجيع "الاحترام العالمي ومراعاة حقوق الإنسان"، أن هذا الإعلان ليس ملزماً قانوناً وأن قضية حقوق الإنسان بالذات تناقش ضمن الجمعية العامة في إطار لجنة حقوق الإنسان التابعة للأمم المتحدة تحت رعاية المجلس الاقتصادي والاجتماعي، الذي يعد الجزء الأساس في الأمم المتحدة الذي يأخذ على عاتقه </w:t>
      </w:r>
      <w:r>
        <w:rPr>
          <w:rFonts w:cs="Simplified Arabic" w:hint="cs"/>
          <w:rtl/>
          <w:lang w:bidi="ar-IQ"/>
        </w:rPr>
        <w:lastRenderedPageBreak/>
        <w:t>التشجيع لاحترام حقوق الإنسان ونشرها أو المفوض السامي لحقوق الإنسان هو المسؤول الأساس عن أنشطة حقوق الإنسان كافة</w:t>
      </w:r>
      <w:r>
        <w:rPr>
          <w:rStyle w:val="FootnoteReference"/>
          <w:rFonts w:cs="Simplified Arabic"/>
          <w:rtl/>
          <w:lang w:bidi="ar-IQ"/>
        </w:rPr>
        <w:footnoteReference w:id="91"/>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وهذه اللجنة أحد عيوبها الرئيسة هي أنها تحولت الى نادي لبعض أسوء دول العالم المنتهكة لحقوق الإنسان الأساسية الأمر الذي جعل انتهاك هذه الحقوق يأخذ مديات واسعة، وبروز أصوات داعية الى ضرورة إصلاح الأمم المتحدة وخاصة الجانب المتعلق بحقوق الإنسان وتفعيل لجنة حقوق الإنسان، من خلال إيجاد هيكل جديد يعتمد آلية جديدة للعمل ولذلك جاء قرار تشكيل مجلس حقوق الإنسان في 24 شباط من عام 2006 ومقره جنيف ويحل محل لجنة الأمم المتحدة لحقوق الإنسان، ووضعه كهيئة فرعية تابعة للجمعية العامة، على أن تستعرض الجمعية في غضون خمس سنوات وضعه، وقد عملت اللجنة على حل نفسها في 27 آذار 2006 عندما اختتمت أعمالها وألغت ذاتها، وعلى الرغم من معارضة الولايات المتحدة الأمريكية إذكانت الدولة الوحيدة التي صوتت ضد إنشاء مجلس حقوق الإنسان كونها راغبة في شروط عضوية أقل تشدداً مما كانت تطالب به في السابق أو مما اقترحه الأمين العام السابق للامم المتحدة كوفي عنان في البداية، وكانت نتيجة التصويت (170) مؤيد و(4) معارضين و(3) ممتنعين عن التصويت وهم ممثلو روسيا البيضاء وإيران وفنزويلا، وانضمت إسرائيل وجزر المارشال وبالاو الى الولايات المتحدة في التصويت ضد مشروع القرار. وعلى الرغم من معارضة الولايات المتحدة ومسايرتها رأي الأغلبية العظمى فأنها ومباشرة بعد إجراء التصويت وعلى لسان سفيرها في الأمم المتحدة (جون بولتون) أدرجت دول مثل روسيا البيضاء وكوبا والسودان وإيران وزيمبابوي وبورما كحالات انتهاك خطير لحقوق الإنسان تستحق التدقيق من جانب المجلس</w:t>
      </w:r>
      <w:r>
        <w:rPr>
          <w:rStyle w:val="FootnoteReference"/>
          <w:rFonts w:cs="Simplified Arabic"/>
          <w:rtl/>
          <w:lang w:bidi="ar-IQ"/>
        </w:rPr>
        <w:footnoteReference w:id="92"/>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 xml:space="preserve">أن القاعدة الأخلاقية تقتضي تعزيز أو إنشاء كل ما من شأنه حفظ كرامة وحرية الشعوب من خلال احترام سيادتها، والولايات المتحدة الأمريكية انتهكت أهم المعايير الدولية والأخلاقية باستخدامها السياسة الميكافيلية في التعامل مع دول العالم على أساس ازدواجية المعايير والكيل بمكيالين، فغايتها الهيمنة المطلقة </w:t>
      </w:r>
      <w:r>
        <w:rPr>
          <w:rFonts w:cs="Simplified Arabic" w:hint="cs"/>
          <w:rtl/>
          <w:lang w:bidi="ar-IQ"/>
        </w:rPr>
        <w:lastRenderedPageBreak/>
        <w:t>وتحقيق أهدافها الاقتصادية في احتلال منابع النفط، أفضت الى استخدام القوة والاحتلال العسكري المباشر كمبرر أخلاقي أمريكي مكيافيلي لرد العدوان وإنهاء الإرهاب وتدعيم أسس السلام العالمي وإرساء الديمقراطية. وهذا الواقع هو الذي ولد مشاكل جديدة مثلت بمجملها انتهاكات صارخة لحقوق الإنسان تتنافى مع جميع القيم والأخلاق الإنسانية الدولية، إذ ما زالت فضائح أبي غريب في العراق تشكل دليلاً قاطعاً ضد الولايات المتحدة وانتهاكها لأبسط القواعد الأخلاقية ومبادئ القانون الدولي، فضلاً عن معتقل غوانتانامو في كوبا، وكذلك السجون السرية التي تديرها المخابرات الأمريكية في عدد من الدول الأوروبية، والتي شكلت بمجملها إدانة واضحة لسياستها فيما يتعلق بملف حقوق الإنسان.</w:t>
      </w:r>
    </w:p>
    <w:p w:rsidR="00D078EE" w:rsidRDefault="00D078EE" w:rsidP="00D078EE">
      <w:pPr>
        <w:ind w:firstLine="720"/>
        <w:jc w:val="lowKashida"/>
        <w:rPr>
          <w:rFonts w:cs="Simplified Arabic" w:hint="cs"/>
          <w:rtl/>
          <w:lang w:bidi="ar-IQ"/>
        </w:rPr>
      </w:pPr>
    </w:p>
    <w:p w:rsidR="00D078EE" w:rsidRDefault="00D078EE" w:rsidP="00D078EE">
      <w:pPr>
        <w:ind w:firstLine="720"/>
        <w:jc w:val="lowKashida"/>
        <w:rPr>
          <w:rFonts w:cs="Simplified Arabic" w:hint="cs"/>
          <w:rtl/>
          <w:lang w:bidi="ar-IQ"/>
        </w:rPr>
      </w:pPr>
    </w:p>
    <w:p w:rsidR="00D078EE" w:rsidRPr="005E223A" w:rsidRDefault="00D078EE" w:rsidP="00D078EE">
      <w:pPr>
        <w:numPr>
          <w:ilvl w:val="0"/>
          <w:numId w:val="8"/>
        </w:numPr>
        <w:spacing w:after="0" w:line="240" w:lineRule="auto"/>
        <w:jc w:val="lowKashida"/>
        <w:rPr>
          <w:rFonts w:cs="Simplified Arabic" w:hint="cs"/>
          <w:b/>
          <w:bCs/>
          <w:rtl/>
          <w:lang w:bidi="ar-IQ"/>
        </w:rPr>
      </w:pPr>
      <w:r w:rsidRPr="005E223A">
        <w:rPr>
          <w:rFonts w:cs="Simplified Arabic" w:hint="cs"/>
          <w:b/>
          <w:bCs/>
          <w:rtl/>
          <w:lang w:bidi="ar-IQ"/>
        </w:rPr>
        <w:t>عولمة حقوق الإنسان.</w:t>
      </w:r>
    </w:p>
    <w:p w:rsidR="00D078EE" w:rsidRDefault="00D078EE" w:rsidP="00D078EE">
      <w:pPr>
        <w:ind w:firstLine="818"/>
        <w:jc w:val="lowKashida"/>
        <w:rPr>
          <w:rFonts w:cs="Simplified Arabic" w:hint="cs"/>
          <w:rtl/>
          <w:lang w:bidi="ar-IQ"/>
        </w:rPr>
      </w:pPr>
      <w:r>
        <w:rPr>
          <w:rFonts w:cs="Simplified Arabic" w:hint="cs"/>
          <w:rtl/>
          <w:lang w:bidi="ar-IQ"/>
        </w:rPr>
        <w:t>لاشك أن مفهوم العولمة بدأ اقتصادياً، الا أنه كشف فيما بعد عن حقيقته من خلال أثاره وانعكاساته السياسية والثقافية والفكرية، وأخطر انعكاس باعتقادي للعولمة هو ذلك المتعلق بسلب حق الشعوب في الاحتفاظ بهويتها وموروثها الثقافي والحضري والفكري، وهذا الواقع العولمي يتعارض بشكل رئيس مع أهم بنود ومتطلبات حقوق الإنسان.</w:t>
      </w:r>
    </w:p>
    <w:p w:rsidR="00D078EE" w:rsidRDefault="00D078EE" w:rsidP="00D078EE">
      <w:pPr>
        <w:ind w:firstLine="720"/>
        <w:jc w:val="lowKashida"/>
        <w:rPr>
          <w:rFonts w:cs="Simplified Arabic" w:hint="cs"/>
          <w:rtl/>
          <w:lang w:bidi="ar-IQ"/>
        </w:rPr>
      </w:pPr>
      <w:r>
        <w:rPr>
          <w:rFonts w:cs="Simplified Arabic" w:hint="cs"/>
          <w:rtl/>
          <w:lang w:bidi="ar-IQ"/>
        </w:rPr>
        <w:t>على الرغم من أن المتغيرات الدولية الجديدة كشفت من النظرة العالمية لحقوق الإنسان أو بمعنى آخر ازدياد التركيز على عالمية حقوق الإنسان بحيث أصبحت جزء مهم من القانون الدولي بوجود أكثر من (100) معاهدة واتفاقية وعهد دولي، أصبحت مع الإعلان العالمي لحقوق الإنسان لعام 1948 مرجعية دولية لفهم وتطبيق هذه الحقوق، وهذه العالمية جاءت من فكرة مؤداها أن البشر متساوون في الحقوق والواجبات، وبالتالي فأن الحقوق الأساسية التي كفلها القانون الدولي وهي الحقوق السياسية والحقوق المدنية والاقتصادية، وهي حقوق عالمية لا يمكن انتهاكها أو تجاوزها.</w:t>
      </w:r>
    </w:p>
    <w:p w:rsidR="00D078EE" w:rsidRPr="00082C37" w:rsidRDefault="00D078EE" w:rsidP="00D078EE">
      <w:pPr>
        <w:ind w:firstLine="720"/>
        <w:jc w:val="lowKashida"/>
        <w:rPr>
          <w:rFonts w:cs="Simplified Arabic" w:hint="cs"/>
          <w:rtl/>
          <w:lang w:bidi="ar-IQ"/>
        </w:rPr>
      </w:pPr>
      <w:r w:rsidRPr="00082C37">
        <w:rPr>
          <w:rFonts w:cs="Simplified Arabic" w:hint="cs"/>
          <w:rtl/>
          <w:lang w:bidi="ar-IQ"/>
        </w:rPr>
        <w:t xml:space="preserve">اذا كانت عالمية حقوق الإنسان تصب لصالح قيمة أخلاقية عليا تتمثل بحفظ حرية الإنسان وكرامته فأن عولمة حقوق الإنسان تصب في الجانب الآخر، فالعالمية تقدم لنا مفاهيم مشتركة في المجتمع الدولي تهدف الى تحقيق نوع من الاتفاق والتحاور بين الحضارات المعاصرة المختلفة حول عدد من الحقوق والحريات بشكل </w:t>
      </w:r>
      <w:r w:rsidRPr="00082C37">
        <w:rPr>
          <w:rFonts w:cs="Simplified Arabic" w:hint="cs"/>
          <w:rtl/>
          <w:lang w:bidi="ar-IQ"/>
        </w:rPr>
        <w:lastRenderedPageBreak/>
        <w:t>يكفل مزيداً من الاعتراف بتلك الحقوق والحريات</w:t>
      </w:r>
      <w:r w:rsidRPr="00082C37">
        <w:rPr>
          <w:rStyle w:val="FootnoteReference"/>
          <w:rFonts w:cs="Simplified Arabic"/>
          <w:rtl/>
          <w:lang w:bidi="ar-IQ"/>
        </w:rPr>
        <w:footnoteReference w:id="93"/>
      </w:r>
      <w:r w:rsidRPr="00082C37">
        <w:rPr>
          <w:rFonts w:cs="Simplified Arabic" w:hint="cs"/>
          <w:rtl/>
          <w:lang w:bidi="ar-IQ"/>
        </w:rPr>
        <w:t xml:space="preserve">، أما العولمة في مجال حقوق الإنسان فتعني تعميم مفهوم قيمي وأخلاقي واحد، وتعميمه على مفهوم حقوق الإنسان بصيغته العالمية. وهذا المفهوم هو المفهوم الغربي والثقافة الأمريكية بشكل خاص </w:t>
      </w:r>
      <w:r>
        <w:rPr>
          <w:rFonts w:cs="Simplified Arabic" w:hint="cs"/>
          <w:rtl/>
          <w:lang w:bidi="ar-IQ"/>
        </w:rPr>
        <w:t>بعدّها</w:t>
      </w:r>
      <w:r w:rsidRPr="00082C37">
        <w:rPr>
          <w:rFonts w:cs="Simplified Arabic" w:hint="cs"/>
          <w:rtl/>
          <w:lang w:bidi="ar-IQ"/>
        </w:rPr>
        <w:t xml:space="preserve"> وفق هذا المنطلق ثقافة الأمة الصاعدة والمهيمنة والمنتصرة والتي تمتلك أكثر من غيرها عناصر التأثير في العالم على حساب دور الدولة وسلطاتها وأضعاف حدودها السياسية وخصوصياتها الثقافية والاجتماعية، بمعنى آخر أن حقوق الإنسان ستقرأ قراءة غربية لتحقيق مكاسب سياسية وتستخدم لإنهاء القيم الأخلاقية والثقافية لدول العالم المختلفة وللعالم الإسلامي والعربي بشكل خاص، ولذلك فقد استخدمت الولايات المتحدة ورقة الإرها</w:t>
      </w:r>
      <w:r>
        <w:rPr>
          <w:rFonts w:cs="Simplified Arabic" w:hint="cs"/>
          <w:rtl/>
          <w:lang w:bidi="ar-IQ"/>
        </w:rPr>
        <w:t>ب ضد حركات التحرر الوطنية وتعدّ</w:t>
      </w:r>
      <w:r w:rsidRPr="00082C37">
        <w:rPr>
          <w:rFonts w:cs="Simplified Arabic" w:hint="cs"/>
          <w:rtl/>
          <w:lang w:bidi="ar-IQ"/>
        </w:rPr>
        <w:t xml:space="preserve"> كل مقاومة للاحتلال إرهاباً وتطلق العنان للكيان الصهيوني وتحميه من أية إدانة في المنظمات الدولية المعنية بحقوق الإنسان، </w:t>
      </w:r>
      <w:r>
        <w:rPr>
          <w:rFonts w:cs="Simplified Arabic" w:hint="cs"/>
          <w:rtl/>
          <w:lang w:bidi="ar-IQ"/>
        </w:rPr>
        <w:t>إذ</w:t>
      </w:r>
      <w:r w:rsidRPr="00082C37">
        <w:rPr>
          <w:rFonts w:cs="Simplified Arabic" w:hint="cs"/>
          <w:rtl/>
          <w:lang w:bidi="ar-IQ"/>
        </w:rPr>
        <w:t xml:space="preserve"> استخدمت الولايات المتحدة ولغاية 2005 حق الفيتو أكثر من (150) مرة لصالح هذا الكيان</w:t>
      </w:r>
      <w:r w:rsidRPr="00082C37">
        <w:rPr>
          <w:rStyle w:val="FootnoteReference"/>
          <w:rFonts w:cs="Simplified Arabic"/>
          <w:rtl/>
          <w:lang w:bidi="ar-IQ"/>
        </w:rPr>
        <w:footnoteReference w:id="94"/>
      </w:r>
      <w:r w:rsidRPr="00082C37">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 xml:space="preserve">إن عولمة حقوق الإنسان تشير الى اختراق للقيم الأخلاقية التي بنيت عليها حقوق الإنسان والتي بمجملها تستند الى حقيقة مؤداها احترام حرية الفرد في العقيدة والفكر والاعتقاد، ولذلك فأن عولمة حقوق الإنسان تعني خلق نسق ثقافي وقيمي وحضاري يستند على قواعد أخلاقية جديدة في التعامل مع القضايا الاجتماعية والسياسية لكل بلد، مما يشكل اختلالاً واضحاً بين ما هو وطني خالص وبين ما هو مخترق بوسائل الاختراق المعتادة والمستحدثة، انطلاقاً من صعوبة أو استحالة تطبيق ثقافة كونية على المجتمعات كافة، وهذا الاختلال سيكون سبب في خلق مشكلات اجتماعية وثقافية واقتصادية تترك أثرها على طبيعة الفهم الحقيقي والواقعي لحقوق الإنسان، وخاصة حقوق الإنسان العربي، فأصبحت العائلة العربية تتعرض لضغوطات كبيرة ناجمة عن الفجوة بين القيم الأخلاقية والثقافية التي ينشأ عليها الأبناء وما يتلقوه من وسائل الإعلام والفضائيات فأصبح هناك خلط بين حرية المرأة لتي كفلها الإسلام وبين دعوات حرية المرأة وفقاً للمفهوم الغربي والتي هي في أغلبها هدامة، فضلاً عن تأثيرها على عملية التنشئة الاجتماعية، فأصبحت المصادر الغربية مهمة لتنشئة الطفل مما خلق تعارضاً بين ما هو متوارث من قيم وعادات عربية أصيلة وبين ما هو وافد، بشكل يخلق جيل مزيج بين </w:t>
      </w:r>
      <w:r>
        <w:rPr>
          <w:rFonts w:cs="Simplified Arabic" w:hint="cs"/>
          <w:rtl/>
          <w:lang w:bidi="ar-IQ"/>
        </w:rPr>
        <w:lastRenderedPageBreak/>
        <w:t>المفاهيم الغربية والتنشئة الاجتماعية العربية، وهذا بطبيعة الحال ينعكس ذلك على دعوات صيانة حقوق الإنسان العربي</w:t>
      </w:r>
      <w:r>
        <w:rPr>
          <w:rStyle w:val="FootnoteReference"/>
          <w:rFonts w:cs="Simplified Arabic"/>
          <w:rtl/>
          <w:lang w:bidi="ar-IQ"/>
        </w:rPr>
        <w:footnoteReference w:id="95"/>
      </w:r>
      <w:r>
        <w:rPr>
          <w:rFonts w:cs="Simplified Arabic" w:hint="cs"/>
          <w:rtl/>
          <w:lang w:bidi="ar-IQ"/>
        </w:rPr>
        <w:t>.</w:t>
      </w:r>
    </w:p>
    <w:p w:rsidR="00D078EE" w:rsidRPr="005E223A" w:rsidRDefault="00D078EE" w:rsidP="00D078EE">
      <w:pPr>
        <w:jc w:val="lowKashida"/>
        <w:rPr>
          <w:rFonts w:cs="Simplified Arabic" w:hint="cs"/>
          <w:b/>
          <w:bCs/>
          <w:rtl/>
          <w:lang w:bidi="ar-IQ"/>
        </w:rPr>
      </w:pPr>
      <w:r w:rsidRPr="005E223A">
        <w:rPr>
          <w:rFonts w:cs="Simplified Arabic" w:hint="cs"/>
          <w:b/>
          <w:bCs/>
          <w:rtl/>
          <w:lang w:bidi="ar-IQ"/>
        </w:rPr>
        <w:t>3. الديمقراطية وإشكالية الإصلاح</w:t>
      </w:r>
    </w:p>
    <w:p w:rsidR="00D078EE" w:rsidRDefault="00D078EE" w:rsidP="00D078EE">
      <w:pPr>
        <w:ind w:firstLine="720"/>
        <w:jc w:val="lowKashida"/>
        <w:rPr>
          <w:rFonts w:cs="Simplified Arabic" w:hint="cs"/>
          <w:rtl/>
          <w:lang w:bidi="ar-IQ"/>
        </w:rPr>
      </w:pPr>
      <w:r>
        <w:rPr>
          <w:rFonts w:cs="Simplified Arabic" w:hint="cs"/>
          <w:rtl/>
          <w:lang w:bidi="ar-IQ"/>
        </w:rPr>
        <w:t>لقد اتبعت الولايات المتحدة الأمريكية ومنذ 11 أيلول 2001 صيغة جديدة لتطبيق الديمقراطية وفقاً للمفهوم الأمريكي من خلال تطبيق نظرية الدومينو في الديمقراطية، والتي تستند الى الاعتقاد بأن مثال الديمقراطية في دولة ما سوف يتبع وينتقل كالعدوى في جميع أنحاء المنطقة وهذا التغير سوف يحصل أما ببطء عن طريق تشجيع البلدان الأكثر اقتراباً من الممارسات الديمقراطية الأساسية والدفاع عنها ودعمها أو من خلال ثورة البلدان ذات النظم الديكتاتورية من خلال إيصال ودعم الديمقراطيين الذين سوف يستلمون زمام الحكم ويسعون الى تغييره بالسبل السلمية</w:t>
      </w:r>
      <w:r>
        <w:rPr>
          <w:rStyle w:val="FootnoteReference"/>
          <w:rFonts w:cs="Simplified Arabic"/>
          <w:rtl/>
          <w:lang w:bidi="ar-IQ"/>
        </w:rPr>
        <w:footnoteReference w:id="96"/>
      </w:r>
      <w:r>
        <w:rPr>
          <w:rFonts w:cs="Simplified Arabic" w:hint="cs"/>
          <w:rtl/>
          <w:lang w:bidi="ar-IQ"/>
        </w:rPr>
        <w:t>، وهذه الرؤية الأمريكية قادت الى أن تشهد مرحلة ما بعد احتلال العراق بروز دعوات خارجية للإصلاح تتعلق بالهيكل السياسي للأنظمة العربية ودعوات الإصلاح هذه جاءت ضمن مشروع أمريكي لإعادة هيكلة خارطة الوطن العربي السياسية والثقافية والاجتماعية والاقتصادية بما يتلاءم والمشروع الأمريكي الكوني واهدافه المستقبلية وهو ما يسمى بمشروع الشرق الأوسط الكبير أو الموسع.</w:t>
      </w:r>
    </w:p>
    <w:p w:rsidR="00D078EE" w:rsidRPr="00082C37" w:rsidRDefault="00D078EE" w:rsidP="00D078EE">
      <w:pPr>
        <w:ind w:firstLine="720"/>
        <w:jc w:val="lowKashida"/>
        <w:rPr>
          <w:rFonts w:cs="Simplified Arabic" w:hint="cs"/>
          <w:rtl/>
          <w:lang w:bidi="ar-IQ"/>
        </w:rPr>
      </w:pPr>
      <w:r>
        <w:rPr>
          <w:rFonts w:cs="Simplified Arabic" w:hint="cs"/>
          <w:rtl/>
          <w:lang w:bidi="ar-IQ"/>
        </w:rPr>
        <w:t>إ</w:t>
      </w:r>
      <w:r w:rsidRPr="00082C37">
        <w:rPr>
          <w:rFonts w:cs="Simplified Arabic" w:hint="cs"/>
          <w:rtl/>
          <w:lang w:bidi="ar-IQ"/>
        </w:rPr>
        <w:t>ن أصل الديمقراطية ووجودها تعني الشرعية، والشرعية الديمقراطية هنا تشير الى الإرادة الوطنية الجماعية والتي تعني اتفاق قيم ومعايير السلطة مع قيم ومعايير المجتمع، وبذلك فأن السلطة ستكون في خدمة المجتمع الذي انبثقت منه، ثم يليها مصدر استمرارية والتداول السلمي للسلطة، ولذلك فأن الديمقراطية كمفهوم معروف على الصعيد ا</w:t>
      </w:r>
      <w:r>
        <w:rPr>
          <w:rFonts w:cs="Simplified Arabic" w:hint="cs"/>
          <w:rtl/>
          <w:lang w:bidi="ar-IQ"/>
        </w:rPr>
        <w:t>لعالمي وأن أختلف الكاتب والمفكرو</w:t>
      </w:r>
      <w:r w:rsidRPr="00082C37">
        <w:rPr>
          <w:rFonts w:cs="Simplified Arabic" w:hint="cs"/>
          <w:rtl/>
          <w:lang w:bidi="ar-IQ"/>
        </w:rPr>
        <w:t>ن بوصف النظم الديمقراطية</w:t>
      </w:r>
      <w:r w:rsidRPr="00082C37">
        <w:rPr>
          <w:rStyle w:val="FootnoteReference"/>
          <w:rFonts w:cs="Simplified Arabic"/>
          <w:rtl/>
          <w:lang w:bidi="ar-IQ"/>
        </w:rPr>
        <w:footnoteReference w:id="97"/>
      </w:r>
      <w:r w:rsidRPr="00082C37">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lastRenderedPageBreak/>
        <w:t>وبقدر تعلق الأمر بموضوعة الارتباط بين الديمقراطية وحقوق الإنسان كمتغيرات من جهة والقيم الأخلاقية من جهة أخرى، فأن للديمقراطية نسقاً إجرائياً محدداً وعناصر محددة لكي تتفق وتلتقي مع متطلبات وإجراءات حقوق الإنسان، من هذه العناصر</w:t>
      </w:r>
      <w:r>
        <w:rPr>
          <w:rStyle w:val="FootnoteReference"/>
          <w:rFonts w:cs="Simplified Arabic"/>
          <w:rtl/>
          <w:lang w:bidi="ar-IQ"/>
        </w:rPr>
        <w:footnoteReference w:id="98"/>
      </w:r>
      <w:r>
        <w:rPr>
          <w:rFonts w:cs="Simplified Arabic" w:hint="cs"/>
          <w:rtl/>
          <w:lang w:bidi="ar-IQ"/>
        </w:rPr>
        <w:t>:-</w:t>
      </w:r>
    </w:p>
    <w:p w:rsidR="00D078EE" w:rsidRDefault="00D078EE" w:rsidP="00D078EE">
      <w:pPr>
        <w:ind w:left="458" w:hanging="458"/>
        <w:jc w:val="lowKashida"/>
        <w:rPr>
          <w:rFonts w:cs="Simplified Arabic" w:hint="cs"/>
          <w:rtl/>
          <w:lang w:bidi="ar-IQ"/>
        </w:rPr>
      </w:pPr>
      <w:r w:rsidRPr="005E223A">
        <w:rPr>
          <w:rFonts w:cs="Simplified Arabic" w:hint="cs"/>
          <w:b/>
          <w:bCs/>
          <w:rtl/>
          <w:lang w:bidi="ar-IQ"/>
        </w:rPr>
        <w:t>أولاً:</w:t>
      </w:r>
      <w:r>
        <w:rPr>
          <w:rFonts w:cs="Simplified Arabic" w:hint="cs"/>
          <w:rtl/>
          <w:lang w:bidi="ar-IQ"/>
        </w:rPr>
        <w:t xml:space="preserve"> أن يكون حق التصويت مكفول للجميع بغض النظر عن النوع والعرق والدين لكي لا تصبح ديمقراطية انتقائية.</w:t>
      </w:r>
    </w:p>
    <w:p w:rsidR="00D078EE" w:rsidRDefault="00D078EE" w:rsidP="00D078EE">
      <w:pPr>
        <w:ind w:left="458" w:hanging="458"/>
        <w:jc w:val="lowKashida"/>
        <w:rPr>
          <w:rFonts w:cs="Simplified Arabic" w:hint="cs"/>
          <w:rtl/>
          <w:lang w:bidi="ar-IQ"/>
        </w:rPr>
      </w:pPr>
      <w:r w:rsidRPr="005E223A">
        <w:rPr>
          <w:rFonts w:cs="Simplified Arabic" w:hint="cs"/>
          <w:b/>
          <w:bCs/>
          <w:rtl/>
          <w:lang w:bidi="ar-IQ"/>
        </w:rPr>
        <w:t>ثانياً:</w:t>
      </w:r>
      <w:r>
        <w:rPr>
          <w:rFonts w:cs="Simplified Arabic" w:hint="cs"/>
          <w:rtl/>
          <w:lang w:bidi="ar-IQ"/>
        </w:rPr>
        <w:t xml:space="preserve"> احترام قواعد اللعبة الديمقراطية التي تعتمد المنافسة بين القوى السياسية بشكل نزيه وشفاف، والا فأن الديمقراطية هنا ستصبح ديمقراطية غير تنافسية.</w:t>
      </w:r>
    </w:p>
    <w:p w:rsidR="00D078EE" w:rsidRDefault="00D078EE" w:rsidP="00D078EE">
      <w:pPr>
        <w:ind w:left="458" w:hanging="458"/>
        <w:jc w:val="lowKashida"/>
        <w:rPr>
          <w:rFonts w:cs="Simplified Arabic" w:hint="cs"/>
          <w:rtl/>
          <w:lang w:bidi="ar-IQ"/>
        </w:rPr>
      </w:pPr>
      <w:r w:rsidRPr="005E223A">
        <w:rPr>
          <w:rFonts w:cs="Simplified Arabic" w:hint="cs"/>
          <w:b/>
          <w:bCs/>
          <w:rtl/>
          <w:lang w:bidi="ar-IQ"/>
        </w:rPr>
        <w:t>ثالثاً:</w:t>
      </w:r>
      <w:r>
        <w:rPr>
          <w:rFonts w:cs="Simplified Arabic" w:hint="cs"/>
          <w:rtl/>
          <w:lang w:bidi="ar-IQ"/>
        </w:rPr>
        <w:t xml:space="preserve"> احترام الحقوق المدنية بمعنى آخر احترام حرية الفرد الشخصية وحرية الفكر.</w:t>
      </w:r>
    </w:p>
    <w:p w:rsidR="00D078EE" w:rsidRDefault="00D078EE" w:rsidP="00D078EE">
      <w:pPr>
        <w:ind w:left="458" w:hanging="458"/>
        <w:jc w:val="lowKashida"/>
        <w:rPr>
          <w:rFonts w:cs="Simplified Arabic" w:hint="cs"/>
          <w:rtl/>
          <w:lang w:bidi="ar-IQ"/>
        </w:rPr>
      </w:pPr>
      <w:r w:rsidRPr="005E223A">
        <w:rPr>
          <w:rFonts w:cs="Simplified Arabic" w:hint="cs"/>
          <w:b/>
          <w:bCs/>
          <w:rtl/>
          <w:lang w:bidi="ar-IQ"/>
        </w:rPr>
        <w:t>رابعاً:</w:t>
      </w:r>
      <w:r>
        <w:rPr>
          <w:rFonts w:cs="Simplified Arabic" w:hint="cs"/>
          <w:rtl/>
          <w:lang w:bidi="ar-IQ"/>
        </w:rPr>
        <w:t xml:space="preserve"> تعدد مراكز صنع القرار وتوزيع المسؤوليات بشكل متوازن لكي لا تصبح هذه الديمقراطية، ديمقراطية انتقائية، وهنا التأكيد على شرط المساءلة أو الشفافية.</w:t>
      </w:r>
    </w:p>
    <w:p w:rsidR="00D078EE" w:rsidRDefault="00D078EE" w:rsidP="00D078EE">
      <w:pPr>
        <w:ind w:left="458" w:hanging="458"/>
        <w:jc w:val="lowKashida"/>
        <w:rPr>
          <w:rFonts w:cs="Simplified Arabic" w:hint="cs"/>
          <w:rtl/>
          <w:lang w:bidi="ar-IQ"/>
        </w:rPr>
      </w:pPr>
      <w:r w:rsidRPr="005E223A">
        <w:rPr>
          <w:rFonts w:cs="Simplified Arabic" w:hint="cs"/>
          <w:b/>
          <w:bCs/>
          <w:rtl/>
          <w:lang w:bidi="ar-IQ"/>
        </w:rPr>
        <w:t>خامساً:</w:t>
      </w:r>
      <w:r>
        <w:rPr>
          <w:rFonts w:cs="Simplified Arabic" w:hint="cs"/>
          <w:rtl/>
          <w:lang w:bidi="ar-IQ"/>
        </w:rPr>
        <w:t xml:space="preserve"> اعتماد قواعد اللعبة الديمقراطية بغض النظر عن نتائجها في إطار سياق ديمقراطي يعتمد على قواعد دائمية وسلمية للتحول والتغيير.</w:t>
      </w:r>
    </w:p>
    <w:p w:rsidR="00D078EE" w:rsidRDefault="00D078EE" w:rsidP="00D078EE">
      <w:pPr>
        <w:ind w:left="458" w:hanging="458"/>
        <w:jc w:val="lowKashida"/>
        <w:rPr>
          <w:rFonts w:cs="Simplified Arabic" w:hint="cs"/>
          <w:rtl/>
          <w:lang w:bidi="ar-IQ"/>
        </w:rPr>
      </w:pPr>
      <w:r w:rsidRPr="005E223A">
        <w:rPr>
          <w:rFonts w:cs="Simplified Arabic" w:hint="cs"/>
          <w:b/>
          <w:bCs/>
          <w:rtl/>
          <w:lang w:bidi="ar-IQ"/>
        </w:rPr>
        <w:t>سادساً:</w:t>
      </w:r>
      <w:r>
        <w:rPr>
          <w:rFonts w:cs="Simplified Arabic" w:hint="cs"/>
          <w:rtl/>
          <w:lang w:bidi="ar-IQ"/>
        </w:rPr>
        <w:t xml:space="preserve"> لابد من أن تتوفر ثقافة ديمقراطية سلمية، وهذه الثقافة واجبة لإكساب أية انتخابات ديمقراطية شرعيتها.</w:t>
      </w:r>
    </w:p>
    <w:p w:rsidR="00D078EE" w:rsidRDefault="00D078EE" w:rsidP="00D078EE">
      <w:pPr>
        <w:ind w:firstLine="720"/>
        <w:jc w:val="lowKashida"/>
        <w:rPr>
          <w:rFonts w:cs="Simplified Arabic" w:hint="cs"/>
          <w:rtl/>
          <w:lang w:bidi="ar-IQ"/>
        </w:rPr>
      </w:pPr>
      <w:r>
        <w:rPr>
          <w:rFonts w:cs="Simplified Arabic" w:hint="cs"/>
          <w:rtl/>
          <w:lang w:bidi="ar-IQ"/>
        </w:rPr>
        <w:t>اذن فالديمقراطية الحقيقة يجب ان تتوافر فيها الشروط آنفة الذكر وهي معايير اساسية ومعتمدة لاية ديمقراطية او اصلاحات ديمقراطية، والولايات المتحدة الامريكية اذا شئنا ان نضع ديمقراطيتها المطروحة الان في المنطقة العربية وفقاً لهذه المعايير فانها ستكون بعيدة كل البعد عنها لسببين اساسيين:</w:t>
      </w:r>
    </w:p>
    <w:p w:rsidR="00D078EE" w:rsidRDefault="00D078EE" w:rsidP="00D078EE">
      <w:pPr>
        <w:ind w:left="458" w:hanging="458"/>
        <w:jc w:val="lowKashida"/>
        <w:rPr>
          <w:rFonts w:cs="Simplified Arabic" w:hint="cs"/>
          <w:rtl/>
          <w:lang w:bidi="ar-IQ"/>
        </w:rPr>
      </w:pPr>
      <w:r>
        <w:rPr>
          <w:rFonts w:cs="Simplified Arabic" w:hint="cs"/>
          <w:b/>
          <w:bCs/>
          <w:rtl/>
          <w:lang w:bidi="ar-IQ"/>
        </w:rPr>
        <w:t>الاول:</w:t>
      </w:r>
      <w:r>
        <w:rPr>
          <w:rFonts w:cs="Simplified Arabic" w:hint="cs"/>
          <w:rtl/>
          <w:lang w:bidi="ar-IQ"/>
        </w:rPr>
        <w:t xml:space="preserve"> ان الولايات المتحدة الامريكية جاءت الى المنطقة وطرحت دعاوى الديمقراطية لاهداف محددة اقتصادية بالدرجة الاساس، وبالتالي فهي ديمقراطية الطرف المهيمن او القوي.</w:t>
      </w:r>
    </w:p>
    <w:p w:rsidR="00D078EE" w:rsidRDefault="00D078EE" w:rsidP="00D078EE">
      <w:pPr>
        <w:ind w:left="458" w:hanging="458"/>
        <w:jc w:val="lowKashida"/>
        <w:rPr>
          <w:rFonts w:cs="Simplified Arabic" w:hint="cs"/>
          <w:rtl/>
          <w:lang w:bidi="ar-IQ"/>
        </w:rPr>
      </w:pPr>
      <w:r>
        <w:rPr>
          <w:rFonts w:cs="Simplified Arabic" w:hint="cs"/>
          <w:b/>
          <w:bCs/>
          <w:rtl/>
          <w:lang w:bidi="ar-IQ"/>
        </w:rPr>
        <w:t>الثاني:</w:t>
      </w:r>
      <w:r>
        <w:rPr>
          <w:rFonts w:cs="Simplified Arabic" w:hint="cs"/>
          <w:rtl/>
          <w:lang w:bidi="ar-IQ"/>
        </w:rPr>
        <w:t xml:space="preserve"> فان المصطلحات التي جاءت بها الولايات المتحدة الى المنطقة مثل مصلحات الحداثة والمجتمع المدني والحركات الاجتماعية وما الى ذلك من مؤسسات ومصطلحات تستهدف بالدرجة الاساس المجتمع وقيمه </w:t>
      </w:r>
      <w:r>
        <w:rPr>
          <w:rFonts w:cs="Simplified Arabic" w:hint="cs"/>
          <w:rtl/>
          <w:lang w:bidi="ar-IQ"/>
        </w:rPr>
        <w:lastRenderedPageBreak/>
        <w:t>وعاداته ومنظومة القيم الاخلاقية التي يؤمن بها، هذه المصطلحات اوجدت ديمقراطية جديدة سماها الكثيرون بأنها "التوافقية" او ما بعد الديمقراطية وهذه الديمقراطية المطروحة الان على الساحة يمكن القول انها مفصلة لتأخذ طابع العالم العربي، فالتوافقية تعني ان هذه الديمقراطية تتوافق مع قيم واخلاق المجتمع العربي ومقوماته الاجتماعية تعدّ الديمقراطية اليوم لم تعد تعني حكم الاكثرية وانما اصبحت محكومة بمبدأين هما عدم التعسف باستخدام حق الاكثرية ومراعاة حق الاقلية اولاً، ثم التقيد بضرورة اختيار الاصلح والافضل ثانياً. وهذا المفهوم الجديد للديمقراطية يعني ان السياسة الامريكية سوف تستخدم حقوق الانسان عبر حقوق الاقليات كورقة رابحة لاثارة مشاكل طائفية او عرقية او قومية، الهدف منها تفتيت الدول وتقسيم المجتمعات المتماسكة وتكرار مشاهد حرب لبنان في اكثر من قطر عربي بدءاً بالعراق ومروراً بسوريا والسودان ومصر والجزائر. وجميع هذه الانقسامات ستتم وفقاً لدعوات حقوق الانسان من وجهة النظر الامريكية ومراعاة للقيم الاخلاقية التي تنظر اليها الولايات المتحدة بصورتها الميكافيلية، وكل ذلك يتم في اطار ديمقراطية تعتمد ازدواجية المعايير فهي من جهة تتدخل في السودان لحماية الاقليات ولنا في قضية دارفور مثلاً واضحاً، وفي العراق لاشاعة الامن والاستقرار ونشر "الديمقراطية" وضمان حقوق الانسان التي كانت ابشع انتهاكاتها كانت قد سجلت في العراق، ومن جهة اخرى، فان الولايات المتحدة الامريكية تطالب الجماهيرية الليبية بتسليم الممرضات البلغاريات الذين ثبت حقنهن لعدد من الاطفال بفايروس فقدان المناعة المكتسبة (الايدز)، إذ تم تسجيل إعترافاتهن صراحة امام المحاكم الليبية بارتكاب هذه الجريمة، وبالتالي فانها تطالب مع عدد من الدول الاوروبية باطلاق سراحهن. وكان الجريمة التي ارتكبت لا تمس القيم الانسانية لهذا المجتمع، وبالتالي فاي توازن تدعي فيه الولايات المتحدة تحقيقه بين القواعد الاخلاقية في التعامل الانساني والديمقراطية والتي تسعى الى نشرها في عالم اليوم.</w:t>
      </w:r>
    </w:p>
    <w:p w:rsidR="00D078EE" w:rsidRDefault="00D078EE" w:rsidP="00D078EE">
      <w:pPr>
        <w:ind w:left="458" w:hanging="458"/>
        <w:jc w:val="lowKashida"/>
        <w:rPr>
          <w:rFonts w:cs="Simplified Arabic" w:hint="cs"/>
          <w:rtl/>
          <w:lang w:bidi="ar-IQ"/>
        </w:rPr>
      </w:pPr>
    </w:p>
    <w:p w:rsidR="00D078EE" w:rsidRDefault="00D078EE" w:rsidP="00D078EE">
      <w:pPr>
        <w:ind w:left="458" w:hanging="458"/>
        <w:jc w:val="lowKashida"/>
        <w:rPr>
          <w:rFonts w:cs="Simplified Arabic" w:hint="cs"/>
          <w:rtl/>
          <w:lang w:bidi="ar-IQ"/>
        </w:rPr>
      </w:pPr>
    </w:p>
    <w:p w:rsidR="00D078EE" w:rsidRPr="005E223A" w:rsidRDefault="00D078EE" w:rsidP="00D078EE">
      <w:pPr>
        <w:jc w:val="lowKashida"/>
        <w:rPr>
          <w:rFonts w:cs="Simplified Arabic" w:hint="cs"/>
          <w:b/>
          <w:bCs/>
          <w:rtl/>
          <w:lang w:bidi="ar-IQ"/>
        </w:rPr>
      </w:pPr>
      <w:r w:rsidRPr="005E223A">
        <w:rPr>
          <w:rFonts w:cs="Simplified Arabic" w:hint="cs"/>
          <w:b/>
          <w:bCs/>
          <w:rtl/>
          <w:lang w:bidi="ar-IQ"/>
        </w:rPr>
        <w:t>الخاتمة</w:t>
      </w:r>
    </w:p>
    <w:p w:rsidR="00D078EE" w:rsidRDefault="00D078EE" w:rsidP="00D078EE">
      <w:pPr>
        <w:ind w:firstLine="720"/>
        <w:jc w:val="lowKashida"/>
        <w:rPr>
          <w:rFonts w:cs="Simplified Arabic" w:hint="cs"/>
          <w:rtl/>
          <w:lang w:bidi="ar-IQ"/>
        </w:rPr>
      </w:pPr>
      <w:r>
        <w:rPr>
          <w:rFonts w:cs="Simplified Arabic" w:hint="cs"/>
          <w:rtl/>
          <w:lang w:bidi="ar-IQ"/>
        </w:rPr>
        <w:t xml:space="preserve">مارست ومازالت القيم الأخلاقية دوراً بارزاً في تحديد السلوك الإنساني على مختلف الأصعدة والإسلام خاصة دين أخلاق أولاً والفتوحات الإسلامية تشير بشكل يعترف به الأعداء قبل الأصدقاء الى الأخلاق العربية </w:t>
      </w:r>
      <w:r>
        <w:rPr>
          <w:rFonts w:cs="Simplified Arabic" w:hint="cs"/>
          <w:rtl/>
          <w:lang w:bidi="ar-IQ"/>
        </w:rPr>
        <w:lastRenderedPageBreak/>
        <w:t>الإسلامية في التعامل ولا نجافي الحقيقة اذا قلنا أن أول البذور التي ربطت بين الأخلاق والسياسة بشكل إيجابي هو الإسلام والأخلاق الإسلامية مع اليهود والمشركين ومعاهدات معاملة الأسرى والمقابلة بالمثل والتأكيد أن الإنسان القيمة العليا التي يجب أن تحترم تشير بشكل واضح على هذه الحقيقة ولذلك استطاع الإسلام بالأخلاق أولاً من نشر رسالته.</w:t>
      </w:r>
    </w:p>
    <w:p w:rsidR="00D078EE" w:rsidRDefault="00D078EE" w:rsidP="00D078EE">
      <w:pPr>
        <w:ind w:firstLine="720"/>
        <w:jc w:val="lowKashida"/>
        <w:rPr>
          <w:rFonts w:cs="Simplified Arabic" w:hint="cs"/>
          <w:rtl/>
          <w:lang w:bidi="ar-IQ"/>
        </w:rPr>
      </w:pPr>
      <w:r>
        <w:rPr>
          <w:rFonts w:cs="Simplified Arabic" w:hint="cs"/>
          <w:rtl/>
          <w:lang w:bidi="ar-IQ"/>
        </w:rPr>
        <w:t>واذا ما حاولنا الربط بين حقوق الإنسان والأخلاق نجد أن حقوق الإنسان قيمة أخلاقية سامية سعى الإنسان منذ الأزل الى حفظها وتقنينها وقد تم ذلك مع نهاية الحرب العالمية الثانية إذ انتقلت قضية الإنسان الى إدراج المنظمات الدولية لتصبح قضية عالمية تسعى أغلب الدول والحكومات الى تطبيقها وتدوينها في دساتيرها ونظمها السياسية.</w:t>
      </w:r>
    </w:p>
    <w:p w:rsidR="00D078EE" w:rsidRDefault="00D078EE" w:rsidP="00D078EE">
      <w:pPr>
        <w:ind w:firstLine="720"/>
        <w:jc w:val="lowKashida"/>
        <w:rPr>
          <w:rFonts w:cs="Simplified Arabic" w:hint="cs"/>
          <w:rtl/>
          <w:lang w:bidi="ar-IQ"/>
        </w:rPr>
      </w:pPr>
      <w:r>
        <w:rPr>
          <w:rFonts w:cs="Simplified Arabic" w:hint="cs"/>
          <w:rtl/>
          <w:lang w:bidi="ar-IQ"/>
        </w:rPr>
        <w:t>والقارئ المتتبع لمسيرة حقوق الإنسان يجد أنها بدأت بدعوات أخلاقية لحفظ كرامة الإنسان وحريته الشخصية ولكنها انتهت الى ذرائع أخلاقية تبرر العدوان والاحتلال وانتهاك حرية وكرامة الإنسان وتهديد صريح لكل مقومات السيادة.</w:t>
      </w:r>
    </w:p>
    <w:p w:rsidR="00D078EE" w:rsidRDefault="00D078EE" w:rsidP="00D078EE">
      <w:pPr>
        <w:jc w:val="lowKashida"/>
        <w:rPr>
          <w:rFonts w:cs="Simplified Arabic" w:hint="cs"/>
          <w:rtl/>
          <w:lang w:bidi="ar-IQ"/>
        </w:rPr>
      </w:pPr>
      <w:r>
        <w:rPr>
          <w:rFonts w:cs="Simplified Arabic" w:hint="cs"/>
          <w:rtl/>
          <w:lang w:bidi="ar-IQ"/>
        </w:rPr>
        <w:t>وما يجري في العراق وليبيا وما تهدد به الولايات المتحدة لأن يتكرر في سوريا ودول أخرى دليل واضح على هذا الانتهاك الصريح للقيم الأخلاقية الإنسانية بدعوى حقوق الإنسان.</w:t>
      </w:r>
    </w:p>
    <w:p w:rsidR="00D078EE" w:rsidRDefault="00D078EE" w:rsidP="00D078EE">
      <w:pPr>
        <w:ind w:firstLine="720"/>
        <w:jc w:val="lowKashida"/>
        <w:rPr>
          <w:rFonts w:cs="Simplified Arabic" w:hint="cs"/>
          <w:rtl/>
          <w:lang w:bidi="ar-IQ"/>
        </w:rPr>
      </w:pPr>
      <w:r>
        <w:rPr>
          <w:rFonts w:cs="Simplified Arabic" w:hint="cs"/>
          <w:rtl/>
          <w:lang w:bidi="ar-IQ"/>
        </w:rPr>
        <w:t>اذا كانت نهاية الحرب العالمية الثانية قد شهدت اهتمام حقيقي لحقوق الإنسان في وقت كانت أغلب الدول العربية تعاني الاستعمار أو مخلفاته من تخلف وفقر وتدهور اقتصادي وسياسي واجتماعي والسبب هم من بنوا الإطار المقنن لحقوق الإنسان. فأن عصر الهيمنة الأمريكية يشهد بشكل علمي الرؤيا الغربية والأمريكية لحقوق الإنسان والتعامل الأخلاقي وهذه الرؤيا تعتمد على حقيقة مفادها أن هناك نوعين من حقوق الإنسان حقوق الإنسان الغربي الذي يجب أن تحترم وتقدس وحقوق الإنسان العربي المسلم التي يجب أن تطوع مع الرؤيا الغربية أو تنتهك والانتهاكات الواسعة لحقوق الإنسان اليوم دليل واضح على هذه الرؤيا الغربية والأمريكية للترابط بين حقوق الإنسان والأخلاق والتي أفرزتها السياسة الأمريكية والغربية ومن خلال سياسة الكيل بمكيالين وازدواجية المعايير بعدّها ذريعة للتدخل في الشؤون الداخلية للدول تحت ذريعة حماية حقوق الانسان وتحقيق نوع من التوازن بينها وبين اخلاق المجتمع وهي ابعد ما تكون عن ذلك في الواقع الدولي الراهن.</w:t>
      </w:r>
    </w:p>
    <w:p w:rsidR="00D078EE" w:rsidRPr="00CC4CEE" w:rsidRDefault="00D078EE" w:rsidP="00D078EE">
      <w:pPr>
        <w:rPr>
          <w:rFonts w:cs="Bader" w:hint="cs"/>
          <w:sz w:val="28"/>
          <w:szCs w:val="28"/>
          <w:rtl/>
          <w:lang w:bidi="ar-IQ"/>
        </w:rPr>
      </w:pPr>
      <w:r w:rsidRPr="00CC4CEE">
        <w:rPr>
          <w:rFonts w:cs="Bader" w:hint="cs"/>
          <w:sz w:val="28"/>
          <w:szCs w:val="28"/>
          <w:rtl/>
          <w:lang w:bidi="ar-IQ"/>
        </w:rPr>
        <w:t xml:space="preserve">مستقبل العلاقات الاقتصادية العراقية </w:t>
      </w:r>
      <w:r w:rsidRPr="00CC4CEE">
        <w:rPr>
          <w:rFonts w:cs="Bader"/>
          <w:sz w:val="28"/>
          <w:szCs w:val="28"/>
          <w:rtl/>
          <w:lang w:bidi="ar-IQ"/>
        </w:rPr>
        <w:t>–</w:t>
      </w:r>
      <w:r w:rsidRPr="00CC4CEE">
        <w:rPr>
          <w:rFonts w:cs="Bader" w:hint="cs"/>
          <w:sz w:val="28"/>
          <w:szCs w:val="28"/>
          <w:rtl/>
          <w:lang w:bidi="ar-IQ"/>
        </w:rPr>
        <w:t xml:space="preserve">  الأمريكية</w:t>
      </w:r>
    </w:p>
    <w:p w:rsidR="00D078EE" w:rsidRPr="007D6D9A" w:rsidRDefault="00D078EE" w:rsidP="00D078EE">
      <w:pPr>
        <w:rPr>
          <w:rFonts w:cs="Bader" w:hint="cs"/>
          <w:sz w:val="20"/>
          <w:szCs w:val="20"/>
          <w:rtl/>
          <w:lang w:bidi="ar-IQ"/>
        </w:rPr>
      </w:pPr>
      <w:r>
        <w:rPr>
          <w:rFonts w:cs="Bader" w:hint="cs"/>
          <w:sz w:val="28"/>
          <w:szCs w:val="28"/>
          <w:rtl/>
          <w:lang w:bidi="ar-IQ"/>
        </w:rPr>
        <w:lastRenderedPageBreak/>
        <w:t xml:space="preserve">                                </w:t>
      </w:r>
      <w:r w:rsidRPr="00CC4CEE">
        <w:rPr>
          <w:rFonts w:cs="Bader" w:hint="cs"/>
          <w:sz w:val="28"/>
          <w:szCs w:val="28"/>
          <w:rtl/>
          <w:lang w:bidi="ar-IQ"/>
        </w:rPr>
        <w:t>(مشاهد مختلفة)</w:t>
      </w:r>
    </w:p>
    <w:p w:rsidR="00D078EE" w:rsidRDefault="00D078EE" w:rsidP="00D078EE">
      <w:pPr>
        <w:jc w:val="right"/>
        <w:rPr>
          <w:rFonts w:cs="Arabic Transparent" w:hint="cs"/>
          <w:b/>
          <w:bCs/>
          <w:sz w:val="32"/>
          <w:szCs w:val="32"/>
          <w:rtl/>
          <w:lang w:bidi="ar-IQ"/>
        </w:rPr>
      </w:pPr>
      <w:r>
        <w:rPr>
          <w:rFonts w:cs="Arabic Transparent" w:hint="cs"/>
          <w:b/>
          <w:bCs/>
          <w:sz w:val="32"/>
          <w:szCs w:val="32"/>
          <w:rtl/>
          <w:lang w:bidi="ar-IQ"/>
        </w:rPr>
        <w:t xml:space="preserve">            </w:t>
      </w:r>
      <w:r w:rsidRPr="00CC4CEE">
        <w:rPr>
          <w:rFonts w:cs="AL-Mateen" w:hint="cs"/>
          <w:sz w:val="32"/>
          <w:szCs w:val="32"/>
          <w:rtl/>
          <w:lang w:bidi="ar-IQ"/>
        </w:rPr>
        <w:t>أ.د. عبد عل</w:t>
      </w:r>
      <w:r w:rsidRPr="00CC4CEE">
        <w:rPr>
          <w:rFonts w:cs="AL-Mateen" w:hint="eastAsia"/>
          <w:sz w:val="32"/>
          <w:szCs w:val="32"/>
          <w:rtl/>
          <w:lang w:bidi="ar-IQ"/>
        </w:rPr>
        <w:t>ي</w:t>
      </w:r>
      <w:r w:rsidRPr="00CC4CEE">
        <w:rPr>
          <w:rFonts w:cs="AL-Mateen" w:hint="cs"/>
          <w:sz w:val="32"/>
          <w:szCs w:val="32"/>
          <w:rtl/>
          <w:lang w:bidi="ar-IQ"/>
        </w:rPr>
        <w:t xml:space="preserve"> كاظم المعموري</w:t>
      </w:r>
      <w:r w:rsidRPr="00CC4CEE">
        <w:rPr>
          <w:rStyle w:val="FootnoteReference"/>
          <w:rFonts w:cs="AL-Mateen"/>
          <w:sz w:val="32"/>
          <w:szCs w:val="32"/>
          <w:rtl/>
          <w:lang w:bidi="ar-IQ"/>
        </w:rPr>
        <w:footnoteReference w:customMarkFollows="1" w:id="99"/>
        <w:t>(*)</w:t>
      </w:r>
      <w:r w:rsidRPr="00CC4CEE">
        <w:rPr>
          <w:rFonts w:cs="AL-Mateen" w:hint="cs"/>
          <w:sz w:val="32"/>
          <w:szCs w:val="32"/>
          <w:rtl/>
          <w:lang w:bidi="ar-IQ"/>
        </w:rPr>
        <w:t xml:space="preserve">    د محمد حسن رشم</w:t>
      </w:r>
      <w:r w:rsidRPr="00CC4CEE">
        <w:rPr>
          <w:rStyle w:val="FootnoteReference"/>
          <w:rFonts w:cs="AL-Mateen"/>
          <w:sz w:val="32"/>
          <w:szCs w:val="32"/>
          <w:rtl/>
          <w:lang w:bidi="ar-IQ"/>
        </w:rPr>
        <w:footnoteReference w:customMarkFollows="1" w:id="100"/>
        <w:t>(**)</w:t>
      </w:r>
    </w:p>
    <w:p w:rsidR="00D078EE" w:rsidRDefault="00D078EE" w:rsidP="00D078EE">
      <w:pPr>
        <w:jc w:val="lowKashida"/>
        <w:rPr>
          <w:rFonts w:cs="Simplified Arabic" w:hint="cs"/>
          <w:b/>
          <w:bCs/>
          <w:sz w:val="28"/>
          <w:szCs w:val="28"/>
          <w:rtl/>
          <w:lang w:bidi="ar-IQ"/>
        </w:rPr>
      </w:pPr>
      <w:r>
        <w:rPr>
          <w:rFonts w:cs="Simplified Arabic" w:hint="cs"/>
          <w:noProof/>
          <w:rtl/>
        </w:rPr>
        <w:pict>
          <v:line id="_x0000_s1034" style="position:absolute;left:0;text-align:left;flip:x;z-index:251671552" from="-9pt,11.65pt" to="180pt,11.65pt" strokeweight="3pt">
            <v:stroke linestyle="thinThin"/>
            <w10:wrap anchorx="page"/>
          </v:line>
        </w:pict>
      </w:r>
    </w:p>
    <w:p w:rsidR="00D078EE" w:rsidRDefault="00D078EE" w:rsidP="00D078EE">
      <w:pPr>
        <w:jc w:val="lowKashida"/>
        <w:rPr>
          <w:rFonts w:cs="Simplified Arabic" w:hint="cs"/>
          <w:b/>
          <w:bCs/>
          <w:sz w:val="28"/>
          <w:szCs w:val="28"/>
          <w:rtl/>
          <w:lang w:bidi="ar-IQ"/>
        </w:rPr>
      </w:pPr>
      <w:r w:rsidRPr="004327B5">
        <w:rPr>
          <w:rFonts w:cs="Simplified Arabic" w:hint="cs"/>
          <w:b/>
          <w:bCs/>
          <w:sz w:val="28"/>
          <w:szCs w:val="28"/>
          <w:rtl/>
          <w:lang w:bidi="ar-IQ"/>
        </w:rPr>
        <w:t>المقدمة</w:t>
      </w:r>
    </w:p>
    <w:p w:rsidR="00D078EE" w:rsidRPr="00376D87" w:rsidRDefault="00D078EE" w:rsidP="00D078EE">
      <w:pPr>
        <w:ind w:firstLine="720"/>
        <w:jc w:val="lowKashida"/>
        <w:rPr>
          <w:rFonts w:cs="Simplified Arabic" w:hint="cs"/>
          <w:lang w:bidi="ar-IQ"/>
        </w:rPr>
      </w:pPr>
      <w:r w:rsidRPr="00376D87">
        <w:rPr>
          <w:rFonts w:cs="Simplified Arabic" w:hint="cs"/>
          <w:rtl/>
          <w:lang w:bidi="ar-IQ"/>
        </w:rPr>
        <w:t>لم تكن موضوعة العلاقات الاقتصادية العراقي</w:t>
      </w:r>
      <w:r w:rsidRPr="00376D87">
        <w:rPr>
          <w:rFonts w:cs="Simplified Arabic" w:hint="eastAsia"/>
          <w:rtl/>
          <w:lang w:bidi="ar-IQ"/>
        </w:rPr>
        <w:t>ة</w:t>
      </w:r>
      <w:r w:rsidRPr="00376D87">
        <w:rPr>
          <w:rFonts w:cs="Simplified Arabic" w:hint="cs"/>
          <w:rtl/>
          <w:lang w:bidi="ar-IQ"/>
        </w:rPr>
        <w:t>- الأمريكية موضع اهتمام لو كانت تجري في نهر العلاقات الاقتصادية المعروفة مابين البلدان مذ التاريخ السحيق لعلاقات المجتمعات وتفاعلها فيما بينها، لكنها تكتسب أهميتها من كونها تأتي من طبيعة العلاقة القائمة مابين أمريكا(كدولة محتلة) ومابين العراق كبلد تم احتلاله في مطلع القرن الحادي والعشرين، بعدما لفظت العلاقات السياسية الدولية المنظمة على وفق مواثيق منظمة الأمم المتحدة لما بعد الحرب العالمية الثانية أسلوب الاستعمار والاحتلال. بحيث عٌد هذا نمط من أنماط العلاقات التي استهلكت مبررات فعلها في أطار التنظيم ألأممي للعلاقات بين الدول والشعوب.</w:t>
      </w:r>
    </w:p>
    <w:p w:rsidR="00D078EE" w:rsidRPr="00376D87" w:rsidRDefault="00D078EE" w:rsidP="00D078EE">
      <w:pPr>
        <w:jc w:val="lowKashida"/>
        <w:rPr>
          <w:rFonts w:cs="Simplified Arabic" w:hint="cs"/>
          <w:lang w:bidi="ar-IQ"/>
        </w:rPr>
      </w:pPr>
      <w:r w:rsidRPr="00376D87">
        <w:rPr>
          <w:rFonts w:cs="Simplified Arabic" w:hint="cs"/>
          <w:rtl/>
          <w:lang w:bidi="ar-IQ"/>
        </w:rPr>
        <w:t xml:space="preserve">   إن الخيارات المتاحة لصانع القرار السياسي- الاقتصادي تبدو جدُ ضعيف</w:t>
      </w:r>
      <w:r>
        <w:rPr>
          <w:rFonts w:cs="Simplified Arabic" w:hint="cs"/>
          <w:rtl/>
          <w:lang w:bidi="ar-IQ"/>
        </w:rPr>
        <w:t>ة</w:t>
      </w:r>
      <w:r w:rsidRPr="00376D87">
        <w:rPr>
          <w:rFonts w:cs="Simplified Arabic" w:hint="cs"/>
          <w:rtl/>
          <w:lang w:bidi="ar-IQ"/>
        </w:rPr>
        <w:t>، مما يسمح لأمريكا كقوة عالمية (</w:t>
      </w:r>
      <w:r w:rsidRPr="00376D87">
        <w:rPr>
          <w:rFonts w:cs="Simplified Arabic"/>
          <w:lang w:bidi="ar-IQ"/>
        </w:rPr>
        <w:t>(Super</w:t>
      </w:r>
      <w:r>
        <w:rPr>
          <w:rFonts w:cs="Simplified Arabic"/>
          <w:lang w:bidi="ar-IQ"/>
        </w:rPr>
        <w:t xml:space="preserve"> </w:t>
      </w:r>
      <w:r w:rsidRPr="00376D87">
        <w:rPr>
          <w:rFonts w:cs="Simplified Arabic"/>
          <w:lang w:bidi="ar-IQ"/>
        </w:rPr>
        <w:t>Power</w:t>
      </w:r>
      <w:r w:rsidRPr="00376D87">
        <w:rPr>
          <w:rFonts w:cs="Simplified Arabic" w:hint="cs"/>
          <w:rtl/>
          <w:lang w:bidi="ar-IQ"/>
        </w:rPr>
        <w:t xml:space="preserve"> ومهيمنة على اتجاهات التطور السياسي والاقتصادي في العراق استناداً على احتلالها للعراق منذ عام 2003 والى الآن، ناهيك عما عملت على تثبيته من خلال السياسات التي اعتمدها في العراق، وتمتلك مفاتيح ومغاليق الأمور فيه سواءً على الصعيد السياسي أم على المستويات الأخرى بما فيها الاقتصادية، وهو ما يؤهلها الى رسم المسارات التي تعتقد أنها مناسبة للحفاظ على مصالحها من جهة والسيطرة على إيقاع حركة المتغيرات كافة في بلد أصبح محوريا في المدرك الأمريكي. </w:t>
      </w:r>
    </w:p>
    <w:p w:rsidR="00D078EE" w:rsidRPr="00376D87" w:rsidRDefault="00D078EE" w:rsidP="00D078EE">
      <w:pPr>
        <w:jc w:val="lowKashida"/>
        <w:rPr>
          <w:rFonts w:cs="Simplified Arabic" w:hint="cs"/>
          <w:sz w:val="28"/>
          <w:szCs w:val="28"/>
          <w:rtl/>
          <w:lang w:bidi="ar-IQ"/>
        </w:rPr>
      </w:pPr>
      <w:r w:rsidRPr="00376D87">
        <w:rPr>
          <w:rFonts w:cs="Simplified Arabic" w:hint="cs"/>
          <w:rtl/>
          <w:lang w:bidi="ar-IQ"/>
        </w:rPr>
        <w:t xml:space="preserve">  ولتقديم تفسير عن المسارات المفتر</w:t>
      </w:r>
      <w:r>
        <w:rPr>
          <w:rFonts w:cs="Simplified Arabic" w:hint="cs"/>
          <w:rtl/>
          <w:lang w:bidi="ar-IQ"/>
        </w:rPr>
        <w:t>ضة للعلاقات الاقتصادية العراقية</w:t>
      </w:r>
      <w:r w:rsidRPr="00376D87">
        <w:rPr>
          <w:rFonts w:cs="Simplified Arabic"/>
          <w:rtl/>
          <w:lang w:bidi="ar-IQ"/>
        </w:rPr>
        <w:t>–</w:t>
      </w:r>
      <w:r w:rsidRPr="00376D87">
        <w:rPr>
          <w:rFonts w:cs="Simplified Arabic" w:hint="cs"/>
          <w:rtl/>
          <w:lang w:bidi="ar-IQ"/>
        </w:rPr>
        <w:t>الأمريكية في أبعادها المختلفة، لابد من الركون الى التأريخ القريب والبعيد للامساك بتلافيف النس</w:t>
      </w:r>
      <w:r>
        <w:rPr>
          <w:rFonts w:cs="Simplified Arabic" w:hint="cs"/>
          <w:rtl/>
          <w:lang w:bidi="ar-IQ"/>
        </w:rPr>
        <w:t>ي</w:t>
      </w:r>
      <w:r w:rsidRPr="00376D87">
        <w:rPr>
          <w:rFonts w:cs="Simplified Arabic" w:hint="cs"/>
          <w:rtl/>
          <w:lang w:bidi="ar-IQ"/>
        </w:rPr>
        <w:t>ج الذي تعتمده البلدان الغالبة</w:t>
      </w:r>
      <w:r>
        <w:rPr>
          <w:rFonts w:cs="Simplified Arabic" w:hint="cs"/>
          <w:rtl/>
          <w:lang w:bidi="ar-IQ"/>
        </w:rPr>
        <w:t xml:space="preserve"> </w:t>
      </w:r>
      <w:r w:rsidRPr="00376D87">
        <w:rPr>
          <w:rFonts w:cs="Simplified Arabic" w:hint="cs"/>
          <w:rtl/>
          <w:lang w:bidi="ar-IQ"/>
        </w:rPr>
        <w:t xml:space="preserve">(المحتلة/ أو الاستعمارية)، أي مجمل البناءات التي تعتمدها القوة المسيطرة في المجتمع بكل مفاصله حتى الى إعادة تركيب </w:t>
      </w:r>
      <w:r w:rsidRPr="00376D87">
        <w:rPr>
          <w:rFonts w:cs="Simplified Arabic" w:hint="cs"/>
          <w:rtl/>
          <w:lang w:bidi="ar-IQ"/>
        </w:rPr>
        <w:lastRenderedPageBreak/>
        <w:t xml:space="preserve">سيكولوجية المواطن نفسه، وهو ما يدفع الى القول أن النمط الذي تعتمده الولايات المتحدة الأمريكية في علاقتها مع العراق هي علاقة    </w:t>
      </w:r>
    </w:p>
    <w:p w:rsidR="00D078EE" w:rsidRPr="00376D87" w:rsidRDefault="00D078EE" w:rsidP="00D078EE">
      <w:pPr>
        <w:jc w:val="lowKashida"/>
        <w:rPr>
          <w:rFonts w:cs="Simplified Arabic" w:hint="cs"/>
          <w:b/>
          <w:bCs/>
          <w:rtl/>
          <w:lang w:bidi="ar-IQ"/>
        </w:rPr>
      </w:pPr>
      <w:r w:rsidRPr="00376D87">
        <w:rPr>
          <w:rFonts w:cs="Simplified Arabic" w:hint="cs"/>
          <w:b/>
          <w:bCs/>
          <w:rtl/>
          <w:lang w:bidi="ar-IQ"/>
        </w:rPr>
        <w:t xml:space="preserve">(التابع بالمتبوع). </w:t>
      </w:r>
    </w:p>
    <w:p w:rsidR="00D078EE" w:rsidRDefault="00D078EE" w:rsidP="00D078EE">
      <w:pPr>
        <w:ind w:firstLine="720"/>
        <w:jc w:val="lowKashida"/>
        <w:rPr>
          <w:rFonts w:cs="Simplified Arabic" w:hint="cs"/>
          <w:rtl/>
          <w:lang w:bidi="ar-IQ"/>
        </w:rPr>
      </w:pPr>
      <w:r w:rsidRPr="00376D87">
        <w:rPr>
          <w:rFonts w:cs="Simplified Arabic" w:hint="cs"/>
          <w:rtl/>
          <w:lang w:bidi="ar-IQ"/>
        </w:rPr>
        <w:t xml:space="preserve">إذ أن الكثير من الرؤى التي تخص ضمان المصالح الأمريكية في العراق قد جرى ترتيبها </w:t>
      </w:r>
      <w:r w:rsidRPr="00376D87">
        <w:rPr>
          <w:rFonts w:cs="Simplified Arabic"/>
          <w:rtl/>
          <w:lang w:bidi="ar-IQ"/>
        </w:rPr>
        <w:t>وأخذت التعهدات بشأنها قبل احتلال العراق في موقف استغلته عشية الإقرار على احتلال</w:t>
      </w:r>
      <w:r>
        <w:rPr>
          <w:rFonts w:cs="Simplified Arabic" w:hint="cs"/>
          <w:rtl/>
          <w:lang w:bidi="ar-IQ"/>
        </w:rPr>
        <w:t xml:space="preserve"> </w:t>
      </w:r>
      <w:r w:rsidRPr="00376D87">
        <w:rPr>
          <w:rFonts w:cs="Simplified Arabic" w:hint="cs"/>
          <w:rtl/>
          <w:lang w:bidi="ar-IQ"/>
        </w:rPr>
        <w:t xml:space="preserve">العراق، بجانب الشخوص والحركات التي تعمل تحت تأثير الإستراتيجية الأمريكية، وبخاصة في مجالات النفط والتسلح. </w:t>
      </w:r>
    </w:p>
    <w:p w:rsidR="00D078EE" w:rsidRDefault="00D078EE" w:rsidP="00D078EE">
      <w:pPr>
        <w:ind w:firstLine="720"/>
        <w:jc w:val="lowKashida"/>
        <w:rPr>
          <w:rFonts w:cs="Simplified Arabic" w:hint="cs"/>
          <w:sz w:val="20"/>
          <w:szCs w:val="20"/>
          <w:rtl/>
          <w:lang w:bidi="ar-IQ"/>
        </w:rPr>
      </w:pPr>
      <w:r w:rsidRPr="00376D87">
        <w:rPr>
          <w:rFonts w:cs="Simplified Arabic" w:hint="cs"/>
          <w:rtl/>
          <w:lang w:bidi="ar-IQ"/>
        </w:rPr>
        <w:t>ليس معتاداً في التجربة الأمريكية مع احتلالاتها التي تصاعدت بعد انكفاء بريطانيا العظمى على خلفية الحرب العالمية الثانية ومغادرة أمريكا لمبدئها (الانكفاء والعزلة)، إن تتحول الى أداة إنسانية مجردة، مدفوعة بالقدر الإلهي الذي يلهمها مساعيها في التصرف على الساحة العالمية كقوة مختارة من الله(سبحانه وتعالى) كيما تكون أداة أعمام الخير والبركة وتمكين شعوب الأرض من تحقيق إنسانيتها المسحوقة تحت أغلال الحكام والملوك والسلاطين، (</w:t>
      </w:r>
      <w:r w:rsidRPr="00376D87">
        <w:rPr>
          <w:rFonts w:cs="Simplified Arabic" w:hint="cs"/>
          <w:b/>
          <w:bCs/>
          <w:rtl/>
          <w:lang w:bidi="ar-IQ"/>
        </w:rPr>
        <w:t>وال</w:t>
      </w:r>
      <w:r>
        <w:rPr>
          <w:rFonts w:cs="Simplified Arabic" w:hint="cs"/>
          <w:b/>
          <w:bCs/>
          <w:rtl/>
          <w:lang w:bidi="ar-IQ"/>
        </w:rPr>
        <w:t>مفارقة أن أمريكا هي التي توصل هؤ</w:t>
      </w:r>
      <w:r w:rsidRPr="00376D87">
        <w:rPr>
          <w:rFonts w:cs="Simplified Arabic" w:hint="cs"/>
          <w:b/>
          <w:bCs/>
          <w:rtl/>
          <w:lang w:bidi="ar-IQ"/>
        </w:rPr>
        <w:t>لاء الى سدة الحكم بالانقلابات العسكرية وتساندهم في قمع شعوبهم، بدء من بينوشيه مروراً بالشاه وأنور السادات وانتهاءً بمشرف</w:t>
      </w:r>
      <w:r w:rsidRPr="00376D87">
        <w:rPr>
          <w:rFonts w:cs="Simplified Arabic" w:hint="cs"/>
          <w:rtl/>
          <w:lang w:bidi="ar-IQ"/>
        </w:rPr>
        <w:t>)، فهم إما يستقلوا القطارات الأمريكية أو يركبوا ظهور دباباتها.</w:t>
      </w:r>
    </w:p>
    <w:p w:rsidR="00D078EE" w:rsidRDefault="00D078EE" w:rsidP="00D078EE">
      <w:pPr>
        <w:ind w:firstLine="720"/>
        <w:jc w:val="lowKashida"/>
        <w:rPr>
          <w:rFonts w:cs="Simplified Arabic" w:hint="cs"/>
          <w:rtl/>
          <w:lang w:bidi="ar-IQ"/>
        </w:rPr>
      </w:pPr>
      <w:r w:rsidRPr="00376D87">
        <w:rPr>
          <w:rFonts w:cs="Simplified Arabic" w:hint="cs"/>
          <w:rtl/>
          <w:lang w:bidi="ar-IQ"/>
        </w:rPr>
        <w:t>لقد قيل أن قيام علاقات اقتصادية مابين دولة متقدم</w:t>
      </w:r>
      <w:r w:rsidRPr="00376D87">
        <w:rPr>
          <w:rFonts w:cs="Simplified Arabic" w:hint="eastAsia"/>
          <w:rtl/>
          <w:lang w:bidi="ar-IQ"/>
        </w:rPr>
        <w:t>ة</w:t>
      </w:r>
      <w:r w:rsidRPr="00376D87">
        <w:rPr>
          <w:rFonts w:cs="Simplified Arabic" w:hint="cs"/>
          <w:rtl/>
          <w:lang w:bidi="ar-IQ"/>
        </w:rPr>
        <w:t xml:space="preserve"> أو اقتصاد متقدم مع دولة متخلفة أو اقتصاد متخلف، من شأنه أن يعظم من منافع الأول على حساب الثاني، وهذه هي الرؤية الألمعية التي دفعتها المفكرة الاشتراكية الألمانية روزا لوكسمبورغ في بواكير القرن العشرين، ومنها جرى تفسير آليات النزح الاقتصادي لممكنات البلد الفقير(أو المتخلف أو النامي تأدباً) صوب المتروبول أو البلد المستعمر للبل</w:t>
      </w:r>
      <w:r w:rsidRPr="00376D87">
        <w:rPr>
          <w:rFonts w:cs="Simplified Arabic" w:hint="eastAsia"/>
          <w:rtl/>
          <w:lang w:bidi="ar-IQ"/>
        </w:rPr>
        <w:t>د</w:t>
      </w:r>
      <w:r w:rsidRPr="00376D87">
        <w:rPr>
          <w:rFonts w:cs="Simplified Arabic" w:hint="cs"/>
          <w:rtl/>
          <w:lang w:bidi="ar-IQ"/>
        </w:rPr>
        <w:t xml:space="preserve"> الفقير، من خلال التبادل اللا متكافئ أو قوانين القيمة اللا متكافئ</w:t>
      </w:r>
      <w:r w:rsidRPr="00376D87">
        <w:rPr>
          <w:rFonts w:cs="Simplified Arabic" w:hint="eastAsia"/>
          <w:rtl/>
          <w:lang w:bidi="ar-IQ"/>
        </w:rPr>
        <w:t>ة</w:t>
      </w:r>
      <w:r w:rsidRPr="00376D87">
        <w:rPr>
          <w:rFonts w:cs="Simplified Arabic" w:hint="cs"/>
          <w:rtl/>
          <w:lang w:bidi="ar-IQ"/>
        </w:rPr>
        <w:t>، مما يؤدي الى ممارسة الإفقار لممكنات التطور اللاحق لهذا البلد ذاتياً، وجعله يدور في فلك اقتصاد المحتل.</w:t>
      </w:r>
    </w:p>
    <w:p w:rsidR="00D078EE" w:rsidRDefault="00D078EE" w:rsidP="00D078EE">
      <w:pPr>
        <w:ind w:firstLine="720"/>
        <w:jc w:val="lowKashida"/>
        <w:rPr>
          <w:rFonts w:cs="Simplified Arabic" w:hint="cs"/>
          <w:rtl/>
          <w:lang w:bidi="ar-IQ"/>
        </w:rPr>
      </w:pPr>
      <w:r w:rsidRPr="00376D87">
        <w:rPr>
          <w:rFonts w:cs="Simplified Arabic" w:hint="cs"/>
          <w:rtl/>
          <w:lang w:bidi="ar-IQ"/>
        </w:rPr>
        <w:t xml:space="preserve">إن تتبع توجهات وسياسات الاحتلال البريطاني للعراق في مفصلها الاقتصادي، من شأنه أن يقدم رؤية قريبة لما يجري أو سيجري، مع الفارق الزمني في تطور الأسلوب والآليات وطبيعة المتغيرات الحادثة في المحيط الدولي، ولكنها لا تخرج مطلقاً عن الفكرة الجوهرية المتمثلة(باستلاب الموارد والممكنات وتعويق التطور الحقيقي). </w:t>
      </w:r>
    </w:p>
    <w:p w:rsidR="00D078EE" w:rsidRDefault="00D078EE" w:rsidP="00D078EE">
      <w:pPr>
        <w:ind w:firstLine="720"/>
        <w:jc w:val="lowKashida"/>
        <w:rPr>
          <w:rFonts w:cs="Simplified Arabic" w:hint="cs"/>
          <w:rtl/>
          <w:lang w:bidi="ar-IQ"/>
        </w:rPr>
      </w:pPr>
      <w:r w:rsidRPr="00376D87">
        <w:rPr>
          <w:rFonts w:cs="Simplified Arabic" w:hint="cs"/>
          <w:rtl/>
          <w:lang w:bidi="ar-IQ"/>
        </w:rPr>
        <w:lastRenderedPageBreak/>
        <w:t>والاستثناءات لا تلغي القاعدة، فما هو حقيقية يثبت أن نقيضه أيضاً حقيقية كما يعبر عن ذلك (اوسكار وايلد)، فالتوهم بالأنموذج الياباني أو الكوري الجنوبي أو الألماني، لا يجد له مقارباته الحقيقية في تجربة احتلال العراق، ومن يسوق ذلك للدلالة يفضح رؤيته السطحية والقاصرة، ويضع نفسه في سياق التوصيف الماوي(نسبة الى ماوتسي تونغ) للمتعاونين مع المستعمر أو الذين يوهموا شعوبهم بسلامة منهج المحتل والذين دعاهم (</w:t>
      </w:r>
      <w:r w:rsidRPr="00376D87">
        <w:rPr>
          <w:rFonts w:cs="Simplified Arabic" w:hint="cs"/>
          <w:b/>
          <w:bCs/>
          <w:rtl/>
          <w:lang w:bidi="ar-IQ"/>
        </w:rPr>
        <w:t>بالكمبرادورية</w:t>
      </w:r>
      <w:r w:rsidRPr="00376D87">
        <w:rPr>
          <w:rFonts w:cs="Simplified Arabic" w:hint="cs"/>
          <w:rtl/>
          <w:lang w:bidi="ar-IQ"/>
        </w:rPr>
        <w:t xml:space="preserve">). </w:t>
      </w:r>
    </w:p>
    <w:p w:rsidR="00D078EE" w:rsidRDefault="00D078EE" w:rsidP="00D078EE">
      <w:pPr>
        <w:ind w:firstLine="720"/>
        <w:jc w:val="lowKashida"/>
        <w:rPr>
          <w:rFonts w:cs="Simplified Arabic" w:hint="cs"/>
          <w:rtl/>
        </w:rPr>
      </w:pPr>
      <w:r w:rsidRPr="00376D87">
        <w:rPr>
          <w:rFonts w:cs="Simplified Arabic" w:hint="cs"/>
          <w:rtl/>
          <w:lang w:bidi="ar-IQ"/>
        </w:rPr>
        <w:t>لهذا تظل الإدارات الغربية التي جربت الاستعمار والاحتلال ترى في أن من واجب مواطنيها الحفاظ وخدمة مصالح بلدانهم، بينما تنكر على الآخرين ذلك وهو ما عبر عنه اصدق تعبير الفيلسوف الايطالي</w:t>
      </w:r>
      <w:r w:rsidRPr="00376D87">
        <w:rPr>
          <w:rFonts w:cs="Simplified Arabic" w:hint="cs"/>
          <w:rtl/>
        </w:rPr>
        <w:t xml:space="preserve"> فليفريدو باريتو عندما قال (</w:t>
      </w:r>
      <w:r w:rsidRPr="00376D87">
        <w:rPr>
          <w:rFonts w:cs="Simplified Arabic" w:hint="cs"/>
          <w:b/>
          <w:bCs/>
          <w:rtl/>
        </w:rPr>
        <w:t xml:space="preserve">إذ حارب الإنجليزي أو الألماني أو الفرنسي أو البلجيكي أو الإيطالي، ومات من اجل بلده فأنه بطل، ولكن إذا </w:t>
      </w:r>
      <w:r w:rsidRPr="00376D87">
        <w:rPr>
          <w:rFonts w:cs="Simplified Arabic" w:hint="cs"/>
          <w:b/>
          <w:bCs/>
          <w:rtl/>
          <w:lang w:bidi="ar-IQ"/>
        </w:rPr>
        <w:t>ت</w:t>
      </w:r>
      <w:r w:rsidRPr="00376D87">
        <w:rPr>
          <w:rFonts w:cs="Simplified Arabic" w:hint="cs"/>
          <w:b/>
          <w:bCs/>
          <w:rtl/>
        </w:rPr>
        <w:t>جر</w:t>
      </w:r>
      <w:r w:rsidRPr="00376D87">
        <w:rPr>
          <w:rFonts w:cs="Simplified Arabic" w:hint="cs"/>
          <w:b/>
          <w:bCs/>
          <w:rtl/>
          <w:lang w:bidi="ar-IQ"/>
        </w:rPr>
        <w:t>أ</w:t>
      </w:r>
      <w:r w:rsidRPr="00376D87">
        <w:rPr>
          <w:rFonts w:cs="Simplified Arabic" w:hint="cs"/>
          <w:b/>
          <w:bCs/>
          <w:rtl/>
        </w:rPr>
        <w:t xml:space="preserve"> أفريقي </w:t>
      </w:r>
      <w:r w:rsidRPr="00376D87">
        <w:rPr>
          <w:rFonts w:cs="Simplified Arabic" w:hint="cs"/>
          <w:b/>
          <w:bCs/>
          <w:rtl/>
          <w:lang w:bidi="ar-IQ"/>
        </w:rPr>
        <w:t>ل</w:t>
      </w:r>
      <w:r w:rsidRPr="00376D87">
        <w:rPr>
          <w:rFonts w:cs="Simplified Arabic" w:hint="cs"/>
          <w:b/>
          <w:bCs/>
          <w:rtl/>
        </w:rPr>
        <w:t>لدفاع ع</w:t>
      </w:r>
      <w:r w:rsidRPr="00376D87">
        <w:rPr>
          <w:rFonts w:cs="Simplified Arabic" w:hint="cs"/>
          <w:b/>
          <w:bCs/>
          <w:rtl/>
          <w:lang w:bidi="ar-IQ"/>
        </w:rPr>
        <w:t>ن</w:t>
      </w:r>
      <w:r w:rsidRPr="00376D87">
        <w:rPr>
          <w:rFonts w:cs="Simplified Arabic" w:hint="cs"/>
          <w:b/>
          <w:bCs/>
          <w:rtl/>
        </w:rPr>
        <w:t xml:space="preserve"> وطنه ضد أي من هذه الأمم فهو متمرد(حقير وخائن</w:t>
      </w:r>
      <w:r w:rsidRPr="00376D87">
        <w:rPr>
          <w:rFonts w:cs="Simplified Arabic" w:hint="cs"/>
          <w:rtl/>
        </w:rPr>
        <w:t>)</w:t>
      </w:r>
      <w:r>
        <w:rPr>
          <w:rStyle w:val="FootnoteReference"/>
          <w:rFonts w:cs="Simplified Arabic"/>
          <w:rtl/>
        </w:rPr>
        <w:footnoteReference w:id="101"/>
      </w:r>
      <w:r w:rsidRPr="00376D87">
        <w:rPr>
          <w:rFonts w:cs="Simplified Arabic" w:hint="cs"/>
          <w:rtl/>
        </w:rPr>
        <w:t>، هذه المقاربة تصلح لان تكون قاعدة لتفسير كل الجوانب بوجهها السياسي أو الاقتصادي أو العسكري.</w:t>
      </w:r>
    </w:p>
    <w:p w:rsidR="00D078EE" w:rsidRPr="00376D87" w:rsidRDefault="00D078EE" w:rsidP="00D078EE">
      <w:pPr>
        <w:ind w:firstLine="720"/>
        <w:jc w:val="lowKashida"/>
        <w:rPr>
          <w:rFonts w:cs="Simplified Arabic" w:hint="cs"/>
          <w:rtl/>
          <w:lang w:bidi="ar-IQ"/>
        </w:rPr>
      </w:pPr>
      <w:r w:rsidRPr="00376D87">
        <w:rPr>
          <w:rFonts w:cs="Simplified Arabic" w:hint="cs"/>
          <w:rtl/>
          <w:lang w:bidi="ar-IQ"/>
        </w:rPr>
        <w:t xml:space="preserve">لهذا ندفع برؤيتنا في اتجاهات ومستقبل العلاقات الاقتصادية العراقية </w:t>
      </w:r>
      <w:r w:rsidRPr="00376D87">
        <w:rPr>
          <w:rFonts w:cs="Simplified Arabic"/>
          <w:rtl/>
          <w:lang w:bidi="ar-IQ"/>
        </w:rPr>
        <w:t>–</w:t>
      </w:r>
      <w:r w:rsidRPr="00376D87">
        <w:rPr>
          <w:rFonts w:cs="Simplified Arabic" w:hint="cs"/>
          <w:rtl/>
          <w:lang w:bidi="ar-IQ"/>
        </w:rPr>
        <w:t xml:space="preserve"> الأمريكية، على فرض مفاده(</w:t>
      </w:r>
      <w:r w:rsidRPr="00376D87">
        <w:rPr>
          <w:rFonts w:cs="Simplified Arabic" w:hint="cs"/>
          <w:b/>
          <w:bCs/>
          <w:rtl/>
          <w:lang w:bidi="ar-IQ"/>
        </w:rPr>
        <w:t>إن آليات العلاقة المفترضة مع أمريكا اقتصادياً من شانها أن تفضي الى إلحاق جوهري وحقيقي للاقتصاد العراقي بما يضبط من اتجاهات هذا الاقتصاد للسير على وفق أطار مرسوم مع ترك مسارات محددة بعناية للشركاء الأوربيين لقاء اندراجهم في المشروع الأمريكي،وهو ما يجعل الصعوبة قائمة إزاء القوى السياسية المحلية في بناء اقتصاد عراقي يستطيع النمو ذاتياً)</w:t>
      </w:r>
      <w:r w:rsidRPr="00376D87">
        <w:rPr>
          <w:rFonts w:cs="Simplified Arabic" w:hint="cs"/>
          <w:rtl/>
          <w:lang w:bidi="ar-IQ"/>
        </w:rPr>
        <w:t xml:space="preserve">.      </w:t>
      </w:r>
    </w:p>
    <w:p w:rsidR="00D078EE" w:rsidRPr="00376D87" w:rsidRDefault="00D078EE" w:rsidP="00D078EE">
      <w:pPr>
        <w:rPr>
          <w:rFonts w:cs="Simplified Arabic" w:hint="cs"/>
          <w:b/>
          <w:bCs/>
          <w:rtl/>
          <w:lang w:bidi="ar-IQ"/>
        </w:rPr>
      </w:pPr>
      <w:r w:rsidRPr="00376D87">
        <w:rPr>
          <w:rFonts w:cs="Simplified Arabic" w:hint="cs"/>
          <w:b/>
          <w:bCs/>
          <w:rtl/>
          <w:lang w:bidi="ar-IQ"/>
        </w:rPr>
        <w:t>أولا: خلفية العلاقات الاقتصادية العراقية مع دول العالم</w:t>
      </w:r>
    </w:p>
    <w:p w:rsidR="00D078EE" w:rsidRDefault="00D078EE" w:rsidP="00D078EE">
      <w:pPr>
        <w:ind w:firstLine="720"/>
        <w:jc w:val="lowKashida"/>
        <w:rPr>
          <w:rFonts w:cs="Simplified Arabic" w:hint="cs"/>
          <w:rtl/>
          <w:lang w:bidi="ar-IQ"/>
        </w:rPr>
      </w:pPr>
      <w:r w:rsidRPr="00376D87">
        <w:rPr>
          <w:rFonts w:cs="Simplified Arabic" w:hint="cs"/>
          <w:rtl/>
          <w:lang w:bidi="ar-IQ"/>
        </w:rPr>
        <w:t>لم يعرف العراق يوماً تخطيطاً لعلاقاته الاقتصادية، تستند في توجهاتها على وفق معيار حقيقي هو بناء منظومة علاقات اقتصادية ترتكز على المحافظة على المصالح العراقية، ويمكن القول بلا تردد، إن مراجعة سجل العلاقات العراقية مع دول العالم وبخاصة الكبرى منها أو مجموعة(</w:t>
      </w:r>
      <w:r w:rsidRPr="00376D87">
        <w:rPr>
          <w:rFonts w:cs="Simplified Arabic"/>
          <w:lang w:bidi="ar-IQ"/>
        </w:rPr>
        <w:t>(G-8</w:t>
      </w:r>
      <w:r w:rsidRPr="00376D87">
        <w:rPr>
          <w:rFonts w:cs="Simplified Arabic" w:hint="cs"/>
          <w:rtl/>
          <w:lang w:bidi="ar-IQ"/>
        </w:rPr>
        <w:t xml:space="preserve"> يكشف بدون أي لبس من انه </w:t>
      </w:r>
      <w:r w:rsidRPr="00376D87">
        <w:rPr>
          <w:rFonts w:cs="Simplified Arabic" w:hint="cs"/>
          <w:rtl/>
          <w:lang w:bidi="ar-IQ"/>
        </w:rPr>
        <w:lastRenderedPageBreak/>
        <w:t>جرى التضحية بمصالح البلد لأسباب ودوافع سياسية، وهذا إذا ما تمت مراجعته وتقويمه يمكن بيان الكلف الاقتصادية، ولابد في هذا من اعتماد مبدأ اقتصادي معروف وهو كلفة الفرصة البديلة(</w:t>
      </w:r>
      <w:r w:rsidRPr="00376D87">
        <w:rPr>
          <w:rFonts w:cs="Simplified Arabic"/>
          <w:lang w:bidi="ar-IQ"/>
        </w:rPr>
        <w:t>Opportunity Cost</w:t>
      </w:r>
      <w:r w:rsidRPr="00376D87">
        <w:rPr>
          <w:rFonts w:cs="Simplified Arabic" w:hint="cs"/>
          <w:rtl/>
          <w:lang w:bidi="ar-IQ"/>
        </w:rPr>
        <w:t>).</w:t>
      </w:r>
    </w:p>
    <w:p w:rsidR="00D078EE" w:rsidRDefault="00D078EE" w:rsidP="00D078EE">
      <w:pPr>
        <w:ind w:firstLine="720"/>
        <w:jc w:val="lowKashida"/>
        <w:rPr>
          <w:rFonts w:cs="Simplified Arabic" w:hint="cs"/>
          <w:rtl/>
          <w:lang w:bidi="ar-IQ"/>
        </w:rPr>
      </w:pPr>
      <w:r w:rsidRPr="00376D87">
        <w:rPr>
          <w:rFonts w:cs="Simplified Arabic" w:hint="cs"/>
          <w:rtl/>
          <w:lang w:bidi="ar-IQ"/>
        </w:rPr>
        <w:t xml:space="preserve">وحالة العلاقات الاقتصادية العراقية </w:t>
      </w:r>
      <w:r w:rsidRPr="00376D87">
        <w:rPr>
          <w:rFonts w:cs="Simplified Arabic"/>
          <w:rtl/>
          <w:lang w:bidi="ar-IQ"/>
        </w:rPr>
        <w:t>–</w:t>
      </w:r>
      <w:r w:rsidRPr="00376D87">
        <w:rPr>
          <w:rFonts w:cs="Simplified Arabic" w:hint="cs"/>
          <w:rtl/>
          <w:lang w:bidi="ar-IQ"/>
        </w:rPr>
        <w:t xml:space="preserve"> الأمريكية لم تخرج عن هذا، فعلى الرغم مما هو معلن من حالة العداء بين النظام السياسي في العراق والإدارات الأمريكية، إلا أن هناك علاقات تجارية ونشاطات للشركات الأمريكية في العراق، وعلى سبيل المثال لا الحصر فأن العراق عندما شحت عليه الموارد المالية في عام 1985، على خلفية تراجع تصدير النفط وتكاليف الحرب، حصل على قرض أمريكي بمقدار مليار واحد بيسر وسهولة، خضع لاشتراط أمريكي بأن يكون نصف قيمة القرض مستوردات غذائية ومعدنية. </w:t>
      </w:r>
    </w:p>
    <w:p w:rsidR="00D078EE" w:rsidRDefault="00D078EE" w:rsidP="00D078EE">
      <w:pPr>
        <w:ind w:firstLine="720"/>
        <w:jc w:val="lowKashida"/>
        <w:rPr>
          <w:rFonts w:cs="Simplified Arabic" w:hint="cs"/>
          <w:rtl/>
          <w:lang w:bidi="ar-IQ"/>
        </w:rPr>
      </w:pPr>
      <w:r w:rsidRPr="00376D87">
        <w:rPr>
          <w:rFonts w:cs="Simplified Arabic" w:hint="cs"/>
          <w:rtl/>
          <w:lang w:bidi="ar-IQ"/>
        </w:rPr>
        <w:t>إ</w:t>
      </w:r>
      <w:r>
        <w:rPr>
          <w:rFonts w:cs="Simplified Arabic" w:hint="cs"/>
          <w:rtl/>
          <w:lang w:bidi="ar-IQ"/>
        </w:rPr>
        <w:t>ن العلاقات الاقتصادية  العراقية</w:t>
      </w:r>
      <w:r w:rsidRPr="00376D87">
        <w:rPr>
          <w:rFonts w:cs="Simplified Arabic" w:hint="cs"/>
          <w:rtl/>
          <w:lang w:bidi="ar-IQ"/>
        </w:rPr>
        <w:t xml:space="preserve"> قد شهدت تحولات حقيقية على مر تأريخ العراق الحديث والمعاصر، هذه العلاقة ظلت محكومة بقوة لصعود العلاقات مع بلدان العالم بما فيها العربية، ففي حالات الغزل السياسي والرضا، نلحظ توجه هذه العلاقات صوب البلد الذي يكسب مودة الإدارة السياسية، أو لها مصالح محددة معه، لذلك يمكن القول أن جزء من علاقاتنا الاقتصادية سواءً في عقود أقامة المشروعات أو في مجال الاستيرادات تعد معبرة بدقة عن ذلك.</w:t>
      </w:r>
    </w:p>
    <w:p w:rsidR="00D078EE" w:rsidRDefault="00D078EE" w:rsidP="00D078EE">
      <w:pPr>
        <w:ind w:firstLine="720"/>
        <w:jc w:val="lowKashida"/>
        <w:rPr>
          <w:rFonts w:cs="Simplified Arabic" w:hint="cs"/>
          <w:rtl/>
          <w:lang w:bidi="ar-IQ"/>
        </w:rPr>
      </w:pPr>
      <w:r w:rsidRPr="00376D87">
        <w:rPr>
          <w:rFonts w:cs="Simplified Arabic" w:hint="cs"/>
          <w:rtl/>
          <w:lang w:bidi="ar-IQ"/>
        </w:rPr>
        <w:t>فاستيراد العراق لوجبات من السيارات الصينية المنشأ على وفق مذكرة التفاهم، جرى لحسابات سياسية صرف وليس لموجبات اقتصادية، بيد أن العراق خطى من قبل أكثر مما ذكر، فقد عقدت صفقة سيارات مع شركة ليلاند(</w:t>
      </w:r>
      <w:r w:rsidRPr="00376D87">
        <w:rPr>
          <w:rFonts w:cs="Simplified Arabic"/>
          <w:lang w:bidi="ar-IQ"/>
        </w:rPr>
        <w:t>Leyland</w:t>
      </w:r>
      <w:r w:rsidRPr="00376D87">
        <w:rPr>
          <w:rFonts w:cs="Simplified Arabic" w:hint="cs"/>
          <w:rtl/>
          <w:lang w:bidi="ar-IQ"/>
        </w:rPr>
        <w:t xml:space="preserve">) البريطانية، في الوقت الذي كانت فيه الشركة على وشك إعلان إفلاسها. </w:t>
      </w:r>
    </w:p>
    <w:p w:rsidR="00D078EE" w:rsidRDefault="00D078EE" w:rsidP="00D078EE">
      <w:pPr>
        <w:ind w:firstLine="720"/>
        <w:jc w:val="lowKashida"/>
        <w:rPr>
          <w:rFonts w:cs="Simplified Arabic" w:hint="cs"/>
          <w:rtl/>
          <w:lang w:bidi="ar-IQ"/>
        </w:rPr>
      </w:pPr>
      <w:r w:rsidRPr="00376D87">
        <w:rPr>
          <w:rFonts w:cs="Simplified Arabic" w:hint="cs"/>
          <w:rtl/>
          <w:lang w:bidi="ar-IQ"/>
        </w:rPr>
        <w:t>وهذا الحال ينسحب على الكثير من الاتفاقات مع دول العالم وشركاتها، من مثل ايطاليا، تشيلي، الاتحاد السوفيتي السابق</w:t>
      </w:r>
      <w:r>
        <w:rPr>
          <w:rFonts w:cs="Simplified Arabic" w:hint="cs"/>
          <w:rtl/>
          <w:lang w:bidi="ar-IQ"/>
        </w:rPr>
        <w:t>، مصر، فرنسا، ألمانيا، اسبانيا،</w:t>
      </w:r>
      <w:r w:rsidRPr="00376D87">
        <w:rPr>
          <w:rFonts w:cs="Simplified Arabic" w:hint="cs"/>
          <w:rtl/>
          <w:lang w:bidi="ar-IQ"/>
        </w:rPr>
        <w:t>... الخ.</w:t>
      </w:r>
    </w:p>
    <w:p w:rsidR="00D078EE" w:rsidRDefault="00D078EE" w:rsidP="00D078EE">
      <w:pPr>
        <w:ind w:firstLine="720"/>
        <w:jc w:val="lowKashida"/>
        <w:rPr>
          <w:rFonts w:cs="Simplified Arabic" w:hint="cs"/>
          <w:rtl/>
          <w:lang w:bidi="ar-IQ"/>
        </w:rPr>
      </w:pPr>
      <w:r w:rsidRPr="00376D87">
        <w:rPr>
          <w:rFonts w:cs="Simplified Arabic" w:hint="cs"/>
          <w:rtl/>
          <w:lang w:bidi="ar-IQ"/>
        </w:rPr>
        <w:t>بيد أن مايهمنا التركيز عليه في هذا الجانب، إن هذه العلاقات حملت العراق تكاليف كبيرة وهو ما مثل هدراً واستنزافاً للموارد، إذ كان بالإمكان ومن دون تدخل العوامل السياسية، ورؤى الحاكم وتوجهاته، إن تقام علاقات على وفق مصالح اقتصادية صرف، قوامها المبدأ الاقتصادي العتيد (</w:t>
      </w:r>
      <w:r>
        <w:rPr>
          <w:rFonts w:cs="Simplified Arabic" w:hint="cs"/>
          <w:rtl/>
          <w:lang w:bidi="ar-IQ"/>
        </w:rPr>
        <w:t>الربح/</w:t>
      </w:r>
      <w:r w:rsidRPr="00376D87">
        <w:rPr>
          <w:rFonts w:cs="Simplified Arabic" w:hint="cs"/>
          <w:rtl/>
          <w:lang w:bidi="ar-IQ"/>
        </w:rPr>
        <w:t>التكلفة)</w:t>
      </w:r>
      <w:r w:rsidRPr="00376D87">
        <w:rPr>
          <w:rFonts w:cs="Simplified Arabic"/>
          <w:lang w:bidi="ar-IQ"/>
        </w:rPr>
        <w:t xml:space="preserve">Cost-Benefit </w:t>
      </w:r>
      <w:r w:rsidRPr="00376D87">
        <w:rPr>
          <w:rFonts w:cs="Simplified Arabic" w:hint="cs"/>
          <w:rtl/>
          <w:lang w:bidi="ar-IQ"/>
        </w:rPr>
        <w:t xml:space="preserve"> وهو ما تعتمده اغلب البلدان عدا بعض الدول المتقدمة (أمريكا </w:t>
      </w:r>
      <w:r w:rsidRPr="00376D87">
        <w:rPr>
          <w:rFonts w:cs="Simplified Arabic"/>
          <w:rtl/>
          <w:lang w:bidi="ar-IQ"/>
        </w:rPr>
        <w:t>–</w:t>
      </w:r>
      <w:r w:rsidRPr="00376D87">
        <w:rPr>
          <w:rFonts w:cs="Simplified Arabic" w:hint="cs"/>
          <w:rtl/>
          <w:lang w:bidi="ar-IQ"/>
        </w:rPr>
        <w:t xml:space="preserve"> روسيا </w:t>
      </w:r>
      <w:r w:rsidRPr="00376D87">
        <w:rPr>
          <w:rFonts w:cs="Simplified Arabic"/>
          <w:rtl/>
          <w:lang w:bidi="ar-IQ"/>
        </w:rPr>
        <w:t>–</w:t>
      </w:r>
      <w:r w:rsidRPr="00376D87">
        <w:rPr>
          <w:rFonts w:cs="Simplified Arabic" w:hint="cs"/>
          <w:rtl/>
          <w:lang w:bidi="ar-IQ"/>
        </w:rPr>
        <w:t xml:space="preserve"> بريطانيا) لأسباب إستراتيجية.</w:t>
      </w:r>
    </w:p>
    <w:p w:rsidR="00D078EE" w:rsidRPr="007F189E" w:rsidRDefault="00D078EE" w:rsidP="00D078EE">
      <w:pPr>
        <w:ind w:firstLine="720"/>
        <w:jc w:val="lowKashida"/>
        <w:rPr>
          <w:rFonts w:cs="Simplified Arabic" w:hint="cs"/>
          <w:rtl/>
          <w:lang w:bidi="ar-IQ"/>
        </w:rPr>
      </w:pPr>
      <w:r w:rsidRPr="007F189E">
        <w:rPr>
          <w:rFonts w:cs="Simplified Arabic" w:hint="cs"/>
          <w:rtl/>
          <w:lang w:bidi="ar-IQ"/>
        </w:rPr>
        <w:lastRenderedPageBreak/>
        <w:t>هذا يعد شرطاً لازماً للاقتصادات النامية والتي تعتمد توجهات اقتصادية إستراتيجية لبناء بلدانها، من دون الدخول في لعبة السياسة الدولية وتداخلاتها في اللحظة الحرجة من تأريخ تطورها، ويمكن أن نؤكد أن هذا المسار اعتمدته كوريا الجنوبية والصين، فكلاهما نأت بنفسها عن الدخول في معارك سياسية كبرى، وانكفأت على داخلها في أشبه ما تكون عزلة لبناء اقتصاداتها، وعندما جاءت الفرصة للخروج الى العالم للمشاركة، خرجت مستندة على دعائم قوة لا يمكن تجاهلها أو غض الطرف عنها.</w:t>
      </w:r>
    </w:p>
    <w:p w:rsidR="00D078EE" w:rsidRPr="00376D87" w:rsidRDefault="00D078EE" w:rsidP="00D078EE">
      <w:pPr>
        <w:ind w:firstLine="720"/>
        <w:jc w:val="lowKashida"/>
        <w:rPr>
          <w:rFonts w:cs="Simplified Arabic" w:hint="cs"/>
          <w:rtl/>
          <w:lang w:bidi="ar-IQ"/>
        </w:rPr>
      </w:pPr>
      <w:r w:rsidRPr="00376D87">
        <w:rPr>
          <w:rFonts w:cs="Simplified Arabic" w:hint="cs"/>
          <w:rtl/>
          <w:lang w:bidi="ar-IQ"/>
        </w:rPr>
        <w:t>إن تحقيب تأريخ تطور بلدان نامية كثيرة في مسيرة تطورها يمكن أن يقدم دروس</w:t>
      </w:r>
      <w:r>
        <w:rPr>
          <w:rFonts w:cs="Simplified Arabic" w:hint="cs"/>
          <w:rtl/>
          <w:lang w:bidi="ar-IQ"/>
        </w:rPr>
        <w:t>اً</w:t>
      </w:r>
      <w:r w:rsidRPr="00376D87">
        <w:rPr>
          <w:rFonts w:cs="Simplified Arabic" w:hint="cs"/>
          <w:rtl/>
          <w:lang w:bidi="ar-IQ"/>
        </w:rPr>
        <w:t xml:space="preserve"> غنية في هذا المجال، وحرياً بالدولة العراقية الجديدة أن تهتم بهذا وتضع الاستراتيجيات المناسبة له، دفعاً باتجاه اعتماد منظومة كاملة من الأهداف كيما تسعى للوصول إليها، وهذا كفيل بالتأسيس لدولة المؤسسات التي مهما اختلفت مشارب القوى القابضة على السلطة فيها ستكون ملزمة بتحقيق هذه الأهداف، لاسيما وان كشف حساب هذه القوى في كل نهاية مرحلة انتخابية، سيكون له تأثير كبير في صنع التوجهات للرأي العام من دون الاستكانة على هذا المعطى أم ذاك، ويضمن التقدم الى أمام.</w:t>
      </w:r>
    </w:p>
    <w:p w:rsidR="00D078EE" w:rsidRPr="00376D87" w:rsidRDefault="00D078EE" w:rsidP="00D078EE">
      <w:pPr>
        <w:rPr>
          <w:rFonts w:cs="Simplified Arabic" w:hint="cs"/>
          <w:b/>
          <w:bCs/>
          <w:rtl/>
          <w:lang w:bidi="ar-IQ"/>
        </w:rPr>
      </w:pPr>
      <w:r w:rsidRPr="00376D87">
        <w:rPr>
          <w:rFonts w:cs="Simplified Arabic" w:hint="cs"/>
          <w:b/>
          <w:bCs/>
          <w:rtl/>
          <w:lang w:bidi="ar-IQ"/>
        </w:rPr>
        <w:t>ثانيا: بناء العلاقات الاقتصادية العراقية- الأمريكية في ظل الاحتلال</w:t>
      </w:r>
    </w:p>
    <w:p w:rsidR="00D078EE" w:rsidRDefault="00D078EE" w:rsidP="00D078EE">
      <w:pPr>
        <w:ind w:firstLine="720"/>
        <w:jc w:val="lowKashida"/>
        <w:rPr>
          <w:rFonts w:cs="Simplified Arabic" w:hint="cs"/>
          <w:rtl/>
          <w:lang w:bidi="ar-IQ"/>
        </w:rPr>
      </w:pPr>
      <w:r w:rsidRPr="00376D87">
        <w:rPr>
          <w:rFonts w:cs="Simplified Arabic" w:hint="cs"/>
          <w:rtl/>
          <w:lang w:bidi="ar-IQ"/>
        </w:rPr>
        <w:t>شكلت موضوعة الاحتلال مجالاً رحباً لأمريكا في بناء منظومة علاقات اقتصادية على وفق رؤاه</w:t>
      </w:r>
      <w:r w:rsidRPr="00376D87">
        <w:rPr>
          <w:rFonts w:cs="Simplified Arabic" w:hint="eastAsia"/>
          <w:rtl/>
          <w:lang w:bidi="ar-IQ"/>
        </w:rPr>
        <w:t>ا</w:t>
      </w:r>
      <w:r w:rsidRPr="00376D87">
        <w:rPr>
          <w:rFonts w:cs="Simplified Arabic" w:hint="cs"/>
          <w:rtl/>
          <w:lang w:bidi="ar-IQ"/>
        </w:rPr>
        <w:t>، طالما هي المتحكم في شؤون العراق على وفق واقع الحال والتفويض ألأممي بموجب قرارات مجلس الأمن الدولي،</w:t>
      </w:r>
      <w:r>
        <w:rPr>
          <w:rFonts w:cs="Simplified Arabic" w:hint="cs"/>
          <w:rtl/>
          <w:lang w:bidi="ar-IQ"/>
        </w:rPr>
        <w:t xml:space="preserve"> والذي عد الوجود الأمريكي</w:t>
      </w:r>
      <w:r w:rsidRPr="00376D87">
        <w:rPr>
          <w:rFonts w:cs="Simplified Arabic"/>
          <w:rtl/>
          <w:lang w:bidi="ar-IQ"/>
        </w:rPr>
        <w:t>–</w:t>
      </w:r>
      <w:r w:rsidRPr="00376D87">
        <w:rPr>
          <w:rFonts w:cs="Simplified Arabic" w:hint="cs"/>
          <w:rtl/>
          <w:lang w:bidi="ar-IQ"/>
        </w:rPr>
        <w:t>البريطاني احتلالاً للعراق.</w:t>
      </w:r>
    </w:p>
    <w:p w:rsidR="00D078EE" w:rsidRPr="007F189E" w:rsidRDefault="00D078EE" w:rsidP="00D078EE">
      <w:pPr>
        <w:ind w:firstLine="720"/>
        <w:jc w:val="lowKashida"/>
        <w:rPr>
          <w:rFonts w:cs="Simplified Arabic" w:hint="cs"/>
          <w:rtl/>
          <w:lang w:bidi="ar-IQ"/>
        </w:rPr>
      </w:pPr>
      <w:r w:rsidRPr="007F189E">
        <w:rPr>
          <w:rFonts w:cs="Simplified Arabic" w:hint="cs"/>
          <w:rtl/>
          <w:lang w:bidi="ar-IQ"/>
        </w:rPr>
        <w:t xml:space="preserve">وما يمكن الاستشهاد به هنا في الدوافع الاقتصادية لاحتلال العراق </w:t>
      </w:r>
      <w:r>
        <w:rPr>
          <w:rFonts w:cs="Simplified Arabic" w:hint="cs"/>
          <w:rtl/>
          <w:lang w:bidi="ar-IQ"/>
        </w:rPr>
        <w:t xml:space="preserve">على </w:t>
      </w:r>
      <w:r w:rsidRPr="007F189E">
        <w:rPr>
          <w:rFonts w:cs="Simplified Arabic" w:hint="cs"/>
          <w:rtl/>
          <w:lang w:bidi="ar-IQ"/>
        </w:rPr>
        <w:t>وفق الإستراتيجية الأمريكية، يؤكد أن العامل الاقتصادي كان حاضراً بقوة فالبعض من أعضاء الكونغرس الأمريكي ومن الباحثين الأمريكان يرون أن الوجه الاقتصادي لاحتلال العراق جاء لخدمة شركتي(</w:t>
      </w:r>
      <w:r w:rsidRPr="007F189E">
        <w:rPr>
          <w:rFonts w:cs="Simplified Arabic" w:hint="cs"/>
          <w:b/>
          <w:bCs/>
          <w:rtl/>
          <w:lang w:bidi="ar-IQ"/>
        </w:rPr>
        <w:t>بكتل وهاليبرتون</w:t>
      </w:r>
      <w:r w:rsidRPr="007F189E">
        <w:rPr>
          <w:rFonts w:cs="Simplified Arabic" w:hint="cs"/>
          <w:rtl/>
          <w:lang w:bidi="ar-IQ"/>
        </w:rPr>
        <w:t>).</w:t>
      </w:r>
    </w:p>
    <w:p w:rsidR="00D078EE" w:rsidRDefault="00D078EE" w:rsidP="00D078EE">
      <w:pPr>
        <w:ind w:firstLine="720"/>
        <w:jc w:val="lowKashida"/>
        <w:rPr>
          <w:rFonts w:cs="Simplified Arabic" w:hint="cs"/>
          <w:rtl/>
        </w:rPr>
      </w:pPr>
      <w:r w:rsidRPr="007F189E">
        <w:rPr>
          <w:rFonts w:cs="Simplified Arabic" w:hint="cs"/>
          <w:rtl/>
        </w:rPr>
        <w:t xml:space="preserve">وهو ما أشار إليه السيناتور جون ماكين الذي صاغ الأطماع الاقتصادية لأمريكا في العراق بشكل رائع بقوله (أن العراق هو قارورة العسل الضخمة التي تجذب الكثير من الذباب) والعسل ليس هو النفط لوحده بل هو (المياه، الهواتف، الطرق، المدارس، وسائل الأعلام، القطارات، الطائرات...الخ) والشركات هي بيكتل، </w:t>
      </w:r>
      <w:r w:rsidRPr="007F189E">
        <w:rPr>
          <w:rFonts w:cs="Simplified Arabic" w:hint="cs"/>
          <w:rtl/>
        </w:rPr>
        <w:lastRenderedPageBreak/>
        <w:t>هاليبرتون، أم سي أي، أيكسون موبيل، واكينهت، تايم وايز، والت- مارت، بوينغ، ينوز كروب، داني كورب وغيرها .</w:t>
      </w:r>
      <w:r w:rsidRPr="007F189E">
        <w:rPr>
          <w:rFonts w:cs="Simplified Arabic"/>
        </w:rPr>
        <w:t xml:space="preserve"> Wall-Mart</w:t>
      </w:r>
      <w:r w:rsidRPr="007F189E">
        <w:rPr>
          <w:rFonts w:cs="Simplified Arabic" w:hint="cs"/>
          <w:rtl/>
          <w:lang w:bidi="ar-IQ"/>
        </w:rPr>
        <w:t>(</w:t>
      </w:r>
      <w:r w:rsidRPr="007F189E">
        <w:rPr>
          <w:rFonts w:cs="Simplified Arabic" w:hint="cs"/>
          <w:rtl/>
        </w:rPr>
        <w:t>وول–مارت</w:t>
      </w:r>
      <w:r w:rsidRPr="007F189E">
        <w:rPr>
          <w:rFonts w:cs="Simplified Arabic" w:hint="cs"/>
          <w:rtl/>
          <w:lang w:bidi="ar-IQ"/>
        </w:rPr>
        <w:t>) وسفن ألفن (</w:t>
      </w:r>
      <w:r w:rsidRPr="007F189E">
        <w:rPr>
          <w:rFonts w:cs="Simplified Arabic"/>
        </w:rPr>
        <w:t>7-Eleven</w:t>
      </w:r>
      <w:r w:rsidRPr="007F189E">
        <w:rPr>
          <w:rFonts w:cs="Simplified Arabic" w:hint="cs"/>
          <w:rtl/>
          <w:lang w:bidi="ar-IQ"/>
        </w:rPr>
        <w:t>)</w:t>
      </w:r>
      <w:r w:rsidRPr="007F189E">
        <w:rPr>
          <w:rStyle w:val="FootnoteReference"/>
          <w:rFonts w:cs="Simplified Arabic"/>
          <w:rtl/>
          <w:lang w:bidi="ar-IQ"/>
        </w:rPr>
        <w:footnoteReference w:id="102"/>
      </w:r>
      <w:r w:rsidRPr="007F189E">
        <w:rPr>
          <w:rFonts w:cs="Simplified Arabic" w:hint="cs"/>
          <w:rtl/>
        </w:rPr>
        <w:t>.</w:t>
      </w:r>
    </w:p>
    <w:p w:rsidR="00D078EE" w:rsidRDefault="00D078EE" w:rsidP="00D078EE">
      <w:pPr>
        <w:ind w:firstLine="720"/>
        <w:jc w:val="lowKashida"/>
        <w:rPr>
          <w:rFonts w:cs="Simplified Arabic" w:hint="cs"/>
          <w:rtl/>
        </w:rPr>
      </w:pPr>
      <w:r w:rsidRPr="00376D87">
        <w:rPr>
          <w:rFonts w:cs="Simplified Arabic" w:hint="cs"/>
          <w:rtl/>
          <w:lang w:bidi="ar-IQ"/>
        </w:rPr>
        <w:t>وعلى الرغم من التسطيح الذي يوصف هذا الاحتلال، إلا أننا نتلمس ضغط الشركات العملاقة الأمريكية وضغط المجمع الصناعي- العسكري(</w:t>
      </w:r>
      <w:r w:rsidRPr="00376D87">
        <w:rPr>
          <w:rFonts w:cs="Simplified Arabic" w:hint="cs"/>
          <w:b/>
          <w:bCs/>
          <w:rtl/>
          <w:lang w:bidi="ar-IQ"/>
        </w:rPr>
        <w:t>شركات السلاح</w:t>
      </w:r>
      <w:r w:rsidRPr="00376D87">
        <w:rPr>
          <w:rFonts w:cs="Simplified Arabic" w:hint="cs"/>
          <w:rtl/>
          <w:lang w:bidi="ar-IQ"/>
        </w:rPr>
        <w:t>)، فعلى ال</w:t>
      </w:r>
      <w:r w:rsidRPr="00376D87">
        <w:rPr>
          <w:rFonts w:cs="Simplified Arabic" w:hint="cs"/>
          <w:rtl/>
        </w:rPr>
        <w:t>صعيد الداخلي هناك تحالف (</w:t>
      </w:r>
      <w:r w:rsidRPr="00376D87">
        <w:rPr>
          <w:rFonts w:cs="Simplified Arabic" w:hint="cs"/>
          <w:b/>
          <w:bCs/>
          <w:rtl/>
        </w:rPr>
        <w:t>المؤسسة العسكرية + مع المجمع الصناعي العسكري + شركات النفط الأمريكية</w:t>
      </w:r>
      <w:r w:rsidRPr="00376D87">
        <w:rPr>
          <w:rFonts w:cs="Simplified Arabic" w:hint="cs"/>
          <w:rtl/>
        </w:rPr>
        <w:t>)، وهذا التحالف يعد خطراً حتى على أمريكا وهو ما حذر منه مبكراً الرئيس الأمريكي (</w:t>
      </w:r>
      <w:r w:rsidRPr="00376D87">
        <w:rPr>
          <w:rFonts w:cs="Simplified Arabic" w:hint="cs"/>
          <w:b/>
          <w:bCs/>
          <w:rtl/>
        </w:rPr>
        <w:t>أيزنهاور</w:t>
      </w:r>
      <w:r w:rsidRPr="00376D87">
        <w:rPr>
          <w:rFonts w:cs="Simplified Arabic" w:hint="cs"/>
          <w:rtl/>
        </w:rPr>
        <w:t>).</w:t>
      </w:r>
    </w:p>
    <w:p w:rsidR="00D078EE" w:rsidRDefault="00D078EE" w:rsidP="00D078EE">
      <w:pPr>
        <w:ind w:firstLine="720"/>
        <w:jc w:val="lowKashida"/>
        <w:rPr>
          <w:rFonts w:cs="Simplified Arabic" w:hint="cs"/>
          <w:rtl/>
          <w:lang/>
        </w:rPr>
      </w:pPr>
      <w:r w:rsidRPr="00376D87">
        <w:rPr>
          <w:rFonts w:cs="Simplified Arabic" w:hint="cs"/>
          <w:rtl/>
          <w:lang/>
        </w:rPr>
        <w:t>وهو ما أوصل عتاة التشدد (الصقور)</w:t>
      </w:r>
      <w:r w:rsidRPr="00376D87">
        <w:rPr>
          <w:rFonts w:cs="Simplified Arabic" w:hint="cs"/>
          <w:rtl/>
        </w:rPr>
        <w:t xml:space="preserve"> أبراهام، أرميتاج، بنيت، برغنر، بولتون، دوبريانسكي، فوكوياما، كاغن، زالماي خليل زاده </w:t>
      </w:r>
      <w:r w:rsidRPr="00376D87">
        <w:rPr>
          <w:rFonts w:cs="Simplified Arabic" w:hint="cs"/>
          <w:rtl/>
          <w:lang w:bidi="ar-IQ"/>
        </w:rPr>
        <w:t>(السفير الأمريكي السابق في العراق)</w:t>
      </w:r>
      <w:r w:rsidRPr="00376D87">
        <w:rPr>
          <w:rFonts w:cs="Simplified Arabic" w:hint="cs"/>
          <w:rtl/>
        </w:rPr>
        <w:t>، كريستول، بيرل، رودون، رامسفيلد، كارل روف، جينيور، ويبر، ولفوتيز، ولسي، زويليك)</w:t>
      </w:r>
      <w:r>
        <w:rPr>
          <w:rStyle w:val="FootnoteReference"/>
          <w:rFonts w:cs="Simplified Arabic"/>
          <w:rtl/>
        </w:rPr>
        <w:footnoteReference w:id="103"/>
      </w:r>
      <w:r w:rsidRPr="00376D87">
        <w:rPr>
          <w:rFonts w:cs="Simplified Arabic" w:hint="cs"/>
          <w:rtl/>
        </w:rPr>
        <w:t xml:space="preserve">، هولاء هم لوبي الموت </w:t>
      </w:r>
      <w:r w:rsidRPr="00376D87">
        <w:rPr>
          <w:rFonts w:cs="Simplified Arabic"/>
        </w:rPr>
        <w:t>(The Death Lobby)</w:t>
      </w:r>
      <w:r w:rsidRPr="00376D87">
        <w:rPr>
          <w:rFonts w:cs="Simplified Arabic" w:hint="cs"/>
          <w:rtl/>
          <w:lang w:bidi="ar-IQ"/>
        </w:rPr>
        <w:t>،</w:t>
      </w:r>
      <w:r w:rsidRPr="00376D87">
        <w:rPr>
          <w:rFonts w:cs="Simplified Arabic" w:hint="cs"/>
          <w:rtl/>
        </w:rPr>
        <w:t xml:space="preserve"> </w:t>
      </w:r>
      <w:r w:rsidRPr="00376D87">
        <w:rPr>
          <w:rFonts w:cs="Simplified Arabic" w:hint="cs"/>
          <w:rtl/>
          <w:lang/>
        </w:rPr>
        <w:t>الى سدة الإدارة الأمريكية، مع رجالات شركات النفط وهم جميعاً مدعومين من الشركات النفطية والإنتاج العسكري، إذ من النادر أن تجد شخصاً من أبرز(25) شخصية أمريكية فاعلة في الإدارة الأمريكية آبان احتلال العراق، من دون أن توصله هذه الشركات، التي تعد من أقوى جماعات الضغط في المجتمع الأمريكي.</w:t>
      </w:r>
    </w:p>
    <w:p w:rsidR="00D078EE" w:rsidRDefault="00D078EE" w:rsidP="00D078EE">
      <w:pPr>
        <w:ind w:firstLine="720"/>
        <w:jc w:val="lowKashida"/>
        <w:rPr>
          <w:rFonts w:cs="Simplified Arabic" w:hint="cs"/>
          <w:rtl/>
          <w:lang w:bidi="ar-IQ"/>
        </w:rPr>
      </w:pPr>
      <w:r w:rsidRPr="00376D87">
        <w:rPr>
          <w:rFonts w:cs="Simplified Arabic" w:hint="cs"/>
          <w:rtl/>
          <w:lang w:bidi="ar-IQ"/>
        </w:rPr>
        <w:t xml:space="preserve">فيما تبلور التحالف الخارجي من الدول الباحثة عن بعض الفتات المتساقط من الكعكة العراقية، وهو فتات بائس لا يستحق ذلك، إذ يقول احد البريطانيين </w:t>
      </w:r>
      <w:r w:rsidRPr="00376D87">
        <w:rPr>
          <w:rFonts w:cs="Simplified Arabic" w:hint="cs"/>
          <w:b/>
          <w:bCs/>
          <w:rtl/>
          <w:lang w:bidi="ar-IQ"/>
        </w:rPr>
        <w:t>أن أمريكا لم تترك لنا شيء في العراق إلا تنظيف المرافق العامة</w:t>
      </w:r>
      <w:r w:rsidRPr="00376D87">
        <w:rPr>
          <w:rFonts w:cs="Simplified Arabic" w:hint="cs"/>
          <w:rtl/>
          <w:lang w:bidi="ar-IQ"/>
        </w:rPr>
        <w:t xml:space="preserve">، وجعل البلدان الأخرى هي من الدول الاشتراكية السابقة، والذين يبحثون عن الرضا الأمريكي ومساعداتها السخية لتثبيت أوضاعهم. </w:t>
      </w:r>
      <w:r w:rsidRPr="00376D87">
        <w:rPr>
          <w:rFonts w:cs="Simplified Arabic" w:hint="cs"/>
          <w:color w:val="000000"/>
          <w:rtl/>
        </w:rPr>
        <w:t>وعلى خلفية تدمير ممكنات العراق المختلفة سواءً بالعمل العسكري أم الاقتصادي(في ظل الحصار) الذي فرضته، واحتلالها للعراق عام 2003، وإزاء مقايضة النهب والسلب لموارد البلد، وبغية تهدئة الأوضاع وتوفير مساحة من الرضى عمدت الإدارة الأمريكية الى تخصيص أكثر من</w:t>
      </w:r>
      <w:r>
        <w:rPr>
          <w:rFonts w:cs="Simplified Arabic" w:hint="cs"/>
          <w:color w:val="000000"/>
          <w:rtl/>
        </w:rPr>
        <w:t xml:space="preserve"> </w:t>
      </w:r>
      <w:r w:rsidRPr="00376D87">
        <w:rPr>
          <w:rFonts w:cs="Simplified Arabic" w:hint="cs"/>
          <w:color w:val="000000"/>
          <w:rtl/>
        </w:rPr>
        <w:t>(18) مليار كمنحة من طرف واحد، لدعم الأوضاع الاقتصادية والأمنية وتعزيز الديمقراطية</w:t>
      </w:r>
      <w:r>
        <w:rPr>
          <w:rFonts w:cs="Simplified Arabic" w:hint="cs"/>
          <w:color w:val="000000"/>
          <w:rtl/>
        </w:rPr>
        <w:t xml:space="preserve"> </w:t>
      </w:r>
      <w:r w:rsidRPr="00376D87">
        <w:rPr>
          <w:rFonts w:cs="Simplified Arabic" w:hint="cs"/>
          <w:color w:val="000000"/>
          <w:rtl/>
        </w:rPr>
        <w:t xml:space="preserve">(بحسب) ادعائها. </w:t>
      </w:r>
    </w:p>
    <w:p w:rsidR="00D078EE" w:rsidRPr="00376D87" w:rsidRDefault="00D078EE" w:rsidP="00D078EE">
      <w:pPr>
        <w:ind w:firstLine="720"/>
        <w:jc w:val="lowKashida"/>
        <w:rPr>
          <w:rFonts w:cs="Simplified Arabic" w:hint="cs"/>
          <w:rtl/>
          <w:lang w:bidi="ar-IQ"/>
        </w:rPr>
      </w:pPr>
      <w:r w:rsidRPr="00376D87">
        <w:rPr>
          <w:rFonts w:cs="Simplified Arabic" w:hint="cs"/>
          <w:rtl/>
          <w:lang w:bidi="ar-IQ"/>
        </w:rPr>
        <w:lastRenderedPageBreak/>
        <w:t>إن أدارة العراق ليست زهيدة التكاليف، فهناك من يدفع، هناك من يدفع للشركات التي دمرت  العراق والشركات التي تعيد بناءه، وهي هدية من المكلفين بدفع الضرائب الأمريكيين الى الشركات الأمريكية</w:t>
      </w:r>
      <w:r>
        <w:rPr>
          <w:rStyle w:val="FootnoteReference"/>
          <w:rFonts w:cs="Simplified Arabic"/>
          <w:rtl/>
          <w:lang w:bidi="ar-IQ"/>
        </w:rPr>
        <w:footnoteReference w:id="104"/>
      </w:r>
      <w:r w:rsidRPr="00376D87">
        <w:rPr>
          <w:rFonts w:cs="Simplified Arabic" w:hint="cs"/>
          <w:rtl/>
          <w:lang w:bidi="ar-IQ"/>
        </w:rPr>
        <w:t>.</w:t>
      </w:r>
    </w:p>
    <w:p w:rsidR="00D078EE" w:rsidRPr="00376D87" w:rsidRDefault="00D078EE" w:rsidP="00D078EE">
      <w:pPr>
        <w:jc w:val="lowKashida"/>
        <w:rPr>
          <w:rFonts w:cs="Simplified Arabic" w:hint="cs"/>
          <w:rtl/>
          <w:lang w:bidi="ar-IQ"/>
        </w:rPr>
      </w:pPr>
      <w:r w:rsidRPr="00376D87">
        <w:rPr>
          <w:rFonts w:cs="Simplified Arabic" w:hint="cs"/>
          <w:rtl/>
        </w:rPr>
        <w:t xml:space="preserve">   </w:t>
      </w:r>
      <w:r w:rsidRPr="00376D87">
        <w:rPr>
          <w:rFonts w:cs="Simplified Arabic" w:hint="cs"/>
          <w:rtl/>
          <w:lang w:bidi="ar-IQ"/>
        </w:rPr>
        <w:t>لو القينا نظرة على خطة مارشال التي قدمت فيها الولايات المتحدة(13) مليار دولار لبناء أوربا على خلفية الحرب العالمية الثانية، نلحظ أن شركات النفط حصلت على (2) مليار دولار منها، وهذا مسعى أمريكي لتحويل أوربا (الغنية بالفحم) من اقتصاد يعتمد على الفحم الى اقتصاد يعتمد على النفط، وإذ ما نظرنا الى بقية المعونة نجد أن القليل من المال غادر الولايات المتحدة</w:t>
      </w:r>
      <w:r>
        <w:rPr>
          <w:rStyle w:val="FootnoteReference"/>
          <w:rFonts w:cs="Simplified Arabic"/>
          <w:rtl/>
          <w:lang w:bidi="ar-IQ"/>
        </w:rPr>
        <w:footnoteReference w:id="105"/>
      </w:r>
      <w:r w:rsidRPr="00376D87">
        <w:rPr>
          <w:rFonts w:cs="Simplified Arabic" w:hint="cs"/>
          <w:rtl/>
          <w:lang w:bidi="ar-IQ"/>
        </w:rPr>
        <w:t xml:space="preserve">. </w:t>
      </w:r>
    </w:p>
    <w:p w:rsidR="00D078EE" w:rsidRPr="00376D87" w:rsidRDefault="00D078EE" w:rsidP="00D078EE">
      <w:pPr>
        <w:jc w:val="lowKashida"/>
        <w:rPr>
          <w:rFonts w:cs="Simplified Arabic" w:hint="cs"/>
          <w:rtl/>
        </w:rPr>
      </w:pPr>
      <w:r w:rsidRPr="00376D87">
        <w:rPr>
          <w:rFonts w:cs="Simplified Arabic" w:hint="cs"/>
          <w:rtl/>
        </w:rPr>
        <w:t xml:space="preserve">   بيد أن ما يمكن قوله أن قرارات أنفاق هذا المبلغ هي تحت سلطة الأمريكان وليس للعراقيين دور في أنفاقها، والجدول(1) يوضح توزيع هذه المنحة على وفق السنوات، إذ حضي عام 2005، بأكبر نسبة من الأنفاق، فقد بلغ المبلغ الذي جرى أنفاقه ما يقارب(8.203.217.829) مليون دولار، وقد جاءت في جلها لتمويل الأمن والسيطرة، ودعم بعض المشروعات التي تتناول البنية التحتية، ويمكن القول أن ما نسبته (70%) من أجمالي المنحة قد تم إنفاقه في عامي 2005-2006، وهذا يعكس الرغبة الأمريكية في تثبيت الأوضاع في ظل التململ المجتمعي وفشل الحكومة في الدفع بالأوضاع الاقتصادية- الاجتماعية الى مرحلة أفضل.  </w:t>
      </w:r>
    </w:p>
    <w:p w:rsidR="00D078EE" w:rsidRPr="00376D87" w:rsidRDefault="00D078EE" w:rsidP="00D078EE">
      <w:pPr>
        <w:jc w:val="center"/>
        <w:rPr>
          <w:rFonts w:cs="Simplified Arabic" w:hint="cs"/>
          <w:b/>
          <w:bCs/>
          <w:rtl/>
          <w:lang w:bidi="ar-IQ"/>
        </w:rPr>
      </w:pPr>
      <w:r w:rsidRPr="00376D87">
        <w:rPr>
          <w:rFonts w:cs="Simplified Arabic" w:hint="cs"/>
          <w:b/>
          <w:bCs/>
          <w:rtl/>
          <w:lang w:bidi="ar-IQ"/>
        </w:rPr>
        <w:t xml:space="preserve">(جدول </w:t>
      </w:r>
      <w:r w:rsidRPr="00376D87">
        <w:rPr>
          <w:rFonts w:cs="Simplified Arabic"/>
          <w:b/>
          <w:bCs/>
          <w:rtl/>
          <w:lang w:bidi="ar-IQ"/>
        </w:rPr>
        <w:t>–</w:t>
      </w:r>
      <w:r w:rsidRPr="00376D87">
        <w:rPr>
          <w:rFonts w:cs="Simplified Arabic" w:hint="cs"/>
          <w:b/>
          <w:bCs/>
          <w:rtl/>
          <w:lang w:bidi="ar-IQ"/>
        </w:rPr>
        <w:t xml:space="preserve"> 1) التوزيع السنوي لأنفاق  المنحة الأمريكية للعراق</w:t>
      </w:r>
      <w:r>
        <w:rPr>
          <w:rFonts w:cs="Simplified Arabic" w:hint="cs"/>
          <w:b/>
          <w:bCs/>
          <w:rtl/>
          <w:lang w:bidi="ar-IQ"/>
        </w:rPr>
        <w:t xml:space="preserve">     </w:t>
      </w:r>
      <w:r w:rsidRPr="00376D87">
        <w:rPr>
          <w:rFonts w:cs="Simplified Arabic" w:hint="cs"/>
          <w:b/>
          <w:bCs/>
          <w:rtl/>
          <w:lang w:bidi="ar-IQ"/>
        </w:rPr>
        <w:t>مليون دولار أمريكي</w:t>
      </w:r>
    </w:p>
    <w:tbl>
      <w:tblPr>
        <w:tblStyle w:val="TableGrid"/>
        <w:bidiVisual/>
        <w:tblW w:w="0" w:type="auto"/>
        <w:tblInd w:w="2114" w:type="dxa"/>
        <w:tblLook w:val="01E0"/>
      </w:tblPr>
      <w:tblGrid>
        <w:gridCol w:w="1980"/>
        <w:gridCol w:w="1980"/>
      </w:tblGrid>
      <w:tr w:rsidR="00D078EE" w:rsidTr="009C240D">
        <w:tc>
          <w:tcPr>
            <w:tcW w:w="1980" w:type="dxa"/>
            <w:tcBorders>
              <w:bottom w:val="single" w:sz="4" w:space="0" w:color="auto"/>
            </w:tcBorders>
            <w:shd w:val="clear" w:color="auto" w:fill="E0E0E0"/>
          </w:tcPr>
          <w:p w:rsidR="00D078EE" w:rsidRPr="00376D87" w:rsidRDefault="00D078EE" w:rsidP="009C240D">
            <w:pPr>
              <w:jc w:val="center"/>
              <w:rPr>
                <w:rFonts w:cs="Simplified Arabic" w:hint="cs"/>
                <w:rtl/>
                <w:lang w:bidi="ar-IQ"/>
              </w:rPr>
            </w:pPr>
            <w:r w:rsidRPr="00376D87">
              <w:rPr>
                <w:rFonts w:cs="Simplified Arabic" w:hint="cs"/>
                <w:rtl/>
                <w:lang w:bidi="ar-IQ"/>
              </w:rPr>
              <w:t>السنوات</w:t>
            </w:r>
          </w:p>
        </w:tc>
        <w:tc>
          <w:tcPr>
            <w:tcW w:w="1980" w:type="dxa"/>
            <w:shd w:val="clear" w:color="auto" w:fill="E0E0E0"/>
          </w:tcPr>
          <w:p w:rsidR="00D078EE" w:rsidRPr="00376D87" w:rsidRDefault="00D078EE" w:rsidP="009C240D">
            <w:pPr>
              <w:jc w:val="center"/>
              <w:rPr>
                <w:rFonts w:cs="Simplified Arabic" w:hint="cs"/>
                <w:rtl/>
                <w:lang w:bidi="ar-IQ"/>
              </w:rPr>
            </w:pPr>
            <w:r w:rsidRPr="00376D87">
              <w:rPr>
                <w:rFonts w:cs="Simplified Arabic" w:hint="cs"/>
                <w:rtl/>
                <w:lang w:bidi="ar-IQ"/>
              </w:rPr>
              <w:t xml:space="preserve">المبلغ </w:t>
            </w:r>
          </w:p>
        </w:tc>
      </w:tr>
      <w:tr w:rsidR="00D078EE" w:rsidTr="009C240D">
        <w:tc>
          <w:tcPr>
            <w:tcW w:w="1980" w:type="dxa"/>
            <w:shd w:val="clear" w:color="auto" w:fill="E0E0E0"/>
          </w:tcPr>
          <w:p w:rsidR="00D078EE" w:rsidRPr="00376D87" w:rsidRDefault="00D078EE" w:rsidP="009C240D">
            <w:pPr>
              <w:jc w:val="center"/>
              <w:rPr>
                <w:rFonts w:cs="Simplified Arabic" w:hint="cs"/>
                <w:rtl/>
                <w:lang w:bidi="ar-IQ"/>
              </w:rPr>
            </w:pPr>
            <w:r w:rsidRPr="00376D87">
              <w:rPr>
                <w:rFonts w:cs="Simplified Arabic" w:hint="cs"/>
                <w:rtl/>
                <w:lang w:bidi="ar-IQ"/>
              </w:rPr>
              <w:t>المخطط</w:t>
            </w:r>
          </w:p>
        </w:tc>
        <w:tc>
          <w:tcPr>
            <w:tcW w:w="1980" w:type="dxa"/>
          </w:tcPr>
          <w:p w:rsidR="00D078EE" w:rsidRPr="00376D87" w:rsidRDefault="00D078EE" w:rsidP="009C240D">
            <w:pPr>
              <w:jc w:val="center"/>
              <w:rPr>
                <w:rFonts w:cs="Simplified Arabic" w:hint="cs"/>
                <w:rtl/>
                <w:lang w:bidi="ar-IQ"/>
              </w:rPr>
            </w:pPr>
            <w:r w:rsidRPr="00376D87">
              <w:rPr>
                <w:rFonts w:cs="Simplified Arabic" w:hint="cs"/>
                <w:rtl/>
                <w:lang w:bidi="ar-IQ"/>
              </w:rPr>
              <w:t>18.410.000.000</w:t>
            </w:r>
          </w:p>
        </w:tc>
      </w:tr>
      <w:tr w:rsidR="00D078EE" w:rsidTr="009C240D">
        <w:tc>
          <w:tcPr>
            <w:tcW w:w="1980" w:type="dxa"/>
            <w:shd w:val="clear" w:color="auto" w:fill="E0E0E0"/>
          </w:tcPr>
          <w:p w:rsidR="00D078EE" w:rsidRPr="00376D87" w:rsidRDefault="00D078EE" w:rsidP="009C240D">
            <w:pPr>
              <w:jc w:val="center"/>
              <w:rPr>
                <w:rFonts w:cs="Simplified Arabic" w:hint="cs"/>
                <w:rtl/>
                <w:lang w:bidi="ar-IQ"/>
              </w:rPr>
            </w:pPr>
            <w:r w:rsidRPr="00376D87">
              <w:rPr>
                <w:rFonts w:cs="Simplified Arabic" w:hint="cs"/>
                <w:rtl/>
                <w:lang w:bidi="ar-IQ"/>
              </w:rPr>
              <w:t>2003</w:t>
            </w:r>
          </w:p>
        </w:tc>
        <w:tc>
          <w:tcPr>
            <w:tcW w:w="1980" w:type="dxa"/>
          </w:tcPr>
          <w:p w:rsidR="00D078EE" w:rsidRPr="00376D87" w:rsidRDefault="00D078EE" w:rsidP="009C240D">
            <w:pPr>
              <w:jc w:val="center"/>
              <w:rPr>
                <w:rFonts w:cs="Simplified Arabic" w:hint="cs"/>
                <w:rtl/>
                <w:lang w:bidi="ar-IQ"/>
              </w:rPr>
            </w:pPr>
            <w:r w:rsidRPr="00376D87">
              <w:rPr>
                <w:rFonts w:cs="Simplified Arabic" w:hint="cs"/>
                <w:rtl/>
                <w:lang w:bidi="ar-IQ"/>
              </w:rPr>
              <w:t xml:space="preserve">821.217.829 .0 </w:t>
            </w:r>
          </w:p>
        </w:tc>
      </w:tr>
      <w:tr w:rsidR="00D078EE" w:rsidTr="009C240D">
        <w:tc>
          <w:tcPr>
            <w:tcW w:w="1980" w:type="dxa"/>
            <w:shd w:val="clear" w:color="auto" w:fill="E0E0E0"/>
          </w:tcPr>
          <w:p w:rsidR="00D078EE" w:rsidRPr="00376D87" w:rsidRDefault="00D078EE" w:rsidP="009C240D">
            <w:pPr>
              <w:jc w:val="center"/>
              <w:rPr>
                <w:rFonts w:cs="Simplified Arabic" w:hint="cs"/>
                <w:rtl/>
                <w:lang w:bidi="ar-IQ"/>
              </w:rPr>
            </w:pPr>
            <w:r w:rsidRPr="00376D87">
              <w:rPr>
                <w:rFonts w:cs="Simplified Arabic" w:hint="cs"/>
                <w:rtl/>
                <w:lang w:bidi="ar-IQ"/>
              </w:rPr>
              <w:t>2004</w:t>
            </w:r>
          </w:p>
        </w:tc>
        <w:tc>
          <w:tcPr>
            <w:tcW w:w="1980" w:type="dxa"/>
          </w:tcPr>
          <w:p w:rsidR="00D078EE" w:rsidRPr="00376D87" w:rsidRDefault="00D078EE" w:rsidP="009C240D">
            <w:pPr>
              <w:jc w:val="center"/>
              <w:rPr>
                <w:rFonts w:cs="Simplified Arabic" w:hint="cs"/>
                <w:rtl/>
                <w:lang w:bidi="ar-IQ"/>
              </w:rPr>
            </w:pPr>
            <w:r w:rsidRPr="00376D87">
              <w:rPr>
                <w:rFonts w:cs="Simplified Arabic" w:hint="cs"/>
                <w:rtl/>
                <w:lang w:bidi="ar-IQ"/>
              </w:rPr>
              <w:t xml:space="preserve"> 395.782.171 .0</w:t>
            </w:r>
          </w:p>
        </w:tc>
      </w:tr>
      <w:tr w:rsidR="00D078EE" w:rsidTr="009C240D">
        <w:tc>
          <w:tcPr>
            <w:tcW w:w="1980" w:type="dxa"/>
            <w:shd w:val="clear" w:color="auto" w:fill="E0E0E0"/>
          </w:tcPr>
          <w:p w:rsidR="00D078EE" w:rsidRPr="00376D87" w:rsidRDefault="00D078EE" w:rsidP="009C240D">
            <w:pPr>
              <w:jc w:val="center"/>
              <w:rPr>
                <w:rFonts w:cs="Simplified Arabic" w:hint="cs"/>
                <w:rtl/>
                <w:lang w:bidi="ar-IQ"/>
              </w:rPr>
            </w:pPr>
            <w:r w:rsidRPr="00376D87">
              <w:rPr>
                <w:rFonts w:cs="Simplified Arabic" w:hint="cs"/>
                <w:rtl/>
                <w:lang w:bidi="ar-IQ"/>
              </w:rPr>
              <w:t>2005</w:t>
            </w:r>
          </w:p>
        </w:tc>
        <w:tc>
          <w:tcPr>
            <w:tcW w:w="1980" w:type="dxa"/>
          </w:tcPr>
          <w:p w:rsidR="00D078EE" w:rsidRPr="00376D87" w:rsidRDefault="00D078EE" w:rsidP="009C240D">
            <w:pPr>
              <w:jc w:val="center"/>
              <w:rPr>
                <w:rFonts w:cs="Simplified Arabic" w:hint="cs"/>
                <w:rtl/>
                <w:lang w:bidi="ar-IQ"/>
              </w:rPr>
            </w:pPr>
            <w:r w:rsidRPr="00376D87">
              <w:rPr>
                <w:rFonts w:cs="Simplified Arabic" w:hint="cs"/>
                <w:rtl/>
                <w:lang w:bidi="ar-IQ"/>
              </w:rPr>
              <w:t>8.203.217.829</w:t>
            </w:r>
          </w:p>
        </w:tc>
      </w:tr>
      <w:tr w:rsidR="00D078EE" w:rsidTr="009C240D">
        <w:tc>
          <w:tcPr>
            <w:tcW w:w="1980" w:type="dxa"/>
            <w:shd w:val="clear" w:color="auto" w:fill="E0E0E0"/>
          </w:tcPr>
          <w:p w:rsidR="00D078EE" w:rsidRPr="00376D87" w:rsidRDefault="00D078EE" w:rsidP="009C240D">
            <w:pPr>
              <w:jc w:val="center"/>
              <w:rPr>
                <w:rFonts w:cs="Simplified Arabic" w:hint="cs"/>
                <w:rtl/>
                <w:lang w:bidi="ar-IQ"/>
              </w:rPr>
            </w:pPr>
            <w:r w:rsidRPr="00376D87">
              <w:rPr>
                <w:rFonts w:cs="Simplified Arabic" w:hint="cs"/>
                <w:rtl/>
                <w:lang w:bidi="ar-IQ"/>
              </w:rPr>
              <w:t>2006</w:t>
            </w:r>
          </w:p>
        </w:tc>
        <w:tc>
          <w:tcPr>
            <w:tcW w:w="1980" w:type="dxa"/>
          </w:tcPr>
          <w:p w:rsidR="00D078EE" w:rsidRPr="00376D87" w:rsidRDefault="00D078EE" w:rsidP="009C240D">
            <w:pPr>
              <w:jc w:val="center"/>
              <w:rPr>
                <w:rFonts w:cs="Simplified Arabic" w:hint="cs"/>
                <w:rtl/>
                <w:lang w:bidi="ar-IQ"/>
              </w:rPr>
            </w:pPr>
            <w:r w:rsidRPr="00376D87">
              <w:rPr>
                <w:rFonts w:cs="Simplified Arabic" w:hint="cs"/>
                <w:rtl/>
                <w:lang w:bidi="ar-IQ"/>
              </w:rPr>
              <w:t>5.546.882.171</w:t>
            </w:r>
          </w:p>
        </w:tc>
      </w:tr>
      <w:tr w:rsidR="00D078EE" w:rsidTr="009C240D">
        <w:tc>
          <w:tcPr>
            <w:tcW w:w="1980" w:type="dxa"/>
            <w:shd w:val="clear" w:color="auto" w:fill="E0E0E0"/>
          </w:tcPr>
          <w:p w:rsidR="00D078EE" w:rsidRPr="00376D87" w:rsidRDefault="00D078EE" w:rsidP="009C240D">
            <w:pPr>
              <w:jc w:val="center"/>
              <w:rPr>
                <w:rFonts w:cs="Simplified Arabic" w:hint="cs"/>
                <w:rtl/>
                <w:lang w:bidi="ar-IQ"/>
              </w:rPr>
            </w:pPr>
            <w:r w:rsidRPr="00376D87">
              <w:rPr>
                <w:rFonts w:cs="Simplified Arabic" w:hint="cs"/>
                <w:rtl/>
                <w:lang w:bidi="ar-IQ"/>
              </w:rPr>
              <w:t>2007</w:t>
            </w:r>
          </w:p>
        </w:tc>
        <w:tc>
          <w:tcPr>
            <w:tcW w:w="1980" w:type="dxa"/>
          </w:tcPr>
          <w:p w:rsidR="00D078EE" w:rsidRPr="00376D87" w:rsidRDefault="00D078EE" w:rsidP="009C240D">
            <w:pPr>
              <w:jc w:val="center"/>
              <w:rPr>
                <w:rFonts w:cs="Simplified Arabic" w:hint="cs"/>
                <w:rtl/>
                <w:lang w:bidi="ar-IQ"/>
              </w:rPr>
            </w:pPr>
            <w:r w:rsidRPr="00376D87">
              <w:rPr>
                <w:rFonts w:cs="Simplified Arabic" w:hint="cs"/>
                <w:rtl/>
                <w:lang w:bidi="ar-IQ"/>
              </w:rPr>
              <w:t>2.704.800.000</w:t>
            </w:r>
          </w:p>
        </w:tc>
      </w:tr>
      <w:tr w:rsidR="00D078EE" w:rsidTr="009C240D">
        <w:tc>
          <w:tcPr>
            <w:tcW w:w="1980" w:type="dxa"/>
            <w:shd w:val="clear" w:color="auto" w:fill="E0E0E0"/>
          </w:tcPr>
          <w:p w:rsidR="00D078EE" w:rsidRPr="00376D87" w:rsidRDefault="00D078EE" w:rsidP="009C240D">
            <w:pPr>
              <w:jc w:val="center"/>
              <w:rPr>
                <w:rFonts w:cs="Simplified Arabic" w:hint="cs"/>
                <w:rtl/>
                <w:lang w:bidi="ar-IQ"/>
              </w:rPr>
            </w:pPr>
            <w:r w:rsidRPr="00376D87">
              <w:rPr>
                <w:rFonts w:cs="Simplified Arabic" w:hint="cs"/>
                <w:rtl/>
                <w:lang w:bidi="ar-IQ"/>
              </w:rPr>
              <w:t>2008</w:t>
            </w:r>
          </w:p>
        </w:tc>
        <w:tc>
          <w:tcPr>
            <w:tcW w:w="1980" w:type="dxa"/>
          </w:tcPr>
          <w:p w:rsidR="00D078EE" w:rsidRPr="00376D87" w:rsidRDefault="00D078EE" w:rsidP="009C240D">
            <w:pPr>
              <w:jc w:val="center"/>
              <w:rPr>
                <w:rFonts w:cs="Simplified Arabic" w:hint="cs"/>
                <w:rtl/>
                <w:lang w:bidi="ar-IQ"/>
              </w:rPr>
            </w:pPr>
            <w:r w:rsidRPr="00376D87">
              <w:rPr>
                <w:rFonts w:cs="Simplified Arabic" w:hint="cs"/>
                <w:rtl/>
                <w:lang w:bidi="ar-IQ"/>
              </w:rPr>
              <w:t>738.100.000. 0</w:t>
            </w:r>
          </w:p>
        </w:tc>
      </w:tr>
      <w:tr w:rsidR="00D078EE" w:rsidTr="009C240D">
        <w:tc>
          <w:tcPr>
            <w:tcW w:w="1980" w:type="dxa"/>
            <w:shd w:val="clear" w:color="auto" w:fill="E0E0E0"/>
          </w:tcPr>
          <w:p w:rsidR="00D078EE" w:rsidRPr="00376D87" w:rsidRDefault="00D078EE" w:rsidP="009C240D">
            <w:pPr>
              <w:jc w:val="center"/>
              <w:rPr>
                <w:rFonts w:cs="Simplified Arabic" w:hint="cs"/>
                <w:rtl/>
                <w:lang w:bidi="ar-IQ"/>
              </w:rPr>
            </w:pPr>
            <w:r w:rsidRPr="00376D87">
              <w:rPr>
                <w:rFonts w:cs="Simplified Arabic" w:hint="cs"/>
                <w:rtl/>
                <w:lang w:bidi="ar-IQ"/>
              </w:rPr>
              <w:t>2003-2007</w:t>
            </w:r>
          </w:p>
        </w:tc>
        <w:tc>
          <w:tcPr>
            <w:tcW w:w="1980" w:type="dxa"/>
          </w:tcPr>
          <w:p w:rsidR="00D078EE" w:rsidRPr="00376D87" w:rsidRDefault="00D078EE" w:rsidP="009C240D">
            <w:pPr>
              <w:jc w:val="center"/>
              <w:rPr>
                <w:rFonts w:cs="Simplified Arabic" w:hint="cs"/>
                <w:rtl/>
                <w:lang w:bidi="ar-IQ"/>
              </w:rPr>
            </w:pPr>
            <w:r w:rsidRPr="00376D87">
              <w:rPr>
                <w:rFonts w:cs="Simplified Arabic" w:hint="cs"/>
                <w:rtl/>
                <w:lang w:bidi="ar-IQ"/>
              </w:rPr>
              <w:t>17.671.900.000</w:t>
            </w:r>
          </w:p>
        </w:tc>
      </w:tr>
      <w:tr w:rsidR="00D078EE" w:rsidTr="009C240D">
        <w:tc>
          <w:tcPr>
            <w:tcW w:w="1980" w:type="dxa"/>
            <w:shd w:val="clear" w:color="auto" w:fill="E0E0E0"/>
          </w:tcPr>
          <w:p w:rsidR="00D078EE" w:rsidRPr="00376D87" w:rsidRDefault="00D078EE" w:rsidP="009C240D">
            <w:pPr>
              <w:jc w:val="center"/>
              <w:rPr>
                <w:rFonts w:cs="Simplified Arabic" w:hint="cs"/>
                <w:b/>
                <w:bCs/>
                <w:rtl/>
                <w:lang w:bidi="ar-IQ"/>
              </w:rPr>
            </w:pPr>
            <w:r w:rsidRPr="00376D87">
              <w:rPr>
                <w:rFonts w:cs="Simplified Arabic" w:hint="cs"/>
                <w:b/>
                <w:bCs/>
                <w:rtl/>
                <w:lang w:bidi="ar-IQ"/>
              </w:rPr>
              <w:t>المخطط لعام 2008</w:t>
            </w:r>
          </w:p>
        </w:tc>
        <w:tc>
          <w:tcPr>
            <w:tcW w:w="1980" w:type="dxa"/>
          </w:tcPr>
          <w:p w:rsidR="00D078EE" w:rsidRPr="00376D87" w:rsidRDefault="00D078EE" w:rsidP="009C240D">
            <w:pPr>
              <w:jc w:val="center"/>
              <w:rPr>
                <w:rFonts w:cs="Simplified Arabic" w:hint="cs"/>
                <w:rtl/>
                <w:lang w:bidi="ar-IQ"/>
              </w:rPr>
            </w:pPr>
            <w:r w:rsidRPr="00376D87">
              <w:rPr>
                <w:rFonts w:cs="Simplified Arabic" w:hint="cs"/>
                <w:rtl/>
                <w:lang w:bidi="ar-IQ"/>
              </w:rPr>
              <w:t>738.100</w:t>
            </w:r>
          </w:p>
        </w:tc>
      </w:tr>
    </w:tbl>
    <w:p w:rsidR="00D078EE" w:rsidRPr="00376D87" w:rsidRDefault="00D078EE" w:rsidP="00D078EE">
      <w:pPr>
        <w:jc w:val="center"/>
        <w:rPr>
          <w:rFonts w:cs="Simplified Arabic" w:hint="cs"/>
          <w:b/>
          <w:bCs/>
          <w:sz w:val="20"/>
          <w:szCs w:val="20"/>
          <w:rtl/>
          <w:lang w:bidi="ar-IQ"/>
        </w:rPr>
      </w:pPr>
      <w:r w:rsidRPr="00376D87">
        <w:rPr>
          <w:rFonts w:cs="Monotype Koufi" w:hint="cs"/>
          <w:b/>
          <w:bCs/>
          <w:sz w:val="20"/>
          <w:szCs w:val="20"/>
          <w:rtl/>
          <w:lang w:bidi="ar-IQ"/>
        </w:rPr>
        <w:lastRenderedPageBreak/>
        <w:t>المصدر:</w:t>
      </w:r>
      <w:r w:rsidRPr="00376D87">
        <w:rPr>
          <w:rFonts w:cs="Simplified Arabic" w:hint="cs"/>
          <w:b/>
          <w:bCs/>
          <w:sz w:val="20"/>
          <w:szCs w:val="20"/>
          <w:rtl/>
          <w:lang w:bidi="ar-IQ"/>
        </w:rPr>
        <w:t xml:space="preserve"> وزارة التخطيط والتعاون الإنمائي</w:t>
      </w:r>
    </w:p>
    <w:p w:rsidR="00D078EE" w:rsidRPr="00376D87" w:rsidRDefault="00D078EE" w:rsidP="00D078EE">
      <w:pPr>
        <w:ind w:firstLine="720"/>
        <w:jc w:val="lowKashida"/>
        <w:rPr>
          <w:rFonts w:cs="Simplified Arabic" w:hint="cs"/>
          <w:rtl/>
          <w:lang w:bidi="ar-IQ"/>
        </w:rPr>
      </w:pPr>
      <w:r w:rsidRPr="00376D87">
        <w:rPr>
          <w:rFonts w:cs="Simplified Arabic" w:hint="cs"/>
          <w:rtl/>
          <w:lang w:bidi="ar-IQ"/>
        </w:rPr>
        <w:t xml:space="preserve">فيما يعكس الجدول (2) توزيع هذه المنحة مابين الاستخدامات المختلفة (استثمارية </w:t>
      </w:r>
      <w:r w:rsidRPr="00376D87">
        <w:rPr>
          <w:rFonts w:cs="Simplified Arabic"/>
          <w:rtl/>
          <w:lang w:bidi="ar-IQ"/>
        </w:rPr>
        <w:t>–</w:t>
      </w:r>
      <w:r w:rsidRPr="00376D87">
        <w:rPr>
          <w:rFonts w:cs="Simplified Arabic" w:hint="cs"/>
          <w:rtl/>
          <w:lang w:bidi="ar-IQ"/>
        </w:rPr>
        <w:t xml:space="preserve"> جارية- دعم الديمقراطية)، إذ حظيت البرامج الاستثمارية كما هو مخطط </w:t>
      </w:r>
    </w:p>
    <w:p w:rsidR="00D078EE" w:rsidRPr="00376D87" w:rsidRDefault="00D078EE" w:rsidP="00D078EE">
      <w:pPr>
        <w:jc w:val="center"/>
        <w:rPr>
          <w:rFonts w:cs="Simplified Arabic" w:hint="cs"/>
          <w:b/>
          <w:bCs/>
          <w:rtl/>
          <w:lang w:bidi="ar-IQ"/>
        </w:rPr>
      </w:pPr>
      <w:r w:rsidRPr="00376D87">
        <w:rPr>
          <w:rFonts w:cs="Simplified Arabic" w:hint="cs"/>
          <w:b/>
          <w:bCs/>
          <w:rtl/>
          <w:lang w:bidi="ar-IQ"/>
        </w:rPr>
        <w:t xml:space="preserve">( جدول </w:t>
      </w:r>
      <w:r w:rsidRPr="00376D87">
        <w:rPr>
          <w:rFonts w:cs="Simplified Arabic"/>
          <w:b/>
          <w:bCs/>
          <w:rtl/>
          <w:lang w:bidi="ar-IQ"/>
        </w:rPr>
        <w:t>–</w:t>
      </w:r>
      <w:r w:rsidRPr="00376D87">
        <w:rPr>
          <w:rFonts w:cs="Simplified Arabic" w:hint="cs"/>
          <w:b/>
          <w:bCs/>
          <w:rtl/>
          <w:lang w:bidi="ar-IQ"/>
        </w:rPr>
        <w:t xml:space="preserve"> 2 )  توزيع  المنحة الأمريكية حتى26 حزيران 2007</w:t>
      </w:r>
      <w:r>
        <w:rPr>
          <w:rFonts w:cs="Simplified Arabic" w:hint="cs"/>
          <w:b/>
          <w:bCs/>
          <w:rtl/>
          <w:lang w:bidi="ar-IQ"/>
        </w:rPr>
        <w:t xml:space="preserve">  </w:t>
      </w:r>
      <w:r w:rsidRPr="00376D87">
        <w:rPr>
          <w:rFonts w:cs="Simplified Arabic" w:hint="cs"/>
          <w:b/>
          <w:bCs/>
          <w:rtl/>
          <w:lang w:bidi="ar-IQ"/>
        </w:rPr>
        <w:t>مليون دولار أمريكي</w:t>
      </w:r>
    </w:p>
    <w:tbl>
      <w:tblPr>
        <w:tblStyle w:val="TableGrid"/>
        <w:bidiVisual/>
        <w:tblW w:w="8460" w:type="dxa"/>
        <w:tblInd w:w="-517" w:type="dxa"/>
        <w:tblLayout w:type="fixed"/>
        <w:tblLook w:val="01E0"/>
      </w:tblPr>
      <w:tblGrid>
        <w:gridCol w:w="1260"/>
        <w:gridCol w:w="1440"/>
        <w:gridCol w:w="2631"/>
        <w:gridCol w:w="3129"/>
      </w:tblGrid>
      <w:tr w:rsidR="00D078EE" w:rsidTr="009C240D">
        <w:tc>
          <w:tcPr>
            <w:tcW w:w="1260" w:type="dxa"/>
            <w:tcBorders>
              <w:bottom w:val="single" w:sz="4" w:space="0" w:color="auto"/>
            </w:tcBorders>
            <w:shd w:val="clear" w:color="auto" w:fill="E0E0E0"/>
          </w:tcPr>
          <w:p w:rsidR="00D078EE" w:rsidRPr="00F17CD6" w:rsidRDefault="00D078EE" w:rsidP="009C240D">
            <w:pPr>
              <w:jc w:val="center"/>
              <w:rPr>
                <w:rFonts w:cs="Simplified Arabic" w:hint="cs"/>
                <w:b/>
                <w:bCs/>
                <w:rtl/>
                <w:lang w:bidi="ar-IQ"/>
              </w:rPr>
            </w:pPr>
            <w:r w:rsidRPr="00F17CD6">
              <w:rPr>
                <w:rFonts w:cs="Simplified Arabic" w:hint="cs"/>
                <w:b/>
                <w:bCs/>
                <w:rtl/>
                <w:lang w:bidi="ar-IQ"/>
              </w:rPr>
              <w:t>النوع</w:t>
            </w:r>
          </w:p>
        </w:tc>
        <w:tc>
          <w:tcPr>
            <w:tcW w:w="1440" w:type="dxa"/>
            <w:shd w:val="clear" w:color="auto" w:fill="E0E0E0"/>
          </w:tcPr>
          <w:p w:rsidR="00D078EE" w:rsidRPr="00F17CD6" w:rsidRDefault="00D078EE" w:rsidP="009C240D">
            <w:pPr>
              <w:jc w:val="center"/>
              <w:rPr>
                <w:rFonts w:cs="Simplified Arabic" w:hint="cs"/>
                <w:b/>
                <w:bCs/>
                <w:rtl/>
                <w:lang w:bidi="ar-IQ"/>
              </w:rPr>
            </w:pPr>
            <w:r w:rsidRPr="00F17CD6">
              <w:rPr>
                <w:rFonts w:cs="Simplified Arabic" w:hint="cs"/>
                <w:b/>
                <w:bCs/>
                <w:rtl/>
                <w:lang w:bidi="ar-IQ"/>
              </w:rPr>
              <w:t>الملتزم به</w:t>
            </w:r>
          </w:p>
        </w:tc>
        <w:tc>
          <w:tcPr>
            <w:tcW w:w="2631" w:type="dxa"/>
            <w:shd w:val="clear" w:color="auto" w:fill="E0E0E0"/>
          </w:tcPr>
          <w:p w:rsidR="00D078EE" w:rsidRPr="00F17CD6" w:rsidRDefault="00D078EE" w:rsidP="009C240D">
            <w:pPr>
              <w:jc w:val="center"/>
              <w:rPr>
                <w:rFonts w:cs="Simplified Arabic" w:hint="cs"/>
                <w:b/>
                <w:bCs/>
                <w:rtl/>
                <w:lang w:bidi="ar-IQ"/>
              </w:rPr>
            </w:pPr>
            <w:r w:rsidRPr="00F17CD6">
              <w:rPr>
                <w:rFonts w:cs="Simplified Arabic" w:hint="cs"/>
                <w:b/>
                <w:bCs/>
                <w:rtl/>
                <w:lang w:bidi="ar-IQ"/>
              </w:rPr>
              <w:t>المصروف فعلاً حتى ك2 2007</w:t>
            </w:r>
          </w:p>
        </w:tc>
        <w:tc>
          <w:tcPr>
            <w:tcW w:w="3129" w:type="dxa"/>
            <w:shd w:val="clear" w:color="auto" w:fill="E0E0E0"/>
          </w:tcPr>
          <w:p w:rsidR="00D078EE" w:rsidRPr="00F17CD6" w:rsidRDefault="00D078EE" w:rsidP="009C240D">
            <w:pPr>
              <w:jc w:val="center"/>
              <w:rPr>
                <w:rFonts w:cs="Simplified Arabic" w:hint="cs"/>
                <w:b/>
                <w:bCs/>
                <w:rtl/>
                <w:lang w:bidi="ar-IQ"/>
              </w:rPr>
            </w:pPr>
            <w:r w:rsidRPr="00F17CD6">
              <w:rPr>
                <w:rFonts w:cs="Simplified Arabic" w:hint="cs"/>
                <w:b/>
                <w:bCs/>
                <w:rtl/>
                <w:lang w:bidi="ar-IQ"/>
              </w:rPr>
              <w:t>المصروف فعلاً</w:t>
            </w:r>
            <w:r>
              <w:rPr>
                <w:rFonts w:cs="Simplified Arabic" w:hint="cs"/>
                <w:b/>
                <w:bCs/>
                <w:rtl/>
                <w:lang w:bidi="ar-IQ"/>
              </w:rPr>
              <w:t xml:space="preserve"> </w:t>
            </w:r>
            <w:r w:rsidRPr="00F17CD6">
              <w:rPr>
                <w:rFonts w:cs="Simplified Arabic" w:hint="cs"/>
                <w:b/>
                <w:bCs/>
                <w:rtl/>
                <w:lang w:bidi="ar-IQ"/>
              </w:rPr>
              <w:t xml:space="preserve">حتى 26حزيران 2007 </w:t>
            </w:r>
          </w:p>
        </w:tc>
      </w:tr>
      <w:tr w:rsidR="00D078EE" w:rsidTr="009C240D">
        <w:tc>
          <w:tcPr>
            <w:tcW w:w="1260" w:type="dxa"/>
            <w:shd w:val="clear" w:color="auto" w:fill="E0E0E0"/>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استثمارية</w:t>
            </w:r>
          </w:p>
        </w:tc>
        <w:tc>
          <w:tcPr>
            <w:tcW w:w="1440" w:type="dxa"/>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10.341.46</w:t>
            </w:r>
          </w:p>
        </w:tc>
        <w:tc>
          <w:tcPr>
            <w:tcW w:w="2631" w:type="dxa"/>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7.894.85</w:t>
            </w:r>
          </w:p>
        </w:tc>
        <w:tc>
          <w:tcPr>
            <w:tcW w:w="3129" w:type="dxa"/>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8.656.77</w:t>
            </w:r>
          </w:p>
        </w:tc>
      </w:tr>
      <w:tr w:rsidR="00D078EE" w:rsidTr="009C240D">
        <w:tc>
          <w:tcPr>
            <w:tcW w:w="1260" w:type="dxa"/>
            <w:shd w:val="clear" w:color="auto" w:fill="E0E0E0"/>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جارية</w:t>
            </w:r>
          </w:p>
        </w:tc>
        <w:tc>
          <w:tcPr>
            <w:tcW w:w="1440" w:type="dxa"/>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6.713.68</w:t>
            </w:r>
          </w:p>
        </w:tc>
        <w:tc>
          <w:tcPr>
            <w:tcW w:w="2631" w:type="dxa"/>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5.786.90</w:t>
            </w:r>
          </w:p>
        </w:tc>
        <w:tc>
          <w:tcPr>
            <w:tcW w:w="3129" w:type="dxa"/>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6.223.70</w:t>
            </w:r>
          </w:p>
        </w:tc>
      </w:tr>
      <w:tr w:rsidR="00D078EE" w:rsidTr="009C240D">
        <w:tc>
          <w:tcPr>
            <w:tcW w:w="1260" w:type="dxa"/>
            <w:shd w:val="clear" w:color="auto" w:fill="E0E0E0"/>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جارية للديمقراطية</w:t>
            </w:r>
          </w:p>
        </w:tc>
        <w:tc>
          <w:tcPr>
            <w:tcW w:w="1440" w:type="dxa"/>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997.98</w:t>
            </w:r>
          </w:p>
        </w:tc>
        <w:tc>
          <w:tcPr>
            <w:tcW w:w="2631" w:type="dxa"/>
            <w:tcBorders>
              <w:bottom w:val="single" w:sz="4" w:space="0" w:color="auto"/>
            </w:tcBorders>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886.16</w:t>
            </w:r>
          </w:p>
        </w:tc>
        <w:tc>
          <w:tcPr>
            <w:tcW w:w="3129" w:type="dxa"/>
            <w:tcBorders>
              <w:bottom w:val="single" w:sz="4" w:space="0" w:color="auto"/>
            </w:tcBorders>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934.51</w:t>
            </w:r>
          </w:p>
        </w:tc>
      </w:tr>
      <w:tr w:rsidR="00D078EE" w:rsidTr="009C240D">
        <w:tc>
          <w:tcPr>
            <w:tcW w:w="1260" w:type="dxa"/>
            <w:shd w:val="clear" w:color="auto" w:fill="E0E0E0"/>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 xml:space="preserve">أجمالي </w:t>
            </w:r>
          </w:p>
        </w:tc>
        <w:tc>
          <w:tcPr>
            <w:tcW w:w="1440" w:type="dxa"/>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18.401.66</w:t>
            </w:r>
          </w:p>
        </w:tc>
        <w:tc>
          <w:tcPr>
            <w:tcW w:w="2631" w:type="dxa"/>
            <w:shd w:val="clear" w:color="auto" w:fill="E0E0E0"/>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14.567.91</w:t>
            </w:r>
          </w:p>
        </w:tc>
        <w:tc>
          <w:tcPr>
            <w:tcW w:w="3129" w:type="dxa"/>
            <w:shd w:val="clear" w:color="auto" w:fill="E0E0E0"/>
          </w:tcPr>
          <w:p w:rsidR="00D078EE" w:rsidRPr="00F17CD6" w:rsidRDefault="00D078EE" w:rsidP="009C240D">
            <w:pPr>
              <w:jc w:val="center"/>
              <w:rPr>
                <w:rFonts w:cs="Simplified Arabic" w:hint="cs"/>
                <w:sz w:val="18"/>
                <w:szCs w:val="18"/>
                <w:rtl/>
                <w:lang w:bidi="ar-IQ"/>
              </w:rPr>
            </w:pPr>
            <w:r w:rsidRPr="00F17CD6">
              <w:rPr>
                <w:rFonts w:cs="Simplified Arabic" w:hint="cs"/>
                <w:sz w:val="18"/>
                <w:szCs w:val="18"/>
                <w:rtl/>
                <w:lang w:bidi="ar-IQ"/>
              </w:rPr>
              <w:t>15.814.98</w:t>
            </w:r>
          </w:p>
        </w:tc>
      </w:tr>
    </w:tbl>
    <w:p w:rsidR="00D078EE" w:rsidRPr="00376D87" w:rsidRDefault="00D078EE" w:rsidP="00D078EE">
      <w:pPr>
        <w:jc w:val="center"/>
        <w:rPr>
          <w:rFonts w:cs="Monotype Koufi" w:hint="cs"/>
          <w:b/>
          <w:bCs/>
          <w:sz w:val="20"/>
          <w:szCs w:val="20"/>
          <w:rtl/>
          <w:lang w:bidi="ar-IQ"/>
        </w:rPr>
      </w:pPr>
      <w:r w:rsidRPr="00376D87">
        <w:rPr>
          <w:rFonts w:cs="Monotype Koufi"/>
          <w:b/>
          <w:bCs/>
          <w:sz w:val="20"/>
          <w:szCs w:val="20"/>
          <w:lang w:bidi="ar-IQ"/>
        </w:rPr>
        <w:t xml:space="preserve">Source: </w:t>
      </w:r>
      <w:smartTag w:uri="urn:schemas-microsoft-com:office:smarttags" w:element="place">
        <w:smartTag w:uri="urn:schemas-microsoft-com:office:smarttags" w:element="country-region">
          <w:r w:rsidRPr="00376D87">
            <w:rPr>
              <w:rFonts w:cs="Monotype Koufi"/>
              <w:b/>
              <w:bCs/>
              <w:sz w:val="20"/>
              <w:szCs w:val="20"/>
              <w:lang w:bidi="ar-IQ"/>
            </w:rPr>
            <w:t>Iraq</w:t>
          </w:r>
        </w:smartTag>
      </w:smartTag>
      <w:r w:rsidRPr="00376D87">
        <w:rPr>
          <w:rFonts w:cs="Monotype Koufi"/>
          <w:b/>
          <w:bCs/>
          <w:sz w:val="20"/>
          <w:szCs w:val="20"/>
          <w:lang w:bidi="ar-IQ"/>
        </w:rPr>
        <w:t xml:space="preserve"> weekly status  report, 2007.</w:t>
      </w:r>
    </w:p>
    <w:p w:rsidR="00D078EE" w:rsidRDefault="00D078EE" w:rsidP="00D078EE">
      <w:pPr>
        <w:ind w:firstLine="720"/>
        <w:jc w:val="lowKashida"/>
        <w:rPr>
          <w:rFonts w:cs="Simplified Arabic" w:hint="cs"/>
          <w:rtl/>
          <w:lang w:bidi="ar-IQ"/>
        </w:rPr>
      </w:pPr>
      <w:r w:rsidRPr="009879E0">
        <w:rPr>
          <w:rFonts w:cs="Simplified Arabic" w:hint="cs"/>
          <w:rtl/>
          <w:lang w:bidi="ar-IQ"/>
        </w:rPr>
        <w:t>بالنصيب الأكبر وبواقع</w:t>
      </w:r>
      <w:r>
        <w:rPr>
          <w:rFonts w:cs="Simplified Arabic" w:hint="cs"/>
          <w:rtl/>
          <w:lang w:bidi="ar-IQ"/>
        </w:rPr>
        <w:t xml:space="preserve"> </w:t>
      </w:r>
      <w:r w:rsidRPr="009879E0">
        <w:rPr>
          <w:rFonts w:cs="Simplified Arabic" w:hint="cs"/>
          <w:rtl/>
          <w:lang w:bidi="ar-IQ"/>
        </w:rPr>
        <w:t>(</w:t>
      </w:r>
      <w:r w:rsidRPr="009879E0">
        <w:rPr>
          <w:rFonts w:cs="Simplified Arabic" w:hint="cs"/>
          <w:b/>
          <w:bCs/>
          <w:rtl/>
          <w:lang w:bidi="ar-IQ"/>
        </w:rPr>
        <w:t>10.341.46</w:t>
      </w:r>
      <w:r w:rsidRPr="009879E0">
        <w:rPr>
          <w:rFonts w:cs="Simplified Arabic" w:hint="cs"/>
          <w:rtl/>
          <w:lang w:bidi="ar-IQ"/>
        </w:rPr>
        <w:t>) مليار دولار، المنفق منها فعلاً (</w:t>
      </w:r>
      <w:r w:rsidRPr="009879E0">
        <w:rPr>
          <w:rFonts w:cs="Simplified Arabic" w:hint="cs"/>
          <w:b/>
          <w:bCs/>
          <w:rtl/>
          <w:lang w:bidi="ar-IQ"/>
        </w:rPr>
        <w:t>8.656.77</w:t>
      </w:r>
      <w:r>
        <w:rPr>
          <w:rFonts w:cs="Simplified Arabic" w:hint="cs"/>
          <w:rtl/>
          <w:lang w:bidi="ar-IQ"/>
        </w:rPr>
        <w:t>) مليار دولار</w:t>
      </w:r>
      <w:r w:rsidRPr="009879E0">
        <w:rPr>
          <w:rFonts w:cs="Simplified Arabic" w:hint="cs"/>
          <w:rtl/>
          <w:lang w:bidi="ar-IQ"/>
        </w:rPr>
        <w:t xml:space="preserve"> حتى 26-حزيران 2007، فيما اقتربت أنفاق كامل المبلغ المخصص لدعم الموازنة الجارية وهو</w:t>
      </w:r>
      <w:r>
        <w:rPr>
          <w:rFonts w:cs="Simplified Arabic" w:hint="cs"/>
          <w:rtl/>
          <w:lang w:bidi="ar-IQ"/>
        </w:rPr>
        <w:t xml:space="preserve"> </w:t>
      </w:r>
      <w:r w:rsidRPr="009879E0">
        <w:rPr>
          <w:rFonts w:cs="Simplified Arabic" w:hint="cs"/>
          <w:rtl/>
          <w:lang w:bidi="ar-IQ"/>
        </w:rPr>
        <w:t>(</w:t>
      </w:r>
      <w:r w:rsidRPr="009879E0">
        <w:rPr>
          <w:rFonts w:cs="Simplified Arabic" w:hint="cs"/>
          <w:b/>
          <w:bCs/>
          <w:rtl/>
          <w:lang w:bidi="ar-IQ"/>
        </w:rPr>
        <w:t>6.713.68</w:t>
      </w:r>
      <w:r w:rsidRPr="009879E0">
        <w:rPr>
          <w:rFonts w:cs="Simplified Arabic" w:hint="cs"/>
          <w:rtl/>
          <w:lang w:bidi="ar-IQ"/>
        </w:rPr>
        <w:t>) مليار دولار، والمبلغ المصروف منها فعلاً هو</w:t>
      </w:r>
      <w:r>
        <w:rPr>
          <w:rFonts w:cs="Simplified Arabic" w:hint="cs"/>
          <w:rtl/>
          <w:lang w:bidi="ar-IQ"/>
        </w:rPr>
        <w:t xml:space="preserve"> </w:t>
      </w:r>
      <w:r w:rsidRPr="009879E0">
        <w:rPr>
          <w:rFonts w:cs="Simplified Arabic" w:hint="cs"/>
          <w:rtl/>
          <w:lang w:bidi="ar-IQ"/>
        </w:rPr>
        <w:t>(</w:t>
      </w:r>
      <w:r w:rsidRPr="009879E0">
        <w:rPr>
          <w:rFonts w:cs="Simplified Arabic" w:hint="cs"/>
          <w:b/>
          <w:bCs/>
          <w:rtl/>
          <w:lang w:bidi="ar-IQ"/>
        </w:rPr>
        <w:t>6.223.70</w:t>
      </w:r>
      <w:r w:rsidRPr="009879E0">
        <w:rPr>
          <w:rFonts w:cs="Simplified Arabic" w:hint="cs"/>
          <w:rtl/>
          <w:lang w:bidi="ar-IQ"/>
        </w:rPr>
        <w:t>) مليار دولار وهو يتجاوز نسبة (95%). والحال ينطبق على الموازنة الجارية المخططة لدعم الديمقراطية، والبالغة (</w:t>
      </w:r>
      <w:r w:rsidRPr="009879E0">
        <w:rPr>
          <w:rFonts w:cs="Simplified Arabic" w:hint="cs"/>
          <w:b/>
          <w:bCs/>
          <w:rtl/>
          <w:lang w:bidi="ar-IQ"/>
        </w:rPr>
        <w:t>997.98</w:t>
      </w:r>
      <w:r w:rsidRPr="009879E0">
        <w:rPr>
          <w:rFonts w:cs="Simplified Arabic" w:hint="cs"/>
          <w:rtl/>
          <w:lang w:bidi="ar-IQ"/>
        </w:rPr>
        <w:t>) مليون دولار، والتي وصل المبلغ المنفق منها حتى حزيران 2007، حوالي</w:t>
      </w:r>
      <w:r>
        <w:rPr>
          <w:rFonts w:cs="Simplified Arabic" w:hint="cs"/>
          <w:rtl/>
          <w:lang w:bidi="ar-IQ"/>
        </w:rPr>
        <w:t xml:space="preserve"> </w:t>
      </w:r>
      <w:r w:rsidRPr="009879E0">
        <w:rPr>
          <w:rFonts w:cs="Simplified Arabic" w:hint="cs"/>
          <w:rtl/>
          <w:lang w:bidi="ar-IQ"/>
        </w:rPr>
        <w:t>(</w:t>
      </w:r>
      <w:r w:rsidRPr="009879E0">
        <w:rPr>
          <w:rFonts w:cs="Simplified Arabic" w:hint="cs"/>
          <w:b/>
          <w:bCs/>
          <w:rtl/>
          <w:lang w:bidi="ar-IQ"/>
        </w:rPr>
        <w:t>934.51</w:t>
      </w:r>
      <w:r w:rsidRPr="009879E0">
        <w:rPr>
          <w:rFonts w:cs="Simplified Arabic" w:hint="cs"/>
          <w:rtl/>
          <w:lang w:bidi="ar-IQ"/>
        </w:rPr>
        <w:t>) مليون دولار.</w:t>
      </w:r>
      <w:r w:rsidRPr="009879E0">
        <w:rPr>
          <w:rFonts w:cs="Simplified Arabic" w:hint="cs"/>
          <w:rtl/>
        </w:rPr>
        <w:t xml:space="preserve"> </w:t>
      </w:r>
    </w:p>
    <w:p w:rsidR="00D078EE" w:rsidRPr="007F189E" w:rsidRDefault="00D078EE" w:rsidP="00D078EE">
      <w:pPr>
        <w:ind w:firstLine="720"/>
        <w:jc w:val="lowKashida"/>
        <w:rPr>
          <w:rFonts w:cs="Simplified Arabic" w:hint="cs"/>
          <w:rtl/>
          <w:lang w:bidi="ar-IQ"/>
        </w:rPr>
      </w:pPr>
      <w:r w:rsidRPr="007F189E">
        <w:rPr>
          <w:rFonts w:cs="Simplified Arabic" w:hint="cs"/>
          <w:rtl/>
          <w:lang w:bidi="ar-IQ"/>
        </w:rPr>
        <w:t>ومما يذكر أن هذه المنحة جرى توزيعها مابين استثمارية وجارية هذه الأخيرة تضمنت (دعم الديمقراطية)، إذ توزعت بواقع (</w:t>
      </w:r>
      <w:r w:rsidRPr="007F189E">
        <w:rPr>
          <w:rFonts w:cs="Simplified Arabic" w:hint="cs"/>
          <w:b/>
          <w:bCs/>
          <w:rtl/>
          <w:lang w:bidi="ar-IQ"/>
        </w:rPr>
        <w:t>10.341.46</w:t>
      </w:r>
      <w:r w:rsidRPr="007F189E">
        <w:rPr>
          <w:rFonts w:cs="Simplified Arabic" w:hint="cs"/>
          <w:rtl/>
          <w:lang w:bidi="ar-IQ"/>
        </w:rPr>
        <w:t xml:space="preserve">) مليون دولار وبنسبة تقترب من (56%) </w:t>
      </w:r>
    </w:p>
    <w:p w:rsidR="00D078EE" w:rsidRPr="007F189E" w:rsidRDefault="00D078EE" w:rsidP="00D078EE">
      <w:pPr>
        <w:ind w:firstLine="720"/>
        <w:jc w:val="lowKashida"/>
        <w:rPr>
          <w:rFonts w:cs="Simplified Arabic" w:hint="cs"/>
          <w:rtl/>
          <w:lang w:bidi="ar-IQ"/>
        </w:rPr>
      </w:pPr>
      <w:r w:rsidRPr="007F189E">
        <w:rPr>
          <w:rFonts w:cs="Simplified Arabic" w:hint="cs"/>
          <w:rtl/>
          <w:lang w:bidi="ar-IQ"/>
        </w:rPr>
        <w:t xml:space="preserve">فيما حضت الموازنة الجارية بحدود (36.4%) وبلغت نسبة دعم الديمقراطية (7.6%)، في حين تبلغ نسب الإنفاق لأجمالي المنحة (85.9%). </w:t>
      </w:r>
    </w:p>
    <w:p w:rsidR="00D078EE" w:rsidRPr="007F189E" w:rsidRDefault="00D078EE" w:rsidP="00D078EE">
      <w:pPr>
        <w:jc w:val="lowKashida"/>
        <w:rPr>
          <w:rFonts w:cs="Simplified Arabic" w:hint="cs"/>
          <w:rtl/>
          <w:lang w:bidi="ar-IQ"/>
        </w:rPr>
      </w:pPr>
      <w:r w:rsidRPr="007F189E">
        <w:rPr>
          <w:rFonts w:cs="Simplified Arabic" w:hint="cs"/>
          <w:rtl/>
          <w:lang w:bidi="ar-IQ"/>
        </w:rPr>
        <w:t xml:space="preserve">  ومن اللافت للنظر أن هذه المنحة حتى لا تساوي مبلغ(20) مليار دولار التي جرى تحويلها من مذكرة التفاهم والتي كانت محتجزة بعد سقوط النظام السابق، والتي دار جدل واسع حولها كشفته مجموعة الأزمات ومؤسسة المساعدة المسيحية، من أنها تعرضت للهدر والسرقة من سلطة الائتلاف المؤقتة(السلطة البرايمرية).</w:t>
      </w:r>
    </w:p>
    <w:p w:rsidR="00D078EE" w:rsidRPr="007F189E" w:rsidRDefault="00D078EE" w:rsidP="00D078EE">
      <w:pPr>
        <w:jc w:val="lowKashida"/>
        <w:rPr>
          <w:rFonts w:cs="Simplified Arabic" w:hint="cs"/>
          <w:rtl/>
          <w:lang w:bidi="ar-IQ"/>
        </w:rPr>
      </w:pPr>
      <w:r w:rsidRPr="009879E0">
        <w:rPr>
          <w:rFonts w:cs="Simplified Arabic" w:hint="cs"/>
          <w:rtl/>
          <w:lang w:bidi="ar-IQ"/>
        </w:rPr>
        <w:lastRenderedPageBreak/>
        <w:t xml:space="preserve">    </w:t>
      </w:r>
      <w:r w:rsidRPr="007F189E">
        <w:rPr>
          <w:rFonts w:cs="Simplified Arabic" w:hint="cs"/>
          <w:rtl/>
          <w:lang w:bidi="ar-IQ"/>
        </w:rPr>
        <w:t>ناهيك عن الأموال الأخرى التي تمت سرقتها أو نهبها أمام أنظار القوات الأمريكية والتي تقدر بمجملها مابين(</w:t>
      </w:r>
      <w:r w:rsidRPr="007F189E">
        <w:rPr>
          <w:rFonts w:cs="Simplified Arabic"/>
          <w:b/>
          <w:bCs/>
          <w:lang w:bidi="ar-IQ"/>
        </w:rPr>
        <w:t>44 . 445 – 41 . 245</w:t>
      </w:r>
      <w:r w:rsidRPr="007F189E">
        <w:rPr>
          <w:rFonts w:cs="Simplified Arabic" w:hint="cs"/>
          <w:rtl/>
          <w:lang w:bidi="ar-IQ"/>
        </w:rPr>
        <w:t xml:space="preserve">) مليون دولار، وهي ضعف المنحة الأمريكية وأكثر من مساهمة الدول المانحة في مؤتمر مدريد. </w:t>
      </w:r>
    </w:p>
    <w:p w:rsidR="00D078EE" w:rsidRPr="009879E0" w:rsidRDefault="00D078EE" w:rsidP="00D078EE">
      <w:pPr>
        <w:spacing w:line="20" w:lineRule="atLeast"/>
        <w:jc w:val="center"/>
        <w:rPr>
          <w:rFonts w:cs="Simplified Arabic" w:hint="cs"/>
          <w:b/>
          <w:bCs/>
          <w:rtl/>
        </w:rPr>
      </w:pPr>
      <w:r w:rsidRPr="009879E0">
        <w:rPr>
          <w:rFonts w:cs="Simplified Arabic" w:hint="cs"/>
          <w:b/>
          <w:bCs/>
          <w:rtl/>
        </w:rPr>
        <w:t>(</w:t>
      </w:r>
      <w:r w:rsidRPr="009879E0">
        <w:rPr>
          <w:rFonts w:cs="Simplified Arabic"/>
          <w:b/>
          <w:bCs/>
          <w:rtl/>
        </w:rPr>
        <w:t>جدول</w:t>
      </w:r>
      <w:r w:rsidRPr="009879E0">
        <w:rPr>
          <w:rFonts w:cs="Simplified Arabic" w:hint="cs"/>
          <w:b/>
          <w:bCs/>
          <w:rtl/>
        </w:rPr>
        <w:t>-3) الأموال</w:t>
      </w:r>
      <w:r w:rsidRPr="009879E0">
        <w:rPr>
          <w:rFonts w:cs="Simplified Arabic"/>
          <w:b/>
          <w:bCs/>
          <w:rtl/>
        </w:rPr>
        <w:t xml:space="preserve"> العراقية المسروقة </w:t>
      </w:r>
      <w:r w:rsidRPr="009879E0">
        <w:rPr>
          <w:rFonts w:cs="Simplified Arabic" w:hint="cs"/>
          <w:b/>
          <w:bCs/>
          <w:rtl/>
        </w:rPr>
        <w:t>أو</w:t>
      </w:r>
      <w:r w:rsidRPr="009879E0">
        <w:rPr>
          <w:rFonts w:cs="Simplified Arabic"/>
          <w:b/>
          <w:bCs/>
          <w:rtl/>
        </w:rPr>
        <w:t xml:space="preserve"> المنهوبة</w:t>
      </w:r>
      <w:r w:rsidRPr="009879E0">
        <w:rPr>
          <w:rFonts w:cs="Simplified Arabic" w:hint="cs"/>
          <w:b/>
          <w:bCs/>
          <w:rtl/>
        </w:rPr>
        <w:t xml:space="preserve"> </w:t>
      </w:r>
      <w:r w:rsidRPr="009879E0">
        <w:rPr>
          <w:rFonts w:cs="Simplified Arabic"/>
          <w:b/>
          <w:bCs/>
          <w:rtl/>
        </w:rPr>
        <w:t>من 9ـ 4 ـ 2003 الى 2</w:t>
      </w:r>
      <w:r w:rsidRPr="009879E0">
        <w:rPr>
          <w:rFonts w:cs="Simplified Arabic" w:hint="cs"/>
          <w:b/>
          <w:bCs/>
          <w:rtl/>
        </w:rPr>
        <w:t>-</w:t>
      </w:r>
      <w:r w:rsidRPr="009879E0">
        <w:rPr>
          <w:rFonts w:cs="Simplified Arabic"/>
          <w:b/>
          <w:bCs/>
          <w:rtl/>
        </w:rPr>
        <w:t>6ـ 2004</w:t>
      </w:r>
    </w:p>
    <w:tbl>
      <w:tblPr>
        <w:bidiVisual/>
        <w:tblW w:w="828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gridCol w:w="3240"/>
      </w:tblGrid>
      <w:tr w:rsidR="00D078EE" w:rsidRPr="00B83865" w:rsidTr="009C240D">
        <w:tc>
          <w:tcPr>
            <w:tcW w:w="1980" w:type="dxa"/>
            <w:tcBorders>
              <w:bottom w:val="single" w:sz="4" w:space="0" w:color="auto"/>
            </w:tcBorders>
            <w:shd w:val="clear" w:color="auto" w:fill="auto"/>
          </w:tcPr>
          <w:p w:rsidR="00D078EE" w:rsidRPr="009879E0" w:rsidRDefault="00D078EE" w:rsidP="009C240D">
            <w:pPr>
              <w:spacing w:line="20" w:lineRule="atLeast"/>
              <w:jc w:val="center"/>
              <w:rPr>
                <w:rFonts w:cs="Simplified Arabic" w:hint="cs"/>
                <w:b/>
                <w:bCs/>
                <w:rtl/>
                <w:lang w:bidi="ar-IQ"/>
              </w:rPr>
            </w:pPr>
            <w:r w:rsidRPr="009879E0">
              <w:rPr>
                <w:rFonts w:cs="Simplified Arabic" w:hint="cs"/>
                <w:b/>
                <w:bCs/>
                <w:rtl/>
              </w:rPr>
              <w:t>المبلغ مليار</w:t>
            </w:r>
          </w:p>
        </w:tc>
        <w:tc>
          <w:tcPr>
            <w:tcW w:w="3060" w:type="dxa"/>
            <w:shd w:val="clear" w:color="auto" w:fill="auto"/>
          </w:tcPr>
          <w:p w:rsidR="00D078EE" w:rsidRPr="009879E0" w:rsidRDefault="00D078EE" w:rsidP="009C240D">
            <w:pPr>
              <w:spacing w:line="20" w:lineRule="atLeast"/>
              <w:jc w:val="center"/>
              <w:rPr>
                <w:rFonts w:cs="Simplified Arabic" w:hint="cs"/>
                <w:b/>
                <w:bCs/>
                <w:rtl/>
              </w:rPr>
            </w:pPr>
            <w:r w:rsidRPr="009879E0">
              <w:rPr>
                <w:rFonts w:cs="Simplified Arabic" w:hint="cs"/>
                <w:b/>
                <w:bCs/>
                <w:rtl/>
              </w:rPr>
              <w:t>الموضوع</w:t>
            </w:r>
          </w:p>
        </w:tc>
        <w:tc>
          <w:tcPr>
            <w:tcW w:w="3240" w:type="dxa"/>
            <w:shd w:val="clear" w:color="auto" w:fill="auto"/>
          </w:tcPr>
          <w:p w:rsidR="00D078EE" w:rsidRPr="009879E0" w:rsidRDefault="00D078EE" w:rsidP="009C240D">
            <w:pPr>
              <w:spacing w:line="20" w:lineRule="atLeast"/>
              <w:jc w:val="center"/>
              <w:rPr>
                <w:rFonts w:cs="Simplified Arabic" w:hint="cs"/>
                <w:b/>
                <w:bCs/>
                <w:rtl/>
              </w:rPr>
            </w:pPr>
            <w:r w:rsidRPr="009879E0">
              <w:rPr>
                <w:rFonts w:cs="Simplified Arabic" w:hint="cs"/>
                <w:b/>
                <w:bCs/>
                <w:rtl/>
              </w:rPr>
              <w:t>الملاحظات</w:t>
            </w:r>
          </w:p>
        </w:tc>
      </w:tr>
      <w:tr w:rsidR="00D078EE" w:rsidRPr="00B83865" w:rsidTr="009C240D">
        <w:tc>
          <w:tcPr>
            <w:tcW w:w="1980" w:type="dxa"/>
            <w:shd w:val="clear" w:color="auto" w:fill="auto"/>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rPr>
              <w:t>4 .5</w:t>
            </w:r>
          </w:p>
        </w:tc>
        <w:tc>
          <w:tcPr>
            <w:tcW w:w="306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سرقتها في عهد جي غارنر</w:t>
            </w:r>
          </w:p>
        </w:tc>
        <w:tc>
          <w:tcPr>
            <w:tcW w:w="3240" w:type="dxa"/>
            <w:shd w:val="clear" w:color="auto" w:fill="auto"/>
            <w:vAlign w:val="center"/>
          </w:tcPr>
          <w:p w:rsidR="00D078EE" w:rsidRPr="009879E0" w:rsidRDefault="00D078EE" w:rsidP="009C240D">
            <w:pPr>
              <w:spacing w:line="20" w:lineRule="atLeast"/>
              <w:jc w:val="lowKashida"/>
              <w:rPr>
                <w:rFonts w:cs="Simplified Arabic" w:hint="cs"/>
                <w:sz w:val="20"/>
                <w:szCs w:val="20"/>
                <w:rtl/>
                <w:lang w:bidi="ar-IQ"/>
              </w:rPr>
            </w:pPr>
            <w:r w:rsidRPr="009879E0">
              <w:rPr>
                <w:rFonts w:cs="Simplified Arabic" w:hint="cs"/>
                <w:sz w:val="20"/>
                <w:szCs w:val="20"/>
                <w:rtl/>
                <w:lang w:bidi="ar-IQ"/>
              </w:rPr>
              <w:t>جزء منها من البنك والمصارف</w:t>
            </w:r>
          </w:p>
        </w:tc>
      </w:tr>
      <w:tr w:rsidR="00D078EE" w:rsidRPr="00B83865" w:rsidTr="009C240D">
        <w:tc>
          <w:tcPr>
            <w:tcW w:w="1980" w:type="dxa"/>
            <w:shd w:val="clear" w:color="auto" w:fill="auto"/>
          </w:tcPr>
          <w:p w:rsidR="00D078EE" w:rsidRPr="009879E0" w:rsidRDefault="00D078EE" w:rsidP="009C240D">
            <w:pPr>
              <w:spacing w:line="20" w:lineRule="atLeast"/>
              <w:jc w:val="center"/>
              <w:rPr>
                <w:rFonts w:cs="Simplified Arabic" w:hint="cs"/>
                <w:sz w:val="20"/>
                <w:szCs w:val="20"/>
                <w:rtl/>
                <w:lang w:bidi="ar-IQ"/>
              </w:rPr>
            </w:pPr>
            <w:r w:rsidRPr="009879E0">
              <w:rPr>
                <w:rFonts w:cs="Simplified Arabic"/>
                <w:sz w:val="20"/>
                <w:szCs w:val="20"/>
              </w:rPr>
              <w:t>3-1.8</w:t>
            </w:r>
          </w:p>
        </w:tc>
        <w:tc>
          <w:tcPr>
            <w:tcW w:w="306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فروق مبيعات النفط العراقي بعد الاحتلال</w:t>
            </w:r>
          </w:p>
        </w:tc>
        <w:tc>
          <w:tcPr>
            <w:tcW w:w="324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تقدير (</w:t>
            </w:r>
            <w:r w:rsidRPr="009879E0">
              <w:rPr>
                <w:rFonts w:cs="Simplified Arabic"/>
                <w:sz w:val="20"/>
                <w:szCs w:val="20"/>
              </w:rPr>
              <w:t xml:space="preserve">Christian Aid </w:t>
            </w:r>
            <w:r w:rsidRPr="009879E0">
              <w:rPr>
                <w:rFonts w:cs="Simplified Arabic" w:hint="cs"/>
                <w:sz w:val="20"/>
                <w:szCs w:val="20"/>
                <w:rtl/>
              </w:rPr>
              <w:t>)</w:t>
            </w:r>
          </w:p>
        </w:tc>
      </w:tr>
      <w:tr w:rsidR="00D078EE" w:rsidRPr="00B83865" w:rsidTr="009C240D">
        <w:tc>
          <w:tcPr>
            <w:tcW w:w="1980" w:type="dxa"/>
            <w:shd w:val="clear" w:color="auto" w:fill="auto"/>
          </w:tcPr>
          <w:p w:rsidR="00D078EE" w:rsidRPr="009879E0" w:rsidRDefault="00D078EE" w:rsidP="009C240D">
            <w:pPr>
              <w:spacing w:line="20" w:lineRule="atLeast"/>
              <w:jc w:val="center"/>
              <w:rPr>
                <w:rFonts w:cs="Simplified Arabic" w:hint="cs"/>
                <w:sz w:val="20"/>
                <w:szCs w:val="20"/>
                <w:rtl/>
                <w:lang w:bidi="ar-IQ"/>
              </w:rPr>
            </w:pPr>
            <w:r w:rsidRPr="009879E0">
              <w:rPr>
                <w:rFonts w:cs="Simplified Arabic" w:hint="cs"/>
                <w:sz w:val="20"/>
                <w:szCs w:val="20"/>
                <w:rtl/>
              </w:rPr>
              <w:t>20</w:t>
            </w:r>
          </w:p>
        </w:tc>
        <w:tc>
          <w:tcPr>
            <w:tcW w:w="306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أضيفت من برنامج الغذاء مقابل النفط</w:t>
            </w:r>
          </w:p>
        </w:tc>
        <w:tc>
          <w:tcPr>
            <w:tcW w:w="324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أعلن ذلك بول ولفويتز</w:t>
            </w:r>
          </w:p>
        </w:tc>
      </w:tr>
      <w:tr w:rsidR="00D078EE" w:rsidRPr="00B83865" w:rsidTr="009C240D">
        <w:tc>
          <w:tcPr>
            <w:tcW w:w="1980" w:type="dxa"/>
            <w:shd w:val="clear" w:color="auto" w:fill="auto"/>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rPr>
              <w:t>1.8</w:t>
            </w:r>
          </w:p>
        </w:tc>
        <w:tc>
          <w:tcPr>
            <w:tcW w:w="306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يدعي بول برايم</w:t>
            </w:r>
            <w:r w:rsidRPr="009879E0">
              <w:rPr>
                <w:rFonts w:cs="Simplified Arabic" w:hint="eastAsia"/>
                <w:sz w:val="20"/>
                <w:szCs w:val="20"/>
                <w:rtl/>
              </w:rPr>
              <w:t>ر</w:t>
            </w:r>
            <w:r w:rsidRPr="009879E0">
              <w:rPr>
                <w:rFonts w:cs="Simplified Arabic" w:hint="cs"/>
                <w:sz w:val="20"/>
                <w:szCs w:val="20"/>
                <w:rtl/>
              </w:rPr>
              <w:t xml:space="preserve"> منحها الى القيادة الكردية</w:t>
            </w:r>
          </w:p>
        </w:tc>
        <w:tc>
          <w:tcPr>
            <w:tcW w:w="324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لم يوجد لها أي اثر بعد استلامها</w:t>
            </w:r>
          </w:p>
        </w:tc>
      </w:tr>
      <w:tr w:rsidR="00D078EE" w:rsidRPr="00B83865" w:rsidTr="009C240D">
        <w:tc>
          <w:tcPr>
            <w:tcW w:w="1980" w:type="dxa"/>
            <w:shd w:val="clear" w:color="auto" w:fill="auto"/>
          </w:tcPr>
          <w:p w:rsidR="00D078EE" w:rsidRPr="009879E0" w:rsidRDefault="00D078EE" w:rsidP="009C240D">
            <w:pPr>
              <w:spacing w:line="20" w:lineRule="atLeast"/>
              <w:jc w:val="center"/>
              <w:rPr>
                <w:rFonts w:cs="Simplified Arabic" w:hint="cs"/>
                <w:sz w:val="20"/>
                <w:szCs w:val="20"/>
                <w:rtl/>
                <w:lang w:bidi="ar-IQ"/>
              </w:rPr>
            </w:pPr>
            <w:r w:rsidRPr="009879E0">
              <w:rPr>
                <w:rFonts w:cs="Simplified Arabic" w:hint="cs"/>
                <w:sz w:val="20"/>
                <w:szCs w:val="20"/>
                <w:rtl/>
              </w:rPr>
              <w:t>45 م/د</w:t>
            </w:r>
          </w:p>
        </w:tc>
        <w:tc>
          <w:tcPr>
            <w:tcW w:w="306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سرقة الخزين النفطي لشركة نفط الجنوب</w:t>
            </w:r>
          </w:p>
        </w:tc>
        <w:tc>
          <w:tcPr>
            <w:tcW w:w="324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2 مليون برميل نفط خام</w:t>
            </w:r>
          </w:p>
        </w:tc>
      </w:tr>
      <w:tr w:rsidR="00D078EE" w:rsidRPr="00B83865" w:rsidTr="009C240D">
        <w:tc>
          <w:tcPr>
            <w:tcW w:w="1980" w:type="dxa"/>
            <w:shd w:val="clear" w:color="auto" w:fill="auto"/>
          </w:tcPr>
          <w:p w:rsidR="00D078EE" w:rsidRPr="009879E0" w:rsidRDefault="00D078EE" w:rsidP="009C240D">
            <w:pPr>
              <w:spacing w:line="20" w:lineRule="atLeast"/>
              <w:jc w:val="center"/>
              <w:rPr>
                <w:rFonts w:cs="Simplified Arabic" w:hint="cs"/>
                <w:sz w:val="20"/>
                <w:szCs w:val="20"/>
                <w:rtl/>
                <w:lang w:bidi="ar-IQ"/>
              </w:rPr>
            </w:pPr>
            <w:r w:rsidRPr="009879E0">
              <w:rPr>
                <w:rFonts w:cs="Simplified Arabic" w:hint="cs"/>
                <w:sz w:val="20"/>
                <w:szCs w:val="20"/>
                <w:rtl/>
              </w:rPr>
              <w:t>100 م/د</w:t>
            </w:r>
          </w:p>
        </w:tc>
        <w:tc>
          <w:tcPr>
            <w:tcW w:w="306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فقدان أموال من صندوق تنمية العراق</w:t>
            </w:r>
          </w:p>
        </w:tc>
        <w:tc>
          <w:tcPr>
            <w:tcW w:w="324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أعلن ذلك الحكومة الأمريكية</w:t>
            </w:r>
          </w:p>
        </w:tc>
      </w:tr>
      <w:tr w:rsidR="00D078EE" w:rsidRPr="00B83865" w:rsidTr="009C240D">
        <w:tc>
          <w:tcPr>
            <w:tcW w:w="1980" w:type="dxa"/>
            <w:shd w:val="clear" w:color="auto" w:fill="auto"/>
          </w:tcPr>
          <w:p w:rsidR="00D078EE" w:rsidRPr="009879E0" w:rsidRDefault="00D078EE" w:rsidP="009C240D">
            <w:pPr>
              <w:spacing w:line="20" w:lineRule="atLeast"/>
              <w:jc w:val="center"/>
              <w:rPr>
                <w:rFonts w:cs="Simplified Arabic" w:hint="cs"/>
                <w:sz w:val="20"/>
                <w:szCs w:val="20"/>
                <w:rtl/>
                <w:lang w:bidi="ar-IQ"/>
              </w:rPr>
            </w:pPr>
            <w:r w:rsidRPr="009879E0">
              <w:rPr>
                <w:rFonts w:cs="Simplified Arabic" w:hint="cs"/>
                <w:sz w:val="20"/>
                <w:szCs w:val="20"/>
                <w:rtl/>
              </w:rPr>
              <w:t xml:space="preserve">9 </w:t>
            </w:r>
            <w:r w:rsidRPr="009879E0">
              <w:rPr>
                <w:rFonts w:cs="Simplified Arabic"/>
                <w:sz w:val="20"/>
                <w:szCs w:val="20"/>
                <w:rtl/>
              </w:rPr>
              <w:t>–</w:t>
            </w:r>
            <w:r w:rsidRPr="009879E0">
              <w:rPr>
                <w:rFonts w:cs="Simplified Arabic" w:hint="cs"/>
                <w:sz w:val="20"/>
                <w:szCs w:val="20"/>
                <w:rtl/>
              </w:rPr>
              <w:t xml:space="preserve"> 11</w:t>
            </w:r>
          </w:p>
        </w:tc>
        <w:tc>
          <w:tcPr>
            <w:tcW w:w="306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تم التلاعب بها من قبل بول برايم</w:t>
            </w:r>
            <w:r w:rsidRPr="009879E0">
              <w:rPr>
                <w:rFonts w:cs="Simplified Arabic" w:hint="eastAsia"/>
                <w:sz w:val="20"/>
                <w:szCs w:val="20"/>
                <w:rtl/>
              </w:rPr>
              <w:t>ر</w:t>
            </w:r>
          </w:p>
        </w:tc>
        <w:tc>
          <w:tcPr>
            <w:tcW w:w="324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 xml:space="preserve">تقدير( </w:t>
            </w:r>
            <w:r w:rsidRPr="009879E0">
              <w:rPr>
                <w:rFonts w:cs="Simplified Arabic"/>
                <w:sz w:val="20"/>
                <w:szCs w:val="20"/>
              </w:rPr>
              <w:t xml:space="preserve">Christian Aid </w:t>
            </w:r>
            <w:r w:rsidRPr="009879E0">
              <w:rPr>
                <w:rFonts w:cs="Simplified Arabic" w:hint="cs"/>
                <w:sz w:val="20"/>
                <w:szCs w:val="20"/>
                <w:rtl/>
              </w:rPr>
              <w:t>)</w:t>
            </w:r>
          </w:p>
        </w:tc>
      </w:tr>
      <w:tr w:rsidR="00D078EE" w:rsidRPr="00B83865" w:rsidTr="009C240D">
        <w:tc>
          <w:tcPr>
            <w:tcW w:w="1980" w:type="dxa"/>
            <w:shd w:val="clear" w:color="auto" w:fill="auto"/>
          </w:tcPr>
          <w:p w:rsidR="00D078EE" w:rsidRPr="009879E0" w:rsidRDefault="00D078EE" w:rsidP="009C240D">
            <w:pPr>
              <w:spacing w:line="20" w:lineRule="atLeast"/>
              <w:jc w:val="center"/>
              <w:rPr>
                <w:rFonts w:cs="Simplified Arabic" w:hint="cs"/>
                <w:sz w:val="20"/>
                <w:szCs w:val="20"/>
                <w:rtl/>
                <w:lang w:bidi="ar-IQ"/>
              </w:rPr>
            </w:pPr>
            <w:r w:rsidRPr="009879E0">
              <w:rPr>
                <w:rFonts w:cs="Simplified Arabic" w:hint="cs"/>
                <w:sz w:val="20"/>
                <w:szCs w:val="20"/>
                <w:rtl/>
              </w:rPr>
              <w:t>4</w:t>
            </w:r>
          </w:p>
        </w:tc>
        <w:tc>
          <w:tcPr>
            <w:tcW w:w="306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عوائد نفطية لم تدخل صندوق تنمية العراق</w:t>
            </w:r>
          </w:p>
        </w:tc>
        <w:tc>
          <w:tcPr>
            <w:tcW w:w="324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كشفتها مؤسسة المساعدة المسيحية</w:t>
            </w:r>
          </w:p>
        </w:tc>
      </w:tr>
      <w:tr w:rsidR="00D078EE" w:rsidRPr="00B83865" w:rsidTr="009C240D">
        <w:tc>
          <w:tcPr>
            <w:tcW w:w="1980" w:type="dxa"/>
            <w:tcBorders>
              <w:bottom w:val="single" w:sz="4" w:space="0" w:color="auto"/>
            </w:tcBorders>
            <w:shd w:val="clear" w:color="auto" w:fill="auto"/>
          </w:tcPr>
          <w:p w:rsidR="00D078EE" w:rsidRPr="009879E0" w:rsidRDefault="00D078EE" w:rsidP="009C240D">
            <w:pPr>
              <w:spacing w:line="20" w:lineRule="atLeast"/>
              <w:jc w:val="center"/>
              <w:rPr>
                <w:rFonts w:cs="Simplified Arabic" w:hint="cs"/>
                <w:sz w:val="20"/>
                <w:szCs w:val="20"/>
                <w:lang w:bidi="ar-IQ"/>
              </w:rPr>
            </w:pPr>
            <w:r w:rsidRPr="009879E0">
              <w:rPr>
                <w:rFonts w:cs="Simplified Arabic" w:hint="cs"/>
                <w:sz w:val="20"/>
                <w:szCs w:val="20"/>
                <w:rtl/>
                <w:lang w:bidi="ar-IQ"/>
              </w:rPr>
              <w:t>----</w:t>
            </w:r>
          </w:p>
        </w:tc>
        <w:tc>
          <w:tcPr>
            <w:tcW w:w="306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 المبالغ والمقتنيات في القصور الرئاسية</w:t>
            </w:r>
          </w:p>
        </w:tc>
        <w:tc>
          <w:tcPr>
            <w:tcW w:w="3240" w:type="dxa"/>
            <w:shd w:val="clear" w:color="auto" w:fill="auto"/>
            <w:vAlign w:val="center"/>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 xml:space="preserve">      غير مقدرة</w:t>
            </w:r>
          </w:p>
        </w:tc>
      </w:tr>
      <w:tr w:rsidR="00D078EE" w:rsidRPr="00B83865" w:rsidTr="009C240D">
        <w:tc>
          <w:tcPr>
            <w:tcW w:w="1980" w:type="dxa"/>
            <w:shd w:val="clear" w:color="auto" w:fill="auto"/>
          </w:tcPr>
          <w:p w:rsidR="00D078EE" w:rsidRPr="009879E0" w:rsidRDefault="00D078EE" w:rsidP="009C240D">
            <w:pPr>
              <w:spacing w:line="20" w:lineRule="atLeast"/>
              <w:rPr>
                <w:rFonts w:cs="Simplified Arabic"/>
                <w:sz w:val="20"/>
                <w:szCs w:val="20"/>
                <w:lang w:bidi="ar-IQ"/>
              </w:rPr>
            </w:pPr>
            <w:r w:rsidRPr="009879E0">
              <w:rPr>
                <w:rFonts w:cs="Simplified Arabic"/>
                <w:sz w:val="20"/>
                <w:szCs w:val="20"/>
                <w:lang w:bidi="ar-IQ"/>
              </w:rPr>
              <w:t>44 . 445 – 41 . 245</w:t>
            </w:r>
          </w:p>
        </w:tc>
        <w:tc>
          <w:tcPr>
            <w:tcW w:w="3060" w:type="dxa"/>
            <w:shd w:val="clear" w:color="auto" w:fill="auto"/>
          </w:tcPr>
          <w:p w:rsidR="00D078EE" w:rsidRPr="009879E0" w:rsidRDefault="00D078EE" w:rsidP="009C240D">
            <w:pPr>
              <w:spacing w:line="20" w:lineRule="atLeast"/>
              <w:jc w:val="lowKashida"/>
              <w:rPr>
                <w:rFonts w:cs="Simplified Arabic" w:hint="cs"/>
                <w:sz w:val="20"/>
                <w:szCs w:val="20"/>
                <w:rtl/>
                <w:lang w:bidi="ar-IQ"/>
              </w:rPr>
            </w:pPr>
            <w:r w:rsidRPr="009879E0">
              <w:rPr>
                <w:rFonts w:cs="Simplified Arabic" w:hint="cs"/>
                <w:sz w:val="20"/>
                <w:szCs w:val="20"/>
                <w:rtl/>
              </w:rPr>
              <w:t>المجموع</w:t>
            </w:r>
          </w:p>
        </w:tc>
        <w:tc>
          <w:tcPr>
            <w:tcW w:w="3240" w:type="dxa"/>
            <w:shd w:val="clear" w:color="auto" w:fill="auto"/>
          </w:tcPr>
          <w:p w:rsidR="00D078EE" w:rsidRPr="009879E0" w:rsidRDefault="00D078EE" w:rsidP="009C240D">
            <w:pPr>
              <w:spacing w:line="20" w:lineRule="atLeast"/>
              <w:jc w:val="lowKashida"/>
              <w:rPr>
                <w:rFonts w:cs="Simplified Arabic" w:hint="cs"/>
                <w:sz w:val="20"/>
                <w:szCs w:val="20"/>
                <w:rtl/>
              </w:rPr>
            </w:pPr>
            <w:r w:rsidRPr="009879E0">
              <w:rPr>
                <w:rFonts w:cs="Simplified Arabic" w:hint="cs"/>
                <w:sz w:val="20"/>
                <w:szCs w:val="20"/>
                <w:rtl/>
              </w:rPr>
              <w:t>عدا ما لا يمكن حصره و تقديره أو لم يعلن عنه</w:t>
            </w:r>
          </w:p>
        </w:tc>
      </w:tr>
    </w:tbl>
    <w:p w:rsidR="00D078EE" w:rsidRPr="009879E0" w:rsidRDefault="00D078EE" w:rsidP="00D078EE">
      <w:pPr>
        <w:jc w:val="center"/>
        <w:rPr>
          <w:rFonts w:cs="Simplified Arabic" w:hint="cs"/>
          <w:b/>
          <w:bCs/>
          <w:sz w:val="20"/>
          <w:szCs w:val="20"/>
          <w:rtl/>
        </w:rPr>
      </w:pPr>
      <w:r w:rsidRPr="009879E0">
        <w:rPr>
          <w:rFonts w:cs="Simplified Arabic" w:hint="cs"/>
          <w:b/>
          <w:bCs/>
          <w:sz w:val="20"/>
          <w:szCs w:val="20"/>
          <w:rtl/>
        </w:rPr>
        <w:t>المصدر : تم جمعها تبعا لما يترشح عنها من مصادر دولية ومحلية.</w:t>
      </w:r>
    </w:p>
    <w:p w:rsidR="00D078EE" w:rsidRPr="007F189E" w:rsidRDefault="00D078EE" w:rsidP="00D078EE">
      <w:pPr>
        <w:ind w:firstLine="720"/>
        <w:jc w:val="lowKashida"/>
        <w:rPr>
          <w:rFonts w:cs="Simplified Arabic" w:hint="cs"/>
          <w:rtl/>
          <w:lang w:bidi="ar-IQ"/>
        </w:rPr>
      </w:pPr>
      <w:r w:rsidRPr="007F189E">
        <w:rPr>
          <w:rFonts w:cs="Simplified Arabic" w:hint="cs"/>
          <w:rtl/>
          <w:lang w:bidi="ar-IQ"/>
        </w:rPr>
        <w:t>ما نريد قوله ها هنا أن موارد العراق كثيرة وكافية لولا تخلي الولايات المتحدة عن دورها المحدد كدولة محتلة بالحفاظ على ممتلكات الدولة والمجتمع، وإشاعة الفوضى وتيسير الاعتداء على المال العام ونهب المصانع والآلات وموجودات دوائر الدولة وبخاصة القطاع العام وحرق الدوائر، كلها أمور لم تكن وليدة ظرفها أو جاءت مصادفة بل أنها كانت عملية مخططة، وجدت تبريراتها في تعليق رامسفيلد على حالة النهب والسلب التي أشيعت إبان دخول القوات الأمريكية الى بغداد والتي عدها تعبير عن الديمقراطية</w:t>
      </w:r>
      <w:r w:rsidRPr="007F189E">
        <w:rPr>
          <w:rFonts w:cs="Simplified Arabic" w:hint="cs"/>
          <w:rtl/>
        </w:rPr>
        <w:t>، إذ قال (</w:t>
      </w:r>
      <w:r w:rsidRPr="007F189E">
        <w:rPr>
          <w:rFonts w:cs="Simplified Arabic" w:hint="cs"/>
          <w:b/>
          <w:bCs/>
          <w:rtl/>
        </w:rPr>
        <w:t xml:space="preserve">الناس الأحرار </w:t>
      </w:r>
      <w:r w:rsidRPr="007F189E">
        <w:rPr>
          <w:rFonts w:cs="Simplified Arabic" w:hint="cs"/>
          <w:b/>
          <w:bCs/>
          <w:rtl/>
        </w:rPr>
        <w:lastRenderedPageBreak/>
        <w:t xml:space="preserve">يمكن أن يرتكبوا </w:t>
      </w:r>
      <w:r w:rsidRPr="007F189E">
        <w:rPr>
          <w:rFonts w:cs="Simplified Arabic"/>
          <w:b/>
          <w:bCs/>
          <w:rtl/>
        </w:rPr>
        <w:t>أخطاء</w:t>
      </w:r>
      <w:r w:rsidRPr="007F189E">
        <w:rPr>
          <w:rFonts w:cs="Simplified Arabic" w:hint="cs"/>
          <w:rtl/>
        </w:rPr>
        <w:t>)</w:t>
      </w:r>
      <w:r w:rsidRPr="007F189E">
        <w:rPr>
          <w:rStyle w:val="FootnoteReference"/>
          <w:rFonts w:cs="Simplified Arabic"/>
          <w:rtl/>
        </w:rPr>
        <w:footnoteReference w:id="106"/>
      </w:r>
      <w:r w:rsidRPr="007F189E">
        <w:rPr>
          <w:rFonts w:cs="Simplified Arabic" w:hint="cs"/>
          <w:rtl/>
          <w:lang w:bidi="ar-IQ"/>
        </w:rPr>
        <w:t xml:space="preserve">. ومن خلالها أرادت أمريكا أن تخفي أو تتستر على عملية النهب التي مارستها، على قاعدة تبريرية ذرائعية. </w:t>
      </w:r>
    </w:p>
    <w:p w:rsidR="00D078EE" w:rsidRPr="007F189E" w:rsidRDefault="00D078EE" w:rsidP="00D078EE">
      <w:pPr>
        <w:ind w:firstLine="720"/>
        <w:jc w:val="lowKashida"/>
        <w:rPr>
          <w:rFonts w:cs="Simplified Arabic" w:hint="cs"/>
          <w:rtl/>
          <w:lang w:bidi="ar-IQ"/>
        </w:rPr>
      </w:pPr>
      <w:r w:rsidRPr="007F189E">
        <w:rPr>
          <w:rFonts w:cs="Simplified Arabic" w:hint="cs"/>
          <w:rtl/>
          <w:lang w:bidi="ar-IQ"/>
        </w:rPr>
        <w:t xml:space="preserve">إما الحرق المنظم لدوائر الدولة من مثل (المكتبة الوطنية- وزارة التعليم العالي والبحث العلمي </w:t>
      </w:r>
      <w:r w:rsidRPr="007F189E">
        <w:rPr>
          <w:rFonts w:cs="Simplified Arabic"/>
          <w:rtl/>
          <w:lang w:bidi="ar-IQ"/>
        </w:rPr>
        <w:t>–</w:t>
      </w:r>
      <w:r w:rsidRPr="007F189E">
        <w:rPr>
          <w:rFonts w:cs="Simplified Arabic" w:hint="cs"/>
          <w:rtl/>
          <w:lang w:bidi="ar-IQ"/>
        </w:rPr>
        <w:t xml:space="preserve"> وزارة التربية- وزارة الصناعة والمعاد</w:t>
      </w:r>
      <w:r w:rsidRPr="007F189E">
        <w:rPr>
          <w:rFonts w:cs="Simplified Arabic" w:hint="eastAsia"/>
          <w:rtl/>
          <w:lang w:bidi="ar-IQ"/>
        </w:rPr>
        <w:t>ن</w:t>
      </w:r>
      <w:r w:rsidRPr="007F189E">
        <w:rPr>
          <w:rFonts w:cs="Simplified Arabic" w:hint="cs"/>
          <w:rtl/>
          <w:lang w:bidi="ar-IQ"/>
        </w:rPr>
        <w:t>)، فالأمريكان والحكومة العراقية يعرفان الجهة التي قامت بذلك.</w:t>
      </w:r>
    </w:p>
    <w:p w:rsidR="00D078EE" w:rsidRPr="007F189E" w:rsidRDefault="00D078EE" w:rsidP="00D078EE">
      <w:pPr>
        <w:jc w:val="lowKashida"/>
        <w:rPr>
          <w:rFonts w:cs="Simplified Arabic" w:hint="cs"/>
          <w:b/>
          <w:bCs/>
          <w:rtl/>
          <w:lang w:bidi="ar-IQ"/>
        </w:rPr>
      </w:pPr>
      <w:r w:rsidRPr="007F189E">
        <w:rPr>
          <w:rFonts w:cs="Simplified Arabic" w:hint="cs"/>
          <w:b/>
          <w:bCs/>
          <w:rtl/>
          <w:lang w:bidi="ar-IQ"/>
        </w:rPr>
        <w:t>ثالثا: العلاقات التجارية مع الولايات المتحدة الأمريكية</w:t>
      </w:r>
    </w:p>
    <w:p w:rsidR="00D078EE" w:rsidRPr="007F189E" w:rsidRDefault="00D078EE" w:rsidP="00D078EE">
      <w:pPr>
        <w:ind w:firstLine="720"/>
        <w:jc w:val="lowKashida"/>
        <w:rPr>
          <w:rFonts w:cs="Simplified Arabic" w:hint="cs"/>
          <w:rtl/>
          <w:lang w:bidi="ar-IQ"/>
        </w:rPr>
      </w:pPr>
      <w:r w:rsidRPr="007F189E">
        <w:rPr>
          <w:rFonts w:cs="Simplified Arabic" w:hint="cs"/>
          <w:rtl/>
          <w:lang w:bidi="ar-IQ"/>
        </w:rPr>
        <w:t>بحكم احتلال أمريكا للعراق ووجود سلطة مهيمنة على الأوضاع وفي المجالات</w:t>
      </w:r>
      <w:r>
        <w:rPr>
          <w:rFonts w:cs="Simplified Arabic" w:hint="cs"/>
          <w:rtl/>
          <w:lang w:bidi="ar-IQ"/>
        </w:rPr>
        <w:t xml:space="preserve"> كافة</w:t>
      </w:r>
      <w:r w:rsidRPr="007F189E">
        <w:rPr>
          <w:rFonts w:cs="Simplified Arabic" w:hint="cs"/>
          <w:rtl/>
          <w:lang w:bidi="ar-IQ"/>
        </w:rPr>
        <w:t>، إذ يوجد ما سمي بالمستشارين الأمريكان في كل وزارة عراقية، لهم سلطة كبيرة في التوجيه واتخاذ القرارات والتصرف في الموارد وإعاقة أي قرار يمكن أن يتخذه المسؤول العراقي، وبتعبير واض</w:t>
      </w:r>
      <w:r w:rsidRPr="007F189E">
        <w:rPr>
          <w:rFonts w:cs="Simplified Arabic" w:hint="eastAsia"/>
          <w:rtl/>
          <w:lang w:bidi="ar-IQ"/>
        </w:rPr>
        <w:t>ح</w:t>
      </w:r>
      <w:r w:rsidRPr="007F189E">
        <w:rPr>
          <w:rFonts w:cs="Simplified Arabic" w:hint="cs"/>
          <w:rtl/>
          <w:lang w:bidi="ar-IQ"/>
        </w:rPr>
        <w:t xml:space="preserve"> (فان السلطة الحقيقية </w:t>
      </w:r>
      <w:r w:rsidRPr="007F189E">
        <w:rPr>
          <w:rFonts w:cs="Simplified Arabic"/>
          <w:rtl/>
          <w:lang w:bidi="ar-IQ"/>
        </w:rPr>
        <w:t>–</w:t>
      </w:r>
      <w:r>
        <w:rPr>
          <w:rFonts w:cs="Simplified Arabic" w:hint="cs"/>
          <w:rtl/>
          <w:lang w:bidi="ar-IQ"/>
        </w:rPr>
        <w:t xml:space="preserve"> هم المتشارو</w:t>
      </w:r>
      <w:r w:rsidRPr="007F189E">
        <w:rPr>
          <w:rFonts w:cs="Simplified Arabic" w:hint="cs"/>
          <w:rtl/>
          <w:lang w:bidi="ar-IQ"/>
        </w:rPr>
        <w:t>ن) إما تسمية الأشخاص العراقيين فهو محاولة لتخفيف حالة الاحتلال.</w:t>
      </w:r>
    </w:p>
    <w:p w:rsidR="00D078EE" w:rsidRPr="007F189E" w:rsidRDefault="00D078EE" w:rsidP="00D078EE">
      <w:pPr>
        <w:ind w:firstLine="720"/>
        <w:jc w:val="lowKashida"/>
        <w:rPr>
          <w:rFonts w:cs="Simplified Arabic" w:hint="cs"/>
          <w:rtl/>
          <w:lang w:bidi="ar-IQ"/>
        </w:rPr>
      </w:pPr>
      <w:r w:rsidRPr="007F189E">
        <w:rPr>
          <w:rFonts w:cs="Simplified Arabic" w:hint="cs"/>
          <w:rtl/>
          <w:lang w:bidi="ar-IQ"/>
        </w:rPr>
        <w:t>لهذا نلحظ أن واقع العلاقات الاقتصادية التجارية قد تأثرت بالأوضاع وطبيعة القرارات المعتمدة، فقد شكلت الصادرات العراقية الى الولايات المتحدة الحصة الأكبر سواءً على مستوى دول الأمريكيتين أم على مستوى العالم، ومن الملاحظ تزايد نسبة الصادرات العراقية التي هي في الأغلب الأعم (النفط) من (</w:t>
      </w:r>
      <w:r w:rsidRPr="007F189E">
        <w:rPr>
          <w:rFonts w:cs="Simplified Arabic"/>
          <w:lang w:bidi="ar-IQ"/>
        </w:rPr>
        <w:t>10.819</w:t>
      </w:r>
      <w:r w:rsidRPr="007F189E">
        <w:rPr>
          <w:rFonts w:cs="Simplified Arabic" w:hint="cs"/>
          <w:rtl/>
          <w:lang w:bidi="ar-IQ"/>
        </w:rPr>
        <w:t xml:space="preserve">) مليار دولار عام 2004 الى (13.185) والى (17.035) مليار دولار للسنتين 2005-2006 على التوالي، وفي هذا تحاول الولايات المتحدة أحداث تغيير متدرج في نسب الاعتمادية على نفوط دول الأوبك. </w:t>
      </w:r>
    </w:p>
    <w:p w:rsidR="00D078EE" w:rsidRPr="009879E0" w:rsidRDefault="00D078EE" w:rsidP="00D078EE">
      <w:pPr>
        <w:jc w:val="center"/>
        <w:rPr>
          <w:rFonts w:cs="Simplified Arabic" w:hint="cs"/>
          <w:b/>
          <w:bCs/>
          <w:rtl/>
          <w:lang w:bidi="ar-IQ"/>
        </w:rPr>
      </w:pPr>
      <w:r w:rsidRPr="009879E0">
        <w:rPr>
          <w:rFonts w:cs="Simplified Arabic" w:hint="cs"/>
          <w:b/>
          <w:bCs/>
          <w:rtl/>
          <w:lang w:bidi="ar-IQ"/>
        </w:rPr>
        <w:t xml:space="preserve">(جدول </w:t>
      </w:r>
      <w:r w:rsidRPr="009879E0">
        <w:rPr>
          <w:rFonts w:cs="Simplified Arabic"/>
          <w:b/>
          <w:bCs/>
          <w:rtl/>
          <w:lang w:bidi="ar-IQ"/>
        </w:rPr>
        <w:t>–</w:t>
      </w:r>
      <w:r w:rsidRPr="009879E0">
        <w:rPr>
          <w:rFonts w:cs="Simplified Arabic" w:hint="cs"/>
          <w:b/>
          <w:bCs/>
          <w:rtl/>
          <w:lang w:bidi="ar-IQ"/>
        </w:rPr>
        <w:t>3)  التوزيع الجغرافي للصادرات العراقية للسنوات 2004 - 2006</w:t>
      </w:r>
    </w:p>
    <w:p w:rsidR="00D078EE" w:rsidRPr="009879E0" w:rsidRDefault="00D078EE" w:rsidP="00D078EE">
      <w:pPr>
        <w:jc w:val="center"/>
        <w:rPr>
          <w:rFonts w:cs="Simplified Arabic" w:hint="cs"/>
          <w:b/>
          <w:bCs/>
          <w:rtl/>
          <w:lang w:bidi="ar-IQ"/>
        </w:rPr>
      </w:pPr>
      <w:r w:rsidRPr="009879E0">
        <w:rPr>
          <w:rFonts w:cs="Simplified Arabic" w:hint="cs"/>
          <w:b/>
          <w:bCs/>
          <w:rtl/>
          <w:lang w:bidi="ar-IQ"/>
        </w:rPr>
        <w:t>مليون دولار أمريكي</w:t>
      </w:r>
    </w:p>
    <w:tbl>
      <w:tblPr>
        <w:tblStyle w:val="TableGrid"/>
        <w:bidiVisual/>
        <w:tblW w:w="7570" w:type="dxa"/>
        <w:tblLook w:val="01E0"/>
      </w:tblPr>
      <w:tblGrid>
        <w:gridCol w:w="2114"/>
        <w:gridCol w:w="2036"/>
        <w:gridCol w:w="1620"/>
        <w:gridCol w:w="1800"/>
      </w:tblGrid>
      <w:tr w:rsidR="00D078EE" w:rsidTr="009C240D">
        <w:tc>
          <w:tcPr>
            <w:tcW w:w="2114" w:type="dxa"/>
            <w:tcBorders>
              <w:bottom w:val="single" w:sz="4" w:space="0" w:color="auto"/>
            </w:tcBorders>
            <w:shd w:val="clear" w:color="auto" w:fill="E0E0E0"/>
          </w:tcPr>
          <w:p w:rsidR="00D078EE" w:rsidRPr="007F189E" w:rsidRDefault="00D078EE" w:rsidP="009C240D">
            <w:pPr>
              <w:jc w:val="center"/>
              <w:rPr>
                <w:rFonts w:cs="Arabic Transparent" w:hint="cs"/>
                <w:b/>
                <w:bCs/>
                <w:rtl/>
                <w:lang w:bidi="ar-IQ"/>
              </w:rPr>
            </w:pPr>
            <w:r w:rsidRPr="007F189E">
              <w:rPr>
                <w:rFonts w:cs="Arabic Transparent" w:hint="cs"/>
                <w:b/>
                <w:bCs/>
                <w:rtl/>
                <w:lang w:bidi="ar-IQ"/>
              </w:rPr>
              <w:t>المنطقة الجغرافية</w:t>
            </w:r>
          </w:p>
        </w:tc>
        <w:tc>
          <w:tcPr>
            <w:tcW w:w="2036"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2004</w:t>
            </w:r>
          </w:p>
        </w:tc>
        <w:tc>
          <w:tcPr>
            <w:tcW w:w="1620"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2005</w:t>
            </w:r>
          </w:p>
        </w:tc>
        <w:tc>
          <w:tcPr>
            <w:tcW w:w="1800"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2006</w:t>
            </w:r>
          </w:p>
        </w:tc>
      </w:tr>
      <w:tr w:rsidR="00D078EE" w:rsidTr="009C240D">
        <w:tc>
          <w:tcPr>
            <w:tcW w:w="2114"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الدول العربية</w:t>
            </w:r>
          </w:p>
        </w:tc>
        <w:tc>
          <w:tcPr>
            <w:tcW w:w="2036" w:type="dxa"/>
            <w:tcBorders>
              <w:bottom w:val="single" w:sz="4" w:space="0" w:color="auto"/>
            </w:tcBorders>
          </w:tcPr>
          <w:p w:rsidR="00D078EE" w:rsidRPr="007F189E" w:rsidRDefault="00D078EE" w:rsidP="009C240D">
            <w:pPr>
              <w:jc w:val="center"/>
              <w:rPr>
                <w:rFonts w:cs="Arabic Transparent" w:hint="cs"/>
                <w:rtl/>
                <w:lang w:bidi="ar-IQ"/>
              </w:rPr>
            </w:pPr>
            <w:r w:rsidRPr="007F189E">
              <w:rPr>
                <w:rFonts w:cs="Arabic Transparent" w:hint="cs"/>
                <w:rtl/>
                <w:lang w:bidi="ar-IQ"/>
              </w:rPr>
              <w:t>1.556.6</w:t>
            </w:r>
          </w:p>
        </w:tc>
        <w:tc>
          <w:tcPr>
            <w:tcW w:w="1620" w:type="dxa"/>
            <w:tcBorders>
              <w:bottom w:val="single" w:sz="4" w:space="0" w:color="auto"/>
            </w:tcBorders>
          </w:tcPr>
          <w:p w:rsidR="00D078EE" w:rsidRPr="007F189E" w:rsidRDefault="00D078EE" w:rsidP="009C240D">
            <w:pPr>
              <w:jc w:val="center"/>
              <w:rPr>
                <w:rFonts w:cs="Arabic Transparent" w:hint="cs"/>
                <w:rtl/>
                <w:lang w:bidi="ar-IQ"/>
              </w:rPr>
            </w:pPr>
            <w:r w:rsidRPr="007F189E">
              <w:rPr>
                <w:rFonts w:cs="Arabic Transparent" w:hint="cs"/>
                <w:rtl/>
                <w:lang w:bidi="ar-IQ"/>
              </w:rPr>
              <w:t>763</w:t>
            </w:r>
          </w:p>
        </w:tc>
        <w:tc>
          <w:tcPr>
            <w:tcW w:w="1800" w:type="dxa"/>
            <w:tcBorders>
              <w:bottom w:val="single" w:sz="4" w:space="0" w:color="auto"/>
            </w:tcBorders>
          </w:tcPr>
          <w:p w:rsidR="00D078EE" w:rsidRPr="007F189E" w:rsidRDefault="00D078EE" w:rsidP="009C240D">
            <w:pPr>
              <w:jc w:val="center"/>
              <w:rPr>
                <w:rFonts w:cs="Arabic Transparent" w:hint="cs"/>
                <w:rtl/>
                <w:lang w:bidi="ar-IQ"/>
              </w:rPr>
            </w:pPr>
            <w:r w:rsidRPr="007F189E">
              <w:rPr>
                <w:rFonts w:cs="Arabic Transparent" w:hint="cs"/>
                <w:rtl/>
                <w:lang w:bidi="ar-IQ"/>
              </w:rPr>
              <w:t>946</w:t>
            </w:r>
          </w:p>
        </w:tc>
      </w:tr>
      <w:tr w:rsidR="00D078EE" w:rsidTr="009C240D">
        <w:tc>
          <w:tcPr>
            <w:tcW w:w="2114"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دول الأمريكيتين*</w:t>
            </w:r>
          </w:p>
        </w:tc>
        <w:tc>
          <w:tcPr>
            <w:tcW w:w="2036"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10.819</w:t>
            </w:r>
          </w:p>
        </w:tc>
        <w:tc>
          <w:tcPr>
            <w:tcW w:w="1620"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13.185</w:t>
            </w:r>
          </w:p>
        </w:tc>
        <w:tc>
          <w:tcPr>
            <w:tcW w:w="1800"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17.035</w:t>
            </w:r>
          </w:p>
        </w:tc>
      </w:tr>
      <w:tr w:rsidR="00D078EE" w:rsidTr="009C240D">
        <w:tc>
          <w:tcPr>
            <w:tcW w:w="2114"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دول الاتحاد الأوربي</w:t>
            </w:r>
          </w:p>
        </w:tc>
        <w:tc>
          <w:tcPr>
            <w:tcW w:w="2036" w:type="dxa"/>
          </w:tcPr>
          <w:p w:rsidR="00D078EE" w:rsidRPr="007F189E" w:rsidRDefault="00D078EE" w:rsidP="009C240D">
            <w:pPr>
              <w:jc w:val="center"/>
              <w:rPr>
                <w:rFonts w:cs="Arabic Transparent" w:hint="cs"/>
                <w:rtl/>
                <w:lang w:bidi="ar-IQ"/>
              </w:rPr>
            </w:pPr>
            <w:r w:rsidRPr="007F189E">
              <w:rPr>
                <w:rFonts w:cs="Arabic Transparent" w:hint="cs"/>
                <w:rtl/>
                <w:lang w:bidi="ar-IQ"/>
              </w:rPr>
              <w:t>3.127.4</w:t>
            </w:r>
          </w:p>
        </w:tc>
        <w:tc>
          <w:tcPr>
            <w:tcW w:w="1620" w:type="dxa"/>
          </w:tcPr>
          <w:p w:rsidR="00D078EE" w:rsidRPr="007F189E" w:rsidRDefault="00D078EE" w:rsidP="009C240D">
            <w:pPr>
              <w:jc w:val="center"/>
              <w:rPr>
                <w:rFonts w:cs="Arabic Transparent" w:hint="cs"/>
                <w:rtl/>
                <w:lang w:bidi="ar-IQ"/>
              </w:rPr>
            </w:pPr>
            <w:r w:rsidRPr="007F189E">
              <w:rPr>
                <w:rFonts w:cs="Arabic Transparent" w:hint="cs"/>
                <w:rtl/>
                <w:lang w:bidi="ar-IQ"/>
              </w:rPr>
              <w:t>6.277</w:t>
            </w:r>
          </w:p>
        </w:tc>
        <w:tc>
          <w:tcPr>
            <w:tcW w:w="1800" w:type="dxa"/>
          </w:tcPr>
          <w:p w:rsidR="00D078EE" w:rsidRPr="007F189E" w:rsidRDefault="00D078EE" w:rsidP="009C240D">
            <w:pPr>
              <w:jc w:val="center"/>
              <w:rPr>
                <w:rFonts w:cs="Arabic Transparent" w:hint="cs"/>
                <w:rtl/>
                <w:lang w:bidi="ar-IQ"/>
              </w:rPr>
            </w:pPr>
            <w:r w:rsidRPr="007F189E">
              <w:rPr>
                <w:rFonts w:cs="Arabic Transparent" w:hint="cs"/>
                <w:rtl/>
                <w:lang w:bidi="ar-IQ"/>
              </w:rPr>
              <w:t>6.808</w:t>
            </w:r>
          </w:p>
        </w:tc>
      </w:tr>
      <w:tr w:rsidR="00D078EE" w:rsidTr="009C240D">
        <w:tc>
          <w:tcPr>
            <w:tcW w:w="2114"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دول أوربية أخرى</w:t>
            </w:r>
          </w:p>
        </w:tc>
        <w:tc>
          <w:tcPr>
            <w:tcW w:w="2036" w:type="dxa"/>
          </w:tcPr>
          <w:p w:rsidR="00D078EE" w:rsidRPr="007F189E" w:rsidRDefault="00D078EE" w:rsidP="009C240D">
            <w:pPr>
              <w:jc w:val="center"/>
              <w:rPr>
                <w:rFonts w:cs="Arabic Transparent" w:hint="cs"/>
                <w:rtl/>
                <w:lang w:bidi="ar-IQ"/>
              </w:rPr>
            </w:pPr>
            <w:r w:rsidRPr="007F189E">
              <w:rPr>
                <w:rFonts w:cs="Arabic Transparent" w:hint="cs"/>
                <w:rtl/>
                <w:lang w:bidi="ar-IQ"/>
              </w:rPr>
              <w:t>131.8</w:t>
            </w:r>
          </w:p>
        </w:tc>
        <w:tc>
          <w:tcPr>
            <w:tcW w:w="1620" w:type="dxa"/>
          </w:tcPr>
          <w:p w:rsidR="00D078EE" w:rsidRPr="007F189E" w:rsidRDefault="00D078EE" w:rsidP="009C240D">
            <w:pPr>
              <w:jc w:val="center"/>
              <w:rPr>
                <w:rFonts w:cs="Arabic Transparent" w:hint="cs"/>
                <w:rtl/>
                <w:lang w:bidi="ar-IQ"/>
              </w:rPr>
            </w:pPr>
            <w:r w:rsidRPr="007F189E">
              <w:rPr>
                <w:rFonts w:cs="Arabic Transparent" w:hint="cs"/>
                <w:rtl/>
                <w:lang w:bidi="ar-IQ"/>
              </w:rPr>
              <w:t>393</w:t>
            </w:r>
          </w:p>
        </w:tc>
        <w:tc>
          <w:tcPr>
            <w:tcW w:w="1800" w:type="dxa"/>
          </w:tcPr>
          <w:p w:rsidR="00D078EE" w:rsidRPr="007F189E" w:rsidRDefault="00D078EE" w:rsidP="009C240D">
            <w:pPr>
              <w:jc w:val="center"/>
              <w:rPr>
                <w:rFonts w:cs="Arabic Transparent" w:hint="cs"/>
                <w:rtl/>
                <w:lang w:bidi="ar-IQ"/>
              </w:rPr>
            </w:pPr>
            <w:r w:rsidRPr="007F189E">
              <w:rPr>
                <w:rFonts w:cs="Arabic Transparent" w:hint="cs"/>
                <w:rtl/>
                <w:lang w:bidi="ar-IQ"/>
              </w:rPr>
              <w:t>611</w:t>
            </w:r>
          </w:p>
        </w:tc>
      </w:tr>
      <w:tr w:rsidR="00D078EE" w:rsidTr="009C240D">
        <w:tc>
          <w:tcPr>
            <w:tcW w:w="2114"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دول أسيوية</w:t>
            </w:r>
          </w:p>
        </w:tc>
        <w:tc>
          <w:tcPr>
            <w:tcW w:w="2036" w:type="dxa"/>
          </w:tcPr>
          <w:p w:rsidR="00D078EE" w:rsidRPr="007F189E" w:rsidRDefault="00D078EE" w:rsidP="009C240D">
            <w:pPr>
              <w:jc w:val="center"/>
              <w:rPr>
                <w:rFonts w:cs="Arabic Transparent" w:hint="cs"/>
                <w:rtl/>
                <w:lang w:bidi="ar-IQ"/>
              </w:rPr>
            </w:pPr>
            <w:r w:rsidRPr="007F189E">
              <w:rPr>
                <w:rFonts w:cs="Arabic Transparent" w:hint="cs"/>
                <w:rtl/>
                <w:lang w:bidi="ar-IQ"/>
              </w:rPr>
              <w:t>2.155</w:t>
            </w:r>
          </w:p>
        </w:tc>
        <w:tc>
          <w:tcPr>
            <w:tcW w:w="1620" w:type="dxa"/>
          </w:tcPr>
          <w:p w:rsidR="00D078EE" w:rsidRPr="007F189E" w:rsidRDefault="00D078EE" w:rsidP="009C240D">
            <w:pPr>
              <w:jc w:val="center"/>
              <w:rPr>
                <w:rFonts w:cs="Arabic Transparent" w:hint="cs"/>
                <w:rtl/>
                <w:lang w:bidi="ar-IQ"/>
              </w:rPr>
            </w:pPr>
            <w:r w:rsidRPr="007F189E">
              <w:rPr>
                <w:rFonts w:cs="Arabic Transparent" w:hint="cs"/>
                <w:rtl/>
                <w:lang w:bidi="ar-IQ"/>
              </w:rPr>
              <w:t>2.292</w:t>
            </w:r>
          </w:p>
        </w:tc>
        <w:tc>
          <w:tcPr>
            <w:tcW w:w="1800" w:type="dxa"/>
          </w:tcPr>
          <w:p w:rsidR="00D078EE" w:rsidRPr="007F189E" w:rsidRDefault="00D078EE" w:rsidP="009C240D">
            <w:pPr>
              <w:jc w:val="center"/>
              <w:rPr>
                <w:rFonts w:cs="Arabic Transparent" w:hint="cs"/>
                <w:rtl/>
                <w:lang w:bidi="ar-IQ"/>
              </w:rPr>
            </w:pPr>
            <w:r w:rsidRPr="007F189E">
              <w:rPr>
                <w:rFonts w:cs="Arabic Transparent" w:hint="cs"/>
                <w:rtl/>
                <w:lang w:bidi="ar-IQ"/>
              </w:rPr>
              <w:t>5.098</w:t>
            </w:r>
          </w:p>
        </w:tc>
      </w:tr>
      <w:tr w:rsidR="00D078EE" w:rsidTr="009C240D">
        <w:tc>
          <w:tcPr>
            <w:tcW w:w="2114"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بقية العالم</w:t>
            </w:r>
          </w:p>
        </w:tc>
        <w:tc>
          <w:tcPr>
            <w:tcW w:w="2036" w:type="dxa"/>
            <w:tcBorders>
              <w:bottom w:val="single" w:sz="4" w:space="0" w:color="auto"/>
            </w:tcBorders>
          </w:tcPr>
          <w:p w:rsidR="00D078EE" w:rsidRPr="007F189E" w:rsidRDefault="00D078EE" w:rsidP="009C240D">
            <w:pPr>
              <w:jc w:val="center"/>
              <w:rPr>
                <w:rFonts w:cs="Arabic Transparent" w:hint="cs"/>
                <w:rtl/>
                <w:lang w:bidi="ar-IQ"/>
              </w:rPr>
            </w:pPr>
            <w:r w:rsidRPr="007F189E">
              <w:rPr>
                <w:rFonts w:cs="Arabic Transparent" w:hint="cs"/>
                <w:rtl/>
                <w:lang w:bidi="ar-IQ"/>
              </w:rPr>
              <w:t>0.019.6</w:t>
            </w:r>
          </w:p>
        </w:tc>
        <w:tc>
          <w:tcPr>
            <w:tcW w:w="1620" w:type="dxa"/>
            <w:tcBorders>
              <w:bottom w:val="single" w:sz="4" w:space="0" w:color="auto"/>
            </w:tcBorders>
          </w:tcPr>
          <w:p w:rsidR="00D078EE" w:rsidRPr="007F189E" w:rsidRDefault="00D078EE" w:rsidP="009C240D">
            <w:pPr>
              <w:jc w:val="center"/>
              <w:rPr>
                <w:rFonts w:cs="Arabic Transparent" w:hint="cs"/>
                <w:rtl/>
                <w:lang w:bidi="ar-IQ"/>
              </w:rPr>
            </w:pPr>
            <w:r w:rsidRPr="007F189E">
              <w:rPr>
                <w:rFonts w:cs="Arabic Transparent" w:hint="cs"/>
                <w:rtl/>
                <w:lang w:bidi="ar-IQ"/>
              </w:rPr>
              <w:t>787</w:t>
            </w:r>
          </w:p>
        </w:tc>
        <w:tc>
          <w:tcPr>
            <w:tcW w:w="1800" w:type="dxa"/>
            <w:tcBorders>
              <w:bottom w:val="single" w:sz="4" w:space="0" w:color="auto"/>
            </w:tcBorders>
          </w:tcPr>
          <w:p w:rsidR="00D078EE" w:rsidRPr="007F189E" w:rsidRDefault="00D078EE" w:rsidP="009C240D">
            <w:pPr>
              <w:jc w:val="center"/>
              <w:rPr>
                <w:rFonts w:cs="Arabic Transparent" w:hint="cs"/>
                <w:rtl/>
                <w:lang w:bidi="ar-IQ"/>
              </w:rPr>
            </w:pPr>
            <w:r w:rsidRPr="007F189E">
              <w:rPr>
                <w:rFonts w:cs="Arabic Transparent" w:hint="cs"/>
                <w:rtl/>
                <w:lang w:bidi="ar-IQ"/>
              </w:rPr>
              <w:t>30</w:t>
            </w:r>
          </w:p>
        </w:tc>
      </w:tr>
      <w:tr w:rsidR="00D078EE" w:rsidTr="009C240D">
        <w:tc>
          <w:tcPr>
            <w:tcW w:w="2114"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أجمالي الصادرات</w:t>
            </w:r>
          </w:p>
        </w:tc>
        <w:tc>
          <w:tcPr>
            <w:tcW w:w="2036"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17.810</w:t>
            </w:r>
          </w:p>
        </w:tc>
        <w:tc>
          <w:tcPr>
            <w:tcW w:w="1620"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23.697</w:t>
            </w:r>
          </w:p>
        </w:tc>
        <w:tc>
          <w:tcPr>
            <w:tcW w:w="1800" w:type="dxa"/>
            <w:shd w:val="clear" w:color="auto" w:fill="E0E0E0"/>
          </w:tcPr>
          <w:p w:rsidR="00D078EE" w:rsidRPr="007F189E" w:rsidRDefault="00D078EE" w:rsidP="009C240D">
            <w:pPr>
              <w:jc w:val="center"/>
              <w:rPr>
                <w:rFonts w:cs="Arabic Transparent" w:hint="cs"/>
                <w:rtl/>
                <w:lang w:bidi="ar-IQ"/>
              </w:rPr>
            </w:pPr>
            <w:r w:rsidRPr="007F189E">
              <w:rPr>
                <w:rFonts w:cs="Arabic Transparent" w:hint="cs"/>
                <w:rtl/>
                <w:lang w:bidi="ar-IQ"/>
              </w:rPr>
              <w:t>30.528</w:t>
            </w:r>
          </w:p>
        </w:tc>
      </w:tr>
    </w:tbl>
    <w:p w:rsidR="00D078EE" w:rsidRPr="009879E0" w:rsidRDefault="00D078EE" w:rsidP="00D078EE">
      <w:pPr>
        <w:jc w:val="center"/>
        <w:rPr>
          <w:rFonts w:cs="Monotype Koufi" w:hint="cs"/>
          <w:b/>
          <w:bCs/>
          <w:sz w:val="20"/>
          <w:szCs w:val="20"/>
          <w:rtl/>
          <w:lang w:bidi="ar-IQ"/>
        </w:rPr>
      </w:pPr>
      <w:r w:rsidRPr="009879E0">
        <w:rPr>
          <w:rFonts w:cs="Monotype Koufi" w:hint="cs"/>
          <w:b/>
          <w:bCs/>
          <w:sz w:val="20"/>
          <w:szCs w:val="20"/>
          <w:rtl/>
          <w:lang w:bidi="ar-IQ"/>
        </w:rPr>
        <w:lastRenderedPageBreak/>
        <w:t>المصدر:</w:t>
      </w:r>
    </w:p>
    <w:p w:rsidR="00D078EE" w:rsidRPr="007F189E" w:rsidRDefault="00D078EE" w:rsidP="00D078EE">
      <w:pPr>
        <w:jc w:val="center"/>
        <w:rPr>
          <w:rFonts w:cs="Simplified Arabic" w:hint="cs"/>
          <w:b/>
          <w:bCs/>
          <w:sz w:val="18"/>
          <w:szCs w:val="18"/>
          <w:rtl/>
          <w:lang w:bidi="ar-IQ"/>
        </w:rPr>
      </w:pPr>
      <w:r w:rsidRPr="007F189E">
        <w:rPr>
          <w:rFonts w:cs="Monotype Koufi" w:hint="cs"/>
          <w:b/>
          <w:bCs/>
          <w:sz w:val="18"/>
          <w:szCs w:val="18"/>
          <w:rtl/>
          <w:lang w:bidi="ar-IQ"/>
        </w:rPr>
        <w:t xml:space="preserve">-  </w:t>
      </w:r>
      <w:r w:rsidRPr="007F189E">
        <w:rPr>
          <w:rFonts w:cs="Simplified Arabic" w:hint="cs"/>
          <w:b/>
          <w:bCs/>
          <w:sz w:val="18"/>
          <w:szCs w:val="18"/>
          <w:rtl/>
          <w:lang w:bidi="ar-IQ"/>
        </w:rPr>
        <w:t>جمهورية العراق، البنك المركزي العراقي، المديرية العامة للإحصاء والأبحاث، النشرة السنوية، 2004، جدول-26 و27 ، ص 57 وص59.</w:t>
      </w:r>
    </w:p>
    <w:p w:rsidR="00D078EE" w:rsidRPr="007F189E" w:rsidRDefault="00D078EE" w:rsidP="00D078EE">
      <w:pPr>
        <w:numPr>
          <w:ilvl w:val="0"/>
          <w:numId w:val="10"/>
        </w:numPr>
        <w:spacing w:after="0" w:line="240" w:lineRule="auto"/>
        <w:jc w:val="center"/>
        <w:rPr>
          <w:rFonts w:cs="Simplified Arabic" w:hint="cs"/>
          <w:b/>
          <w:bCs/>
          <w:sz w:val="18"/>
          <w:szCs w:val="18"/>
          <w:rtl/>
          <w:lang w:bidi="ar-IQ"/>
        </w:rPr>
      </w:pPr>
      <w:r w:rsidRPr="007F189E">
        <w:rPr>
          <w:rFonts w:cs="Simplified Arabic" w:hint="cs"/>
          <w:b/>
          <w:bCs/>
          <w:sz w:val="18"/>
          <w:szCs w:val="18"/>
          <w:rtl/>
          <w:lang w:bidi="ar-IQ"/>
        </w:rPr>
        <w:t>جمهورية العراق، البنك المركزي العراقي، المديرية العامة للإحصاء والأبحاث، النشرة السنوية، 2006، جدول- 30، ص61.</w:t>
      </w:r>
    </w:p>
    <w:p w:rsidR="00D078EE" w:rsidRPr="007F189E" w:rsidRDefault="00D078EE" w:rsidP="00D078EE">
      <w:pPr>
        <w:ind w:left="90"/>
        <w:jc w:val="center"/>
        <w:rPr>
          <w:rFonts w:cs="Monotype Koufi" w:hint="cs"/>
          <w:b/>
          <w:bCs/>
          <w:sz w:val="18"/>
          <w:szCs w:val="18"/>
          <w:rtl/>
          <w:lang w:bidi="ar-IQ"/>
        </w:rPr>
      </w:pPr>
      <w:r w:rsidRPr="007F189E">
        <w:rPr>
          <w:rFonts w:cs="Simplified Arabic" w:hint="cs"/>
          <w:b/>
          <w:bCs/>
          <w:sz w:val="18"/>
          <w:szCs w:val="18"/>
          <w:rtl/>
          <w:lang w:bidi="ar-IQ"/>
        </w:rPr>
        <w:t>*= أدمجت الولايات المتحدة مع الأمريكيتين وكان الأجدر بيان ذلك تفصيلاً في الإحصاءات</w:t>
      </w:r>
      <w:r w:rsidRPr="007F189E">
        <w:rPr>
          <w:rFonts w:cs="Monotype Koufi" w:hint="cs"/>
          <w:b/>
          <w:bCs/>
          <w:sz w:val="18"/>
          <w:szCs w:val="18"/>
          <w:rtl/>
          <w:lang w:bidi="ar-IQ"/>
        </w:rPr>
        <w:t xml:space="preserve"> </w:t>
      </w:r>
      <w:r w:rsidRPr="007F189E">
        <w:rPr>
          <w:rFonts w:cs="Simplified Arabic" w:hint="cs"/>
          <w:b/>
          <w:bCs/>
          <w:sz w:val="18"/>
          <w:szCs w:val="18"/>
          <w:rtl/>
          <w:lang w:bidi="ar-IQ"/>
        </w:rPr>
        <w:t>الصادرة عن المؤسسات العراقية</w:t>
      </w:r>
    </w:p>
    <w:p w:rsidR="00D078EE" w:rsidRPr="009879E0" w:rsidRDefault="00D078EE" w:rsidP="00D078EE">
      <w:pPr>
        <w:ind w:firstLine="818"/>
        <w:jc w:val="lowKashida"/>
        <w:rPr>
          <w:rFonts w:cs="Simplified Arabic" w:hint="cs"/>
          <w:rtl/>
          <w:lang w:bidi="ar-IQ"/>
        </w:rPr>
      </w:pPr>
      <w:r w:rsidRPr="009879E0">
        <w:rPr>
          <w:rFonts w:cs="Simplified Arabic" w:hint="cs"/>
          <w:rtl/>
          <w:lang w:bidi="ar-IQ"/>
        </w:rPr>
        <w:t xml:space="preserve">في ما حضيت الدول الأوربية (الاتحاد الأوربي </w:t>
      </w:r>
      <w:r w:rsidRPr="009879E0">
        <w:rPr>
          <w:rFonts w:cs="Simplified Arabic"/>
          <w:rtl/>
          <w:lang w:bidi="ar-IQ"/>
        </w:rPr>
        <w:t>–</w:t>
      </w:r>
      <w:r w:rsidRPr="009879E0">
        <w:rPr>
          <w:rFonts w:cs="Simplified Arabic" w:hint="cs"/>
          <w:rtl/>
          <w:lang w:bidi="ar-IQ"/>
        </w:rPr>
        <w:t xml:space="preserve"> الدول الأخرى) بالنسبة الكبرى من مستوردات العراق للسنوات 2004-2006، وهو ما موضح في جدول</w:t>
      </w:r>
      <w:r>
        <w:rPr>
          <w:rFonts w:cs="Simplified Arabic" w:hint="cs"/>
          <w:rtl/>
          <w:lang w:bidi="ar-IQ"/>
        </w:rPr>
        <w:t xml:space="preserve"> </w:t>
      </w:r>
      <w:r w:rsidRPr="009879E0">
        <w:rPr>
          <w:rFonts w:cs="Simplified Arabic" w:hint="cs"/>
          <w:rtl/>
          <w:lang w:bidi="ar-IQ"/>
        </w:rPr>
        <w:t>(4)، مما يعني أن الدول الأوربية يمكن أن تتحول الى شريك تجاري رئيس</w:t>
      </w:r>
      <w:r>
        <w:rPr>
          <w:rFonts w:cs="Simplified Arabic" w:hint="cs"/>
          <w:rtl/>
          <w:lang w:bidi="ar-IQ"/>
        </w:rPr>
        <w:t xml:space="preserve"> في المستقبل</w:t>
      </w:r>
      <w:r w:rsidRPr="009879E0">
        <w:rPr>
          <w:rFonts w:cs="Simplified Arabic" w:hint="cs"/>
          <w:rtl/>
          <w:lang w:bidi="ar-IQ"/>
        </w:rPr>
        <w:t xml:space="preserve">، </w:t>
      </w:r>
      <w:r>
        <w:rPr>
          <w:rFonts w:cs="Simplified Arabic" w:hint="cs"/>
          <w:rtl/>
          <w:lang w:bidi="ar-IQ"/>
        </w:rPr>
        <w:t>و</w:t>
      </w:r>
      <w:r w:rsidRPr="009879E0">
        <w:rPr>
          <w:rFonts w:cs="Simplified Arabic" w:hint="cs"/>
          <w:rtl/>
          <w:lang w:bidi="ar-IQ"/>
        </w:rPr>
        <w:t>لاسيما وان الولايات المتحدة تحاول إدخال الدول الأوربية الى اللعبة الدولية التي تقودها من خلال المصالح ال</w:t>
      </w:r>
      <w:r>
        <w:rPr>
          <w:rFonts w:cs="Simplified Arabic" w:hint="cs"/>
          <w:rtl/>
          <w:lang w:bidi="ar-IQ"/>
        </w:rPr>
        <w:t>اقتصادية، بجانب السعي الأمريكي الى ا</w:t>
      </w:r>
      <w:r w:rsidRPr="009879E0">
        <w:rPr>
          <w:rFonts w:cs="Simplified Arabic" w:hint="cs"/>
          <w:rtl/>
          <w:lang w:bidi="ar-IQ"/>
        </w:rPr>
        <w:t>لامساك بالخيوط الرئيسة وترك الخيوط الثانوية  لحلفائها، مع التوجهات الاقتصادية التي تركز على التكور على التقنيات الفائقة وترك الجوانب الأخرى للدول المنضوية تحت عباءتها.</w:t>
      </w:r>
    </w:p>
    <w:p w:rsidR="00D078EE" w:rsidRPr="009879E0" w:rsidRDefault="00D078EE" w:rsidP="00D078EE">
      <w:pPr>
        <w:jc w:val="center"/>
        <w:rPr>
          <w:rFonts w:cs="Simplified Arabic" w:hint="cs"/>
          <w:b/>
          <w:bCs/>
          <w:rtl/>
          <w:lang w:bidi="ar-IQ"/>
        </w:rPr>
      </w:pPr>
      <w:r w:rsidRPr="009879E0">
        <w:rPr>
          <w:rFonts w:cs="Simplified Arabic" w:hint="cs"/>
          <w:b/>
          <w:bCs/>
          <w:rtl/>
          <w:lang w:bidi="ar-IQ"/>
        </w:rPr>
        <w:t xml:space="preserve">(جدول </w:t>
      </w:r>
      <w:r w:rsidRPr="009879E0">
        <w:rPr>
          <w:rFonts w:cs="Simplified Arabic"/>
          <w:b/>
          <w:bCs/>
          <w:rtl/>
          <w:lang w:bidi="ar-IQ"/>
        </w:rPr>
        <w:t>–</w:t>
      </w:r>
      <w:r w:rsidRPr="009879E0">
        <w:rPr>
          <w:rFonts w:cs="Simplified Arabic" w:hint="cs"/>
          <w:b/>
          <w:bCs/>
          <w:rtl/>
          <w:lang w:bidi="ar-IQ"/>
        </w:rPr>
        <w:t xml:space="preserve">  4 ) التوزيع الجغرافي الاستيرادات العراقية للسنوات 2004 - 2006</w:t>
      </w:r>
    </w:p>
    <w:p w:rsidR="00D078EE" w:rsidRPr="009879E0" w:rsidRDefault="00D078EE" w:rsidP="00D078EE">
      <w:pPr>
        <w:jc w:val="center"/>
        <w:rPr>
          <w:rFonts w:cs="Simplified Arabic" w:hint="cs"/>
          <w:b/>
          <w:bCs/>
          <w:rtl/>
          <w:lang w:bidi="ar-IQ"/>
        </w:rPr>
      </w:pPr>
      <w:r w:rsidRPr="009879E0">
        <w:rPr>
          <w:rFonts w:cs="Simplified Arabic" w:hint="cs"/>
          <w:b/>
          <w:bCs/>
          <w:rtl/>
          <w:lang w:bidi="ar-IQ"/>
        </w:rPr>
        <w:t>مليون دولار أمريكي</w:t>
      </w:r>
    </w:p>
    <w:tbl>
      <w:tblPr>
        <w:tblStyle w:val="TableGrid"/>
        <w:bidiVisual/>
        <w:tblW w:w="7570" w:type="dxa"/>
        <w:tblLook w:val="01E0"/>
      </w:tblPr>
      <w:tblGrid>
        <w:gridCol w:w="2294"/>
        <w:gridCol w:w="1856"/>
        <w:gridCol w:w="1620"/>
        <w:gridCol w:w="1800"/>
      </w:tblGrid>
      <w:tr w:rsidR="00D078EE" w:rsidTr="009C240D">
        <w:tc>
          <w:tcPr>
            <w:tcW w:w="2294" w:type="dxa"/>
            <w:tcBorders>
              <w:bottom w:val="single" w:sz="4" w:space="0" w:color="auto"/>
            </w:tcBorders>
            <w:shd w:val="clear" w:color="auto" w:fill="E0E0E0"/>
          </w:tcPr>
          <w:p w:rsidR="00D078EE" w:rsidRPr="009879E0" w:rsidRDefault="00D078EE" w:rsidP="009C240D">
            <w:pPr>
              <w:jc w:val="center"/>
              <w:rPr>
                <w:rFonts w:cs="Simplified Arabic" w:hint="cs"/>
                <w:b/>
                <w:bCs/>
                <w:rtl/>
                <w:lang w:bidi="ar-IQ"/>
              </w:rPr>
            </w:pPr>
            <w:r w:rsidRPr="009879E0">
              <w:rPr>
                <w:rFonts w:cs="Simplified Arabic" w:hint="cs"/>
                <w:b/>
                <w:bCs/>
                <w:rtl/>
                <w:lang w:bidi="ar-IQ"/>
              </w:rPr>
              <w:t>المنطقة الجغرافية</w:t>
            </w:r>
          </w:p>
        </w:tc>
        <w:tc>
          <w:tcPr>
            <w:tcW w:w="1856" w:type="dxa"/>
            <w:shd w:val="clear" w:color="auto" w:fill="E0E0E0"/>
          </w:tcPr>
          <w:p w:rsidR="00D078EE" w:rsidRPr="009879E0" w:rsidRDefault="00D078EE" w:rsidP="009C240D">
            <w:pPr>
              <w:jc w:val="center"/>
              <w:rPr>
                <w:rFonts w:cs="Simplified Arabic" w:hint="cs"/>
                <w:b/>
                <w:bCs/>
                <w:rtl/>
                <w:lang w:bidi="ar-IQ"/>
              </w:rPr>
            </w:pPr>
            <w:r w:rsidRPr="009879E0">
              <w:rPr>
                <w:rFonts w:cs="Simplified Arabic" w:hint="cs"/>
                <w:b/>
                <w:bCs/>
                <w:rtl/>
                <w:lang w:bidi="ar-IQ"/>
              </w:rPr>
              <w:t>2004</w:t>
            </w:r>
          </w:p>
        </w:tc>
        <w:tc>
          <w:tcPr>
            <w:tcW w:w="1620" w:type="dxa"/>
            <w:shd w:val="clear" w:color="auto" w:fill="E0E0E0"/>
          </w:tcPr>
          <w:p w:rsidR="00D078EE" w:rsidRPr="009879E0" w:rsidRDefault="00D078EE" w:rsidP="009C240D">
            <w:pPr>
              <w:jc w:val="center"/>
              <w:rPr>
                <w:rFonts w:cs="Simplified Arabic" w:hint="cs"/>
                <w:b/>
                <w:bCs/>
                <w:rtl/>
                <w:lang w:bidi="ar-IQ"/>
              </w:rPr>
            </w:pPr>
            <w:r w:rsidRPr="009879E0">
              <w:rPr>
                <w:rFonts w:cs="Simplified Arabic" w:hint="cs"/>
                <w:b/>
                <w:bCs/>
                <w:rtl/>
                <w:lang w:bidi="ar-IQ"/>
              </w:rPr>
              <w:t>2005</w:t>
            </w:r>
          </w:p>
        </w:tc>
        <w:tc>
          <w:tcPr>
            <w:tcW w:w="1800" w:type="dxa"/>
            <w:shd w:val="clear" w:color="auto" w:fill="E0E0E0"/>
          </w:tcPr>
          <w:p w:rsidR="00D078EE" w:rsidRPr="009879E0" w:rsidRDefault="00D078EE" w:rsidP="009C240D">
            <w:pPr>
              <w:jc w:val="center"/>
              <w:rPr>
                <w:rFonts w:cs="Simplified Arabic" w:hint="cs"/>
                <w:b/>
                <w:bCs/>
                <w:rtl/>
                <w:lang w:bidi="ar-IQ"/>
              </w:rPr>
            </w:pPr>
            <w:r w:rsidRPr="009879E0">
              <w:rPr>
                <w:rFonts w:cs="Simplified Arabic" w:hint="cs"/>
                <w:b/>
                <w:bCs/>
                <w:rtl/>
                <w:lang w:bidi="ar-IQ"/>
              </w:rPr>
              <w:t>2006</w:t>
            </w:r>
          </w:p>
        </w:tc>
      </w:tr>
      <w:tr w:rsidR="00D078EE" w:rsidTr="009C240D">
        <w:tc>
          <w:tcPr>
            <w:tcW w:w="2294" w:type="dxa"/>
            <w:shd w:val="clear" w:color="auto" w:fill="E0E0E0"/>
          </w:tcPr>
          <w:p w:rsidR="00D078EE" w:rsidRPr="009879E0" w:rsidRDefault="00D078EE" w:rsidP="009C240D">
            <w:pPr>
              <w:jc w:val="center"/>
              <w:rPr>
                <w:rFonts w:cs="Simplified Arabic" w:hint="cs"/>
                <w:b/>
                <w:bCs/>
                <w:rtl/>
                <w:lang w:bidi="ar-IQ"/>
              </w:rPr>
            </w:pPr>
            <w:r w:rsidRPr="009879E0">
              <w:rPr>
                <w:rFonts w:cs="Simplified Arabic" w:hint="cs"/>
                <w:b/>
                <w:bCs/>
                <w:rtl/>
                <w:lang w:bidi="ar-IQ"/>
              </w:rPr>
              <w:t>الدول العربية</w:t>
            </w:r>
          </w:p>
        </w:tc>
        <w:tc>
          <w:tcPr>
            <w:tcW w:w="1856" w:type="dxa"/>
            <w:tcBorders>
              <w:bottom w:val="single" w:sz="4" w:space="0" w:color="auto"/>
            </w:tcBorders>
          </w:tcPr>
          <w:p w:rsidR="00D078EE" w:rsidRPr="009879E0" w:rsidRDefault="00D078EE" w:rsidP="009C240D">
            <w:pPr>
              <w:jc w:val="center"/>
              <w:rPr>
                <w:rFonts w:cs="Simplified Arabic" w:hint="cs"/>
                <w:rtl/>
                <w:lang w:bidi="ar-IQ"/>
              </w:rPr>
            </w:pPr>
            <w:r w:rsidRPr="009879E0">
              <w:rPr>
                <w:rFonts w:cs="Simplified Arabic" w:hint="cs"/>
                <w:rtl/>
                <w:lang w:bidi="ar-IQ"/>
              </w:rPr>
              <w:t>2.373.08</w:t>
            </w:r>
          </w:p>
        </w:tc>
        <w:tc>
          <w:tcPr>
            <w:tcW w:w="1620" w:type="dxa"/>
            <w:tcBorders>
              <w:bottom w:val="single" w:sz="4" w:space="0" w:color="auto"/>
            </w:tcBorders>
          </w:tcPr>
          <w:p w:rsidR="00D078EE" w:rsidRPr="009879E0" w:rsidRDefault="00D078EE" w:rsidP="009C240D">
            <w:pPr>
              <w:jc w:val="center"/>
              <w:rPr>
                <w:rFonts w:cs="Simplified Arabic" w:hint="cs"/>
                <w:rtl/>
                <w:lang w:bidi="ar-IQ"/>
              </w:rPr>
            </w:pPr>
            <w:r w:rsidRPr="009879E0">
              <w:rPr>
                <w:rFonts w:cs="Simplified Arabic" w:hint="cs"/>
                <w:rtl/>
                <w:lang w:bidi="ar-IQ"/>
              </w:rPr>
              <w:t>7.198</w:t>
            </w:r>
          </w:p>
        </w:tc>
        <w:tc>
          <w:tcPr>
            <w:tcW w:w="1800" w:type="dxa"/>
            <w:tcBorders>
              <w:bottom w:val="single" w:sz="4" w:space="0" w:color="auto"/>
            </w:tcBorders>
          </w:tcPr>
          <w:p w:rsidR="00D078EE" w:rsidRPr="009879E0" w:rsidRDefault="00D078EE" w:rsidP="009C240D">
            <w:pPr>
              <w:jc w:val="center"/>
              <w:rPr>
                <w:rFonts w:cs="Simplified Arabic" w:hint="cs"/>
                <w:rtl/>
                <w:lang w:bidi="ar-IQ"/>
              </w:rPr>
            </w:pPr>
            <w:r w:rsidRPr="009879E0">
              <w:rPr>
                <w:rFonts w:cs="Simplified Arabic" w:hint="cs"/>
                <w:rtl/>
                <w:lang w:bidi="ar-IQ"/>
              </w:rPr>
              <w:t>7.855</w:t>
            </w:r>
          </w:p>
        </w:tc>
      </w:tr>
      <w:tr w:rsidR="00D078EE" w:rsidTr="009C240D">
        <w:tc>
          <w:tcPr>
            <w:tcW w:w="2294" w:type="dxa"/>
            <w:shd w:val="clear" w:color="auto" w:fill="E0E0E0"/>
          </w:tcPr>
          <w:p w:rsidR="00D078EE" w:rsidRPr="009879E0" w:rsidRDefault="00D078EE" w:rsidP="009C240D">
            <w:pPr>
              <w:jc w:val="center"/>
              <w:rPr>
                <w:rFonts w:cs="Simplified Arabic" w:hint="cs"/>
                <w:b/>
                <w:bCs/>
                <w:rtl/>
                <w:lang w:bidi="ar-IQ"/>
              </w:rPr>
            </w:pPr>
            <w:r w:rsidRPr="009879E0">
              <w:rPr>
                <w:rFonts w:cs="Simplified Arabic" w:hint="cs"/>
                <w:b/>
                <w:bCs/>
                <w:rtl/>
                <w:lang w:bidi="ar-IQ"/>
              </w:rPr>
              <w:t>دول الأمريكيتين</w:t>
            </w:r>
          </w:p>
        </w:tc>
        <w:tc>
          <w:tcPr>
            <w:tcW w:w="1856"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1.861.83</w:t>
            </w:r>
          </w:p>
        </w:tc>
        <w:tc>
          <w:tcPr>
            <w:tcW w:w="1620"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3.546</w:t>
            </w:r>
          </w:p>
        </w:tc>
        <w:tc>
          <w:tcPr>
            <w:tcW w:w="1800"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1.650</w:t>
            </w:r>
          </w:p>
        </w:tc>
      </w:tr>
      <w:tr w:rsidR="00D078EE" w:rsidTr="009C240D">
        <w:tc>
          <w:tcPr>
            <w:tcW w:w="2294" w:type="dxa"/>
            <w:shd w:val="clear" w:color="auto" w:fill="E0E0E0"/>
          </w:tcPr>
          <w:p w:rsidR="00D078EE" w:rsidRPr="009879E0" w:rsidRDefault="00D078EE" w:rsidP="009C240D">
            <w:pPr>
              <w:jc w:val="center"/>
              <w:rPr>
                <w:rFonts w:cs="Simplified Arabic" w:hint="cs"/>
                <w:b/>
                <w:bCs/>
                <w:rtl/>
                <w:lang w:bidi="ar-IQ"/>
              </w:rPr>
            </w:pPr>
            <w:r w:rsidRPr="009879E0">
              <w:rPr>
                <w:rFonts w:cs="Simplified Arabic" w:hint="cs"/>
                <w:b/>
                <w:bCs/>
                <w:rtl/>
                <w:lang w:bidi="ar-IQ"/>
              </w:rPr>
              <w:t>دول الاتحاد الأوربي</w:t>
            </w:r>
          </w:p>
        </w:tc>
        <w:tc>
          <w:tcPr>
            <w:tcW w:w="1856" w:type="dxa"/>
          </w:tcPr>
          <w:p w:rsidR="00D078EE" w:rsidRPr="009879E0" w:rsidRDefault="00D078EE" w:rsidP="009C240D">
            <w:pPr>
              <w:jc w:val="center"/>
              <w:rPr>
                <w:rFonts w:cs="Simplified Arabic" w:hint="cs"/>
                <w:rtl/>
                <w:lang w:bidi="ar-IQ"/>
              </w:rPr>
            </w:pPr>
            <w:r w:rsidRPr="009879E0">
              <w:rPr>
                <w:rFonts w:cs="Simplified Arabic" w:hint="cs"/>
                <w:rtl/>
                <w:lang w:bidi="ar-IQ"/>
              </w:rPr>
              <w:t>9.064.13</w:t>
            </w:r>
          </w:p>
        </w:tc>
        <w:tc>
          <w:tcPr>
            <w:tcW w:w="1620" w:type="dxa"/>
          </w:tcPr>
          <w:p w:rsidR="00D078EE" w:rsidRPr="009879E0" w:rsidRDefault="00D078EE" w:rsidP="009C240D">
            <w:pPr>
              <w:jc w:val="center"/>
              <w:rPr>
                <w:rFonts w:cs="Simplified Arabic" w:hint="cs"/>
                <w:rtl/>
                <w:lang w:bidi="ar-IQ"/>
              </w:rPr>
            </w:pPr>
            <w:r w:rsidRPr="009879E0">
              <w:rPr>
                <w:rFonts w:cs="Simplified Arabic" w:hint="cs"/>
                <w:rtl/>
                <w:lang w:bidi="ar-IQ"/>
              </w:rPr>
              <w:t>2.685</w:t>
            </w:r>
          </w:p>
        </w:tc>
        <w:tc>
          <w:tcPr>
            <w:tcW w:w="1800" w:type="dxa"/>
          </w:tcPr>
          <w:p w:rsidR="00D078EE" w:rsidRPr="009879E0" w:rsidRDefault="00D078EE" w:rsidP="009C240D">
            <w:pPr>
              <w:jc w:val="center"/>
              <w:rPr>
                <w:rFonts w:cs="Simplified Arabic" w:hint="cs"/>
                <w:rtl/>
                <w:lang w:bidi="ar-IQ"/>
              </w:rPr>
            </w:pPr>
            <w:r w:rsidRPr="009879E0">
              <w:rPr>
                <w:rFonts w:cs="Simplified Arabic" w:hint="cs"/>
                <w:rtl/>
                <w:lang w:bidi="ar-IQ"/>
              </w:rPr>
              <w:t>2.946</w:t>
            </w:r>
          </w:p>
        </w:tc>
      </w:tr>
      <w:tr w:rsidR="00D078EE" w:rsidTr="009C240D">
        <w:tc>
          <w:tcPr>
            <w:tcW w:w="2294" w:type="dxa"/>
            <w:shd w:val="clear" w:color="auto" w:fill="E0E0E0"/>
          </w:tcPr>
          <w:p w:rsidR="00D078EE" w:rsidRPr="009879E0" w:rsidRDefault="00D078EE" w:rsidP="009C240D">
            <w:pPr>
              <w:jc w:val="center"/>
              <w:rPr>
                <w:rFonts w:cs="Simplified Arabic" w:hint="cs"/>
                <w:b/>
                <w:bCs/>
                <w:rtl/>
                <w:lang w:bidi="ar-IQ"/>
              </w:rPr>
            </w:pPr>
            <w:r w:rsidRPr="009879E0">
              <w:rPr>
                <w:rFonts w:cs="Simplified Arabic" w:hint="cs"/>
                <w:b/>
                <w:bCs/>
                <w:rtl/>
                <w:lang w:bidi="ar-IQ"/>
              </w:rPr>
              <w:t>دول أوربية أخرى</w:t>
            </w:r>
          </w:p>
        </w:tc>
        <w:tc>
          <w:tcPr>
            <w:tcW w:w="1856" w:type="dxa"/>
          </w:tcPr>
          <w:p w:rsidR="00D078EE" w:rsidRPr="009879E0" w:rsidRDefault="00D078EE" w:rsidP="009C240D">
            <w:pPr>
              <w:jc w:val="center"/>
              <w:rPr>
                <w:rFonts w:cs="Simplified Arabic" w:hint="cs"/>
                <w:rtl/>
                <w:lang w:bidi="ar-IQ"/>
              </w:rPr>
            </w:pPr>
            <w:r w:rsidRPr="009879E0">
              <w:rPr>
                <w:rFonts w:cs="Simplified Arabic" w:hint="cs"/>
                <w:rtl/>
                <w:lang w:bidi="ar-IQ"/>
              </w:rPr>
              <w:t>2.622.32</w:t>
            </w:r>
          </w:p>
        </w:tc>
        <w:tc>
          <w:tcPr>
            <w:tcW w:w="1620" w:type="dxa"/>
          </w:tcPr>
          <w:p w:rsidR="00D078EE" w:rsidRPr="009879E0" w:rsidRDefault="00D078EE" w:rsidP="009C240D">
            <w:pPr>
              <w:jc w:val="center"/>
              <w:rPr>
                <w:rFonts w:cs="Simplified Arabic" w:hint="cs"/>
                <w:rtl/>
                <w:lang w:bidi="ar-IQ"/>
              </w:rPr>
            </w:pPr>
            <w:r w:rsidRPr="009879E0">
              <w:rPr>
                <w:rFonts w:cs="Simplified Arabic" w:hint="cs"/>
                <w:rtl/>
                <w:lang w:bidi="ar-IQ"/>
              </w:rPr>
              <w:t>6.975</w:t>
            </w:r>
          </w:p>
        </w:tc>
        <w:tc>
          <w:tcPr>
            <w:tcW w:w="1800" w:type="dxa"/>
          </w:tcPr>
          <w:p w:rsidR="00D078EE" w:rsidRPr="009879E0" w:rsidRDefault="00D078EE" w:rsidP="009C240D">
            <w:pPr>
              <w:jc w:val="center"/>
              <w:rPr>
                <w:rFonts w:cs="Simplified Arabic" w:hint="cs"/>
                <w:rtl/>
                <w:lang w:bidi="ar-IQ"/>
              </w:rPr>
            </w:pPr>
            <w:r w:rsidRPr="009879E0">
              <w:rPr>
                <w:rFonts w:cs="Simplified Arabic" w:hint="cs"/>
                <w:rtl/>
                <w:lang w:bidi="ar-IQ"/>
              </w:rPr>
              <w:t>6.226</w:t>
            </w:r>
          </w:p>
        </w:tc>
      </w:tr>
      <w:tr w:rsidR="00D078EE" w:rsidTr="009C240D">
        <w:tc>
          <w:tcPr>
            <w:tcW w:w="2294" w:type="dxa"/>
            <w:shd w:val="clear" w:color="auto" w:fill="E0E0E0"/>
          </w:tcPr>
          <w:p w:rsidR="00D078EE" w:rsidRPr="009879E0" w:rsidRDefault="00D078EE" w:rsidP="009C240D">
            <w:pPr>
              <w:jc w:val="center"/>
              <w:rPr>
                <w:rFonts w:cs="Simplified Arabic" w:hint="cs"/>
                <w:b/>
                <w:bCs/>
                <w:rtl/>
                <w:lang w:bidi="ar-IQ"/>
              </w:rPr>
            </w:pPr>
            <w:r w:rsidRPr="009879E0">
              <w:rPr>
                <w:rFonts w:cs="Simplified Arabic" w:hint="cs"/>
                <w:b/>
                <w:bCs/>
                <w:rtl/>
                <w:lang w:bidi="ar-IQ"/>
              </w:rPr>
              <w:t>دول أسيوية</w:t>
            </w:r>
          </w:p>
        </w:tc>
        <w:tc>
          <w:tcPr>
            <w:tcW w:w="1856" w:type="dxa"/>
          </w:tcPr>
          <w:p w:rsidR="00D078EE" w:rsidRPr="009879E0" w:rsidRDefault="00D078EE" w:rsidP="009C240D">
            <w:pPr>
              <w:jc w:val="center"/>
              <w:rPr>
                <w:rFonts w:cs="Simplified Arabic" w:hint="cs"/>
                <w:rtl/>
                <w:lang w:bidi="ar-IQ"/>
              </w:rPr>
            </w:pPr>
            <w:r w:rsidRPr="009879E0">
              <w:rPr>
                <w:rFonts w:cs="Simplified Arabic" w:hint="cs"/>
                <w:rtl/>
                <w:lang w:bidi="ar-IQ"/>
              </w:rPr>
              <w:t>3.983.53</w:t>
            </w:r>
          </w:p>
        </w:tc>
        <w:tc>
          <w:tcPr>
            <w:tcW w:w="1620" w:type="dxa"/>
          </w:tcPr>
          <w:p w:rsidR="00D078EE" w:rsidRPr="009879E0" w:rsidRDefault="00D078EE" w:rsidP="009C240D">
            <w:pPr>
              <w:jc w:val="center"/>
              <w:rPr>
                <w:rFonts w:cs="Simplified Arabic" w:hint="cs"/>
                <w:rtl/>
                <w:lang w:bidi="ar-IQ"/>
              </w:rPr>
            </w:pPr>
            <w:r w:rsidRPr="009879E0">
              <w:rPr>
                <w:rFonts w:cs="Simplified Arabic" w:hint="cs"/>
                <w:rtl/>
                <w:lang w:bidi="ar-IQ"/>
              </w:rPr>
              <w:t>2.530</w:t>
            </w:r>
          </w:p>
        </w:tc>
        <w:tc>
          <w:tcPr>
            <w:tcW w:w="1800" w:type="dxa"/>
          </w:tcPr>
          <w:p w:rsidR="00D078EE" w:rsidRPr="009879E0" w:rsidRDefault="00D078EE" w:rsidP="009C240D">
            <w:pPr>
              <w:jc w:val="center"/>
              <w:rPr>
                <w:rFonts w:cs="Simplified Arabic" w:hint="cs"/>
                <w:rtl/>
                <w:lang w:bidi="ar-IQ"/>
              </w:rPr>
            </w:pPr>
            <w:r w:rsidRPr="009879E0">
              <w:rPr>
                <w:rFonts w:cs="Simplified Arabic" w:hint="cs"/>
                <w:rtl/>
                <w:lang w:bidi="ar-IQ"/>
              </w:rPr>
              <w:t>2.194</w:t>
            </w:r>
          </w:p>
        </w:tc>
      </w:tr>
      <w:tr w:rsidR="00D078EE" w:rsidTr="009C240D">
        <w:tc>
          <w:tcPr>
            <w:tcW w:w="2294" w:type="dxa"/>
            <w:shd w:val="clear" w:color="auto" w:fill="E0E0E0"/>
          </w:tcPr>
          <w:p w:rsidR="00D078EE" w:rsidRPr="009879E0" w:rsidRDefault="00D078EE" w:rsidP="009C240D">
            <w:pPr>
              <w:jc w:val="center"/>
              <w:rPr>
                <w:rFonts w:cs="Simplified Arabic" w:hint="cs"/>
                <w:b/>
                <w:bCs/>
                <w:rtl/>
                <w:lang w:bidi="ar-IQ"/>
              </w:rPr>
            </w:pPr>
            <w:r w:rsidRPr="009879E0">
              <w:rPr>
                <w:rFonts w:cs="Simplified Arabic" w:hint="cs"/>
                <w:b/>
                <w:bCs/>
                <w:rtl/>
                <w:lang w:bidi="ar-IQ"/>
              </w:rPr>
              <w:t>بقية العالم</w:t>
            </w:r>
          </w:p>
        </w:tc>
        <w:tc>
          <w:tcPr>
            <w:tcW w:w="1856" w:type="dxa"/>
            <w:tcBorders>
              <w:bottom w:val="single" w:sz="4" w:space="0" w:color="auto"/>
            </w:tcBorders>
          </w:tcPr>
          <w:p w:rsidR="00D078EE" w:rsidRPr="009879E0" w:rsidRDefault="00D078EE" w:rsidP="009C240D">
            <w:pPr>
              <w:jc w:val="center"/>
              <w:rPr>
                <w:rFonts w:cs="Simplified Arabic" w:hint="cs"/>
                <w:rtl/>
                <w:lang w:bidi="ar-IQ"/>
              </w:rPr>
            </w:pPr>
            <w:r w:rsidRPr="009879E0">
              <w:rPr>
                <w:rFonts w:cs="Simplified Arabic" w:hint="cs"/>
                <w:rtl/>
                <w:lang w:bidi="ar-IQ"/>
              </w:rPr>
              <w:t>1.397.43</w:t>
            </w:r>
          </w:p>
        </w:tc>
        <w:tc>
          <w:tcPr>
            <w:tcW w:w="1620" w:type="dxa"/>
            <w:tcBorders>
              <w:bottom w:val="single" w:sz="4" w:space="0" w:color="auto"/>
            </w:tcBorders>
          </w:tcPr>
          <w:p w:rsidR="00D078EE" w:rsidRPr="009879E0" w:rsidRDefault="00D078EE" w:rsidP="009C240D">
            <w:pPr>
              <w:jc w:val="center"/>
              <w:rPr>
                <w:rFonts w:cs="Simplified Arabic" w:hint="cs"/>
                <w:rtl/>
                <w:lang w:bidi="ar-IQ"/>
              </w:rPr>
            </w:pPr>
            <w:r w:rsidRPr="009879E0">
              <w:rPr>
                <w:rFonts w:cs="Simplified Arabic" w:hint="cs"/>
                <w:rtl/>
                <w:lang w:bidi="ar-IQ"/>
              </w:rPr>
              <w:t>598</w:t>
            </w:r>
          </w:p>
        </w:tc>
        <w:tc>
          <w:tcPr>
            <w:tcW w:w="1800" w:type="dxa"/>
            <w:tcBorders>
              <w:bottom w:val="single" w:sz="4" w:space="0" w:color="auto"/>
            </w:tcBorders>
          </w:tcPr>
          <w:p w:rsidR="00D078EE" w:rsidRPr="009879E0" w:rsidRDefault="00D078EE" w:rsidP="009C240D">
            <w:pPr>
              <w:jc w:val="center"/>
              <w:rPr>
                <w:rFonts w:cs="Simplified Arabic" w:hint="cs"/>
                <w:rtl/>
                <w:lang w:bidi="ar-IQ"/>
              </w:rPr>
            </w:pPr>
            <w:r w:rsidRPr="009879E0">
              <w:rPr>
                <w:rFonts w:cs="Simplified Arabic" w:hint="cs"/>
                <w:rtl/>
                <w:lang w:bidi="ar-IQ"/>
              </w:rPr>
              <w:t>21</w:t>
            </w:r>
          </w:p>
        </w:tc>
      </w:tr>
      <w:tr w:rsidR="00D078EE" w:rsidTr="009C240D">
        <w:tc>
          <w:tcPr>
            <w:tcW w:w="2294" w:type="dxa"/>
            <w:shd w:val="clear" w:color="auto" w:fill="E0E0E0"/>
          </w:tcPr>
          <w:p w:rsidR="00D078EE" w:rsidRPr="009879E0" w:rsidRDefault="00D078EE" w:rsidP="009C240D">
            <w:pPr>
              <w:jc w:val="center"/>
              <w:rPr>
                <w:rFonts w:cs="Simplified Arabic" w:hint="cs"/>
                <w:b/>
                <w:bCs/>
                <w:rtl/>
                <w:lang w:bidi="ar-IQ"/>
              </w:rPr>
            </w:pPr>
            <w:r w:rsidRPr="009879E0">
              <w:rPr>
                <w:rFonts w:cs="Simplified Arabic" w:hint="cs"/>
                <w:b/>
                <w:bCs/>
                <w:rtl/>
                <w:lang w:bidi="ar-IQ"/>
              </w:rPr>
              <w:t>أجمالي الاستيرادات</w:t>
            </w:r>
          </w:p>
        </w:tc>
        <w:tc>
          <w:tcPr>
            <w:tcW w:w="1856"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21.302.3</w:t>
            </w:r>
          </w:p>
        </w:tc>
        <w:tc>
          <w:tcPr>
            <w:tcW w:w="1620"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23.532</w:t>
            </w:r>
          </w:p>
        </w:tc>
        <w:tc>
          <w:tcPr>
            <w:tcW w:w="1800"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20.892</w:t>
            </w:r>
          </w:p>
        </w:tc>
      </w:tr>
    </w:tbl>
    <w:p w:rsidR="00D078EE" w:rsidRPr="009879E0" w:rsidRDefault="00D078EE" w:rsidP="00D078EE">
      <w:pPr>
        <w:jc w:val="center"/>
        <w:rPr>
          <w:rFonts w:cs="Monotype Koufi" w:hint="cs"/>
          <w:b/>
          <w:bCs/>
          <w:sz w:val="20"/>
          <w:szCs w:val="20"/>
          <w:rtl/>
          <w:lang w:bidi="ar-IQ"/>
        </w:rPr>
      </w:pPr>
      <w:r w:rsidRPr="009879E0">
        <w:rPr>
          <w:rFonts w:cs="Monotype Koufi" w:hint="cs"/>
          <w:b/>
          <w:bCs/>
          <w:sz w:val="20"/>
          <w:szCs w:val="20"/>
          <w:rtl/>
          <w:lang w:bidi="ar-IQ"/>
        </w:rPr>
        <w:t>المصدر:</w:t>
      </w:r>
    </w:p>
    <w:p w:rsidR="00D078EE" w:rsidRPr="009879E0" w:rsidRDefault="00D078EE" w:rsidP="00D078EE">
      <w:pPr>
        <w:jc w:val="center"/>
        <w:rPr>
          <w:rFonts w:cs="Simplified Arabic" w:hint="cs"/>
          <w:b/>
          <w:bCs/>
          <w:sz w:val="20"/>
          <w:szCs w:val="20"/>
          <w:rtl/>
          <w:lang w:bidi="ar-IQ"/>
        </w:rPr>
      </w:pPr>
      <w:r w:rsidRPr="009879E0">
        <w:rPr>
          <w:rFonts w:cs="Monotype Koufi" w:hint="cs"/>
          <w:b/>
          <w:bCs/>
          <w:sz w:val="20"/>
          <w:szCs w:val="20"/>
          <w:rtl/>
          <w:lang w:bidi="ar-IQ"/>
        </w:rPr>
        <w:t xml:space="preserve">-  </w:t>
      </w:r>
      <w:r w:rsidRPr="009879E0">
        <w:rPr>
          <w:rFonts w:cs="Simplified Arabic" w:hint="cs"/>
          <w:b/>
          <w:bCs/>
          <w:sz w:val="20"/>
          <w:szCs w:val="20"/>
          <w:rtl/>
          <w:lang w:bidi="ar-IQ"/>
        </w:rPr>
        <w:t>جمهورية العراق، البنك المركزي العراقي، المديرية العامة للإحصاء والأبحاث، النشرة</w:t>
      </w:r>
    </w:p>
    <w:p w:rsidR="00D078EE" w:rsidRPr="009879E0" w:rsidRDefault="00D078EE" w:rsidP="00D078EE">
      <w:pPr>
        <w:jc w:val="center"/>
        <w:rPr>
          <w:rFonts w:cs="Monotype Koufi" w:hint="cs"/>
          <w:b/>
          <w:bCs/>
          <w:sz w:val="20"/>
          <w:szCs w:val="20"/>
          <w:rtl/>
          <w:lang w:bidi="ar-IQ"/>
        </w:rPr>
      </w:pPr>
      <w:r w:rsidRPr="009879E0">
        <w:rPr>
          <w:rFonts w:cs="Simplified Arabic" w:hint="cs"/>
          <w:b/>
          <w:bCs/>
          <w:sz w:val="20"/>
          <w:szCs w:val="20"/>
          <w:rtl/>
          <w:lang w:bidi="ar-IQ"/>
        </w:rPr>
        <w:t>السنوية، 2004، جدول-26 و27 ، ص 57 وص59.</w:t>
      </w:r>
    </w:p>
    <w:p w:rsidR="00D078EE" w:rsidRPr="009879E0" w:rsidRDefault="00D078EE" w:rsidP="00D078EE">
      <w:pPr>
        <w:numPr>
          <w:ilvl w:val="0"/>
          <w:numId w:val="10"/>
        </w:numPr>
        <w:spacing w:after="0" w:line="240" w:lineRule="auto"/>
        <w:jc w:val="center"/>
        <w:rPr>
          <w:rFonts w:cs="Simplified Arabic" w:hint="cs"/>
          <w:b/>
          <w:bCs/>
          <w:sz w:val="20"/>
          <w:szCs w:val="20"/>
          <w:rtl/>
          <w:lang w:bidi="ar-IQ"/>
        </w:rPr>
      </w:pPr>
      <w:r w:rsidRPr="009879E0">
        <w:rPr>
          <w:rFonts w:cs="Simplified Arabic" w:hint="cs"/>
          <w:b/>
          <w:bCs/>
          <w:sz w:val="20"/>
          <w:szCs w:val="20"/>
          <w:rtl/>
          <w:lang w:bidi="ar-IQ"/>
        </w:rPr>
        <w:lastRenderedPageBreak/>
        <w:t>جمهورية العراق، البنك المركزي العراقي، المديرية العامة للإحصاء والأبحاث، النشرة</w:t>
      </w:r>
    </w:p>
    <w:p w:rsidR="00D078EE" w:rsidRPr="009879E0" w:rsidRDefault="00D078EE" w:rsidP="00D078EE">
      <w:pPr>
        <w:ind w:left="90"/>
        <w:jc w:val="center"/>
        <w:rPr>
          <w:rFonts w:cs="Monotype Koufi" w:hint="cs"/>
          <w:b/>
          <w:bCs/>
          <w:sz w:val="20"/>
          <w:szCs w:val="20"/>
          <w:rtl/>
          <w:lang w:bidi="ar-IQ"/>
        </w:rPr>
      </w:pPr>
      <w:r w:rsidRPr="009879E0">
        <w:rPr>
          <w:rFonts w:cs="Simplified Arabic" w:hint="cs"/>
          <w:b/>
          <w:bCs/>
          <w:sz w:val="20"/>
          <w:szCs w:val="20"/>
          <w:rtl/>
          <w:lang w:bidi="ar-IQ"/>
        </w:rPr>
        <w:t>السنوية، 2006، جدول- 30، ص61.</w:t>
      </w:r>
    </w:p>
    <w:p w:rsidR="00D078EE" w:rsidRDefault="00D078EE" w:rsidP="00D078EE">
      <w:pPr>
        <w:ind w:firstLine="818"/>
        <w:jc w:val="lowKashida"/>
        <w:rPr>
          <w:rFonts w:cs="Simplified Arabic" w:hint="cs"/>
          <w:rtl/>
          <w:lang w:bidi="ar-IQ"/>
        </w:rPr>
      </w:pPr>
      <w:r w:rsidRPr="009879E0">
        <w:rPr>
          <w:rFonts w:cs="Monotype Koufi" w:hint="cs"/>
          <w:rtl/>
          <w:lang w:bidi="ar-IQ"/>
        </w:rPr>
        <w:t xml:space="preserve"> </w:t>
      </w:r>
      <w:r w:rsidRPr="009879E0">
        <w:rPr>
          <w:rFonts w:cs="Simplified Arabic" w:hint="cs"/>
          <w:rtl/>
          <w:lang w:bidi="ar-IQ"/>
        </w:rPr>
        <w:t>وعلى وفق البيانات، فإن العراق بدء يسجل فائضاً في ميزانه التجاري مع أمريكا بشكل خاص منذ عام 1997 وهو ما يوضحه الجدول</w:t>
      </w:r>
      <w:r>
        <w:rPr>
          <w:rFonts w:cs="Simplified Arabic" w:hint="cs"/>
          <w:rtl/>
          <w:lang w:bidi="ar-IQ"/>
        </w:rPr>
        <w:t xml:space="preserve"> </w:t>
      </w:r>
      <w:r w:rsidRPr="009879E0">
        <w:rPr>
          <w:rFonts w:cs="Simplified Arabic" w:hint="cs"/>
          <w:rtl/>
          <w:lang w:bidi="ar-IQ"/>
        </w:rPr>
        <w:t>(5)، ومع مجموع الدول الأخرى منذ عام 2005، كما في الجدول (6)،</w:t>
      </w:r>
      <w:r w:rsidRPr="009879E0">
        <w:rPr>
          <w:rFonts w:cs="Monotype Koufi" w:hint="cs"/>
          <w:rtl/>
          <w:lang w:bidi="ar-IQ"/>
        </w:rPr>
        <w:t xml:space="preserve"> </w:t>
      </w:r>
      <w:r w:rsidRPr="009879E0">
        <w:rPr>
          <w:rFonts w:cs="Simplified Arabic" w:hint="cs"/>
          <w:rtl/>
          <w:lang w:bidi="ar-IQ"/>
        </w:rPr>
        <w:t>هذا الفائض يرتكز على قطاع النفط بشكل أساس، ساند ذلك ارتفاع أسعاره، ومن دون هذا فان قيمة الصادرات العراقية غير النفطية لا تعد ذات أهمية في ميدان التبادل التجاري بعد عام 2003، نظراً للتراجع الكبير في مجمل الإنتاج الكلي للاقتصاد العراقي، مما جعله مستورداً صافياً حتى لبعض المنتجات الزراعية التي كان يحقق شبه اكتفاء ذاتي منها.</w:t>
      </w:r>
    </w:p>
    <w:p w:rsidR="00D078EE" w:rsidRPr="009879E0" w:rsidRDefault="00D078EE" w:rsidP="00D078EE">
      <w:pPr>
        <w:ind w:firstLine="818"/>
        <w:jc w:val="lowKashida"/>
        <w:rPr>
          <w:rFonts w:cs="Simplified Arabic" w:hint="cs"/>
          <w:rtl/>
          <w:lang w:bidi="ar-IQ"/>
        </w:rPr>
      </w:pPr>
      <w:r w:rsidRPr="009879E0">
        <w:rPr>
          <w:rFonts w:cs="Simplified Arabic" w:hint="cs"/>
          <w:rtl/>
          <w:lang w:bidi="ar-IQ"/>
        </w:rPr>
        <w:t xml:space="preserve"> </w:t>
      </w:r>
    </w:p>
    <w:p w:rsidR="00D078EE" w:rsidRPr="009879E0" w:rsidRDefault="00D078EE" w:rsidP="00D078EE">
      <w:pPr>
        <w:spacing w:line="20" w:lineRule="atLeast"/>
        <w:jc w:val="center"/>
        <w:rPr>
          <w:rFonts w:cs="Simplified Arabic" w:hint="cs"/>
          <w:b/>
          <w:bCs/>
          <w:rtl/>
        </w:rPr>
      </w:pPr>
      <w:r w:rsidRPr="009879E0">
        <w:rPr>
          <w:rFonts w:cs="Simplified Arabic" w:hint="cs"/>
          <w:b/>
          <w:bCs/>
          <w:rtl/>
        </w:rPr>
        <w:t xml:space="preserve">جدول </w:t>
      </w:r>
      <w:r w:rsidRPr="009879E0">
        <w:rPr>
          <w:rFonts w:cs="Simplified Arabic"/>
          <w:b/>
          <w:bCs/>
          <w:rtl/>
        </w:rPr>
        <w:t>–</w:t>
      </w:r>
      <w:r w:rsidRPr="009879E0">
        <w:rPr>
          <w:rFonts w:cs="Simplified Arabic" w:hint="cs"/>
          <w:b/>
          <w:bCs/>
          <w:rtl/>
        </w:rPr>
        <w:t xml:space="preserve"> 5</w:t>
      </w:r>
    </w:p>
    <w:p w:rsidR="00D078EE" w:rsidRPr="009879E0" w:rsidRDefault="00D078EE" w:rsidP="00D078EE">
      <w:pPr>
        <w:jc w:val="center"/>
        <w:rPr>
          <w:rFonts w:cs="Simplified Arabic" w:hint="cs"/>
          <w:b/>
          <w:bCs/>
          <w:rtl/>
          <w:lang w:bidi="ar-IQ"/>
        </w:rPr>
      </w:pPr>
      <w:r w:rsidRPr="009879E0">
        <w:rPr>
          <w:rFonts w:cs="Simplified Arabic" w:hint="cs"/>
          <w:b/>
          <w:bCs/>
          <w:rtl/>
          <w:lang w:bidi="ar-IQ"/>
        </w:rPr>
        <w:t>الصادرات والواردات الأمريكية الى  العراق</w:t>
      </w:r>
    </w:p>
    <w:p w:rsidR="00D078EE" w:rsidRPr="009879E0" w:rsidRDefault="00D078EE" w:rsidP="00D078EE">
      <w:pPr>
        <w:jc w:val="center"/>
        <w:rPr>
          <w:rFonts w:cs="Simplified Arabic" w:hint="cs"/>
          <w:b/>
          <w:bCs/>
          <w:rtl/>
          <w:lang w:bidi="ar-IQ"/>
        </w:rPr>
      </w:pPr>
      <w:r w:rsidRPr="009879E0">
        <w:rPr>
          <w:rFonts w:cs="Simplified Arabic" w:hint="cs"/>
          <w:b/>
          <w:bCs/>
          <w:rtl/>
          <w:lang w:bidi="ar-IQ"/>
        </w:rPr>
        <w:t>للسنوات 1992-2008(مليون دولار)</w:t>
      </w:r>
    </w:p>
    <w:tbl>
      <w:tblPr>
        <w:tblStyle w:val="TableGrid"/>
        <w:tblpPr w:leftFromText="180" w:rightFromText="180" w:vertAnchor="text" w:horzAnchor="margin" w:tblpXSpec="center" w:tblpY="358"/>
        <w:bidiVisual/>
        <w:tblW w:w="0" w:type="auto"/>
        <w:tblLook w:val="01E0"/>
      </w:tblPr>
      <w:tblGrid>
        <w:gridCol w:w="1012"/>
        <w:gridCol w:w="1274"/>
        <w:gridCol w:w="1283"/>
        <w:gridCol w:w="1969"/>
      </w:tblGrid>
      <w:tr w:rsidR="00D078EE" w:rsidTr="009C240D">
        <w:tc>
          <w:tcPr>
            <w:tcW w:w="1012" w:type="dxa"/>
            <w:tcBorders>
              <w:bottom w:val="single" w:sz="4" w:space="0" w:color="auto"/>
            </w:tcBorders>
            <w:shd w:val="clear" w:color="auto" w:fill="E0E0E0"/>
          </w:tcPr>
          <w:p w:rsidR="00D078EE" w:rsidRPr="009879E0" w:rsidRDefault="00D078EE" w:rsidP="009C240D">
            <w:pPr>
              <w:jc w:val="center"/>
              <w:rPr>
                <w:rFonts w:cs="Simplified Arabic" w:hint="cs"/>
                <w:b/>
                <w:bCs/>
                <w:rtl/>
                <w:lang w:bidi="ar-IQ"/>
              </w:rPr>
            </w:pPr>
            <w:r w:rsidRPr="009879E0">
              <w:rPr>
                <w:rFonts w:cs="Simplified Arabic" w:hint="cs"/>
                <w:b/>
                <w:bCs/>
                <w:rtl/>
                <w:lang w:bidi="ar-IQ"/>
              </w:rPr>
              <w:t>السنة</w:t>
            </w:r>
          </w:p>
        </w:tc>
        <w:tc>
          <w:tcPr>
            <w:tcW w:w="1274" w:type="dxa"/>
            <w:shd w:val="clear" w:color="auto" w:fill="E0E0E0"/>
          </w:tcPr>
          <w:p w:rsidR="00D078EE" w:rsidRPr="009879E0" w:rsidRDefault="00D078EE" w:rsidP="009C240D">
            <w:pPr>
              <w:jc w:val="center"/>
              <w:rPr>
                <w:rFonts w:cs="Simplified Arabic" w:hint="cs"/>
                <w:b/>
                <w:bCs/>
                <w:rtl/>
                <w:lang w:bidi="ar-IQ"/>
              </w:rPr>
            </w:pPr>
            <w:r w:rsidRPr="009879E0">
              <w:rPr>
                <w:rFonts w:cs="Simplified Arabic" w:hint="cs"/>
                <w:b/>
                <w:bCs/>
                <w:rtl/>
                <w:lang w:bidi="ar-IQ"/>
              </w:rPr>
              <w:t>الصادرات</w:t>
            </w:r>
          </w:p>
        </w:tc>
        <w:tc>
          <w:tcPr>
            <w:tcW w:w="1283" w:type="dxa"/>
            <w:shd w:val="clear" w:color="auto" w:fill="E0E0E0"/>
          </w:tcPr>
          <w:p w:rsidR="00D078EE" w:rsidRPr="009879E0" w:rsidRDefault="00D078EE" w:rsidP="009C240D">
            <w:pPr>
              <w:jc w:val="center"/>
              <w:rPr>
                <w:rFonts w:cs="Simplified Arabic" w:hint="cs"/>
                <w:b/>
                <w:bCs/>
                <w:rtl/>
                <w:lang w:bidi="ar-IQ"/>
              </w:rPr>
            </w:pPr>
            <w:r w:rsidRPr="009879E0">
              <w:rPr>
                <w:rFonts w:cs="Simplified Arabic" w:hint="cs"/>
                <w:b/>
                <w:bCs/>
                <w:rtl/>
                <w:lang w:bidi="ar-IQ"/>
              </w:rPr>
              <w:t>الواردات</w:t>
            </w:r>
          </w:p>
        </w:tc>
        <w:tc>
          <w:tcPr>
            <w:tcW w:w="1969" w:type="dxa"/>
            <w:shd w:val="clear" w:color="auto" w:fill="E0E0E0"/>
          </w:tcPr>
          <w:p w:rsidR="00D078EE" w:rsidRPr="009879E0" w:rsidRDefault="00D078EE" w:rsidP="009C240D">
            <w:pPr>
              <w:jc w:val="center"/>
              <w:rPr>
                <w:rFonts w:cs="Simplified Arabic" w:hint="cs"/>
                <w:b/>
                <w:bCs/>
                <w:rtl/>
                <w:lang w:bidi="ar-IQ"/>
              </w:rPr>
            </w:pPr>
            <w:r w:rsidRPr="009879E0">
              <w:rPr>
                <w:rFonts w:cs="Simplified Arabic" w:hint="cs"/>
                <w:b/>
                <w:bCs/>
                <w:rtl/>
                <w:lang w:bidi="ar-IQ"/>
              </w:rPr>
              <w:t>الميزان التجاري</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1992</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0.4</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0.0</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0.4</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1993</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4.0</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0.0</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4.0</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1994</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0.7</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0.0</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0.7</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1995</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0.2</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0.0</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0.2</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1996</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2.8</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0.0</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2.8</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1997</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82.0</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311.7</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(229.7)</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1998</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106.5</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1.183.4</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(1.076.9)</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1999</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9.5</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4. 226.5</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(4.217.0)</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2000</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10.4</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6.065.7</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(6.055.3)</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2001</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46.2</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5.820.4</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(5.774.2)</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2002</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31.6</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3.548.4</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(3.516.8)</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lastRenderedPageBreak/>
              <w:t>2003</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309.9</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4.584.5</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(4.274.6)</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2004</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856.5</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8.513.5</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(7.657.1)</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2005</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1.374.0</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9.053.7</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 xml:space="preserve"> (7.679.7)</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2006</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1.490.6</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11.545.8</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(10.055.2)</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2007</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1.560.2</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11.395.6</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(9.835.4)</w:t>
            </w:r>
          </w:p>
        </w:tc>
      </w:tr>
      <w:tr w:rsidR="00D078EE" w:rsidTr="009C240D">
        <w:tc>
          <w:tcPr>
            <w:tcW w:w="1012"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2008</w:t>
            </w:r>
          </w:p>
        </w:tc>
        <w:tc>
          <w:tcPr>
            <w:tcW w:w="1274" w:type="dxa"/>
          </w:tcPr>
          <w:p w:rsidR="00D078EE" w:rsidRPr="009879E0" w:rsidRDefault="00D078EE" w:rsidP="009C240D">
            <w:pPr>
              <w:jc w:val="center"/>
              <w:rPr>
                <w:rFonts w:cs="Simplified Arabic" w:hint="cs"/>
                <w:rtl/>
                <w:lang w:bidi="ar-IQ"/>
              </w:rPr>
            </w:pPr>
            <w:r w:rsidRPr="009879E0">
              <w:rPr>
                <w:rFonts w:cs="Simplified Arabic"/>
                <w:b/>
                <w:bCs/>
                <w:color w:val="000000"/>
              </w:rPr>
              <w:t>1.432.4</w:t>
            </w:r>
          </w:p>
        </w:tc>
        <w:tc>
          <w:tcPr>
            <w:tcW w:w="1283" w:type="dxa"/>
          </w:tcPr>
          <w:p w:rsidR="00D078EE" w:rsidRPr="009879E0" w:rsidRDefault="00D078EE" w:rsidP="009C240D">
            <w:pPr>
              <w:jc w:val="center"/>
              <w:rPr>
                <w:rFonts w:cs="Simplified Arabic" w:hint="cs"/>
                <w:rtl/>
                <w:lang w:bidi="ar-IQ"/>
              </w:rPr>
            </w:pPr>
            <w:r w:rsidRPr="009879E0">
              <w:rPr>
                <w:rFonts w:cs="Simplified Arabic"/>
                <w:b/>
                <w:bCs/>
                <w:color w:val="000000"/>
              </w:rPr>
              <w:t>14.288.1</w:t>
            </w:r>
          </w:p>
        </w:tc>
        <w:tc>
          <w:tcPr>
            <w:tcW w:w="1969" w:type="dxa"/>
          </w:tcPr>
          <w:p w:rsidR="00D078EE" w:rsidRPr="009879E0" w:rsidRDefault="00D078EE" w:rsidP="009C240D">
            <w:pPr>
              <w:jc w:val="center"/>
              <w:rPr>
                <w:rFonts w:cs="Simplified Arabic" w:hint="cs"/>
                <w:rtl/>
                <w:lang w:bidi="ar-IQ"/>
              </w:rPr>
            </w:pPr>
            <w:r w:rsidRPr="009879E0">
              <w:rPr>
                <w:rFonts w:cs="Simplified Arabic"/>
                <w:b/>
                <w:bCs/>
                <w:color w:val="000000"/>
              </w:rPr>
              <w:t>(12.855.7)</w:t>
            </w:r>
          </w:p>
        </w:tc>
      </w:tr>
    </w:tbl>
    <w:p w:rsidR="00D078EE" w:rsidRDefault="00D078EE" w:rsidP="00D078EE">
      <w:pPr>
        <w:jc w:val="lowKashida"/>
        <w:rPr>
          <w:rFonts w:cs="Simplified Arabic"/>
          <w:sz w:val="28"/>
          <w:szCs w:val="28"/>
          <w:lang w:bidi="ar-IQ"/>
        </w:rPr>
      </w:pPr>
    </w:p>
    <w:p w:rsidR="00D078EE" w:rsidRDefault="00D078EE" w:rsidP="00D078EE">
      <w:pPr>
        <w:jc w:val="lowKashida"/>
        <w:rPr>
          <w:rFonts w:cs="Simplified Arabic"/>
          <w:sz w:val="28"/>
          <w:szCs w:val="28"/>
          <w:lang w:bidi="ar-IQ"/>
        </w:rPr>
      </w:pPr>
    </w:p>
    <w:p w:rsidR="00D078EE" w:rsidRDefault="00D078EE" w:rsidP="00D078EE">
      <w:pPr>
        <w:jc w:val="lowKashida"/>
        <w:rPr>
          <w:rFonts w:cs="Simplified Arabic"/>
          <w:sz w:val="28"/>
          <w:szCs w:val="28"/>
          <w:lang w:bidi="ar-IQ"/>
        </w:rPr>
      </w:pPr>
    </w:p>
    <w:p w:rsidR="00D078EE" w:rsidRDefault="00D078EE" w:rsidP="00D078EE">
      <w:pPr>
        <w:jc w:val="lowKashida"/>
        <w:rPr>
          <w:rFonts w:cs="Simplified Arabic"/>
          <w:sz w:val="28"/>
          <w:szCs w:val="28"/>
          <w:lang w:bidi="ar-IQ"/>
        </w:rPr>
      </w:pPr>
    </w:p>
    <w:p w:rsidR="00D078EE" w:rsidRDefault="00D078EE" w:rsidP="00D078EE">
      <w:pPr>
        <w:jc w:val="lowKashida"/>
        <w:rPr>
          <w:rFonts w:cs="Simplified Arabic"/>
          <w:sz w:val="28"/>
          <w:szCs w:val="28"/>
          <w:lang w:bidi="ar-IQ"/>
        </w:rPr>
      </w:pPr>
    </w:p>
    <w:p w:rsidR="00D078EE" w:rsidRDefault="00D078EE" w:rsidP="00D078EE">
      <w:pPr>
        <w:jc w:val="lowKashida"/>
        <w:rPr>
          <w:rFonts w:cs="Simplified Arabic"/>
          <w:sz w:val="28"/>
          <w:szCs w:val="28"/>
          <w:lang w:bidi="ar-IQ"/>
        </w:rPr>
      </w:pPr>
    </w:p>
    <w:p w:rsidR="00D078EE" w:rsidRDefault="00D078EE" w:rsidP="00D078EE">
      <w:pPr>
        <w:jc w:val="lowKashida"/>
        <w:rPr>
          <w:rFonts w:cs="Simplified Arabic"/>
          <w:sz w:val="28"/>
          <w:szCs w:val="28"/>
          <w:lang w:bidi="ar-IQ"/>
        </w:rPr>
      </w:pPr>
    </w:p>
    <w:p w:rsidR="00D078EE" w:rsidRDefault="00D078EE" w:rsidP="00D078EE">
      <w:pPr>
        <w:jc w:val="lowKashida"/>
        <w:rPr>
          <w:rFonts w:cs="Simplified Arabic"/>
          <w:sz w:val="28"/>
          <w:szCs w:val="28"/>
          <w:lang w:bidi="ar-IQ"/>
        </w:rPr>
      </w:pPr>
    </w:p>
    <w:p w:rsidR="00D078EE" w:rsidRDefault="00D078EE" w:rsidP="00D078EE">
      <w:pPr>
        <w:jc w:val="lowKashida"/>
        <w:rPr>
          <w:rFonts w:cs="Simplified Arabic"/>
          <w:sz w:val="28"/>
          <w:szCs w:val="28"/>
          <w:lang w:bidi="ar-IQ"/>
        </w:rPr>
      </w:pPr>
    </w:p>
    <w:p w:rsidR="00D078EE" w:rsidRDefault="00D078EE" w:rsidP="00D078EE">
      <w:pPr>
        <w:jc w:val="lowKashida"/>
        <w:rPr>
          <w:rFonts w:cs="Simplified Arabic"/>
          <w:sz w:val="28"/>
          <w:szCs w:val="28"/>
          <w:lang w:bidi="ar-IQ"/>
        </w:rPr>
      </w:pPr>
    </w:p>
    <w:p w:rsidR="00D078EE" w:rsidRDefault="00D078EE" w:rsidP="00D078EE">
      <w:pPr>
        <w:jc w:val="lowKashida"/>
        <w:rPr>
          <w:rFonts w:cs="Simplified Arabic"/>
          <w:sz w:val="28"/>
          <w:szCs w:val="28"/>
          <w:lang w:bidi="ar-IQ"/>
        </w:rPr>
      </w:pPr>
    </w:p>
    <w:p w:rsidR="00D078EE" w:rsidRDefault="00D078EE" w:rsidP="00D078EE">
      <w:pPr>
        <w:jc w:val="lowKashida"/>
        <w:rPr>
          <w:rFonts w:cs="Simplified Arabic" w:hint="cs"/>
          <w:sz w:val="28"/>
          <w:szCs w:val="28"/>
          <w:lang w:bidi="ar-IQ"/>
        </w:rPr>
      </w:pPr>
    </w:p>
    <w:p w:rsidR="00D078EE" w:rsidRDefault="00D078EE" w:rsidP="00D078EE">
      <w:pPr>
        <w:jc w:val="lowKashida"/>
        <w:rPr>
          <w:rFonts w:cs="Simplified Arabic"/>
          <w:sz w:val="28"/>
          <w:szCs w:val="28"/>
          <w:rtl/>
          <w:lang w:bidi="ar-IQ"/>
        </w:rPr>
      </w:pPr>
    </w:p>
    <w:p w:rsidR="00D078EE" w:rsidRDefault="00D078EE" w:rsidP="00D078EE">
      <w:pPr>
        <w:jc w:val="lowKashida"/>
        <w:rPr>
          <w:rFonts w:cs="Simplified Arabic" w:hint="cs"/>
          <w:sz w:val="28"/>
          <w:szCs w:val="28"/>
          <w:rtl/>
          <w:lang w:bidi="ar-IQ"/>
        </w:rPr>
      </w:pPr>
    </w:p>
    <w:p w:rsidR="00D078EE" w:rsidRDefault="00D078EE" w:rsidP="00D078EE">
      <w:pPr>
        <w:jc w:val="center"/>
        <w:rPr>
          <w:rFonts w:cs="Simplified Arabic" w:hint="cs"/>
          <w:b/>
          <w:bCs/>
          <w:sz w:val="20"/>
          <w:szCs w:val="20"/>
          <w:rtl/>
          <w:lang w:bidi="ar-IQ"/>
        </w:rPr>
      </w:pPr>
    </w:p>
    <w:p w:rsidR="00D078EE" w:rsidRDefault="00D078EE" w:rsidP="00D078EE">
      <w:pPr>
        <w:jc w:val="center"/>
        <w:rPr>
          <w:rFonts w:cs="Simplified Arabic" w:hint="cs"/>
          <w:b/>
          <w:bCs/>
          <w:sz w:val="20"/>
          <w:szCs w:val="20"/>
          <w:rtl/>
          <w:lang w:bidi="ar-IQ"/>
        </w:rPr>
      </w:pPr>
    </w:p>
    <w:p w:rsidR="00D078EE" w:rsidRDefault="00D078EE" w:rsidP="00D078EE">
      <w:pPr>
        <w:jc w:val="center"/>
        <w:rPr>
          <w:rFonts w:cs="Simplified Arabic" w:hint="cs"/>
          <w:b/>
          <w:bCs/>
          <w:sz w:val="20"/>
          <w:szCs w:val="20"/>
          <w:rtl/>
          <w:lang w:bidi="ar-IQ"/>
        </w:rPr>
      </w:pPr>
    </w:p>
    <w:p w:rsidR="00D078EE" w:rsidRDefault="00D078EE" w:rsidP="00D078EE">
      <w:pPr>
        <w:jc w:val="center"/>
        <w:rPr>
          <w:rFonts w:cs="Simplified Arabic" w:hint="cs"/>
          <w:b/>
          <w:bCs/>
          <w:sz w:val="20"/>
          <w:szCs w:val="20"/>
          <w:rtl/>
          <w:lang w:bidi="ar-IQ"/>
        </w:rPr>
      </w:pPr>
    </w:p>
    <w:p w:rsidR="00D078EE" w:rsidRDefault="00D078EE" w:rsidP="00D078EE">
      <w:pPr>
        <w:jc w:val="center"/>
        <w:rPr>
          <w:rFonts w:cs="Simplified Arabic" w:hint="cs"/>
          <w:b/>
          <w:bCs/>
          <w:sz w:val="20"/>
          <w:szCs w:val="20"/>
          <w:rtl/>
          <w:lang w:bidi="ar-IQ"/>
        </w:rPr>
      </w:pPr>
    </w:p>
    <w:p w:rsidR="00D078EE" w:rsidRDefault="00D078EE" w:rsidP="00D078EE">
      <w:pPr>
        <w:jc w:val="center"/>
        <w:rPr>
          <w:rFonts w:cs="Simplified Arabic" w:hint="cs"/>
          <w:b/>
          <w:bCs/>
          <w:sz w:val="20"/>
          <w:szCs w:val="20"/>
          <w:rtl/>
          <w:lang w:bidi="ar-IQ"/>
        </w:rPr>
      </w:pPr>
    </w:p>
    <w:p w:rsidR="00D078EE" w:rsidRPr="009879E0" w:rsidRDefault="00D078EE" w:rsidP="00D078EE">
      <w:pPr>
        <w:jc w:val="center"/>
        <w:rPr>
          <w:rFonts w:cs="Simplified Arabic" w:hint="cs"/>
          <w:b/>
          <w:bCs/>
          <w:sz w:val="20"/>
          <w:szCs w:val="20"/>
          <w:rtl/>
          <w:lang w:bidi="ar-IQ"/>
        </w:rPr>
      </w:pPr>
      <w:r w:rsidRPr="009879E0">
        <w:rPr>
          <w:rFonts w:cs="Simplified Arabic" w:hint="cs"/>
          <w:b/>
          <w:bCs/>
          <w:sz w:val="20"/>
          <w:szCs w:val="20"/>
          <w:rtl/>
          <w:lang w:bidi="ar-IQ"/>
        </w:rPr>
        <w:t xml:space="preserve">المصدر: غرفة التجارة الأمريكية </w:t>
      </w:r>
      <w:r w:rsidRPr="009879E0">
        <w:rPr>
          <w:rFonts w:cs="Simplified Arabic"/>
          <w:b/>
          <w:bCs/>
          <w:sz w:val="20"/>
          <w:szCs w:val="20"/>
          <w:rtl/>
          <w:lang w:bidi="ar-IQ"/>
        </w:rPr>
        <w:t>–</w:t>
      </w:r>
      <w:r w:rsidRPr="009879E0">
        <w:rPr>
          <w:rFonts w:cs="Simplified Arabic" w:hint="cs"/>
          <w:b/>
          <w:bCs/>
          <w:sz w:val="20"/>
          <w:szCs w:val="20"/>
          <w:rtl/>
          <w:lang w:bidi="ar-IQ"/>
        </w:rPr>
        <w:t xml:space="preserve"> العراقية، نشرات مختلفة.</w:t>
      </w:r>
    </w:p>
    <w:p w:rsidR="00D078EE" w:rsidRPr="009879E0" w:rsidRDefault="00D078EE" w:rsidP="00D078EE">
      <w:pPr>
        <w:jc w:val="center"/>
        <w:rPr>
          <w:rFonts w:cs="Simplified Arabic" w:hint="cs"/>
          <w:b/>
          <w:bCs/>
          <w:sz w:val="20"/>
          <w:szCs w:val="20"/>
          <w:rtl/>
          <w:lang w:bidi="ar-IQ"/>
        </w:rPr>
      </w:pPr>
      <w:r w:rsidRPr="009879E0">
        <w:rPr>
          <w:rFonts w:cs="Simplified Arabic" w:hint="cs"/>
          <w:b/>
          <w:bCs/>
          <w:sz w:val="20"/>
          <w:szCs w:val="20"/>
          <w:rtl/>
          <w:lang w:bidi="ar-IQ"/>
        </w:rPr>
        <w:t>*= الأرقام بين قوسين سالبة.</w:t>
      </w:r>
    </w:p>
    <w:p w:rsidR="00D078EE" w:rsidRPr="009879E0" w:rsidRDefault="00D078EE" w:rsidP="00D078EE">
      <w:pPr>
        <w:ind w:firstLine="720"/>
        <w:jc w:val="lowKashida"/>
        <w:rPr>
          <w:rFonts w:cs="Simplified Arabic" w:hint="cs"/>
          <w:rtl/>
          <w:lang w:bidi="ar-IQ"/>
        </w:rPr>
      </w:pPr>
      <w:r w:rsidRPr="009879E0">
        <w:rPr>
          <w:rFonts w:cs="Simplified Arabic" w:hint="cs"/>
          <w:rtl/>
          <w:lang w:bidi="ar-IQ"/>
        </w:rPr>
        <w:t>ومن دون الصادرات النفطية أو المعدنية لا يمكن الإشارة بقوة الى وجود صادرات عراقية، مما يتطلب سعياً عراقياً حثيثاً لدعم الصادرات العراقية ووضع إستراتيجية متوسطة وبعيدة لرفع القدرة التنافسية للسلع العراقية والاستفادة من العلاقات الاقتصادية- السياسية مع بعض الدول (من مثل أمريكا) لتيسير دخول السلع العراقية كما هو الحال للسلع الصينية- المصرية- عمان وغيرها.</w:t>
      </w:r>
    </w:p>
    <w:p w:rsidR="00D078EE" w:rsidRDefault="00D078EE" w:rsidP="00D078EE">
      <w:pPr>
        <w:jc w:val="center"/>
        <w:rPr>
          <w:rFonts w:cs="Simplified Arabic" w:hint="cs"/>
          <w:b/>
          <w:bCs/>
          <w:rtl/>
          <w:lang w:bidi="ar-IQ"/>
        </w:rPr>
      </w:pPr>
    </w:p>
    <w:p w:rsidR="00D078EE" w:rsidRPr="009879E0" w:rsidRDefault="00D078EE" w:rsidP="00D078EE">
      <w:pPr>
        <w:jc w:val="center"/>
        <w:rPr>
          <w:rFonts w:cs="Simplified Arabic" w:hint="cs"/>
          <w:b/>
          <w:bCs/>
          <w:rtl/>
          <w:lang w:bidi="ar-IQ"/>
        </w:rPr>
      </w:pPr>
      <w:r w:rsidRPr="009879E0">
        <w:rPr>
          <w:rFonts w:cs="Simplified Arabic" w:hint="cs"/>
          <w:b/>
          <w:bCs/>
          <w:rtl/>
          <w:lang w:bidi="ar-IQ"/>
        </w:rPr>
        <w:t xml:space="preserve">(جدول </w:t>
      </w:r>
      <w:r w:rsidRPr="009879E0">
        <w:rPr>
          <w:rFonts w:cs="Simplified Arabic"/>
          <w:b/>
          <w:bCs/>
          <w:rtl/>
          <w:lang w:bidi="ar-IQ"/>
        </w:rPr>
        <w:t>–</w:t>
      </w:r>
      <w:r w:rsidRPr="009879E0">
        <w:rPr>
          <w:rFonts w:cs="Simplified Arabic" w:hint="cs"/>
          <w:b/>
          <w:bCs/>
          <w:rtl/>
          <w:lang w:bidi="ar-IQ"/>
        </w:rPr>
        <w:t xml:space="preserve"> 5 ) الميزان التجاري العراقي للسنوات 2004-2006</w:t>
      </w:r>
    </w:p>
    <w:p w:rsidR="00D078EE" w:rsidRPr="009879E0" w:rsidRDefault="00D078EE" w:rsidP="00D078EE">
      <w:pPr>
        <w:jc w:val="center"/>
        <w:rPr>
          <w:rFonts w:cs="Simplified Arabic" w:hint="cs"/>
          <w:b/>
          <w:bCs/>
          <w:rtl/>
          <w:lang w:bidi="ar-IQ"/>
        </w:rPr>
      </w:pPr>
      <w:r w:rsidRPr="009879E0">
        <w:rPr>
          <w:rFonts w:cs="Simplified Arabic" w:hint="cs"/>
          <w:b/>
          <w:bCs/>
          <w:rtl/>
          <w:lang w:bidi="ar-IQ"/>
        </w:rPr>
        <w:t>مليون دولار أمريكي</w:t>
      </w:r>
    </w:p>
    <w:tbl>
      <w:tblPr>
        <w:tblStyle w:val="TableGrid"/>
        <w:tblpPr w:leftFromText="180" w:rightFromText="180" w:vertAnchor="text" w:horzAnchor="margin" w:tblpXSpec="center" w:tblpY="103"/>
        <w:bidiVisual/>
        <w:tblW w:w="0" w:type="auto"/>
        <w:tblLook w:val="01E0"/>
      </w:tblPr>
      <w:tblGrid>
        <w:gridCol w:w="1704"/>
        <w:gridCol w:w="1704"/>
        <w:gridCol w:w="1705"/>
      </w:tblGrid>
      <w:tr w:rsidR="00D078EE" w:rsidTr="009C240D">
        <w:tc>
          <w:tcPr>
            <w:tcW w:w="1704" w:type="dxa"/>
            <w:tcBorders>
              <w:bottom w:val="single" w:sz="4" w:space="0" w:color="auto"/>
            </w:tcBorders>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2004</w:t>
            </w:r>
          </w:p>
        </w:tc>
        <w:tc>
          <w:tcPr>
            <w:tcW w:w="1704"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2005</w:t>
            </w:r>
          </w:p>
        </w:tc>
        <w:tc>
          <w:tcPr>
            <w:tcW w:w="1705"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2006</w:t>
            </w:r>
          </w:p>
        </w:tc>
      </w:tr>
      <w:tr w:rsidR="00D078EE" w:rsidTr="009C240D">
        <w:tc>
          <w:tcPr>
            <w:tcW w:w="1704" w:type="dxa"/>
            <w:shd w:val="clear" w:color="auto" w:fill="E0E0E0"/>
          </w:tcPr>
          <w:p w:rsidR="00D078EE" w:rsidRPr="009879E0" w:rsidRDefault="00D078EE" w:rsidP="009C240D">
            <w:pPr>
              <w:jc w:val="center"/>
              <w:rPr>
                <w:rFonts w:cs="Simplified Arabic" w:hint="cs"/>
                <w:rtl/>
                <w:lang w:bidi="ar-IQ"/>
              </w:rPr>
            </w:pPr>
            <w:r w:rsidRPr="009879E0">
              <w:rPr>
                <w:rFonts w:cs="Simplified Arabic" w:hint="cs"/>
                <w:rtl/>
                <w:lang w:bidi="ar-IQ"/>
              </w:rPr>
              <w:t>(4.507.7)</w:t>
            </w:r>
          </w:p>
        </w:tc>
        <w:tc>
          <w:tcPr>
            <w:tcW w:w="1704" w:type="dxa"/>
          </w:tcPr>
          <w:p w:rsidR="00D078EE" w:rsidRPr="009879E0" w:rsidRDefault="00D078EE" w:rsidP="009C240D">
            <w:pPr>
              <w:jc w:val="center"/>
              <w:rPr>
                <w:rFonts w:cs="Simplified Arabic" w:hint="cs"/>
                <w:rtl/>
                <w:lang w:bidi="ar-IQ"/>
              </w:rPr>
            </w:pPr>
            <w:r w:rsidRPr="009879E0">
              <w:rPr>
                <w:rFonts w:cs="Simplified Arabic" w:hint="cs"/>
                <w:rtl/>
                <w:lang w:bidi="ar-IQ"/>
              </w:rPr>
              <w:t>165</w:t>
            </w:r>
          </w:p>
        </w:tc>
        <w:tc>
          <w:tcPr>
            <w:tcW w:w="1705" w:type="dxa"/>
          </w:tcPr>
          <w:p w:rsidR="00D078EE" w:rsidRPr="009879E0" w:rsidRDefault="00D078EE" w:rsidP="009C240D">
            <w:pPr>
              <w:jc w:val="center"/>
              <w:rPr>
                <w:rFonts w:cs="Simplified Arabic" w:hint="cs"/>
                <w:rtl/>
                <w:lang w:bidi="ar-IQ"/>
              </w:rPr>
            </w:pPr>
            <w:r w:rsidRPr="009879E0">
              <w:rPr>
                <w:rFonts w:cs="Simplified Arabic" w:hint="cs"/>
                <w:rtl/>
                <w:lang w:bidi="ar-IQ"/>
              </w:rPr>
              <w:t>9.736</w:t>
            </w:r>
          </w:p>
        </w:tc>
      </w:tr>
    </w:tbl>
    <w:p w:rsidR="00D078EE" w:rsidRDefault="00D078EE" w:rsidP="00D078EE">
      <w:pPr>
        <w:rPr>
          <w:rFonts w:cs="Monotype Koufi" w:hint="cs"/>
          <w:sz w:val="28"/>
          <w:szCs w:val="28"/>
          <w:rtl/>
          <w:lang w:bidi="ar-IQ"/>
        </w:rPr>
      </w:pPr>
    </w:p>
    <w:p w:rsidR="00D078EE" w:rsidRDefault="00D078EE" w:rsidP="00D078EE">
      <w:pPr>
        <w:rPr>
          <w:rFonts w:cs="Monotype Koufi" w:hint="cs"/>
          <w:sz w:val="28"/>
          <w:szCs w:val="28"/>
          <w:rtl/>
          <w:lang w:bidi="ar-IQ"/>
        </w:rPr>
      </w:pPr>
    </w:p>
    <w:p w:rsidR="00D078EE" w:rsidRPr="009879E0" w:rsidRDefault="00D078EE" w:rsidP="00D078EE">
      <w:pPr>
        <w:jc w:val="center"/>
        <w:rPr>
          <w:rFonts w:cs="Simplified Arabic" w:hint="cs"/>
          <w:b/>
          <w:bCs/>
          <w:sz w:val="20"/>
          <w:szCs w:val="20"/>
          <w:rtl/>
          <w:lang w:bidi="ar-IQ"/>
        </w:rPr>
      </w:pPr>
      <w:r w:rsidRPr="009879E0">
        <w:rPr>
          <w:rFonts w:cs="Simplified Arabic" w:hint="cs"/>
          <w:b/>
          <w:bCs/>
          <w:sz w:val="20"/>
          <w:szCs w:val="20"/>
          <w:rtl/>
          <w:lang w:bidi="ar-IQ"/>
        </w:rPr>
        <w:t>المصدر: استناداً على بيانات الجداول(3-4).</w:t>
      </w:r>
    </w:p>
    <w:p w:rsidR="00D078EE" w:rsidRPr="009879E0" w:rsidRDefault="00D078EE" w:rsidP="00D078EE">
      <w:pPr>
        <w:jc w:val="center"/>
        <w:rPr>
          <w:rFonts w:cs="Simplified Arabic" w:hint="cs"/>
          <w:b/>
          <w:bCs/>
          <w:sz w:val="20"/>
          <w:szCs w:val="20"/>
          <w:rtl/>
          <w:lang w:bidi="ar-IQ"/>
        </w:rPr>
      </w:pPr>
      <w:r w:rsidRPr="009879E0">
        <w:rPr>
          <w:rFonts w:cs="Simplified Arabic" w:hint="cs"/>
          <w:b/>
          <w:bCs/>
          <w:sz w:val="20"/>
          <w:szCs w:val="20"/>
          <w:rtl/>
          <w:lang w:bidi="ar-IQ"/>
        </w:rPr>
        <w:t>*= الأرقام بين قوسين سالبة.</w:t>
      </w:r>
    </w:p>
    <w:p w:rsidR="00D078EE" w:rsidRPr="009879E0" w:rsidRDefault="00D078EE" w:rsidP="00D078EE">
      <w:pPr>
        <w:jc w:val="lowKashida"/>
        <w:rPr>
          <w:rFonts w:cs="Simplified Arabic" w:hint="cs"/>
          <w:b/>
          <w:bCs/>
          <w:rtl/>
          <w:lang w:bidi="ar-IQ"/>
        </w:rPr>
      </w:pPr>
      <w:r w:rsidRPr="009879E0">
        <w:rPr>
          <w:rFonts w:cs="Simplified Arabic" w:hint="cs"/>
          <w:b/>
          <w:bCs/>
          <w:rtl/>
          <w:lang w:bidi="ar-IQ"/>
        </w:rPr>
        <w:t xml:space="preserve">رابعا : المسارات المفترضة للعلاقات الاقتصادية العراقية </w:t>
      </w:r>
      <w:r w:rsidRPr="009879E0">
        <w:rPr>
          <w:rFonts w:cs="Simplified Arabic"/>
          <w:b/>
          <w:bCs/>
          <w:rtl/>
          <w:lang w:bidi="ar-IQ"/>
        </w:rPr>
        <w:t>–</w:t>
      </w:r>
      <w:r w:rsidRPr="009879E0">
        <w:rPr>
          <w:rFonts w:cs="Simplified Arabic" w:hint="cs"/>
          <w:b/>
          <w:bCs/>
          <w:rtl/>
          <w:lang w:bidi="ar-IQ"/>
        </w:rPr>
        <w:t xml:space="preserve"> الأمريكية</w:t>
      </w:r>
    </w:p>
    <w:p w:rsidR="00D078EE" w:rsidRDefault="00D078EE" w:rsidP="00D078EE">
      <w:pPr>
        <w:ind w:firstLine="720"/>
        <w:jc w:val="lowKashida"/>
        <w:rPr>
          <w:rFonts w:cs="Simplified Arabic" w:hint="cs"/>
          <w:rtl/>
          <w:lang w:bidi="ar-IQ"/>
        </w:rPr>
      </w:pPr>
      <w:r w:rsidRPr="009879E0">
        <w:rPr>
          <w:rFonts w:cs="Simplified Arabic" w:hint="cs"/>
          <w:rtl/>
          <w:lang w:bidi="ar-IQ"/>
        </w:rPr>
        <w:t xml:space="preserve">لذلك تحرص الولايات المتحدة الأمريكية على تأكيد حضورها المستمر والفاعل في المنطقة وبجميع الوسائل حتى وان تطلب الأمر تجاوز المواثيق الدولية، ومن أجل خدمة مصالح شركاتها فأنها مستعدة لمعاقبة أو وضع العراقيل أو أجبار الدول على ضمان مصالح هذه الشركات، وتعتمد في ذلك من دون أدنى شك على </w:t>
      </w:r>
      <w:r w:rsidRPr="009879E0">
        <w:rPr>
          <w:rFonts w:cs="Simplified Arabic" w:hint="cs"/>
          <w:rtl/>
          <w:lang w:bidi="ar-IQ"/>
        </w:rPr>
        <w:lastRenderedPageBreak/>
        <w:t>قوتها العسكرية، فلولا (</w:t>
      </w:r>
      <w:r w:rsidRPr="009879E0">
        <w:rPr>
          <w:rFonts w:cs="Simplified Arabic"/>
          <w:lang w:bidi="ar-IQ"/>
        </w:rPr>
        <w:t>F-15</w:t>
      </w:r>
      <w:r w:rsidRPr="009879E0">
        <w:rPr>
          <w:rFonts w:cs="Simplified Arabic" w:hint="cs"/>
          <w:rtl/>
          <w:lang w:bidi="ar-IQ"/>
        </w:rPr>
        <w:t xml:space="preserve">) بحسب ما يعبر عنه الساسة الأمريكان لما كان (لهمبركر) ماكدونالد أن تنتشر في كل العالم. </w:t>
      </w:r>
    </w:p>
    <w:p w:rsidR="00D078EE" w:rsidRDefault="00D078EE" w:rsidP="00D078EE">
      <w:pPr>
        <w:ind w:firstLine="720"/>
        <w:jc w:val="lowKashida"/>
        <w:rPr>
          <w:rFonts w:cs="Simplified Arabic" w:hint="cs"/>
          <w:rtl/>
          <w:lang w:bidi="ar-IQ"/>
        </w:rPr>
      </w:pPr>
      <w:r w:rsidRPr="009879E0">
        <w:rPr>
          <w:rFonts w:cs="Simplified Arabic" w:hint="cs"/>
          <w:rtl/>
        </w:rPr>
        <w:t>يقال إن السياسة ما هي ألا اقتصاد مكثف، والاقتصاد والسياسة بمثابة حدي مقص لا يستطيع أحدهما أن يقطع بصورة صحيحة إذا فصل عن الآخر، ومن غير المجدي التفكير في مواصلة طريق التطور الداخلي بدون تطور يقابله في التجارة الخارجية، إن الاثنين متكاملان، وإذا أريد لأي منهما أن يتقدم فيجب أن يتقدما يدا</w:t>
      </w:r>
      <w:r w:rsidRPr="009879E0">
        <w:rPr>
          <w:rFonts w:cs="Simplified Arabic" w:hint="cs"/>
          <w:rtl/>
          <w:lang w:bidi="ar-IQ"/>
        </w:rPr>
        <w:t>ً</w:t>
      </w:r>
      <w:r w:rsidRPr="009879E0">
        <w:rPr>
          <w:rFonts w:cs="Simplified Arabic" w:hint="cs"/>
          <w:rtl/>
        </w:rPr>
        <w:t xml:space="preserve"> بيد، ولهذا يبدي سيسل رودس (</w:t>
      </w:r>
      <w:r w:rsidRPr="009879E0">
        <w:rPr>
          <w:rFonts w:cs="Simplified Arabic" w:hint="cs"/>
          <w:b/>
          <w:bCs/>
          <w:rtl/>
        </w:rPr>
        <w:t>نحن لا نستطيع أن نتنازل عن أنج واحد من مساحة العالم الذي يستطيع أن يقدم سوقاً حرة، مفتوحة لصناعات أبناء وطننا</w:t>
      </w:r>
      <w:r w:rsidRPr="009879E0">
        <w:rPr>
          <w:rFonts w:cs="Simplified Arabic" w:hint="cs"/>
          <w:rtl/>
        </w:rPr>
        <w:t>)</w:t>
      </w:r>
      <w:r>
        <w:rPr>
          <w:rStyle w:val="FootnoteReference"/>
          <w:rFonts w:cs="Simplified Arabic"/>
          <w:rtl/>
        </w:rPr>
        <w:footnoteReference w:id="107"/>
      </w:r>
      <w:r w:rsidRPr="009879E0">
        <w:rPr>
          <w:rFonts w:cs="Simplified Arabic" w:hint="cs"/>
          <w:rtl/>
        </w:rPr>
        <w:t xml:space="preserve">. </w:t>
      </w:r>
    </w:p>
    <w:p w:rsidR="00D078EE" w:rsidRDefault="00D078EE" w:rsidP="00D078EE">
      <w:pPr>
        <w:ind w:firstLine="720"/>
        <w:jc w:val="lowKashida"/>
        <w:rPr>
          <w:rFonts w:cs="Simplified Arabic" w:hint="cs"/>
          <w:rtl/>
          <w:lang w:bidi="ar-IQ"/>
        </w:rPr>
      </w:pPr>
      <w:r w:rsidRPr="009879E0">
        <w:rPr>
          <w:rFonts w:cs="Simplified Arabic" w:hint="cs"/>
          <w:rtl/>
          <w:lang w:bidi="ar-IQ"/>
        </w:rPr>
        <w:t>يقول الرئيس الأمريكي ريتشارد نيكسون (</w:t>
      </w:r>
      <w:r w:rsidRPr="009879E0">
        <w:rPr>
          <w:rFonts w:cs="Simplified Arabic" w:hint="cs"/>
          <w:b/>
          <w:bCs/>
          <w:rtl/>
          <w:lang w:bidi="ar-IQ"/>
        </w:rPr>
        <w:t>إن الخطر الذ</w:t>
      </w:r>
      <w:r w:rsidRPr="009879E0">
        <w:rPr>
          <w:rFonts w:cs="Simplified Arabic" w:hint="eastAsia"/>
          <w:b/>
          <w:bCs/>
          <w:rtl/>
          <w:lang w:bidi="ar-IQ"/>
        </w:rPr>
        <w:t>ي</w:t>
      </w:r>
      <w:r w:rsidRPr="009879E0">
        <w:rPr>
          <w:rFonts w:cs="Simplified Arabic" w:hint="cs"/>
          <w:b/>
          <w:bCs/>
          <w:rtl/>
          <w:lang w:bidi="ar-IQ"/>
        </w:rPr>
        <w:t xml:space="preserve"> يهددنا يكمن في النظم السياسية غير الديمقراطية نظراً لعدم قدرة تلك النظم على تأهيل نفسها لزيادة وارداتها من السلع الأمريكية عندها ستكون حجر عثرة في طريق المصالح الأمريكية</w:t>
      </w:r>
      <w:r w:rsidRPr="009879E0">
        <w:rPr>
          <w:rFonts w:cs="Simplified Arabic" w:hint="cs"/>
          <w:rtl/>
          <w:lang w:bidi="ar-IQ"/>
        </w:rPr>
        <w:t>)</w:t>
      </w:r>
      <w:r>
        <w:rPr>
          <w:rStyle w:val="FootnoteReference"/>
          <w:rFonts w:cs="Simplified Arabic"/>
          <w:rtl/>
          <w:lang w:bidi="ar-IQ"/>
        </w:rPr>
        <w:footnoteReference w:id="108"/>
      </w:r>
      <w:r>
        <w:rPr>
          <w:rFonts w:cs="Simplified Arabic" w:hint="cs"/>
          <w:rtl/>
          <w:lang w:bidi="ar-IQ"/>
        </w:rPr>
        <w:t>.</w:t>
      </w:r>
    </w:p>
    <w:p w:rsidR="00D078EE" w:rsidRPr="009879E0" w:rsidRDefault="00D078EE" w:rsidP="00D078EE">
      <w:pPr>
        <w:ind w:firstLine="720"/>
        <w:jc w:val="lowKashida"/>
        <w:rPr>
          <w:rFonts w:cs="Simplified Arabic" w:hint="cs"/>
          <w:rtl/>
          <w:lang w:bidi="ar-IQ"/>
        </w:rPr>
      </w:pPr>
      <w:r w:rsidRPr="009879E0">
        <w:rPr>
          <w:rFonts w:cs="Simplified Arabic" w:hint="cs"/>
          <w:rtl/>
          <w:lang w:bidi="ar-IQ"/>
        </w:rPr>
        <w:t>يعبر فايسك عن مساحة التدخل الأمريكي بقوله(</w:t>
      </w:r>
      <w:r w:rsidRPr="009879E0">
        <w:rPr>
          <w:rFonts w:cs="Simplified Arabic" w:hint="cs"/>
          <w:b/>
          <w:bCs/>
          <w:rtl/>
          <w:lang w:bidi="ar-IQ"/>
        </w:rPr>
        <w:t>يجب أن لا تبقى الولايات المتحدة أسيرة حدودها الضيقة فالولايات المتحدة هي تلك التي يحدها الشفق الشمالي والاعتدالين جنوباً والعماء البدائي شرقاً ويوم القيامة غربا</w:t>
      </w:r>
      <w:r w:rsidRPr="009879E0">
        <w:rPr>
          <w:rFonts w:cs="Simplified Arabic" w:hint="cs"/>
          <w:rtl/>
          <w:lang w:bidi="ar-IQ"/>
        </w:rPr>
        <w:t>ً)</w:t>
      </w:r>
      <w:r>
        <w:rPr>
          <w:rStyle w:val="FootnoteReference"/>
          <w:rFonts w:cs="Simplified Arabic"/>
          <w:rtl/>
          <w:lang w:bidi="ar-IQ"/>
        </w:rPr>
        <w:footnoteReference w:id="109"/>
      </w:r>
      <w:r w:rsidRPr="009879E0">
        <w:rPr>
          <w:rFonts w:cs="Simplified Arabic" w:hint="cs"/>
          <w:rtl/>
          <w:lang w:bidi="ar-IQ"/>
        </w:rPr>
        <w:t>.</w:t>
      </w:r>
    </w:p>
    <w:p w:rsidR="00D078EE" w:rsidRPr="009879E0" w:rsidRDefault="00D078EE" w:rsidP="00D078EE">
      <w:pPr>
        <w:jc w:val="lowKashida"/>
        <w:rPr>
          <w:rFonts w:cs="Simplified Arabic" w:hint="cs"/>
          <w:b/>
          <w:bCs/>
          <w:rtl/>
          <w:lang w:bidi="ar-IQ"/>
        </w:rPr>
      </w:pPr>
      <w:r w:rsidRPr="009879E0">
        <w:rPr>
          <w:rFonts w:cs="Simplified Arabic" w:hint="cs"/>
          <w:b/>
          <w:bCs/>
          <w:rtl/>
          <w:lang w:bidi="ar-IQ"/>
        </w:rPr>
        <w:t>1-  قطاع النفط</w:t>
      </w:r>
    </w:p>
    <w:p w:rsidR="00D078EE" w:rsidRPr="009879E0" w:rsidRDefault="00D078EE" w:rsidP="00D078EE">
      <w:pPr>
        <w:ind w:firstLine="818"/>
        <w:jc w:val="lowKashida"/>
        <w:rPr>
          <w:rFonts w:cs="Simplified Arabic" w:hint="cs"/>
          <w:rtl/>
        </w:rPr>
      </w:pPr>
      <w:r w:rsidRPr="009879E0">
        <w:rPr>
          <w:rFonts w:cs="Simplified Arabic"/>
          <w:color w:val="000000"/>
          <w:rtl/>
        </w:rPr>
        <w:t xml:space="preserve">بالرغم من وجود </w:t>
      </w:r>
      <w:r w:rsidRPr="009879E0">
        <w:rPr>
          <w:rFonts w:cs="Simplified Arabic" w:hint="cs"/>
          <w:color w:val="000000"/>
          <w:rtl/>
        </w:rPr>
        <w:t>آراء</w:t>
      </w:r>
      <w:r w:rsidRPr="009879E0">
        <w:rPr>
          <w:rFonts w:cs="Simplified Arabic"/>
          <w:color w:val="000000"/>
          <w:rtl/>
        </w:rPr>
        <w:t xml:space="preserve"> متباينة حول حجم الاحتياطيات النفطية المثبتة والمحتملة في العراق</w:t>
      </w:r>
      <w:r w:rsidRPr="009879E0">
        <w:rPr>
          <w:rFonts w:cs="Simplified Arabic" w:hint="cs"/>
          <w:color w:val="000000"/>
          <w:rtl/>
          <w:lang w:bidi="ar-LB"/>
        </w:rPr>
        <w:t>،</w:t>
      </w:r>
      <w:r w:rsidRPr="009879E0">
        <w:rPr>
          <w:rFonts w:cs="Simplified Arabic"/>
          <w:color w:val="000000"/>
          <w:rtl/>
        </w:rPr>
        <w:t xml:space="preserve"> </w:t>
      </w:r>
      <w:r w:rsidRPr="009879E0">
        <w:rPr>
          <w:rFonts w:cs="Simplified Arabic" w:hint="cs"/>
          <w:color w:val="000000"/>
          <w:rtl/>
        </w:rPr>
        <w:t>إلا</w:t>
      </w:r>
      <w:r w:rsidRPr="009879E0">
        <w:rPr>
          <w:rFonts w:cs="Simplified Arabic"/>
          <w:color w:val="000000"/>
          <w:rtl/>
        </w:rPr>
        <w:t xml:space="preserve"> </w:t>
      </w:r>
      <w:r w:rsidRPr="009879E0">
        <w:rPr>
          <w:rFonts w:cs="Simplified Arabic" w:hint="cs"/>
          <w:color w:val="000000"/>
          <w:rtl/>
        </w:rPr>
        <w:t>أنها</w:t>
      </w:r>
      <w:r w:rsidRPr="009879E0">
        <w:rPr>
          <w:rFonts w:cs="Simplified Arabic"/>
          <w:color w:val="000000"/>
          <w:rtl/>
        </w:rPr>
        <w:t xml:space="preserve"> تتفق في</w:t>
      </w:r>
      <w:r w:rsidRPr="009879E0">
        <w:rPr>
          <w:rFonts w:cs="Simplified Arabic" w:hint="cs"/>
          <w:color w:val="000000"/>
          <w:rtl/>
          <w:lang w:bidi="ar-LB"/>
        </w:rPr>
        <w:t xml:space="preserve"> </w:t>
      </w:r>
      <w:r w:rsidRPr="009879E0">
        <w:rPr>
          <w:rFonts w:cs="Simplified Arabic"/>
          <w:color w:val="000000"/>
          <w:rtl/>
        </w:rPr>
        <w:t xml:space="preserve">ما بينها على </w:t>
      </w:r>
      <w:r w:rsidRPr="009879E0">
        <w:rPr>
          <w:rFonts w:cs="Simplified Arabic" w:hint="cs"/>
          <w:color w:val="000000"/>
          <w:rtl/>
        </w:rPr>
        <w:t>أن</w:t>
      </w:r>
      <w:r w:rsidRPr="009879E0">
        <w:rPr>
          <w:rFonts w:cs="Simplified Arabic"/>
          <w:color w:val="000000"/>
          <w:rtl/>
        </w:rPr>
        <w:t xml:space="preserve"> هناك خزينا</w:t>
      </w:r>
      <w:r w:rsidRPr="009879E0">
        <w:rPr>
          <w:rFonts w:cs="Simplified Arabic" w:hint="cs"/>
          <w:color w:val="000000"/>
          <w:rtl/>
          <w:lang w:bidi="ar-LB"/>
        </w:rPr>
        <w:t>ً</w:t>
      </w:r>
      <w:r w:rsidRPr="009879E0">
        <w:rPr>
          <w:rFonts w:cs="Simplified Arabic"/>
          <w:color w:val="000000"/>
          <w:rtl/>
        </w:rPr>
        <w:t xml:space="preserve"> هائلا</w:t>
      </w:r>
      <w:r w:rsidRPr="009879E0">
        <w:rPr>
          <w:rFonts w:cs="Simplified Arabic" w:hint="cs"/>
          <w:color w:val="000000"/>
          <w:rtl/>
          <w:lang w:bidi="ar-LB"/>
        </w:rPr>
        <w:t>ً</w:t>
      </w:r>
      <w:r w:rsidRPr="009879E0">
        <w:rPr>
          <w:rFonts w:cs="Simplified Arabic"/>
          <w:color w:val="000000"/>
          <w:rtl/>
        </w:rPr>
        <w:t xml:space="preserve"> ربما لا مثيل له في منطقة </w:t>
      </w:r>
      <w:r w:rsidRPr="009879E0">
        <w:rPr>
          <w:rFonts w:cs="Simplified Arabic" w:hint="cs"/>
          <w:color w:val="000000"/>
          <w:rtl/>
        </w:rPr>
        <w:t>أخرى</w:t>
      </w:r>
      <w:r w:rsidRPr="009879E0">
        <w:rPr>
          <w:rFonts w:cs="Simplified Arabic"/>
          <w:color w:val="000000"/>
          <w:rtl/>
        </w:rPr>
        <w:t xml:space="preserve"> من العالم حيث يبلغ حجم الاحتياطيات </w:t>
      </w:r>
      <w:r w:rsidRPr="009879E0">
        <w:rPr>
          <w:rFonts w:cs="Simplified Arabic" w:hint="cs"/>
          <w:color w:val="000000"/>
          <w:rtl/>
        </w:rPr>
        <w:t>المثبتة</w:t>
      </w:r>
      <w:r w:rsidRPr="009879E0">
        <w:rPr>
          <w:rFonts w:cs="Simplified Arabic"/>
          <w:color w:val="000000"/>
          <w:rtl/>
        </w:rPr>
        <w:t xml:space="preserve"> </w:t>
      </w:r>
      <w:r w:rsidRPr="009879E0">
        <w:rPr>
          <w:rFonts w:cs="Simplified Arabic"/>
          <w:color w:val="000000"/>
        </w:rPr>
        <w:t>(</w:t>
      </w:r>
      <w:r w:rsidRPr="009879E0">
        <w:rPr>
          <w:rFonts w:cs="Simplified Arabic"/>
          <w:color w:val="000000"/>
        </w:rPr>
        <w:t>Proven</w:t>
      </w:r>
      <w:r w:rsidRPr="009879E0">
        <w:rPr>
          <w:rFonts w:cs="Simplified Arabic"/>
          <w:color w:val="000000"/>
        </w:rPr>
        <w:t>)</w:t>
      </w:r>
      <w:r w:rsidRPr="009879E0">
        <w:rPr>
          <w:rFonts w:cs="Simplified Arabic"/>
          <w:color w:val="000000"/>
          <w:rtl/>
        </w:rPr>
        <w:t xml:space="preserve"> وفق </w:t>
      </w:r>
      <w:r w:rsidRPr="009879E0">
        <w:rPr>
          <w:rFonts w:cs="Simplified Arabic" w:hint="cs"/>
          <w:color w:val="000000"/>
          <w:rtl/>
        </w:rPr>
        <w:t>الأرقام</w:t>
      </w:r>
      <w:r w:rsidRPr="009879E0">
        <w:rPr>
          <w:rFonts w:cs="Simplified Arabic"/>
          <w:color w:val="000000"/>
          <w:rtl/>
        </w:rPr>
        <w:t xml:space="preserve"> الرسمية </w:t>
      </w:r>
      <w:r w:rsidRPr="009879E0">
        <w:rPr>
          <w:rFonts w:cs="Simplified Arabic" w:hint="cs"/>
          <w:color w:val="000000"/>
          <w:rtl/>
        </w:rPr>
        <w:t>الأخيرة</w:t>
      </w:r>
      <w:r w:rsidRPr="009879E0">
        <w:rPr>
          <w:rFonts w:cs="Simplified Arabic"/>
          <w:color w:val="000000"/>
          <w:rtl/>
        </w:rPr>
        <w:t xml:space="preserve"> لوزارة النفط العراقية والمعتمدة </w:t>
      </w:r>
      <w:r>
        <w:rPr>
          <w:rFonts w:cs="Simplified Arabic" w:hint="cs"/>
          <w:color w:val="000000"/>
          <w:rtl/>
        </w:rPr>
        <w:t>من</w:t>
      </w:r>
      <w:r w:rsidRPr="009879E0">
        <w:rPr>
          <w:rFonts w:cs="Simplified Arabic"/>
          <w:color w:val="000000"/>
          <w:rtl/>
        </w:rPr>
        <w:t xml:space="preserve"> معظم المراجع النفطية المختصة عالميا</w:t>
      </w:r>
      <w:r w:rsidRPr="009879E0">
        <w:rPr>
          <w:rFonts w:cs="Simplified Arabic" w:hint="cs"/>
          <w:color w:val="000000"/>
          <w:rtl/>
          <w:lang w:bidi="ar-LB"/>
        </w:rPr>
        <w:t>ً</w:t>
      </w:r>
      <w:r w:rsidRPr="009879E0">
        <w:rPr>
          <w:rFonts w:cs="Simplified Arabic"/>
          <w:color w:val="000000"/>
          <w:rtl/>
        </w:rPr>
        <w:t xml:space="preserve"> ما مقداره 112 مليار </w:t>
      </w:r>
      <w:r w:rsidRPr="009879E0">
        <w:rPr>
          <w:rFonts w:cs="Simplified Arabic" w:hint="cs"/>
          <w:color w:val="000000"/>
          <w:rtl/>
        </w:rPr>
        <w:t>برميل،</w:t>
      </w:r>
      <w:r w:rsidRPr="009879E0">
        <w:rPr>
          <w:rFonts w:cs="Simplified Arabic"/>
          <w:color w:val="000000"/>
          <w:rtl/>
        </w:rPr>
        <w:t xml:space="preserve"> </w:t>
      </w:r>
      <w:r w:rsidRPr="009879E0">
        <w:rPr>
          <w:rFonts w:cs="Simplified Arabic" w:hint="cs"/>
          <w:color w:val="000000"/>
          <w:rtl/>
          <w:lang w:bidi="ar-LB"/>
        </w:rPr>
        <w:t>أ</w:t>
      </w:r>
      <w:r w:rsidRPr="009879E0">
        <w:rPr>
          <w:rFonts w:cs="Simplified Arabic" w:hint="cs"/>
          <w:color w:val="000000"/>
          <w:rtl/>
        </w:rPr>
        <w:t>ما</w:t>
      </w:r>
      <w:r w:rsidRPr="009879E0">
        <w:rPr>
          <w:rFonts w:cs="Simplified Arabic"/>
          <w:color w:val="000000"/>
          <w:rtl/>
        </w:rPr>
        <w:t xml:space="preserve"> حجم الاحتياطيات المحتملة فهناك تباين في تخمينها</w:t>
      </w:r>
      <w:r w:rsidRPr="009879E0">
        <w:rPr>
          <w:rFonts w:cs="Simplified Arabic" w:hint="cs"/>
          <w:color w:val="000000"/>
          <w:rtl/>
          <w:lang w:bidi="ar-LB"/>
        </w:rPr>
        <w:t>،</w:t>
      </w:r>
      <w:r w:rsidRPr="009879E0">
        <w:rPr>
          <w:rFonts w:cs="Simplified Arabic"/>
          <w:color w:val="000000"/>
          <w:rtl/>
        </w:rPr>
        <w:t xml:space="preserve"> </w:t>
      </w:r>
      <w:r w:rsidRPr="009879E0">
        <w:rPr>
          <w:rFonts w:cs="Simplified Arabic" w:hint="cs"/>
          <w:color w:val="000000"/>
          <w:rtl/>
        </w:rPr>
        <w:lastRenderedPageBreak/>
        <w:t>إلا</w:t>
      </w:r>
      <w:r w:rsidRPr="009879E0">
        <w:rPr>
          <w:rFonts w:cs="Simplified Arabic"/>
          <w:color w:val="000000"/>
          <w:rtl/>
        </w:rPr>
        <w:t xml:space="preserve"> </w:t>
      </w:r>
      <w:r w:rsidRPr="009879E0">
        <w:rPr>
          <w:rFonts w:cs="Simplified Arabic" w:hint="cs"/>
          <w:color w:val="000000"/>
          <w:rtl/>
        </w:rPr>
        <w:t>أن</w:t>
      </w:r>
      <w:r w:rsidRPr="009879E0">
        <w:rPr>
          <w:rFonts w:cs="Simplified Arabic"/>
          <w:color w:val="000000"/>
          <w:rtl/>
        </w:rPr>
        <w:t xml:space="preserve"> الرقم يزيد في كل </w:t>
      </w:r>
      <w:r w:rsidRPr="009879E0">
        <w:rPr>
          <w:rFonts w:cs="Simplified Arabic" w:hint="cs"/>
          <w:color w:val="000000"/>
          <w:rtl/>
        </w:rPr>
        <w:t>الأحوال</w:t>
      </w:r>
      <w:r w:rsidRPr="009879E0">
        <w:rPr>
          <w:rFonts w:cs="Simplified Arabic"/>
          <w:color w:val="000000"/>
          <w:rtl/>
        </w:rPr>
        <w:t xml:space="preserve"> عن 200 مليار برميل</w:t>
      </w:r>
      <w:r w:rsidRPr="009879E0">
        <w:rPr>
          <w:rFonts w:cs="Simplified Arabic" w:hint="cs"/>
          <w:color w:val="000000"/>
          <w:rtl/>
        </w:rPr>
        <w:t>،</w:t>
      </w:r>
      <w:r w:rsidRPr="009879E0">
        <w:rPr>
          <w:rFonts w:cs="Simplified Arabic"/>
          <w:color w:val="000000"/>
          <w:rtl/>
        </w:rPr>
        <w:t xml:space="preserve"> </w:t>
      </w:r>
      <w:r w:rsidRPr="009879E0">
        <w:rPr>
          <w:rFonts w:cs="Simplified Arabic"/>
          <w:color w:val="000000"/>
          <w:rtl/>
        </w:rPr>
        <w:t xml:space="preserve">باختصار ندرج </w:t>
      </w:r>
      <w:r w:rsidRPr="009879E0">
        <w:rPr>
          <w:rFonts w:cs="Simplified Arabic" w:hint="cs"/>
          <w:color w:val="000000"/>
          <w:rtl/>
        </w:rPr>
        <w:t>بعض التفاصيل لإعطاء</w:t>
      </w:r>
      <w:r w:rsidRPr="009879E0">
        <w:rPr>
          <w:rFonts w:cs="Simplified Arabic"/>
          <w:color w:val="000000"/>
          <w:rtl/>
        </w:rPr>
        <w:t xml:space="preserve"> صورة مكملة لمخزون النفط في </w:t>
      </w:r>
      <w:r w:rsidRPr="009879E0">
        <w:rPr>
          <w:rFonts w:cs="Simplified Arabic" w:hint="cs"/>
          <w:color w:val="000000"/>
          <w:rtl/>
        </w:rPr>
        <w:t>العراق</w:t>
      </w:r>
      <w:r>
        <w:rPr>
          <w:rStyle w:val="FootnoteReference"/>
          <w:rFonts w:cs="Simplified Arabic"/>
          <w:color w:val="000000"/>
          <w:rtl/>
        </w:rPr>
        <w:footnoteReference w:id="110"/>
      </w:r>
      <w:r w:rsidRPr="009879E0">
        <w:rPr>
          <w:rFonts w:cs="Simplified Arabic" w:hint="cs"/>
          <w:color w:val="000000"/>
          <w:rtl/>
        </w:rPr>
        <w:t>:</w:t>
      </w:r>
    </w:p>
    <w:p w:rsidR="00D078EE" w:rsidRPr="009879E0" w:rsidRDefault="00D078EE" w:rsidP="00D078EE">
      <w:pPr>
        <w:ind w:left="360"/>
        <w:jc w:val="lowKashida"/>
        <w:rPr>
          <w:rFonts w:cs="Simplified Arabic"/>
          <w:rtl/>
        </w:rPr>
      </w:pPr>
      <w:r w:rsidRPr="009879E0">
        <w:rPr>
          <w:rFonts w:cs="Simplified Arabic"/>
          <w:color w:val="000000"/>
          <w:rtl/>
        </w:rPr>
        <w:t>عدد التراكيب المكتشفة</w:t>
      </w:r>
      <w:r w:rsidRPr="009879E0">
        <w:rPr>
          <w:rFonts w:cs="Simplified Arabic" w:hint="cs"/>
          <w:color w:val="000000"/>
          <w:rtl/>
          <w:lang w:bidi="ar-LB"/>
        </w:rPr>
        <w:tab/>
      </w:r>
      <w:r w:rsidRPr="009879E0">
        <w:rPr>
          <w:rFonts w:cs="Simplified Arabic" w:hint="cs"/>
          <w:color w:val="000000"/>
          <w:rtl/>
          <w:lang w:bidi="ar-LB"/>
        </w:rPr>
        <w:tab/>
      </w:r>
      <w:r w:rsidRPr="009879E0">
        <w:rPr>
          <w:rFonts w:cs="Simplified Arabic" w:hint="cs"/>
          <w:color w:val="000000"/>
          <w:rtl/>
          <w:lang w:bidi="ar-LB"/>
        </w:rPr>
        <w:tab/>
      </w:r>
      <w:r w:rsidRPr="009879E0">
        <w:rPr>
          <w:rFonts w:cs="Simplified Arabic" w:hint="cs"/>
          <w:color w:val="000000"/>
          <w:rtl/>
          <w:lang w:bidi="ar-LB"/>
        </w:rPr>
        <w:tab/>
      </w:r>
      <w:r w:rsidRPr="009879E0">
        <w:rPr>
          <w:rFonts w:cs="Simplified Arabic" w:hint="cs"/>
          <w:color w:val="000000"/>
          <w:rtl/>
          <w:lang w:bidi="ar-LB"/>
        </w:rPr>
        <w:tab/>
      </w:r>
      <w:r w:rsidRPr="009879E0">
        <w:rPr>
          <w:rFonts w:cs="Simplified Arabic" w:hint="cs"/>
          <w:color w:val="000000"/>
          <w:rtl/>
          <w:lang w:bidi="ar-LB"/>
        </w:rPr>
        <w:tab/>
      </w:r>
      <w:r w:rsidRPr="009879E0">
        <w:rPr>
          <w:rFonts w:cs="Simplified Arabic"/>
          <w:color w:val="000000"/>
          <w:rtl/>
        </w:rPr>
        <w:t>525</w:t>
      </w:r>
    </w:p>
    <w:p w:rsidR="00D078EE" w:rsidRPr="009879E0" w:rsidRDefault="00D078EE" w:rsidP="00D078EE">
      <w:pPr>
        <w:ind w:left="360"/>
        <w:jc w:val="lowKashida"/>
        <w:rPr>
          <w:rFonts w:cs="Simplified Arabic"/>
          <w:rtl/>
        </w:rPr>
      </w:pPr>
      <w:r w:rsidRPr="009879E0">
        <w:rPr>
          <w:rFonts w:cs="Simplified Arabic"/>
          <w:color w:val="000000"/>
          <w:rtl/>
        </w:rPr>
        <w:t>عدد التراكيب التي تم الحفر فيها</w:t>
      </w:r>
      <w:r w:rsidRPr="009879E0">
        <w:rPr>
          <w:rFonts w:cs="Simplified Arabic"/>
          <w:color w:val="000000"/>
          <w:rtl/>
        </w:rPr>
        <w:tab/>
      </w:r>
      <w:r w:rsidRPr="009879E0">
        <w:rPr>
          <w:rFonts w:cs="Simplified Arabic"/>
          <w:color w:val="000000"/>
          <w:rtl/>
        </w:rPr>
        <w:tab/>
      </w:r>
      <w:r w:rsidRPr="009879E0">
        <w:rPr>
          <w:rFonts w:cs="Simplified Arabic"/>
          <w:color w:val="000000"/>
          <w:rtl/>
        </w:rPr>
        <w:tab/>
      </w:r>
      <w:r w:rsidRPr="009879E0">
        <w:rPr>
          <w:rFonts w:cs="Simplified Arabic" w:hint="cs"/>
          <w:color w:val="000000"/>
          <w:rtl/>
          <w:lang w:bidi="ar-LB"/>
        </w:rPr>
        <w:tab/>
      </w:r>
      <w:r w:rsidRPr="009879E0">
        <w:rPr>
          <w:rFonts w:cs="Simplified Arabic"/>
          <w:color w:val="000000"/>
          <w:rtl/>
        </w:rPr>
        <w:tab/>
        <w:t>115</w:t>
      </w:r>
    </w:p>
    <w:p w:rsidR="00D078EE" w:rsidRPr="009879E0" w:rsidRDefault="00D078EE" w:rsidP="00D078EE">
      <w:pPr>
        <w:ind w:left="360"/>
        <w:jc w:val="lowKashida"/>
        <w:rPr>
          <w:rFonts w:cs="Simplified Arabic"/>
          <w:rtl/>
        </w:rPr>
      </w:pPr>
      <w:r w:rsidRPr="009879E0">
        <w:rPr>
          <w:rFonts w:cs="Simplified Arabic"/>
          <w:color w:val="000000"/>
          <w:rtl/>
        </w:rPr>
        <w:t xml:space="preserve">عدد التراكيب التي تنتظر الحفر </w:t>
      </w:r>
      <w:r w:rsidRPr="009879E0">
        <w:rPr>
          <w:rFonts w:cs="Simplified Arabic"/>
          <w:color w:val="000000"/>
          <w:rtl/>
        </w:rPr>
        <w:tab/>
      </w:r>
      <w:r w:rsidRPr="009879E0">
        <w:rPr>
          <w:rFonts w:cs="Simplified Arabic"/>
          <w:color w:val="000000"/>
          <w:rtl/>
        </w:rPr>
        <w:tab/>
        <w:t xml:space="preserve">  </w:t>
      </w:r>
      <w:r w:rsidRPr="009879E0">
        <w:rPr>
          <w:rFonts w:cs="Simplified Arabic" w:hint="cs"/>
          <w:color w:val="000000"/>
          <w:rtl/>
          <w:lang w:bidi="ar-LB"/>
        </w:rPr>
        <w:tab/>
        <w:t>أ</w:t>
      </w:r>
      <w:r w:rsidRPr="009879E0">
        <w:rPr>
          <w:rFonts w:cs="Simplified Arabic"/>
          <w:color w:val="000000"/>
          <w:rtl/>
        </w:rPr>
        <w:t>كثر من 400 تركيب</w:t>
      </w:r>
    </w:p>
    <w:p w:rsidR="00D078EE" w:rsidRPr="009879E0" w:rsidRDefault="00D078EE" w:rsidP="00D078EE">
      <w:pPr>
        <w:ind w:left="360"/>
        <w:jc w:val="lowKashida"/>
        <w:rPr>
          <w:rFonts w:cs="Simplified Arabic"/>
          <w:rtl/>
        </w:rPr>
      </w:pPr>
      <w:r w:rsidRPr="009879E0">
        <w:rPr>
          <w:rFonts w:cs="Simplified Arabic"/>
          <w:color w:val="000000"/>
          <w:rtl/>
        </w:rPr>
        <w:t xml:space="preserve">عدد الحقول المكتشفة  </w:t>
      </w:r>
      <w:r w:rsidRPr="009879E0">
        <w:rPr>
          <w:rFonts w:cs="Simplified Arabic"/>
          <w:color w:val="000000"/>
          <w:rtl/>
        </w:rPr>
        <w:tab/>
      </w:r>
      <w:r w:rsidRPr="009879E0">
        <w:rPr>
          <w:rFonts w:cs="Simplified Arabic"/>
          <w:color w:val="000000"/>
          <w:rtl/>
        </w:rPr>
        <w:tab/>
      </w:r>
      <w:r w:rsidRPr="009879E0">
        <w:rPr>
          <w:rFonts w:cs="Simplified Arabic"/>
          <w:color w:val="000000"/>
          <w:rtl/>
        </w:rPr>
        <w:tab/>
      </w:r>
      <w:r w:rsidRPr="009879E0">
        <w:rPr>
          <w:rFonts w:cs="Simplified Arabic"/>
          <w:color w:val="000000"/>
          <w:rtl/>
        </w:rPr>
        <w:tab/>
      </w:r>
      <w:r w:rsidRPr="009879E0">
        <w:rPr>
          <w:rFonts w:cs="Simplified Arabic"/>
          <w:color w:val="000000"/>
          <w:rtl/>
        </w:rPr>
        <w:tab/>
      </w:r>
      <w:r w:rsidRPr="009879E0">
        <w:rPr>
          <w:rFonts w:cs="Simplified Arabic" w:hint="cs"/>
          <w:color w:val="000000"/>
          <w:rtl/>
          <w:lang w:bidi="ar-LB"/>
        </w:rPr>
        <w:tab/>
      </w:r>
      <w:r w:rsidRPr="009879E0">
        <w:rPr>
          <w:rFonts w:cs="Simplified Arabic"/>
          <w:color w:val="000000"/>
          <w:rtl/>
        </w:rPr>
        <w:t>80</w:t>
      </w:r>
    </w:p>
    <w:p w:rsidR="00D078EE" w:rsidRPr="009879E0" w:rsidRDefault="00D078EE" w:rsidP="00D078EE">
      <w:pPr>
        <w:ind w:left="360"/>
        <w:jc w:val="lowKashida"/>
        <w:rPr>
          <w:rFonts w:cs="Simplified Arabic"/>
          <w:rtl/>
        </w:rPr>
      </w:pPr>
      <w:r w:rsidRPr="009879E0">
        <w:rPr>
          <w:rFonts w:cs="Simplified Arabic"/>
          <w:color w:val="000000"/>
          <w:rtl/>
        </w:rPr>
        <w:t xml:space="preserve">عدد الحقول التي تحتوي على الجزء </w:t>
      </w:r>
      <w:r w:rsidRPr="009879E0">
        <w:rPr>
          <w:rFonts w:cs="Simplified Arabic" w:hint="cs"/>
          <w:color w:val="000000"/>
          <w:rtl/>
        </w:rPr>
        <w:t>الأعظم</w:t>
      </w:r>
      <w:r w:rsidRPr="009879E0">
        <w:rPr>
          <w:rFonts w:cs="Simplified Arabic"/>
          <w:color w:val="000000"/>
          <w:rtl/>
        </w:rPr>
        <w:t xml:space="preserve"> من </w:t>
      </w:r>
      <w:r w:rsidRPr="009879E0">
        <w:rPr>
          <w:rFonts w:cs="Simplified Arabic" w:hint="cs"/>
          <w:color w:val="000000"/>
          <w:rtl/>
        </w:rPr>
        <w:t xml:space="preserve">الاحتياطيات </w:t>
      </w:r>
      <w:r w:rsidRPr="009879E0">
        <w:rPr>
          <w:rFonts w:cs="Simplified Arabic" w:hint="cs"/>
          <w:color w:val="000000"/>
          <w:rtl/>
          <w:lang w:bidi="ar-LB"/>
        </w:rPr>
        <w:tab/>
      </w:r>
      <w:r w:rsidRPr="009879E0">
        <w:rPr>
          <w:rFonts w:cs="Simplified Arabic" w:hint="cs"/>
          <w:color w:val="000000"/>
          <w:rtl/>
        </w:rPr>
        <w:t>43</w:t>
      </w:r>
    </w:p>
    <w:p w:rsidR="00D078EE" w:rsidRPr="009879E0" w:rsidRDefault="00D078EE" w:rsidP="00D078EE">
      <w:pPr>
        <w:ind w:left="360"/>
        <w:jc w:val="lowKashida"/>
        <w:rPr>
          <w:rFonts w:cs="Simplified Arabic" w:hint="cs"/>
          <w:rtl/>
          <w:lang w:bidi="ar-LB"/>
        </w:rPr>
      </w:pPr>
      <w:r w:rsidRPr="009879E0">
        <w:rPr>
          <w:rFonts w:cs="Simplified Arabic"/>
          <w:color w:val="000000"/>
          <w:rtl/>
        </w:rPr>
        <w:t xml:space="preserve">عدد الحقول المكتشفة ولم يتم تقييمها </w:t>
      </w:r>
      <w:r w:rsidRPr="009879E0">
        <w:rPr>
          <w:rFonts w:cs="Simplified Arabic"/>
          <w:color w:val="000000"/>
          <w:rtl/>
        </w:rPr>
        <w:tab/>
      </w:r>
      <w:r w:rsidRPr="009879E0">
        <w:rPr>
          <w:rFonts w:cs="Simplified Arabic"/>
          <w:color w:val="000000"/>
          <w:rtl/>
        </w:rPr>
        <w:tab/>
      </w:r>
      <w:r w:rsidRPr="009879E0">
        <w:rPr>
          <w:rFonts w:cs="Simplified Arabic"/>
          <w:color w:val="000000"/>
          <w:rtl/>
        </w:rPr>
        <w:tab/>
      </w:r>
      <w:r w:rsidRPr="009879E0">
        <w:rPr>
          <w:rFonts w:cs="Simplified Arabic"/>
          <w:color w:val="000000"/>
          <w:rtl/>
        </w:rPr>
        <w:tab/>
        <w:t>37</w:t>
      </w:r>
      <w:r w:rsidRPr="009879E0">
        <w:rPr>
          <w:rFonts w:cs="Simplified Arabic" w:hint="cs"/>
          <w:color w:val="000000"/>
          <w:rtl/>
          <w:lang w:bidi="ar-LB"/>
        </w:rPr>
        <w:t xml:space="preserve">   </w:t>
      </w:r>
    </w:p>
    <w:p w:rsidR="00D078EE" w:rsidRPr="009879E0" w:rsidRDefault="00D078EE" w:rsidP="00D078EE">
      <w:pPr>
        <w:ind w:left="360"/>
        <w:jc w:val="lowKashida"/>
        <w:rPr>
          <w:rFonts w:cs="Simplified Arabic" w:hint="cs"/>
          <w:rtl/>
        </w:rPr>
      </w:pPr>
      <w:r w:rsidRPr="009879E0">
        <w:rPr>
          <w:rFonts w:cs="Simplified Arabic"/>
          <w:color w:val="000000"/>
          <w:rtl/>
        </w:rPr>
        <w:t>عدد الحقول المنتجة</w:t>
      </w:r>
      <w:r w:rsidRPr="009879E0">
        <w:rPr>
          <w:rFonts w:cs="Simplified Arabic"/>
          <w:color w:val="000000"/>
          <w:rtl/>
        </w:rPr>
        <w:tab/>
      </w:r>
      <w:r w:rsidRPr="009879E0">
        <w:rPr>
          <w:rFonts w:cs="Simplified Arabic"/>
          <w:color w:val="000000"/>
          <w:rtl/>
        </w:rPr>
        <w:tab/>
      </w:r>
      <w:r w:rsidRPr="009879E0">
        <w:rPr>
          <w:rFonts w:cs="Simplified Arabic"/>
          <w:color w:val="000000"/>
          <w:rtl/>
        </w:rPr>
        <w:tab/>
      </w:r>
      <w:r w:rsidRPr="009879E0">
        <w:rPr>
          <w:rFonts w:cs="Simplified Arabic"/>
          <w:color w:val="000000"/>
          <w:rtl/>
        </w:rPr>
        <w:tab/>
      </w:r>
      <w:r w:rsidRPr="009879E0">
        <w:rPr>
          <w:rFonts w:cs="Simplified Arabic"/>
          <w:color w:val="000000"/>
          <w:rtl/>
        </w:rPr>
        <w:tab/>
      </w:r>
      <w:r w:rsidRPr="009879E0">
        <w:rPr>
          <w:rFonts w:cs="Simplified Arabic" w:hint="cs"/>
          <w:color w:val="000000"/>
          <w:rtl/>
          <w:lang w:bidi="ar-LB"/>
        </w:rPr>
        <w:tab/>
      </w:r>
      <w:r w:rsidRPr="009879E0">
        <w:rPr>
          <w:rFonts w:cs="Simplified Arabic"/>
          <w:color w:val="000000"/>
          <w:rtl/>
        </w:rPr>
        <w:t>15</w:t>
      </w:r>
    </w:p>
    <w:p w:rsidR="00D078EE" w:rsidRDefault="00D078EE" w:rsidP="00D078EE">
      <w:pPr>
        <w:ind w:firstLine="818"/>
        <w:jc w:val="lowKashida"/>
        <w:rPr>
          <w:rFonts w:cs="Simplified Arabic" w:hint="cs"/>
          <w:rtl/>
          <w:lang w:bidi="ar-IQ"/>
        </w:rPr>
      </w:pPr>
      <w:r w:rsidRPr="009879E0">
        <w:rPr>
          <w:rFonts w:cs="Simplified Arabic" w:hint="cs"/>
          <w:b/>
          <w:bCs/>
          <w:rtl/>
          <w:lang w:bidi="ar-IQ"/>
        </w:rPr>
        <w:t xml:space="preserve">يقول لنكولن مان احد خبراء الإستراتيجية الأمريكية </w:t>
      </w:r>
      <w:r w:rsidRPr="009879E0">
        <w:rPr>
          <w:rFonts w:cs="Simplified Arabic" w:hint="cs"/>
          <w:rtl/>
          <w:lang w:bidi="ar-IQ"/>
        </w:rPr>
        <w:t>(</w:t>
      </w:r>
      <w:r w:rsidRPr="009879E0">
        <w:rPr>
          <w:rFonts w:cs="Simplified Arabic" w:hint="cs"/>
          <w:b/>
          <w:bCs/>
          <w:rtl/>
          <w:lang w:bidi="ar-IQ"/>
        </w:rPr>
        <w:t>أن إستراتيجيتنا يجب أن تنطلق من أن نسيطر سيطرة كاملة وفعلية على مورد النفط في الخليج العربي، وإذا ما سيطرنا فأننا سنجبر الدول الأوربية واليابان وأية قوة اقتصادية في العالم على أن تكون تابعة لنا)</w:t>
      </w:r>
      <w:r>
        <w:rPr>
          <w:rStyle w:val="FootnoteReference"/>
          <w:rFonts w:cs="Simplified Arabic"/>
          <w:b/>
          <w:bCs/>
          <w:rtl/>
          <w:lang w:bidi="ar-IQ"/>
        </w:rPr>
        <w:footnoteReference w:id="111"/>
      </w:r>
      <w:r w:rsidRPr="009879E0">
        <w:rPr>
          <w:rFonts w:cs="Simplified Arabic" w:hint="cs"/>
          <w:rtl/>
          <w:lang w:bidi="ar-IQ"/>
        </w:rPr>
        <w:t>.</w:t>
      </w:r>
      <w:r w:rsidRPr="009879E0">
        <w:rPr>
          <w:rFonts w:cs="Simplified Arabic" w:hint="cs"/>
          <w:b/>
          <w:bCs/>
          <w:rtl/>
          <w:lang w:bidi="ar-IQ"/>
        </w:rPr>
        <w:t xml:space="preserve">                                                                                               </w:t>
      </w:r>
    </w:p>
    <w:p w:rsidR="00D078EE" w:rsidRPr="009879E0" w:rsidRDefault="00D078EE" w:rsidP="00D078EE">
      <w:pPr>
        <w:ind w:firstLine="818"/>
        <w:jc w:val="lowKashida"/>
        <w:rPr>
          <w:rFonts w:cs="Simplified Arabic" w:hint="cs"/>
          <w:rtl/>
          <w:lang w:bidi="ar-IQ"/>
        </w:rPr>
      </w:pPr>
      <w:r w:rsidRPr="009879E0">
        <w:rPr>
          <w:rFonts w:cs="Simplified Arabic" w:hint="cs"/>
          <w:rtl/>
        </w:rPr>
        <w:t>وهو ما تؤكده الباحثة الأمريكية كارين ارمسترونج (</w:t>
      </w:r>
      <w:r w:rsidRPr="009879E0">
        <w:rPr>
          <w:rFonts w:cs="Simplified Arabic" w:hint="cs"/>
          <w:b/>
          <w:bCs/>
          <w:rtl/>
        </w:rPr>
        <w:t>إن أولويات الولايات المتحدة في الشرق الأوسط، ليست حقوق الإنسان والديمقراطية، وإنما النفط والتفوقية الإسرائيلية</w:t>
      </w:r>
      <w:r w:rsidRPr="009879E0">
        <w:rPr>
          <w:rFonts w:cs="Simplified Arabic" w:hint="cs"/>
          <w:rtl/>
        </w:rPr>
        <w:t>)</w:t>
      </w:r>
      <w:r>
        <w:rPr>
          <w:rStyle w:val="FootnoteReference"/>
          <w:rFonts w:cs="Simplified Arabic"/>
          <w:rtl/>
        </w:rPr>
        <w:footnoteReference w:id="112"/>
      </w:r>
      <w:r w:rsidRPr="009879E0">
        <w:rPr>
          <w:rFonts w:cs="Simplified Arabic" w:hint="cs"/>
          <w:rtl/>
        </w:rPr>
        <w:t>.</w:t>
      </w:r>
      <w:r w:rsidRPr="009879E0">
        <w:rPr>
          <w:rFonts w:cs="Simplified Arabic" w:hint="cs"/>
          <w:vertAlign w:val="superscript"/>
          <w:rtl/>
        </w:rPr>
        <w:t xml:space="preserve">                                          </w:t>
      </w:r>
    </w:p>
    <w:p w:rsidR="00D078EE" w:rsidRDefault="00D078EE" w:rsidP="00D078EE">
      <w:pPr>
        <w:pStyle w:val="Heading6"/>
        <w:spacing w:line="20" w:lineRule="atLeast"/>
        <w:rPr>
          <w:rFonts w:hint="cs"/>
          <w:sz w:val="24"/>
          <w:rtl/>
        </w:rPr>
      </w:pPr>
      <w:r w:rsidRPr="009879E0">
        <w:rPr>
          <w:rFonts w:hint="cs"/>
          <w:sz w:val="24"/>
          <w:rtl/>
        </w:rPr>
        <w:t xml:space="preserve">         </w:t>
      </w:r>
    </w:p>
    <w:p w:rsidR="00D078EE" w:rsidRPr="009879E0" w:rsidRDefault="00D078EE" w:rsidP="00D078EE">
      <w:pPr>
        <w:pStyle w:val="Heading6"/>
        <w:spacing w:line="20" w:lineRule="atLeast"/>
        <w:rPr>
          <w:rFonts w:hint="cs"/>
          <w:sz w:val="24"/>
          <w:rtl/>
        </w:rPr>
      </w:pPr>
      <w:r w:rsidRPr="009879E0">
        <w:rPr>
          <w:rFonts w:hint="cs"/>
          <w:sz w:val="24"/>
          <w:rtl/>
        </w:rPr>
        <w:t>جدول(6) عمر النفط واحتياطيات</w:t>
      </w:r>
      <w:r w:rsidRPr="009879E0">
        <w:rPr>
          <w:rFonts w:hint="eastAsia"/>
          <w:sz w:val="24"/>
          <w:rtl/>
        </w:rPr>
        <w:t>ه</w:t>
      </w:r>
      <w:r w:rsidRPr="009879E0">
        <w:rPr>
          <w:rFonts w:hint="cs"/>
          <w:sz w:val="24"/>
          <w:rtl/>
        </w:rPr>
        <w:t xml:space="preserve"> في مختلف الدول المنتجة عند نهاية عام 2002</w:t>
      </w:r>
    </w:p>
    <w:tbl>
      <w:tblPr>
        <w:bidiVisual/>
        <w:tblW w:w="8553" w:type="dxa"/>
        <w:tblInd w:w="-475"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000"/>
      </w:tblPr>
      <w:tblGrid>
        <w:gridCol w:w="1436"/>
        <w:gridCol w:w="1619"/>
        <w:gridCol w:w="1718"/>
        <w:gridCol w:w="1980"/>
        <w:gridCol w:w="1800"/>
      </w:tblGrid>
      <w:tr w:rsidR="00D078EE" w:rsidTr="009C240D">
        <w:trPr>
          <w:trHeight w:val="400"/>
        </w:trPr>
        <w:tc>
          <w:tcPr>
            <w:tcW w:w="1436" w:type="dxa"/>
            <w:tcBorders>
              <w:top w:val="thinThickSmallGap" w:sz="24" w:space="0" w:color="auto"/>
              <w:bottom w:val="single" w:sz="6" w:space="0" w:color="auto"/>
            </w:tcBorders>
            <w:shd w:val="clear" w:color="auto" w:fill="E6E6E6"/>
          </w:tcPr>
          <w:p w:rsidR="00D078EE" w:rsidRPr="009879E0" w:rsidRDefault="00D078EE" w:rsidP="009C240D">
            <w:pPr>
              <w:spacing w:line="20" w:lineRule="atLeast"/>
              <w:jc w:val="center"/>
              <w:rPr>
                <w:rFonts w:cs="Simplified Arabic"/>
                <w:b/>
                <w:bCs/>
              </w:rPr>
            </w:pPr>
            <w:r w:rsidRPr="009879E0">
              <w:rPr>
                <w:rFonts w:cs="Simplified Arabic" w:hint="cs"/>
                <w:b/>
                <w:bCs/>
                <w:rtl/>
              </w:rPr>
              <w:t>الدول</w:t>
            </w:r>
          </w:p>
        </w:tc>
        <w:tc>
          <w:tcPr>
            <w:tcW w:w="1619" w:type="dxa"/>
            <w:tcBorders>
              <w:top w:val="thinThickSmallGap" w:sz="24" w:space="0" w:color="auto"/>
              <w:bottom w:val="single" w:sz="6" w:space="0" w:color="auto"/>
            </w:tcBorders>
            <w:shd w:val="clear" w:color="auto" w:fill="E6E6E6"/>
          </w:tcPr>
          <w:p w:rsidR="00D078EE" w:rsidRPr="009879E0" w:rsidRDefault="00D078EE" w:rsidP="009C240D">
            <w:pPr>
              <w:spacing w:line="20" w:lineRule="atLeast"/>
              <w:jc w:val="center"/>
              <w:rPr>
                <w:rFonts w:cs="Simplified Arabic"/>
                <w:b/>
                <w:bCs/>
              </w:rPr>
            </w:pPr>
            <w:r w:rsidRPr="009879E0">
              <w:rPr>
                <w:rFonts w:cs="Simplified Arabic" w:hint="cs"/>
                <w:b/>
                <w:bCs/>
                <w:rtl/>
              </w:rPr>
              <w:t xml:space="preserve">الاحتياط المؤكد </w:t>
            </w:r>
            <w:r w:rsidRPr="009879E0">
              <w:rPr>
                <w:rFonts w:cs="Simplified Arabic" w:hint="cs"/>
                <w:b/>
                <w:bCs/>
                <w:rtl/>
              </w:rPr>
              <w:lastRenderedPageBreak/>
              <w:t>مليار/برميل</w:t>
            </w:r>
          </w:p>
        </w:tc>
        <w:tc>
          <w:tcPr>
            <w:tcW w:w="1718" w:type="dxa"/>
            <w:tcBorders>
              <w:top w:val="thinThickSmallGap" w:sz="24" w:space="0" w:color="auto"/>
              <w:bottom w:val="single" w:sz="6" w:space="0" w:color="auto"/>
            </w:tcBorders>
            <w:shd w:val="clear" w:color="auto" w:fill="E6E6E6"/>
          </w:tcPr>
          <w:p w:rsidR="00D078EE" w:rsidRPr="009879E0" w:rsidRDefault="00D078EE" w:rsidP="009C240D">
            <w:pPr>
              <w:pStyle w:val="Heading6"/>
              <w:spacing w:line="20" w:lineRule="atLeast"/>
              <w:rPr>
                <w:rFonts w:hint="cs"/>
                <w:sz w:val="24"/>
              </w:rPr>
            </w:pPr>
            <w:r w:rsidRPr="009879E0">
              <w:rPr>
                <w:rFonts w:hint="cs"/>
                <w:b w:val="0"/>
                <w:bCs w:val="0"/>
                <w:sz w:val="24"/>
                <w:rtl/>
              </w:rPr>
              <w:lastRenderedPageBreak/>
              <w:t xml:space="preserve">الإنتاج </w:t>
            </w:r>
            <w:r w:rsidRPr="009879E0">
              <w:rPr>
                <w:rFonts w:hint="cs"/>
                <w:sz w:val="24"/>
                <w:rtl/>
              </w:rPr>
              <w:t xml:space="preserve">في عام 2002 </w:t>
            </w:r>
            <w:r w:rsidRPr="009879E0">
              <w:rPr>
                <w:rFonts w:hint="cs"/>
                <w:sz w:val="24"/>
                <w:rtl/>
              </w:rPr>
              <w:lastRenderedPageBreak/>
              <w:t>م/برميل</w:t>
            </w:r>
          </w:p>
        </w:tc>
        <w:tc>
          <w:tcPr>
            <w:tcW w:w="1980" w:type="dxa"/>
            <w:tcBorders>
              <w:top w:val="thinThickSmallGap" w:sz="24" w:space="0" w:color="auto"/>
              <w:bottom w:val="single" w:sz="6" w:space="0" w:color="auto"/>
            </w:tcBorders>
            <w:shd w:val="clear" w:color="auto" w:fill="E6E6E6"/>
          </w:tcPr>
          <w:p w:rsidR="00D078EE" w:rsidRPr="009879E0" w:rsidRDefault="00D078EE" w:rsidP="009C240D">
            <w:pPr>
              <w:spacing w:line="20" w:lineRule="atLeast"/>
              <w:jc w:val="center"/>
              <w:rPr>
                <w:rFonts w:cs="Simplified Arabic"/>
                <w:b/>
                <w:bCs/>
              </w:rPr>
            </w:pPr>
            <w:r w:rsidRPr="009879E0">
              <w:rPr>
                <w:rFonts w:cs="Simplified Arabic" w:hint="cs"/>
                <w:b/>
                <w:bCs/>
                <w:rtl/>
              </w:rPr>
              <w:lastRenderedPageBreak/>
              <w:t>%من الاحتياطي العالمي</w:t>
            </w:r>
          </w:p>
        </w:tc>
        <w:tc>
          <w:tcPr>
            <w:tcW w:w="1800" w:type="dxa"/>
            <w:tcBorders>
              <w:top w:val="thinThickSmallGap" w:sz="24" w:space="0" w:color="auto"/>
              <w:bottom w:val="single" w:sz="6" w:space="0" w:color="auto"/>
            </w:tcBorders>
            <w:shd w:val="clear" w:color="auto" w:fill="E6E6E6"/>
          </w:tcPr>
          <w:p w:rsidR="00D078EE" w:rsidRPr="009879E0" w:rsidRDefault="00D078EE" w:rsidP="009C240D">
            <w:pPr>
              <w:spacing w:line="20" w:lineRule="atLeast"/>
              <w:jc w:val="center"/>
              <w:rPr>
                <w:rFonts w:cs="Simplified Arabic"/>
                <w:b/>
                <w:bCs/>
              </w:rPr>
            </w:pPr>
            <w:r w:rsidRPr="009879E0">
              <w:rPr>
                <w:rFonts w:cs="Simplified Arabic" w:hint="cs"/>
                <w:b/>
                <w:bCs/>
                <w:rtl/>
              </w:rPr>
              <w:t>عمر الاحتياطي  سنة</w:t>
            </w:r>
          </w:p>
        </w:tc>
      </w:tr>
      <w:tr w:rsidR="00D078EE" w:rsidTr="009C240D">
        <w:trPr>
          <w:trHeight w:val="46"/>
        </w:trPr>
        <w:tc>
          <w:tcPr>
            <w:tcW w:w="1436" w:type="dxa"/>
            <w:tcBorders>
              <w:top w:val="single" w:sz="6" w:space="0" w:color="auto"/>
              <w:bottom w:val="single" w:sz="6" w:space="0" w:color="auto"/>
            </w:tcBorders>
            <w:shd w:val="clear" w:color="auto" w:fill="E0E0E0"/>
          </w:tcPr>
          <w:p w:rsidR="00D078EE" w:rsidRPr="009879E0" w:rsidRDefault="00D078EE" w:rsidP="009C240D">
            <w:pPr>
              <w:spacing w:line="20" w:lineRule="atLeast"/>
              <w:jc w:val="center"/>
              <w:rPr>
                <w:rFonts w:cs="Simplified Arabic"/>
                <w:sz w:val="20"/>
                <w:szCs w:val="20"/>
              </w:rPr>
            </w:pPr>
            <w:r w:rsidRPr="009879E0">
              <w:rPr>
                <w:rFonts w:cs="Simplified Arabic" w:hint="cs"/>
                <w:sz w:val="20"/>
                <w:szCs w:val="20"/>
                <w:rtl/>
              </w:rPr>
              <w:lastRenderedPageBreak/>
              <w:t>السعودية</w:t>
            </w:r>
          </w:p>
        </w:tc>
        <w:tc>
          <w:tcPr>
            <w:tcW w:w="1619" w:type="dxa"/>
            <w:tcBorders>
              <w:top w:val="single" w:sz="6" w:space="0" w:color="auto"/>
              <w:bottom w:val="single" w:sz="6" w:space="0" w:color="auto"/>
            </w:tcBorders>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262.7</w:t>
            </w:r>
          </w:p>
        </w:tc>
        <w:tc>
          <w:tcPr>
            <w:tcW w:w="1718" w:type="dxa"/>
            <w:tcBorders>
              <w:top w:val="single" w:sz="6" w:space="0" w:color="auto"/>
              <w:bottom w:val="single" w:sz="6" w:space="0" w:color="auto"/>
            </w:tcBorders>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7.09</w:t>
            </w:r>
          </w:p>
        </w:tc>
        <w:tc>
          <w:tcPr>
            <w:tcW w:w="1980" w:type="dxa"/>
            <w:tcBorders>
              <w:top w:val="single" w:sz="6" w:space="0" w:color="auto"/>
              <w:bottom w:val="single" w:sz="6" w:space="0" w:color="auto"/>
            </w:tcBorders>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24.6</w:t>
            </w:r>
          </w:p>
        </w:tc>
        <w:tc>
          <w:tcPr>
            <w:tcW w:w="1800" w:type="dxa"/>
            <w:tcBorders>
              <w:top w:val="single" w:sz="6" w:space="0" w:color="auto"/>
              <w:bottom w:val="single" w:sz="6" w:space="0" w:color="auto"/>
            </w:tcBorders>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101</w:t>
            </w:r>
          </w:p>
        </w:tc>
      </w:tr>
      <w:tr w:rsidR="00D078EE" w:rsidTr="009C240D">
        <w:trPr>
          <w:trHeight w:val="46"/>
        </w:trPr>
        <w:tc>
          <w:tcPr>
            <w:tcW w:w="1436" w:type="dxa"/>
            <w:tcBorders>
              <w:top w:val="single" w:sz="6" w:space="0" w:color="auto"/>
              <w:bottom w:val="single" w:sz="6" w:space="0" w:color="auto"/>
            </w:tcBorders>
            <w:shd w:val="clear" w:color="auto" w:fill="E0E0E0"/>
          </w:tcPr>
          <w:p w:rsidR="00D078EE" w:rsidRPr="009879E0" w:rsidRDefault="00D078EE" w:rsidP="009C240D">
            <w:pPr>
              <w:spacing w:line="20" w:lineRule="atLeast"/>
              <w:jc w:val="center"/>
              <w:rPr>
                <w:rFonts w:cs="Simplified Arabic"/>
                <w:sz w:val="20"/>
                <w:szCs w:val="20"/>
              </w:rPr>
            </w:pPr>
            <w:r w:rsidRPr="009879E0">
              <w:rPr>
                <w:rFonts w:cs="Simplified Arabic" w:hint="cs"/>
                <w:sz w:val="20"/>
                <w:szCs w:val="20"/>
                <w:rtl/>
              </w:rPr>
              <w:t>العراق</w:t>
            </w:r>
          </w:p>
        </w:tc>
        <w:tc>
          <w:tcPr>
            <w:tcW w:w="1619" w:type="dxa"/>
            <w:tcBorders>
              <w:top w:val="single" w:sz="6" w:space="0" w:color="auto"/>
              <w:bottom w:val="single" w:sz="6" w:space="0" w:color="auto"/>
            </w:tcBorders>
            <w:shd w:val="clear" w:color="auto" w:fill="E6E6E6"/>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115</w:t>
            </w:r>
          </w:p>
        </w:tc>
        <w:tc>
          <w:tcPr>
            <w:tcW w:w="1718" w:type="dxa"/>
            <w:tcBorders>
              <w:top w:val="single" w:sz="6" w:space="0" w:color="auto"/>
              <w:bottom w:val="single" w:sz="6" w:space="0" w:color="auto"/>
            </w:tcBorders>
            <w:shd w:val="clear" w:color="auto" w:fill="E6E6E6"/>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2.1</w:t>
            </w:r>
          </w:p>
        </w:tc>
        <w:tc>
          <w:tcPr>
            <w:tcW w:w="1980" w:type="dxa"/>
            <w:tcBorders>
              <w:top w:val="single" w:sz="6" w:space="0" w:color="auto"/>
              <w:bottom w:val="single" w:sz="6" w:space="0" w:color="auto"/>
            </w:tcBorders>
            <w:shd w:val="clear" w:color="auto" w:fill="E6E6E6"/>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10.7</w:t>
            </w:r>
          </w:p>
        </w:tc>
        <w:tc>
          <w:tcPr>
            <w:tcW w:w="1800" w:type="dxa"/>
            <w:tcBorders>
              <w:top w:val="single" w:sz="6" w:space="0" w:color="auto"/>
              <w:bottom w:val="single" w:sz="6" w:space="0" w:color="auto"/>
            </w:tcBorders>
            <w:shd w:val="clear" w:color="auto" w:fill="E6E6E6"/>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148</w:t>
            </w:r>
          </w:p>
        </w:tc>
      </w:tr>
      <w:tr w:rsidR="00D078EE" w:rsidTr="009C240D">
        <w:trPr>
          <w:trHeight w:val="46"/>
        </w:trPr>
        <w:tc>
          <w:tcPr>
            <w:tcW w:w="1436" w:type="dxa"/>
            <w:tcBorders>
              <w:top w:val="single" w:sz="6" w:space="0" w:color="auto"/>
              <w:bottom w:val="single" w:sz="6" w:space="0" w:color="auto"/>
            </w:tcBorders>
            <w:shd w:val="clear" w:color="auto" w:fill="E0E0E0"/>
          </w:tcPr>
          <w:p w:rsidR="00D078EE" w:rsidRPr="009879E0" w:rsidRDefault="00D078EE" w:rsidP="009C240D">
            <w:pPr>
              <w:spacing w:line="20" w:lineRule="atLeast"/>
              <w:jc w:val="center"/>
              <w:rPr>
                <w:rFonts w:cs="Simplified Arabic"/>
                <w:sz w:val="20"/>
                <w:szCs w:val="20"/>
              </w:rPr>
            </w:pPr>
            <w:r w:rsidRPr="009879E0">
              <w:rPr>
                <w:rFonts w:cs="Simplified Arabic" w:hint="cs"/>
                <w:sz w:val="20"/>
                <w:szCs w:val="20"/>
                <w:rtl/>
              </w:rPr>
              <w:t>إيران</w:t>
            </w:r>
          </w:p>
        </w:tc>
        <w:tc>
          <w:tcPr>
            <w:tcW w:w="1619" w:type="dxa"/>
            <w:tcBorders>
              <w:top w:val="single" w:sz="6" w:space="0" w:color="auto"/>
            </w:tcBorders>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99.08</w:t>
            </w:r>
          </w:p>
        </w:tc>
        <w:tc>
          <w:tcPr>
            <w:tcW w:w="1718" w:type="dxa"/>
            <w:tcBorders>
              <w:top w:val="single" w:sz="6" w:space="0" w:color="auto"/>
            </w:tcBorders>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3.2</w:t>
            </w:r>
          </w:p>
        </w:tc>
        <w:tc>
          <w:tcPr>
            <w:tcW w:w="1980" w:type="dxa"/>
            <w:tcBorders>
              <w:top w:val="single" w:sz="6" w:space="0" w:color="auto"/>
            </w:tcBorders>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9.2</w:t>
            </w:r>
          </w:p>
        </w:tc>
        <w:tc>
          <w:tcPr>
            <w:tcW w:w="1800" w:type="dxa"/>
            <w:tcBorders>
              <w:top w:val="single" w:sz="6" w:space="0" w:color="auto"/>
            </w:tcBorders>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83</w:t>
            </w:r>
          </w:p>
        </w:tc>
      </w:tr>
      <w:tr w:rsidR="00D078EE" w:rsidTr="009C240D">
        <w:trPr>
          <w:trHeight w:val="46"/>
        </w:trPr>
        <w:tc>
          <w:tcPr>
            <w:tcW w:w="1436" w:type="dxa"/>
            <w:tcBorders>
              <w:top w:val="single" w:sz="6" w:space="0" w:color="auto"/>
              <w:bottom w:val="single" w:sz="6" w:space="0" w:color="auto"/>
            </w:tcBorders>
            <w:shd w:val="clear" w:color="auto" w:fill="E0E0E0"/>
          </w:tcPr>
          <w:p w:rsidR="00D078EE" w:rsidRPr="009879E0" w:rsidRDefault="00D078EE" w:rsidP="009C240D">
            <w:pPr>
              <w:spacing w:line="20" w:lineRule="atLeast"/>
              <w:jc w:val="center"/>
              <w:rPr>
                <w:rFonts w:cs="Simplified Arabic"/>
                <w:sz w:val="20"/>
                <w:szCs w:val="20"/>
              </w:rPr>
            </w:pPr>
            <w:r w:rsidRPr="009879E0">
              <w:rPr>
                <w:rFonts w:cs="Simplified Arabic" w:hint="cs"/>
                <w:sz w:val="20"/>
                <w:szCs w:val="20"/>
                <w:rtl/>
              </w:rPr>
              <w:t>الأمارات</w:t>
            </w:r>
          </w:p>
        </w:tc>
        <w:tc>
          <w:tcPr>
            <w:tcW w:w="1619"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97.8</w:t>
            </w:r>
          </w:p>
        </w:tc>
        <w:tc>
          <w:tcPr>
            <w:tcW w:w="1718"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1.9</w:t>
            </w:r>
          </w:p>
        </w:tc>
        <w:tc>
          <w:tcPr>
            <w:tcW w:w="198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9.1</w:t>
            </w:r>
          </w:p>
        </w:tc>
        <w:tc>
          <w:tcPr>
            <w:tcW w:w="180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141</w:t>
            </w:r>
          </w:p>
        </w:tc>
      </w:tr>
      <w:tr w:rsidR="00D078EE" w:rsidTr="009C240D">
        <w:trPr>
          <w:trHeight w:val="161"/>
        </w:trPr>
        <w:tc>
          <w:tcPr>
            <w:tcW w:w="1436" w:type="dxa"/>
            <w:tcBorders>
              <w:top w:val="single" w:sz="6" w:space="0" w:color="auto"/>
              <w:bottom w:val="single" w:sz="6" w:space="0" w:color="auto"/>
            </w:tcBorders>
            <w:shd w:val="clear" w:color="auto" w:fill="E0E0E0"/>
          </w:tcPr>
          <w:p w:rsidR="00D078EE" w:rsidRPr="009879E0" w:rsidRDefault="00D078EE" w:rsidP="009C240D">
            <w:pPr>
              <w:spacing w:line="20" w:lineRule="atLeast"/>
              <w:jc w:val="center"/>
              <w:rPr>
                <w:rFonts w:cs="Simplified Arabic"/>
                <w:sz w:val="20"/>
                <w:szCs w:val="20"/>
              </w:rPr>
            </w:pPr>
            <w:r w:rsidRPr="009879E0">
              <w:rPr>
                <w:rFonts w:cs="Simplified Arabic" w:hint="cs"/>
                <w:sz w:val="20"/>
                <w:szCs w:val="20"/>
                <w:rtl/>
              </w:rPr>
              <w:t>الكويت</w:t>
            </w:r>
          </w:p>
        </w:tc>
        <w:tc>
          <w:tcPr>
            <w:tcW w:w="1619"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96.5</w:t>
            </w:r>
          </w:p>
        </w:tc>
        <w:tc>
          <w:tcPr>
            <w:tcW w:w="1718" w:type="dxa"/>
          </w:tcPr>
          <w:p w:rsidR="00D078EE" w:rsidRPr="009879E0" w:rsidRDefault="00D078EE" w:rsidP="009C240D">
            <w:pPr>
              <w:spacing w:line="20" w:lineRule="atLeast"/>
              <w:jc w:val="center"/>
              <w:rPr>
                <w:rFonts w:cs="Simplified Arabic" w:hint="cs"/>
                <w:sz w:val="20"/>
                <w:szCs w:val="20"/>
                <w:rtl/>
                <w:lang w:bidi="ar-IQ"/>
              </w:rPr>
            </w:pPr>
            <w:r w:rsidRPr="009879E0">
              <w:rPr>
                <w:rFonts w:cs="Simplified Arabic"/>
                <w:sz w:val="20"/>
                <w:szCs w:val="20"/>
                <w:lang w:bidi="ar-IQ"/>
              </w:rPr>
              <w:t>1.7</w:t>
            </w:r>
          </w:p>
        </w:tc>
        <w:tc>
          <w:tcPr>
            <w:tcW w:w="1980" w:type="dxa"/>
          </w:tcPr>
          <w:p w:rsidR="00D078EE" w:rsidRPr="009879E0" w:rsidRDefault="00D078EE" w:rsidP="009C240D">
            <w:pPr>
              <w:spacing w:line="20" w:lineRule="atLeast"/>
              <w:jc w:val="center"/>
              <w:rPr>
                <w:rFonts w:cs="Simplified Arabic" w:hint="cs"/>
                <w:sz w:val="20"/>
                <w:szCs w:val="20"/>
                <w:rtl/>
                <w:lang w:bidi="ar-IQ"/>
              </w:rPr>
            </w:pPr>
            <w:r w:rsidRPr="009879E0">
              <w:rPr>
                <w:rFonts w:cs="Simplified Arabic"/>
                <w:sz w:val="20"/>
                <w:szCs w:val="20"/>
                <w:lang w:bidi="ar-IQ"/>
              </w:rPr>
              <w:t>9</w:t>
            </w:r>
          </w:p>
        </w:tc>
        <w:tc>
          <w:tcPr>
            <w:tcW w:w="180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151</w:t>
            </w:r>
          </w:p>
        </w:tc>
      </w:tr>
      <w:tr w:rsidR="00D078EE" w:rsidTr="009C240D">
        <w:trPr>
          <w:trHeight w:val="46"/>
        </w:trPr>
        <w:tc>
          <w:tcPr>
            <w:tcW w:w="1436" w:type="dxa"/>
            <w:tcBorders>
              <w:top w:val="single" w:sz="6" w:space="0" w:color="auto"/>
              <w:bottom w:val="single" w:sz="6" w:space="0" w:color="auto"/>
            </w:tcBorders>
            <w:shd w:val="clear" w:color="auto" w:fill="E0E0E0"/>
          </w:tcPr>
          <w:p w:rsidR="00D078EE" w:rsidRPr="009879E0" w:rsidRDefault="00D078EE" w:rsidP="009C240D">
            <w:pPr>
              <w:spacing w:line="20" w:lineRule="atLeast"/>
              <w:jc w:val="center"/>
              <w:rPr>
                <w:rFonts w:cs="Simplified Arabic"/>
                <w:sz w:val="20"/>
                <w:szCs w:val="20"/>
              </w:rPr>
            </w:pPr>
            <w:r w:rsidRPr="009879E0">
              <w:rPr>
                <w:rFonts w:cs="Simplified Arabic" w:hint="cs"/>
                <w:sz w:val="20"/>
                <w:szCs w:val="20"/>
                <w:rtl/>
              </w:rPr>
              <w:t>أوربا الشرقية</w:t>
            </w:r>
          </w:p>
        </w:tc>
        <w:tc>
          <w:tcPr>
            <w:tcW w:w="1619"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79.1</w:t>
            </w:r>
          </w:p>
        </w:tc>
        <w:tc>
          <w:tcPr>
            <w:tcW w:w="1718"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9.03</w:t>
            </w:r>
          </w:p>
        </w:tc>
        <w:tc>
          <w:tcPr>
            <w:tcW w:w="198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7.4</w:t>
            </w:r>
          </w:p>
        </w:tc>
        <w:tc>
          <w:tcPr>
            <w:tcW w:w="180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24</w:t>
            </w:r>
          </w:p>
        </w:tc>
      </w:tr>
      <w:tr w:rsidR="00D078EE" w:rsidTr="009C240D">
        <w:trPr>
          <w:trHeight w:val="46"/>
        </w:trPr>
        <w:tc>
          <w:tcPr>
            <w:tcW w:w="1436" w:type="dxa"/>
            <w:tcBorders>
              <w:top w:val="single" w:sz="6" w:space="0" w:color="auto"/>
              <w:bottom w:val="single" w:sz="6" w:space="0" w:color="auto"/>
            </w:tcBorders>
            <w:shd w:val="clear" w:color="auto" w:fill="E0E0E0"/>
          </w:tcPr>
          <w:p w:rsidR="00D078EE" w:rsidRPr="009879E0" w:rsidRDefault="00D078EE" w:rsidP="009C240D">
            <w:pPr>
              <w:spacing w:line="20" w:lineRule="atLeast"/>
              <w:jc w:val="center"/>
              <w:rPr>
                <w:rFonts w:cs="Simplified Arabic"/>
                <w:sz w:val="20"/>
                <w:szCs w:val="20"/>
              </w:rPr>
            </w:pPr>
            <w:r w:rsidRPr="009879E0">
              <w:rPr>
                <w:rFonts w:cs="Simplified Arabic" w:hint="cs"/>
                <w:sz w:val="20"/>
                <w:szCs w:val="20"/>
                <w:rtl/>
              </w:rPr>
              <w:t>فنزويلا</w:t>
            </w:r>
          </w:p>
        </w:tc>
        <w:tc>
          <w:tcPr>
            <w:tcW w:w="1619"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77.8</w:t>
            </w:r>
          </w:p>
        </w:tc>
        <w:tc>
          <w:tcPr>
            <w:tcW w:w="1718"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2.43</w:t>
            </w:r>
          </w:p>
        </w:tc>
        <w:tc>
          <w:tcPr>
            <w:tcW w:w="198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7.2</w:t>
            </w:r>
          </w:p>
        </w:tc>
        <w:tc>
          <w:tcPr>
            <w:tcW w:w="180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87</w:t>
            </w:r>
          </w:p>
        </w:tc>
      </w:tr>
      <w:tr w:rsidR="00D078EE" w:rsidTr="009C240D">
        <w:trPr>
          <w:trHeight w:val="46"/>
        </w:trPr>
        <w:tc>
          <w:tcPr>
            <w:tcW w:w="1436" w:type="dxa"/>
            <w:tcBorders>
              <w:top w:val="single" w:sz="6" w:space="0" w:color="auto"/>
              <w:bottom w:val="single" w:sz="6" w:space="0" w:color="auto"/>
            </w:tcBorders>
            <w:shd w:val="clear" w:color="auto" w:fill="E0E0E0"/>
          </w:tcPr>
          <w:p w:rsidR="00D078EE" w:rsidRPr="009879E0" w:rsidRDefault="00D078EE" w:rsidP="009C240D">
            <w:pPr>
              <w:spacing w:line="20" w:lineRule="atLeast"/>
              <w:jc w:val="center"/>
              <w:rPr>
                <w:rFonts w:cs="Simplified Arabic"/>
                <w:sz w:val="20"/>
                <w:szCs w:val="20"/>
              </w:rPr>
            </w:pPr>
            <w:r w:rsidRPr="009879E0">
              <w:rPr>
                <w:rFonts w:cs="Simplified Arabic" w:hint="cs"/>
                <w:sz w:val="20"/>
                <w:szCs w:val="20"/>
                <w:rtl/>
              </w:rPr>
              <w:t>ليبيا</w:t>
            </w:r>
          </w:p>
        </w:tc>
        <w:tc>
          <w:tcPr>
            <w:tcW w:w="1619"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36</w:t>
            </w:r>
          </w:p>
        </w:tc>
        <w:tc>
          <w:tcPr>
            <w:tcW w:w="1718"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1.2</w:t>
            </w:r>
          </w:p>
        </w:tc>
        <w:tc>
          <w:tcPr>
            <w:tcW w:w="1980" w:type="dxa"/>
          </w:tcPr>
          <w:p w:rsidR="00D078EE" w:rsidRPr="009879E0" w:rsidRDefault="00D078EE" w:rsidP="009C240D">
            <w:pPr>
              <w:spacing w:line="20" w:lineRule="atLeast"/>
              <w:jc w:val="center"/>
              <w:rPr>
                <w:rFonts w:cs="Simplified Arabic" w:hint="cs"/>
                <w:sz w:val="20"/>
                <w:szCs w:val="20"/>
                <w:rtl/>
                <w:lang w:bidi="ar-IQ"/>
              </w:rPr>
            </w:pPr>
            <w:r w:rsidRPr="009879E0">
              <w:rPr>
                <w:rFonts w:cs="Simplified Arabic"/>
                <w:sz w:val="20"/>
                <w:szCs w:val="20"/>
                <w:lang w:bidi="ar-IQ"/>
              </w:rPr>
              <w:t>3.3</w:t>
            </w:r>
          </w:p>
        </w:tc>
        <w:tc>
          <w:tcPr>
            <w:tcW w:w="180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82</w:t>
            </w:r>
          </w:p>
        </w:tc>
      </w:tr>
      <w:tr w:rsidR="00D078EE" w:rsidTr="009C240D">
        <w:trPr>
          <w:trHeight w:val="46"/>
        </w:trPr>
        <w:tc>
          <w:tcPr>
            <w:tcW w:w="1436" w:type="dxa"/>
            <w:tcBorders>
              <w:top w:val="single" w:sz="6" w:space="0" w:color="auto"/>
              <w:bottom w:val="single" w:sz="6" w:space="0" w:color="auto"/>
            </w:tcBorders>
            <w:shd w:val="clear" w:color="auto" w:fill="E0E0E0"/>
          </w:tcPr>
          <w:p w:rsidR="00D078EE" w:rsidRPr="009879E0" w:rsidRDefault="00D078EE" w:rsidP="009C240D">
            <w:pPr>
              <w:spacing w:line="20" w:lineRule="atLeast"/>
              <w:jc w:val="center"/>
              <w:rPr>
                <w:rFonts w:cs="Simplified Arabic"/>
                <w:sz w:val="20"/>
                <w:szCs w:val="20"/>
              </w:rPr>
            </w:pPr>
            <w:r w:rsidRPr="009879E0">
              <w:rPr>
                <w:rFonts w:cs="Simplified Arabic" w:hint="cs"/>
                <w:sz w:val="20"/>
                <w:szCs w:val="20"/>
                <w:rtl/>
              </w:rPr>
              <w:t>نيجريا</w:t>
            </w:r>
          </w:p>
        </w:tc>
        <w:tc>
          <w:tcPr>
            <w:tcW w:w="1619"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31.5</w:t>
            </w:r>
          </w:p>
        </w:tc>
        <w:tc>
          <w:tcPr>
            <w:tcW w:w="1718"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1.8</w:t>
            </w:r>
          </w:p>
        </w:tc>
        <w:tc>
          <w:tcPr>
            <w:tcW w:w="1980" w:type="dxa"/>
          </w:tcPr>
          <w:p w:rsidR="00D078EE" w:rsidRPr="009879E0" w:rsidRDefault="00D078EE" w:rsidP="009C240D">
            <w:pPr>
              <w:spacing w:line="20" w:lineRule="atLeast"/>
              <w:jc w:val="center"/>
              <w:rPr>
                <w:rFonts w:cs="Simplified Arabic"/>
                <w:sz w:val="20"/>
                <w:szCs w:val="20"/>
              </w:rPr>
            </w:pPr>
            <w:r w:rsidRPr="009879E0">
              <w:rPr>
                <w:rFonts w:cs="Simplified Arabic"/>
                <w:sz w:val="20"/>
                <w:szCs w:val="20"/>
              </w:rPr>
              <w:t>2.9</w:t>
            </w:r>
          </w:p>
        </w:tc>
        <w:tc>
          <w:tcPr>
            <w:tcW w:w="180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47</w:t>
            </w:r>
          </w:p>
        </w:tc>
      </w:tr>
      <w:tr w:rsidR="00D078EE" w:rsidTr="009C240D">
        <w:trPr>
          <w:trHeight w:val="46"/>
        </w:trPr>
        <w:tc>
          <w:tcPr>
            <w:tcW w:w="1436" w:type="dxa"/>
            <w:tcBorders>
              <w:top w:val="single" w:sz="6" w:space="0" w:color="auto"/>
              <w:bottom w:val="thickThinSmallGap" w:sz="24" w:space="0" w:color="auto"/>
            </w:tcBorders>
            <w:shd w:val="clear" w:color="auto" w:fill="E0E0E0"/>
          </w:tcPr>
          <w:p w:rsidR="00D078EE" w:rsidRPr="009879E0" w:rsidRDefault="00D078EE" w:rsidP="009C240D">
            <w:pPr>
              <w:spacing w:line="20" w:lineRule="atLeast"/>
              <w:jc w:val="center"/>
              <w:rPr>
                <w:rFonts w:cs="Simplified Arabic"/>
                <w:sz w:val="20"/>
                <w:szCs w:val="20"/>
              </w:rPr>
            </w:pPr>
            <w:r w:rsidRPr="009879E0">
              <w:rPr>
                <w:rFonts w:cs="Simplified Arabic" w:hint="cs"/>
                <w:sz w:val="20"/>
                <w:szCs w:val="20"/>
                <w:rtl/>
              </w:rPr>
              <w:t>الصين</w:t>
            </w:r>
          </w:p>
        </w:tc>
        <w:tc>
          <w:tcPr>
            <w:tcW w:w="1619"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18.2</w:t>
            </w:r>
          </w:p>
        </w:tc>
        <w:tc>
          <w:tcPr>
            <w:tcW w:w="1718"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3.3</w:t>
            </w:r>
          </w:p>
        </w:tc>
        <w:tc>
          <w:tcPr>
            <w:tcW w:w="198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1.7</w:t>
            </w:r>
          </w:p>
        </w:tc>
        <w:tc>
          <w:tcPr>
            <w:tcW w:w="180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14</w:t>
            </w:r>
          </w:p>
        </w:tc>
      </w:tr>
    </w:tbl>
    <w:p w:rsidR="00D078EE" w:rsidRPr="009879E0" w:rsidRDefault="00D078EE" w:rsidP="00D078EE">
      <w:pPr>
        <w:bidi w:val="0"/>
        <w:spacing w:line="20" w:lineRule="atLeast"/>
        <w:jc w:val="center"/>
        <w:rPr>
          <w:rFonts w:cs="Simplified Arabic" w:hint="cs"/>
          <w:b/>
          <w:bCs/>
          <w:sz w:val="20"/>
          <w:szCs w:val="20"/>
          <w:rtl/>
          <w:lang w:bidi="ar-IQ"/>
        </w:rPr>
      </w:pPr>
      <w:r w:rsidRPr="009879E0">
        <w:rPr>
          <w:rFonts w:cs="Simplified Arabic"/>
          <w:b/>
          <w:bCs/>
          <w:sz w:val="20"/>
          <w:szCs w:val="20"/>
        </w:rPr>
        <w:t>Source: OPEC . Annual Statistical Bulletin , 2002 ,pp 34-54 .</w:t>
      </w:r>
    </w:p>
    <w:p w:rsidR="00D078EE" w:rsidRDefault="00D078EE" w:rsidP="00D078EE">
      <w:pPr>
        <w:ind w:firstLine="720"/>
        <w:jc w:val="lowKashida"/>
        <w:rPr>
          <w:rFonts w:cs="Simplified Arabic" w:hint="cs"/>
          <w:rtl/>
          <w:lang w:bidi="ar-IQ"/>
        </w:rPr>
      </w:pPr>
      <w:r w:rsidRPr="009879E0">
        <w:rPr>
          <w:rFonts w:cs="Simplified Arabic" w:hint="cs"/>
          <w:rtl/>
          <w:lang w:bidi="ar-IQ"/>
        </w:rPr>
        <w:t>لهذا ظل الحلم الأمريكي في الوصول الى منطقة النفط قائماً، ولم تفتر عزيمة الأمريكان يوماً عن السعي للوصول إليه، وعدوه هدفاً استراتيجياً لا يدانيه هدف لان في هذا يكمن كل الخير لأمريكا في تسيطر على العالم وتخضع قواه سواء أكانت في أطار منظومتها أم خارجها.</w:t>
      </w:r>
    </w:p>
    <w:p w:rsidR="00D078EE" w:rsidRDefault="00D078EE" w:rsidP="00D078EE">
      <w:pPr>
        <w:ind w:firstLine="720"/>
        <w:jc w:val="lowKashida"/>
        <w:rPr>
          <w:rFonts w:cs="Simplified Arabic" w:hint="cs"/>
          <w:rtl/>
          <w:lang w:bidi="ar-IQ"/>
        </w:rPr>
      </w:pPr>
      <w:r w:rsidRPr="009879E0">
        <w:rPr>
          <w:rFonts w:cs="Simplified Arabic" w:hint="cs"/>
          <w:rtl/>
          <w:lang w:bidi="ar-IQ"/>
        </w:rPr>
        <w:t>وما يسيل له لعاب الشركات الأمريكية هي حقول الشرق الأوسط التي لازالت حقولاً بكر وهي ذات إنتاجية عالية، فهي من أغزر الآبار أنتاجاً ومن دون أية مخاطر لا بسبب الأعاصير أو بسبب المناخ .</w:t>
      </w:r>
    </w:p>
    <w:p w:rsidR="00D078EE" w:rsidRDefault="00D078EE" w:rsidP="00D078EE">
      <w:pPr>
        <w:ind w:firstLine="720"/>
        <w:jc w:val="lowKashida"/>
        <w:rPr>
          <w:rFonts w:cs="Simplified Arabic" w:hint="cs"/>
          <w:rtl/>
          <w:lang w:bidi="ar-IQ"/>
        </w:rPr>
      </w:pPr>
      <w:r w:rsidRPr="009879E0">
        <w:rPr>
          <w:rFonts w:cs="Simplified Arabic" w:hint="cs"/>
          <w:rtl/>
          <w:lang w:bidi="ar-IQ"/>
        </w:rPr>
        <w:t>لذلك فان إنتاجية الآبار العراقية والسعودية(جدول-7) تأتي في مقدمة آبار العالم ، ولا يمكن مقارنتها بأية آبار أخرى، مما يجعل أرباح الشركات في حالة الاستثمار فيها تأتي بأرباح فوق اعتيادية(احتكارية).</w:t>
      </w:r>
    </w:p>
    <w:p w:rsidR="00D078EE" w:rsidRDefault="00D078EE" w:rsidP="00D078EE">
      <w:pPr>
        <w:ind w:firstLine="720"/>
        <w:jc w:val="lowKashida"/>
        <w:rPr>
          <w:rFonts w:cs="Simplified Arabic" w:hint="cs"/>
          <w:rtl/>
          <w:lang w:bidi="ar-IQ"/>
        </w:rPr>
      </w:pPr>
    </w:p>
    <w:p w:rsidR="00D078EE" w:rsidRDefault="00D078EE" w:rsidP="00D078EE">
      <w:pPr>
        <w:ind w:firstLine="720"/>
        <w:jc w:val="lowKashida"/>
        <w:rPr>
          <w:rFonts w:cs="Simplified Arabic" w:hint="cs"/>
          <w:rtl/>
          <w:lang w:bidi="ar-IQ"/>
        </w:rPr>
      </w:pPr>
    </w:p>
    <w:p w:rsidR="00D078EE" w:rsidRDefault="00D078EE" w:rsidP="00D078EE">
      <w:pPr>
        <w:ind w:firstLine="720"/>
        <w:jc w:val="lowKashida"/>
        <w:rPr>
          <w:rFonts w:cs="Simplified Arabic" w:hint="cs"/>
          <w:rtl/>
          <w:lang w:bidi="ar-IQ"/>
        </w:rPr>
      </w:pPr>
    </w:p>
    <w:p w:rsidR="00D078EE" w:rsidRPr="009879E0" w:rsidRDefault="00D078EE" w:rsidP="00D078EE">
      <w:pPr>
        <w:ind w:firstLine="720"/>
        <w:jc w:val="lowKashida"/>
        <w:rPr>
          <w:rFonts w:cs="Simplified Arabic" w:hint="cs"/>
          <w:rtl/>
          <w:lang w:bidi="ar-IQ"/>
        </w:rPr>
      </w:pPr>
    </w:p>
    <w:p w:rsidR="00D078EE" w:rsidRPr="009879E0" w:rsidRDefault="00D078EE" w:rsidP="00D078EE">
      <w:pPr>
        <w:spacing w:line="20" w:lineRule="atLeast"/>
        <w:jc w:val="center"/>
        <w:rPr>
          <w:rFonts w:cs="Simplified Arabic" w:hint="cs"/>
          <w:rtl/>
        </w:rPr>
      </w:pPr>
      <w:r w:rsidRPr="009879E0">
        <w:rPr>
          <w:rFonts w:cs="Simplified Arabic" w:hint="cs"/>
          <w:b/>
          <w:bCs/>
          <w:rtl/>
        </w:rPr>
        <w:t>جدول (7) إنتاجية الآبار النفطية في</w:t>
      </w:r>
      <w:r w:rsidRPr="009879E0">
        <w:rPr>
          <w:rFonts w:cs="Simplified Arabic" w:hint="cs"/>
          <w:b/>
          <w:bCs/>
          <w:rtl/>
          <w:lang w:bidi="ar-IQ"/>
        </w:rPr>
        <w:t xml:space="preserve"> مختلف بلدان العالم</w:t>
      </w:r>
      <w:r w:rsidRPr="009879E0">
        <w:rPr>
          <w:rFonts w:cs="Simplified Arabic" w:hint="cs"/>
          <w:b/>
          <w:bCs/>
          <w:rtl/>
        </w:rPr>
        <w:t xml:space="preserve"> عام 2000</w:t>
      </w:r>
    </w:p>
    <w:tbl>
      <w:tblPr>
        <w:bidiVisual/>
        <w:tblW w:w="6110" w:type="dxa"/>
        <w:tblInd w:w="39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000"/>
      </w:tblPr>
      <w:tblGrid>
        <w:gridCol w:w="1250"/>
        <w:gridCol w:w="1440"/>
        <w:gridCol w:w="1620"/>
        <w:gridCol w:w="1800"/>
      </w:tblGrid>
      <w:tr w:rsidR="00D078EE" w:rsidTr="009C240D">
        <w:trPr>
          <w:trHeight w:val="368"/>
        </w:trPr>
        <w:tc>
          <w:tcPr>
            <w:tcW w:w="1250" w:type="dxa"/>
            <w:tcBorders>
              <w:top w:val="thinThickSmallGap" w:sz="24" w:space="0" w:color="auto"/>
              <w:bottom w:val="single" w:sz="6" w:space="0" w:color="auto"/>
            </w:tcBorders>
            <w:shd w:val="clear" w:color="auto" w:fill="E0E0E0"/>
          </w:tcPr>
          <w:p w:rsidR="00D078EE" w:rsidRPr="009879E0" w:rsidRDefault="00D078EE" w:rsidP="009C240D">
            <w:pPr>
              <w:spacing w:line="20" w:lineRule="atLeast"/>
              <w:rPr>
                <w:rFonts w:cs="Simplified Arabic"/>
                <w:b/>
                <w:bCs/>
              </w:rPr>
            </w:pPr>
            <w:r w:rsidRPr="009879E0">
              <w:rPr>
                <w:rFonts w:cs="Simplified Arabic" w:hint="cs"/>
                <w:b/>
                <w:bCs/>
                <w:rtl/>
              </w:rPr>
              <w:t>الدول</w:t>
            </w:r>
          </w:p>
        </w:tc>
        <w:tc>
          <w:tcPr>
            <w:tcW w:w="1440" w:type="dxa"/>
            <w:tcBorders>
              <w:top w:val="thinThickSmallGap" w:sz="24" w:space="0" w:color="auto"/>
              <w:bottom w:val="single" w:sz="6" w:space="0" w:color="auto"/>
            </w:tcBorders>
            <w:shd w:val="clear" w:color="auto" w:fill="E0E0E0"/>
          </w:tcPr>
          <w:p w:rsidR="00D078EE" w:rsidRPr="009879E0" w:rsidRDefault="00D078EE" w:rsidP="009C240D">
            <w:pPr>
              <w:spacing w:line="20" w:lineRule="atLeast"/>
              <w:jc w:val="center"/>
              <w:rPr>
                <w:rFonts w:cs="Simplified Arabic"/>
                <w:b/>
                <w:bCs/>
                <w:lang w:bidi="ar-IQ"/>
              </w:rPr>
            </w:pPr>
            <w:r w:rsidRPr="009879E0">
              <w:rPr>
                <w:rFonts w:cs="Simplified Arabic" w:hint="cs"/>
                <w:b/>
                <w:bCs/>
                <w:rtl/>
              </w:rPr>
              <w:t>كمية أنتاج ألف برميل /</w:t>
            </w:r>
            <w:r w:rsidRPr="009879E0">
              <w:rPr>
                <w:rFonts w:cs="Simplified Arabic" w:hint="cs"/>
                <w:b/>
                <w:bCs/>
                <w:rtl/>
                <w:lang w:bidi="ar-IQ"/>
              </w:rPr>
              <w:t xml:space="preserve"> </w:t>
            </w:r>
            <w:r w:rsidRPr="009879E0">
              <w:rPr>
                <w:rFonts w:cs="Simplified Arabic" w:hint="cs"/>
                <w:b/>
                <w:bCs/>
                <w:rtl/>
              </w:rPr>
              <w:t>ي</w:t>
            </w:r>
            <w:r w:rsidRPr="009879E0">
              <w:rPr>
                <w:rFonts w:cs="Simplified Arabic" w:hint="cs"/>
                <w:b/>
                <w:bCs/>
                <w:rtl/>
                <w:lang w:bidi="ar-IQ"/>
              </w:rPr>
              <w:t>وم</w:t>
            </w:r>
          </w:p>
        </w:tc>
        <w:tc>
          <w:tcPr>
            <w:tcW w:w="1620" w:type="dxa"/>
            <w:tcBorders>
              <w:top w:val="thinThickSmallGap" w:sz="24" w:space="0" w:color="auto"/>
              <w:bottom w:val="single" w:sz="6" w:space="0" w:color="auto"/>
            </w:tcBorders>
            <w:shd w:val="clear" w:color="auto" w:fill="E0E0E0"/>
          </w:tcPr>
          <w:p w:rsidR="00D078EE" w:rsidRPr="009879E0" w:rsidRDefault="00D078EE" w:rsidP="009C240D">
            <w:pPr>
              <w:spacing w:line="20" w:lineRule="atLeast"/>
              <w:jc w:val="center"/>
              <w:rPr>
                <w:rFonts w:cs="Simplified Arabic" w:hint="cs"/>
                <w:b/>
                <w:bCs/>
              </w:rPr>
            </w:pPr>
            <w:r w:rsidRPr="009879E0">
              <w:rPr>
                <w:rFonts w:cs="Simplified Arabic" w:hint="cs"/>
                <w:b/>
                <w:bCs/>
                <w:rtl/>
              </w:rPr>
              <w:t>عدد الآبار المنتجة</w:t>
            </w:r>
          </w:p>
        </w:tc>
        <w:tc>
          <w:tcPr>
            <w:tcW w:w="1800" w:type="dxa"/>
            <w:tcBorders>
              <w:top w:val="thinThickSmallGap" w:sz="24" w:space="0" w:color="auto"/>
              <w:bottom w:val="single" w:sz="6" w:space="0" w:color="auto"/>
            </w:tcBorders>
            <w:shd w:val="clear" w:color="auto" w:fill="E0E0E0"/>
          </w:tcPr>
          <w:p w:rsidR="00D078EE" w:rsidRPr="009879E0" w:rsidRDefault="00D078EE" w:rsidP="009C240D">
            <w:pPr>
              <w:spacing w:line="20" w:lineRule="atLeast"/>
              <w:jc w:val="center"/>
              <w:rPr>
                <w:rFonts w:cs="Simplified Arabic"/>
                <w:b/>
                <w:bCs/>
              </w:rPr>
            </w:pPr>
            <w:r w:rsidRPr="009879E0">
              <w:rPr>
                <w:rFonts w:cs="Simplified Arabic" w:hint="cs"/>
                <w:b/>
                <w:bCs/>
                <w:rtl/>
              </w:rPr>
              <w:t>معدل إنتاجية البئر الواحد برميل/</w:t>
            </w:r>
            <w:r w:rsidRPr="009879E0">
              <w:rPr>
                <w:rFonts w:cs="Simplified Arabic" w:hint="cs"/>
                <w:b/>
                <w:bCs/>
                <w:rtl/>
                <w:lang w:bidi="ar-IQ"/>
              </w:rPr>
              <w:t xml:space="preserve"> </w:t>
            </w:r>
            <w:r w:rsidRPr="009879E0">
              <w:rPr>
                <w:rFonts w:cs="Simplified Arabic" w:hint="cs"/>
                <w:b/>
                <w:bCs/>
                <w:rtl/>
              </w:rPr>
              <w:t>يوم</w:t>
            </w:r>
          </w:p>
        </w:tc>
      </w:tr>
      <w:tr w:rsidR="00D078EE" w:rsidTr="009C240D">
        <w:trPr>
          <w:trHeight w:val="46"/>
        </w:trPr>
        <w:tc>
          <w:tcPr>
            <w:tcW w:w="1250" w:type="dxa"/>
            <w:tcBorders>
              <w:top w:val="single" w:sz="6" w:space="0" w:color="auto"/>
              <w:bottom w:val="single" w:sz="6" w:space="0" w:color="auto"/>
            </w:tcBorders>
            <w:shd w:val="clear" w:color="auto" w:fill="E0E0E0"/>
          </w:tcPr>
          <w:p w:rsidR="00D078EE" w:rsidRPr="009879E0" w:rsidRDefault="00D078EE" w:rsidP="009C240D">
            <w:pPr>
              <w:spacing w:line="20" w:lineRule="atLeast"/>
              <w:jc w:val="lowKashida"/>
              <w:rPr>
                <w:rFonts w:cs="Simplified Arabic"/>
                <w:sz w:val="20"/>
                <w:szCs w:val="20"/>
              </w:rPr>
            </w:pPr>
            <w:r w:rsidRPr="009879E0">
              <w:rPr>
                <w:rFonts w:cs="Simplified Arabic" w:hint="cs"/>
                <w:sz w:val="20"/>
                <w:szCs w:val="20"/>
                <w:rtl/>
              </w:rPr>
              <w:t>أمريكيا</w:t>
            </w:r>
          </w:p>
        </w:tc>
        <w:tc>
          <w:tcPr>
            <w:tcW w:w="1440" w:type="dxa"/>
            <w:tcBorders>
              <w:top w:val="single" w:sz="6" w:space="0" w:color="auto"/>
            </w:tcBorders>
          </w:tcPr>
          <w:p w:rsidR="00D078EE" w:rsidRPr="009879E0" w:rsidRDefault="00D078EE" w:rsidP="009C240D">
            <w:pPr>
              <w:spacing w:line="20" w:lineRule="atLeast"/>
              <w:jc w:val="center"/>
              <w:rPr>
                <w:rFonts w:cs="Simplified Arabic" w:hint="cs"/>
                <w:sz w:val="20"/>
                <w:szCs w:val="20"/>
                <w:rtl/>
                <w:lang w:bidi="ar-IQ"/>
              </w:rPr>
            </w:pPr>
            <w:r w:rsidRPr="009879E0">
              <w:rPr>
                <w:rFonts w:cs="Simplified Arabic"/>
                <w:sz w:val="20"/>
                <w:szCs w:val="20"/>
                <w:lang w:bidi="ar-IQ"/>
              </w:rPr>
              <w:t>5822</w:t>
            </w:r>
          </w:p>
        </w:tc>
        <w:tc>
          <w:tcPr>
            <w:tcW w:w="1620" w:type="dxa"/>
            <w:tcBorders>
              <w:top w:val="single" w:sz="6" w:space="0" w:color="auto"/>
            </w:tcBorders>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533550</w:t>
            </w:r>
          </w:p>
        </w:tc>
        <w:tc>
          <w:tcPr>
            <w:tcW w:w="1800" w:type="dxa"/>
            <w:tcBorders>
              <w:top w:val="single" w:sz="6" w:space="0" w:color="auto"/>
            </w:tcBorders>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11</w:t>
            </w:r>
          </w:p>
        </w:tc>
      </w:tr>
      <w:tr w:rsidR="00D078EE" w:rsidTr="009C240D">
        <w:trPr>
          <w:trHeight w:val="320"/>
        </w:trPr>
        <w:tc>
          <w:tcPr>
            <w:tcW w:w="1250" w:type="dxa"/>
            <w:tcBorders>
              <w:top w:val="single" w:sz="6" w:space="0" w:color="auto"/>
              <w:bottom w:val="single" w:sz="6" w:space="0" w:color="auto"/>
            </w:tcBorders>
            <w:shd w:val="clear" w:color="auto" w:fill="E0E0E0"/>
          </w:tcPr>
          <w:p w:rsidR="00D078EE" w:rsidRPr="009879E0" w:rsidRDefault="00D078EE" w:rsidP="009C240D">
            <w:pPr>
              <w:spacing w:line="20" w:lineRule="atLeast"/>
              <w:jc w:val="lowKashida"/>
              <w:rPr>
                <w:rFonts w:cs="Simplified Arabic" w:hint="cs"/>
                <w:sz w:val="20"/>
                <w:szCs w:val="20"/>
                <w:rtl/>
                <w:lang w:bidi="ar-IQ"/>
              </w:rPr>
            </w:pPr>
            <w:r w:rsidRPr="009879E0">
              <w:rPr>
                <w:rFonts w:cs="Simplified Arabic" w:hint="cs"/>
                <w:sz w:val="20"/>
                <w:szCs w:val="20"/>
                <w:rtl/>
              </w:rPr>
              <w:t>روسيا</w:t>
            </w:r>
          </w:p>
        </w:tc>
        <w:tc>
          <w:tcPr>
            <w:tcW w:w="144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6416</w:t>
            </w:r>
          </w:p>
        </w:tc>
        <w:tc>
          <w:tcPr>
            <w:tcW w:w="1620" w:type="dxa"/>
          </w:tcPr>
          <w:p w:rsidR="00D078EE" w:rsidRPr="009879E0" w:rsidRDefault="00D078EE" w:rsidP="009C240D">
            <w:pPr>
              <w:spacing w:line="20" w:lineRule="atLeast"/>
              <w:jc w:val="center"/>
              <w:rPr>
                <w:rFonts w:cs="Simplified Arabic" w:hint="cs"/>
                <w:sz w:val="20"/>
                <w:szCs w:val="20"/>
                <w:rtl/>
                <w:lang w:bidi="ar-IQ"/>
              </w:rPr>
            </w:pPr>
            <w:r w:rsidRPr="009879E0">
              <w:rPr>
                <w:rFonts w:cs="Simplified Arabic"/>
                <w:sz w:val="20"/>
                <w:szCs w:val="20"/>
                <w:lang w:bidi="ar-IQ"/>
              </w:rPr>
              <w:t>41192</w:t>
            </w:r>
          </w:p>
        </w:tc>
        <w:tc>
          <w:tcPr>
            <w:tcW w:w="180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156</w:t>
            </w:r>
          </w:p>
        </w:tc>
      </w:tr>
      <w:tr w:rsidR="00D078EE" w:rsidTr="009C240D">
        <w:trPr>
          <w:trHeight w:val="368"/>
        </w:trPr>
        <w:tc>
          <w:tcPr>
            <w:tcW w:w="1250" w:type="dxa"/>
            <w:tcBorders>
              <w:top w:val="single" w:sz="6" w:space="0" w:color="auto"/>
              <w:bottom w:val="single" w:sz="6" w:space="0" w:color="auto"/>
            </w:tcBorders>
            <w:shd w:val="clear" w:color="auto" w:fill="E0E0E0"/>
          </w:tcPr>
          <w:p w:rsidR="00D078EE" w:rsidRPr="009879E0" w:rsidRDefault="00D078EE" w:rsidP="009C240D">
            <w:pPr>
              <w:spacing w:line="20" w:lineRule="atLeast"/>
              <w:jc w:val="lowKashida"/>
              <w:rPr>
                <w:rFonts w:cs="Simplified Arabic"/>
                <w:sz w:val="20"/>
                <w:szCs w:val="20"/>
              </w:rPr>
            </w:pPr>
            <w:r w:rsidRPr="009879E0">
              <w:rPr>
                <w:rFonts w:cs="Simplified Arabic" w:hint="cs"/>
                <w:sz w:val="20"/>
                <w:szCs w:val="20"/>
                <w:rtl/>
              </w:rPr>
              <w:t>الدول المستقلة</w:t>
            </w:r>
          </w:p>
        </w:tc>
        <w:tc>
          <w:tcPr>
            <w:tcW w:w="144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7359</w:t>
            </w:r>
          </w:p>
        </w:tc>
        <w:tc>
          <w:tcPr>
            <w:tcW w:w="162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109939</w:t>
            </w:r>
          </w:p>
        </w:tc>
        <w:tc>
          <w:tcPr>
            <w:tcW w:w="180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68</w:t>
            </w:r>
          </w:p>
        </w:tc>
      </w:tr>
      <w:tr w:rsidR="00D078EE" w:rsidTr="009C240D">
        <w:trPr>
          <w:trHeight w:val="304"/>
        </w:trPr>
        <w:tc>
          <w:tcPr>
            <w:tcW w:w="1250" w:type="dxa"/>
            <w:tcBorders>
              <w:top w:val="single" w:sz="6" w:space="0" w:color="auto"/>
              <w:bottom w:val="single" w:sz="6" w:space="0" w:color="auto"/>
            </w:tcBorders>
            <w:shd w:val="clear" w:color="auto" w:fill="E0E0E0"/>
          </w:tcPr>
          <w:p w:rsidR="00D078EE" w:rsidRPr="009879E0" w:rsidRDefault="00D078EE" w:rsidP="009C240D">
            <w:pPr>
              <w:spacing w:line="20" w:lineRule="atLeast"/>
              <w:jc w:val="lowKashida"/>
              <w:rPr>
                <w:rFonts w:cs="Simplified Arabic"/>
                <w:sz w:val="20"/>
                <w:szCs w:val="20"/>
              </w:rPr>
            </w:pPr>
            <w:r w:rsidRPr="009879E0">
              <w:rPr>
                <w:rFonts w:cs="Simplified Arabic" w:hint="cs"/>
                <w:sz w:val="20"/>
                <w:szCs w:val="20"/>
                <w:rtl/>
              </w:rPr>
              <w:t>السعودية</w:t>
            </w:r>
          </w:p>
        </w:tc>
        <w:tc>
          <w:tcPr>
            <w:tcW w:w="144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8272</w:t>
            </w:r>
          </w:p>
        </w:tc>
        <w:tc>
          <w:tcPr>
            <w:tcW w:w="162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1825</w:t>
            </w:r>
          </w:p>
        </w:tc>
        <w:tc>
          <w:tcPr>
            <w:tcW w:w="1800" w:type="dxa"/>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4533</w:t>
            </w:r>
          </w:p>
        </w:tc>
      </w:tr>
      <w:tr w:rsidR="00D078EE" w:rsidTr="009C240D">
        <w:trPr>
          <w:trHeight w:val="368"/>
        </w:trPr>
        <w:tc>
          <w:tcPr>
            <w:tcW w:w="1250" w:type="dxa"/>
            <w:tcBorders>
              <w:top w:val="single" w:sz="6" w:space="0" w:color="auto"/>
              <w:bottom w:val="single" w:sz="6" w:space="0" w:color="auto"/>
            </w:tcBorders>
            <w:shd w:val="clear" w:color="auto" w:fill="E0E0E0"/>
          </w:tcPr>
          <w:p w:rsidR="00D078EE" w:rsidRPr="009879E0" w:rsidRDefault="00D078EE" w:rsidP="009C240D">
            <w:pPr>
              <w:spacing w:line="20" w:lineRule="atLeast"/>
              <w:jc w:val="lowKashida"/>
              <w:rPr>
                <w:rFonts w:cs="Simplified Arabic"/>
                <w:sz w:val="20"/>
                <w:szCs w:val="20"/>
              </w:rPr>
            </w:pPr>
            <w:r w:rsidRPr="009879E0">
              <w:rPr>
                <w:rFonts w:cs="Simplified Arabic" w:hint="cs"/>
                <w:sz w:val="20"/>
                <w:szCs w:val="20"/>
                <w:rtl/>
              </w:rPr>
              <w:t>الأقطار العربية</w:t>
            </w:r>
          </w:p>
        </w:tc>
        <w:tc>
          <w:tcPr>
            <w:tcW w:w="1440" w:type="dxa"/>
            <w:tcBorders>
              <w:bottom w:val="single" w:sz="6" w:space="0" w:color="auto"/>
            </w:tcBorders>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20644</w:t>
            </w:r>
          </w:p>
        </w:tc>
        <w:tc>
          <w:tcPr>
            <w:tcW w:w="1620" w:type="dxa"/>
            <w:tcBorders>
              <w:bottom w:val="single" w:sz="6" w:space="0" w:color="auto"/>
            </w:tcBorders>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13202</w:t>
            </w:r>
          </w:p>
        </w:tc>
        <w:tc>
          <w:tcPr>
            <w:tcW w:w="1800" w:type="dxa"/>
            <w:tcBorders>
              <w:bottom w:val="single" w:sz="6" w:space="0" w:color="auto"/>
            </w:tcBorders>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1564</w:t>
            </w:r>
          </w:p>
        </w:tc>
      </w:tr>
      <w:tr w:rsidR="00D078EE" w:rsidTr="009C240D">
        <w:trPr>
          <w:trHeight w:val="46"/>
        </w:trPr>
        <w:tc>
          <w:tcPr>
            <w:tcW w:w="1250" w:type="dxa"/>
            <w:tcBorders>
              <w:top w:val="single" w:sz="6" w:space="0" w:color="auto"/>
              <w:bottom w:val="thickThinSmallGap" w:sz="24" w:space="0" w:color="auto"/>
            </w:tcBorders>
            <w:shd w:val="clear" w:color="auto" w:fill="E0E0E0"/>
          </w:tcPr>
          <w:p w:rsidR="00D078EE" w:rsidRPr="009879E0" w:rsidRDefault="00D078EE" w:rsidP="009C240D">
            <w:pPr>
              <w:spacing w:line="20" w:lineRule="atLeast"/>
              <w:jc w:val="lowKashida"/>
              <w:rPr>
                <w:rFonts w:cs="Simplified Arabic"/>
                <w:sz w:val="20"/>
                <w:szCs w:val="20"/>
              </w:rPr>
            </w:pPr>
            <w:r w:rsidRPr="009879E0">
              <w:rPr>
                <w:rFonts w:cs="Simplified Arabic" w:hint="cs"/>
                <w:sz w:val="20"/>
                <w:szCs w:val="20"/>
                <w:rtl/>
              </w:rPr>
              <w:t>العراق</w:t>
            </w:r>
          </w:p>
        </w:tc>
        <w:tc>
          <w:tcPr>
            <w:tcW w:w="1440" w:type="dxa"/>
            <w:tcBorders>
              <w:top w:val="single" w:sz="6" w:space="0" w:color="auto"/>
              <w:bottom w:val="thickThinSmallGap" w:sz="24" w:space="0" w:color="auto"/>
            </w:tcBorders>
            <w:shd w:val="clear" w:color="auto" w:fill="E0E0E0"/>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2933</w:t>
            </w:r>
          </w:p>
        </w:tc>
        <w:tc>
          <w:tcPr>
            <w:tcW w:w="1620" w:type="dxa"/>
            <w:tcBorders>
              <w:top w:val="single" w:sz="6" w:space="0" w:color="auto"/>
              <w:bottom w:val="thickThinSmallGap" w:sz="24" w:space="0" w:color="auto"/>
            </w:tcBorders>
            <w:shd w:val="clear" w:color="auto" w:fill="E0E0E0"/>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648</w:t>
            </w:r>
          </w:p>
        </w:tc>
        <w:tc>
          <w:tcPr>
            <w:tcW w:w="1800" w:type="dxa"/>
            <w:tcBorders>
              <w:top w:val="single" w:sz="6" w:space="0" w:color="auto"/>
              <w:bottom w:val="thickThinSmallGap" w:sz="24" w:space="0" w:color="auto"/>
            </w:tcBorders>
            <w:shd w:val="clear" w:color="auto" w:fill="E0E0E0"/>
          </w:tcPr>
          <w:p w:rsidR="00D078EE" w:rsidRPr="009879E0" w:rsidRDefault="00D078EE" w:rsidP="009C240D">
            <w:pPr>
              <w:spacing w:line="20" w:lineRule="atLeast"/>
              <w:jc w:val="center"/>
              <w:rPr>
                <w:rFonts w:cs="Simplified Arabic"/>
                <w:sz w:val="20"/>
                <w:szCs w:val="20"/>
                <w:lang w:bidi="ar-IQ"/>
              </w:rPr>
            </w:pPr>
            <w:r w:rsidRPr="009879E0">
              <w:rPr>
                <w:rFonts w:cs="Simplified Arabic"/>
                <w:sz w:val="20"/>
                <w:szCs w:val="20"/>
                <w:lang w:bidi="ar-IQ"/>
              </w:rPr>
              <w:t>4526</w:t>
            </w:r>
          </w:p>
        </w:tc>
      </w:tr>
    </w:tbl>
    <w:p w:rsidR="00D078EE" w:rsidRPr="009E3BB4" w:rsidRDefault="00D078EE" w:rsidP="00D078EE">
      <w:pPr>
        <w:spacing w:line="20" w:lineRule="atLeast"/>
        <w:jc w:val="center"/>
        <w:rPr>
          <w:rFonts w:cs="Simplified Arabic" w:hint="cs"/>
          <w:b/>
          <w:bCs/>
          <w:sz w:val="20"/>
          <w:szCs w:val="20"/>
          <w:rtl/>
        </w:rPr>
      </w:pPr>
      <w:r w:rsidRPr="009E3BB4">
        <w:rPr>
          <w:rFonts w:cs="Simplified Arabic" w:hint="cs"/>
          <w:b/>
          <w:bCs/>
          <w:sz w:val="20"/>
          <w:szCs w:val="20"/>
          <w:rtl/>
        </w:rPr>
        <w:t>المصدر: شمخي حويط فرج، النفط والسياسة الدولية، وزارة النفط العراقية ،الدائرة الاقتصادية والمالية، (دراسة غير منشورة) تشرين الثاني، 2002، ص25.</w:t>
      </w:r>
    </w:p>
    <w:p w:rsidR="00D078EE" w:rsidRDefault="00D078EE" w:rsidP="00D078EE">
      <w:pPr>
        <w:ind w:firstLine="720"/>
        <w:jc w:val="lowKashida"/>
        <w:rPr>
          <w:rFonts w:cs="Simplified Arabic" w:hint="cs"/>
          <w:rtl/>
          <w:lang w:bidi="ar-IQ"/>
        </w:rPr>
      </w:pPr>
      <w:r w:rsidRPr="009E3BB4">
        <w:rPr>
          <w:rFonts w:cs="Simplified Arabic" w:hint="cs"/>
          <w:rtl/>
          <w:lang w:bidi="ar-IQ"/>
        </w:rPr>
        <w:t>ويكمل ذلك هو تدني (</w:t>
      </w:r>
      <w:r w:rsidRPr="009E3BB4">
        <w:rPr>
          <w:rFonts w:cs="Simplified Arabic"/>
          <w:lang w:bidi="ar-IQ"/>
        </w:rPr>
        <w:t>Minimization</w:t>
      </w:r>
      <w:r w:rsidRPr="009E3BB4">
        <w:rPr>
          <w:rFonts w:cs="Simplified Arabic" w:hint="cs"/>
          <w:rtl/>
          <w:lang w:bidi="ar-IQ"/>
        </w:rPr>
        <w:t>) تكاليف استخراج النفط في هذه المنطقة، إذ أن طبيعة التربة التي توجد فيها التراكيب النفطية، تكون غير معقدة جيولوجي</w:t>
      </w:r>
      <w:r w:rsidRPr="009E3BB4">
        <w:rPr>
          <w:rFonts w:cs="Simplified Arabic" w:hint="eastAsia"/>
          <w:rtl/>
          <w:lang w:bidi="ar-IQ"/>
        </w:rPr>
        <w:t>ا</w:t>
      </w:r>
      <w:r w:rsidRPr="009E3BB4">
        <w:rPr>
          <w:rFonts w:cs="Simplified Arabic" w:hint="cs"/>
          <w:rtl/>
          <w:lang w:bidi="ar-IQ"/>
        </w:rPr>
        <w:t>ً وقريبة من سطح الأرض، أي على أعماق قريبة وهو ما يخفض بشكل حاد التكاليف الثابتة لحفر الآبار، كل هذه المزيات تجعل من النفط في منطقة الشرق الأوسط منخفضة التكاليف(جدول -8) مما يعظم</w:t>
      </w:r>
      <w:r>
        <w:rPr>
          <w:rFonts w:cs="Simplified Arabic" w:hint="cs"/>
          <w:rtl/>
          <w:lang w:bidi="ar-IQ"/>
        </w:rPr>
        <w:t xml:space="preserve"> </w:t>
      </w:r>
      <w:r w:rsidRPr="009E3BB4">
        <w:rPr>
          <w:rFonts w:cs="Simplified Arabic" w:hint="cs"/>
          <w:rtl/>
          <w:lang w:bidi="ar-IQ"/>
        </w:rPr>
        <w:t>(</w:t>
      </w:r>
      <w:r w:rsidRPr="009E3BB4">
        <w:rPr>
          <w:rFonts w:cs="Simplified Arabic"/>
          <w:lang w:bidi="ar-IQ"/>
        </w:rPr>
        <w:t>Maximization</w:t>
      </w:r>
      <w:r w:rsidRPr="009E3BB4">
        <w:rPr>
          <w:rFonts w:cs="Simplified Arabic" w:hint="cs"/>
          <w:rtl/>
          <w:lang w:bidi="ar-IQ"/>
        </w:rPr>
        <w:t>) الأرباح للشركات، فإذا ما قارنا تكاليف أنتاج البرميل في مناطق الإنتاج المختلفة من العالم نلحظ بوضوح أن التكاليف الثابتة والمتغيرة هي في مستوياتها الدنيا.</w:t>
      </w:r>
    </w:p>
    <w:p w:rsidR="00D078EE" w:rsidRPr="009E3BB4" w:rsidRDefault="00D078EE" w:rsidP="00D078EE">
      <w:pPr>
        <w:ind w:firstLine="720"/>
        <w:jc w:val="lowKashida"/>
        <w:rPr>
          <w:rFonts w:cs="Simplified Arabic" w:hint="cs"/>
          <w:rtl/>
          <w:lang w:bidi="ar-IQ"/>
        </w:rPr>
      </w:pPr>
      <w:r w:rsidRPr="009E3BB4">
        <w:rPr>
          <w:rFonts w:cs="Simplified Arabic" w:hint="cs"/>
          <w:b/>
          <w:bCs/>
          <w:rtl/>
        </w:rPr>
        <w:lastRenderedPageBreak/>
        <w:t xml:space="preserve">ومصداقاً لما ذهبنا إليه أن الشركات النفطية الاحتكارية الكبرى، لا يمكن أن تسمح بالتفريط بالحقول العراقية، إذ </w:t>
      </w:r>
      <w:r w:rsidRPr="009E3BB4">
        <w:rPr>
          <w:rFonts w:cs="Simplified Arabic"/>
          <w:rtl/>
        </w:rPr>
        <w:t xml:space="preserve">وقع العراق </w:t>
      </w:r>
      <w:r w:rsidRPr="009E3BB4">
        <w:rPr>
          <w:rFonts w:cs="Simplified Arabic" w:hint="cs"/>
          <w:rtl/>
        </w:rPr>
        <w:t>(</w:t>
      </w:r>
      <w:r w:rsidRPr="009E3BB4">
        <w:rPr>
          <w:rFonts w:cs="Simplified Arabic"/>
          <w:rtl/>
        </w:rPr>
        <w:t xml:space="preserve">شركة </w:t>
      </w:r>
      <w:r w:rsidRPr="009E3BB4">
        <w:rPr>
          <w:rFonts w:cs="Simplified Arabic" w:hint="cs"/>
          <w:rtl/>
        </w:rPr>
        <w:t xml:space="preserve">نفط </w:t>
      </w:r>
      <w:r w:rsidRPr="009E3BB4">
        <w:rPr>
          <w:rFonts w:cs="Simplified Arabic"/>
          <w:rtl/>
        </w:rPr>
        <w:t>الجنوب</w:t>
      </w:r>
      <w:r w:rsidRPr="009E3BB4">
        <w:rPr>
          <w:rFonts w:cs="Simplified Arabic" w:hint="cs"/>
          <w:rtl/>
        </w:rPr>
        <w:t>)</w:t>
      </w:r>
      <w:r w:rsidRPr="009E3BB4">
        <w:rPr>
          <w:rFonts w:cs="Simplified Arabic"/>
          <w:rtl/>
        </w:rPr>
        <w:t xml:space="preserve"> مع "</w:t>
      </w:r>
      <w:r w:rsidRPr="009E3BB4">
        <w:rPr>
          <w:rFonts w:cs="Simplified Arabic"/>
          <w:b/>
          <w:bCs/>
          <w:rtl/>
        </w:rPr>
        <w:t>رويال داتش شل"</w:t>
      </w:r>
      <w:r w:rsidRPr="009E3BB4">
        <w:rPr>
          <w:rFonts w:cs="Simplified Arabic"/>
          <w:rtl/>
        </w:rPr>
        <w:t xml:space="preserve"> البريطانية الهولندية</w:t>
      </w:r>
      <w:r w:rsidRPr="009E3BB4">
        <w:rPr>
          <w:rFonts w:cs="Simplified Arabic" w:hint="cs"/>
          <w:rtl/>
        </w:rPr>
        <w:t xml:space="preserve">، </w:t>
      </w:r>
      <w:r w:rsidRPr="009E3BB4">
        <w:rPr>
          <w:rFonts w:cs="Simplified Arabic"/>
          <w:rtl/>
        </w:rPr>
        <w:t>لإقامة مشروع مشترك في البصرة في جنوب العراق</w:t>
      </w:r>
      <w:r w:rsidRPr="009E3BB4">
        <w:rPr>
          <w:rFonts w:cs="Simplified Arabic" w:hint="cs"/>
          <w:rtl/>
        </w:rPr>
        <w:t>،</w:t>
      </w:r>
      <w:r w:rsidRPr="009E3BB4">
        <w:rPr>
          <w:rFonts w:cs="Simplified Arabic"/>
          <w:rtl/>
        </w:rPr>
        <w:t xml:space="preserve"> ويقضي الاتفاق بان يمتلك العراق </w:t>
      </w:r>
      <w:r w:rsidRPr="009E3BB4">
        <w:rPr>
          <w:rFonts w:cs="Simplified Arabic" w:hint="cs"/>
          <w:rtl/>
        </w:rPr>
        <w:t xml:space="preserve">حصة (51%) </w:t>
      </w:r>
      <w:r w:rsidRPr="009E3BB4">
        <w:rPr>
          <w:rFonts w:cs="Simplified Arabic"/>
          <w:rtl/>
        </w:rPr>
        <w:t xml:space="preserve">في المشروع المشترك وتمتلك شل </w:t>
      </w:r>
      <w:r w:rsidRPr="009E3BB4">
        <w:rPr>
          <w:rFonts w:cs="Simplified Arabic" w:hint="cs"/>
          <w:rtl/>
        </w:rPr>
        <w:t>بموجب العقد(49%)، ويضمن(</w:t>
      </w:r>
      <w:r w:rsidRPr="009E3BB4">
        <w:rPr>
          <w:rFonts w:cs="Simplified Arabic" w:hint="cs"/>
          <w:rtl/>
          <w:lang w:bidi="ar-IQ"/>
        </w:rPr>
        <w:t>استثمارات) ب</w:t>
      </w:r>
      <w:r w:rsidRPr="009E3BB4">
        <w:rPr>
          <w:rFonts w:cs="Simplified Arabic"/>
          <w:rtl/>
        </w:rPr>
        <w:t>مليارات الدولارات مقابل الحصول</w:t>
      </w:r>
      <w:r w:rsidRPr="009E3BB4">
        <w:rPr>
          <w:rFonts w:cs="Simplified Arabic" w:hint="cs"/>
          <w:rtl/>
        </w:rPr>
        <w:t xml:space="preserve"> </w:t>
      </w:r>
      <w:r w:rsidRPr="009E3BB4">
        <w:rPr>
          <w:rFonts w:cs="Simplified Arabic"/>
          <w:rtl/>
        </w:rPr>
        <w:t>على نحو نصف الغاز العراقي موضع العقد</w:t>
      </w:r>
      <w:r w:rsidRPr="009E3BB4">
        <w:rPr>
          <w:rFonts w:cs="Simplified Arabic" w:hint="cs"/>
          <w:rtl/>
        </w:rPr>
        <w:t>، و</w:t>
      </w:r>
      <w:r w:rsidRPr="009E3BB4">
        <w:rPr>
          <w:rFonts w:cs="Simplified Arabic"/>
          <w:rtl/>
        </w:rPr>
        <w:t xml:space="preserve">يقدر </w:t>
      </w:r>
      <w:r w:rsidRPr="009E3BB4">
        <w:rPr>
          <w:rFonts w:cs="Simplified Arabic" w:hint="cs"/>
          <w:rtl/>
        </w:rPr>
        <w:t>أجمالي</w:t>
      </w:r>
      <w:r w:rsidRPr="009E3BB4">
        <w:rPr>
          <w:rFonts w:cs="Simplified Arabic"/>
          <w:rtl/>
        </w:rPr>
        <w:t xml:space="preserve"> </w:t>
      </w:r>
      <w:r w:rsidRPr="009E3BB4">
        <w:rPr>
          <w:rFonts w:cs="Simplified Arabic" w:hint="cs"/>
          <w:rtl/>
        </w:rPr>
        <w:t>احتياطات</w:t>
      </w:r>
      <w:r w:rsidRPr="009E3BB4">
        <w:rPr>
          <w:rFonts w:cs="Simplified Arabic"/>
          <w:rtl/>
        </w:rPr>
        <w:t xml:space="preserve"> العراق من الغاز بأكثر من 3 تريليون</w:t>
      </w:r>
      <w:r w:rsidRPr="009E3BB4">
        <w:rPr>
          <w:rFonts w:cs="Simplified Arabic" w:hint="cs"/>
          <w:rtl/>
        </w:rPr>
        <w:t xml:space="preserve"> متر مكعب</w:t>
      </w:r>
      <w:r w:rsidRPr="009E3BB4">
        <w:rPr>
          <w:rFonts w:cs="Simplified Arabic"/>
          <w:rtl/>
        </w:rPr>
        <w:t>، تزيد قيمتها على عشرات التريليونات من الدولارات</w:t>
      </w:r>
      <w:r>
        <w:rPr>
          <w:rStyle w:val="FootnoteReference"/>
          <w:rFonts w:cs="Simplified Arabic"/>
          <w:rtl/>
        </w:rPr>
        <w:footnoteReference w:id="113"/>
      </w:r>
      <w:r w:rsidRPr="009E3BB4">
        <w:rPr>
          <w:rFonts w:cs="Simplified Arabic" w:hint="cs"/>
          <w:color w:val="333333"/>
          <w:rtl/>
          <w:lang w:bidi="ar-IQ"/>
        </w:rPr>
        <w:t>.</w:t>
      </w:r>
      <w:r w:rsidRPr="009E3BB4">
        <w:rPr>
          <w:rFonts w:cs="Simplified Arabic"/>
          <w:color w:val="333333"/>
        </w:rPr>
        <w:t xml:space="preserve"> </w:t>
      </w:r>
    </w:p>
    <w:p w:rsidR="00D078EE" w:rsidRPr="009E3BB4" w:rsidRDefault="00D078EE" w:rsidP="00D078EE">
      <w:pPr>
        <w:spacing w:line="20" w:lineRule="atLeast"/>
        <w:jc w:val="lowKashida"/>
        <w:rPr>
          <w:rFonts w:cs="Simplified Arabic" w:hint="cs"/>
          <w:rtl/>
          <w:lang w:bidi="ar-IQ"/>
        </w:rPr>
      </w:pPr>
      <w:r w:rsidRPr="009E3BB4">
        <w:rPr>
          <w:rFonts w:cs="Simplified Arabic" w:hint="cs"/>
          <w:rtl/>
        </w:rPr>
        <w:t>وعلى وفق ذلك تتبدى أهمية المنطقة والعراق في الإستراتيجية الأمريكية، إذ تشير التوقعات الى إن أميركا ستكون مضطرة بعد عام 2015 لتأمين أكثر من (</w:t>
      </w:r>
      <w:r w:rsidRPr="009E3BB4">
        <w:rPr>
          <w:rFonts w:cs="Simplified Arabic"/>
        </w:rPr>
        <w:t>70</w:t>
      </w:r>
      <w:r w:rsidRPr="009E3BB4">
        <w:rPr>
          <w:rFonts w:cs="Simplified Arabic" w:hint="cs"/>
          <w:rtl/>
        </w:rPr>
        <w:t xml:space="preserve"> %) من استهلاكها من الخارج</w:t>
      </w:r>
      <w:r>
        <w:rPr>
          <w:rStyle w:val="FootnoteReference"/>
          <w:rFonts w:cs="Simplified Arabic"/>
          <w:rtl/>
        </w:rPr>
        <w:footnoteReference w:id="114"/>
      </w:r>
      <w:r w:rsidRPr="009E3BB4">
        <w:rPr>
          <w:rFonts w:cs="Simplified Arabic" w:hint="cs"/>
          <w:rtl/>
        </w:rPr>
        <w:t>.</w:t>
      </w:r>
      <w:r w:rsidRPr="009E3BB4">
        <w:rPr>
          <w:rFonts w:cs="Simplified Arabic"/>
          <w:lang w:bidi="ar-IQ"/>
        </w:rPr>
        <w:t xml:space="preserve"> </w:t>
      </w:r>
    </w:p>
    <w:p w:rsidR="00D078EE" w:rsidRPr="009E3BB4" w:rsidRDefault="00D078EE" w:rsidP="00D078EE">
      <w:pPr>
        <w:spacing w:line="20" w:lineRule="atLeast"/>
        <w:ind w:left="360"/>
        <w:jc w:val="center"/>
        <w:rPr>
          <w:rFonts w:cs="Simplified Arabic" w:hint="cs"/>
          <w:b/>
          <w:bCs/>
          <w:rtl/>
        </w:rPr>
      </w:pPr>
      <w:r w:rsidRPr="009E3BB4">
        <w:rPr>
          <w:rFonts w:cs="Simplified Arabic" w:hint="cs"/>
          <w:b/>
          <w:bCs/>
          <w:rtl/>
        </w:rPr>
        <w:t>جدول (8) كلفة الإنتاج (د/ ب) بحسب المناطق في العالم 2000</w:t>
      </w:r>
    </w:p>
    <w:tbl>
      <w:tblPr>
        <w:bidiVisual/>
        <w:tblW w:w="7046" w:type="dxa"/>
        <w:tblInd w:w="57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000"/>
      </w:tblPr>
      <w:tblGrid>
        <w:gridCol w:w="1796"/>
        <w:gridCol w:w="1722"/>
        <w:gridCol w:w="1800"/>
        <w:gridCol w:w="1728"/>
      </w:tblGrid>
      <w:tr w:rsidR="00D078EE" w:rsidTr="009C240D">
        <w:trPr>
          <w:trHeight w:val="528"/>
        </w:trPr>
        <w:tc>
          <w:tcPr>
            <w:tcW w:w="1796" w:type="dxa"/>
            <w:tcBorders>
              <w:top w:val="thinThickSmallGap" w:sz="24" w:space="0" w:color="auto"/>
              <w:bottom w:val="single" w:sz="6" w:space="0" w:color="auto"/>
            </w:tcBorders>
            <w:shd w:val="clear" w:color="auto" w:fill="E0E0E0"/>
          </w:tcPr>
          <w:p w:rsidR="00D078EE" w:rsidRPr="009E3BB4" w:rsidRDefault="00D078EE" w:rsidP="009C240D">
            <w:pPr>
              <w:spacing w:line="20" w:lineRule="atLeast"/>
              <w:ind w:left="540"/>
              <w:jc w:val="lowKashida"/>
              <w:rPr>
                <w:rFonts w:cs="Simplified Arabic"/>
                <w:b/>
                <w:bCs/>
              </w:rPr>
            </w:pPr>
            <w:r w:rsidRPr="009E3BB4">
              <w:rPr>
                <w:rFonts w:cs="Simplified Arabic" w:hint="cs"/>
                <w:b/>
                <w:bCs/>
                <w:rtl/>
              </w:rPr>
              <w:t>الدول</w:t>
            </w:r>
          </w:p>
        </w:tc>
        <w:tc>
          <w:tcPr>
            <w:tcW w:w="1722" w:type="dxa"/>
            <w:tcBorders>
              <w:top w:val="thinThickSmallGap" w:sz="24" w:space="0" w:color="auto"/>
              <w:bottom w:val="single" w:sz="6" w:space="0" w:color="auto"/>
            </w:tcBorders>
            <w:shd w:val="clear" w:color="auto" w:fill="E0E0E0"/>
          </w:tcPr>
          <w:p w:rsidR="00D078EE" w:rsidRPr="009E3BB4" w:rsidRDefault="00D078EE" w:rsidP="009C240D">
            <w:pPr>
              <w:spacing w:line="20" w:lineRule="atLeast"/>
              <w:jc w:val="lowKashida"/>
              <w:rPr>
                <w:rFonts w:cs="Simplified Arabic"/>
                <w:b/>
                <w:bCs/>
              </w:rPr>
            </w:pPr>
            <w:r w:rsidRPr="009E3BB4">
              <w:rPr>
                <w:rFonts w:cs="Simplified Arabic" w:hint="cs"/>
                <w:b/>
                <w:bCs/>
                <w:rtl/>
              </w:rPr>
              <w:t>الكلفة التشغيلية</w:t>
            </w:r>
          </w:p>
        </w:tc>
        <w:tc>
          <w:tcPr>
            <w:tcW w:w="1800" w:type="dxa"/>
            <w:tcBorders>
              <w:top w:val="thinThickSmallGap" w:sz="24" w:space="0" w:color="auto"/>
              <w:bottom w:val="single" w:sz="6" w:space="0" w:color="auto"/>
            </w:tcBorders>
            <w:shd w:val="clear" w:color="auto" w:fill="E0E0E0"/>
          </w:tcPr>
          <w:p w:rsidR="00D078EE" w:rsidRPr="009E3BB4" w:rsidRDefault="00D078EE" w:rsidP="009C240D">
            <w:pPr>
              <w:spacing w:line="20" w:lineRule="atLeast"/>
              <w:jc w:val="lowKashida"/>
              <w:rPr>
                <w:rFonts w:cs="Simplified Arabic"/>
                <w:b/>
                <w:bCs/>
              </w:rPr>
            </w:pPr>
            <w:r w:rsidRPr="009E3BB4">
              <w:rPr>
                <w:rFonts w:cs="Simplified Arabic" w:hint="cs"/>
                <w:b/>
                <w:bCs/>
                <w:rtl/>
              </w:rPr>
              <w:t>الكلفة الرأسمالية</w:t>
            </w:r>
          </w:p>
        </w:tc>
        <w:tc>
          <w:tcPr>
            <w:tcW w:w="1728" w:type="dxa"/>
            <w:tcBorders>
              <w:top w:val="thinThickSmallGap" w:sz="24" w:space="0" w:color="auto"/>
              <w:bottom w:val="single" w:sz="6" w:space="0" w:color="auto"/>
            </w:tcBorders>
            <w:shd w:val="clear" w:color="auto" w:fill="E0E0E0"/>
          </w:tcPr>
          <w:p w:rsidR="00D078EE" w:rsidRPr="009E3BB4" w:rsidRDefault="00D078EE" w:rsidP="009C240D">
            <w:pPr>
              <w:spacing w:line="20" w:lineRule="atLeast"/>
              <w:jc w:val="lowKashida"/>
              <w:rPr>
                <w:rFonts w:cs="Simplified Arabic"/>
                <w:b/>
                <w:bCs/>
              </w:rPr>
            </w:pPr>
            <w:r w:rsidRPr="009E3BB4">
              <w:rPr>
                <w:rFonts w:cs="Simplified Arabic" w:hint="cs"/>
                <w:b/>
                <w:bCs/>
                <w:rtl/>
              </w:rPr>
              <w:t>الكلفة الإجمالية</w:t>
            </w:r>
          </w:p>
        </w:tc>
      </w:tr>
      <w:tr w:rsidR="00D078EE" w:rsidTr="009C240D">
        <w:trPr>
          <w:trHeight w:val="336"/>
        </w:trPr>
        <w:tc>
          <w:tcPr>
            <w:tcW w:w="1796" w:type="dxa"/>
            <w:tcBorders>
              <w:top w:val="single" w:sz="6" w:space="0" w:color="auto"/>
              <w:bottom w:val="single" w:sz="6" w:space="0" w:color="auto"/>
            </w:tcBorders>
            <w:shd w:val="clear" w:color="auto" w:fill="E0E0E0"/>
          </w:tcPr>
          <w:p w:rsidR="00D078EE" w:rsidRPr="009E3BB4" w:rsidRDefault="00D078EE" w:rsidP="009C240D">
            <w:pPr>
              <w:spacing w:line="20" w:lineRule="atLeast"/>
              <w:ind w:left="540" w:hanging="468"/>
              <w:jc w:val="center"/>
              <w:rPr>
                <w:rFonts w:cs="Simplified Arabic"/>
                <w:sz w:val="20"/>
                <w:szCs w:val="20"/>
              </w:rPr>
            </w:pPr>
            <w:r w:rsidRPr="009E3BB4">
              <w:rPr>
                <w:rFonts w:cs="Simplified Arabic" w:hint="cs"/>
                <w:sz w:val="20"/>
                <w:szCs w:val="20"/>
                <w:rtl/>
              </w:rPr>
              <w:t>العراق</w:t>
            </w:r>
          </w:p>
        </w:tc>
        <w:tc>
          <w:tcPr>
            <w:tcW w:w="1722" w:type="dxa"/>
            <w:tcBorders>
              <w:top w:val="single" w:sz="6" w:space="0" w:color="auto"/>
              <w:bottom w:val="single" w:sz="6" w:space="0" w:color="auto"/>
            </w:tcBorders>
            <w:shd w:val="clear" w:color="auto" w:fill="E0E0E0"/>
          </w:tcPr>
          <w:p w:rsidR="00D078EE" w:rsidRPr="009E3BB4" w:rsidRDefault="00D078EE" w:rsidP="009C240D">
            <w:pPr>
              <w:spacing w:line="20" w:lineRule="atLeast"/>
              <w:jc w:val="center"/>
              <w:rPr>
                <w:rFonts w:cs="Simplified Arabic"/>
                <w:sz w:val="20"/>
                <w:szCs w:val="20"/>
              </w:rPr>
            </w:pPr>
            <w:r w:rsidRPr="009E3BB4">
              <w:rPr>
                <w:rFonts w:cs="Simplified Arabic"/>
                <w:sz w:val="20"/>
                <w:szCs w:val="20"/>
              </w:rPr>
              <w:t>1</w:t>
            </w:r>
          </w:p>
        </w:tc>
        <w:tc>
          <w:tcPr>
            <w:tcW w:w="1800" w:type="dxa"/>
            <w:tcBorders>
              <w:top w:val="single" w:sz="6" w:space="0" w:color="auto"/>
              <w:bottom w:val="single" w:sz="6" w:space="0" w:color="auto"/>
            </w:tcBorders>
            <w:shd w:val="clear" w:color="auto" w:fill="E0E0E0"/>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1</w:t>
            </w:r>
          </w:p>
        </w:tc>
        <w:tc>
          <w:tcPr>
            <w:tcW w:w="1728" w:type="dxa"/>
            <w:tcBorders>
              <w:top w:val="single" w:sz="6" w:space="0" w:color="auto"/>
              <w:bottom w:val="single" w:sz="6" w:space="0" w:color="auto"/>
            </w:tcBorders>
            <w:shd w:val="clear" w:color="auto" w:fill="E0E0E0"/>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2</w:t>
            </w:r>
          </w:p>
        </w:tc>
      </w:tr>
      <w:tr w:rsidR="00D078EE" w:rsidTr="009C240D">
        <w:trPr>
          <w:trHeight w:val="46"/>
        </w:trPr>
        <w:tc>
          <w:tcPr>
            <w:tcW w:w="1796" w:type="dxa"/>
            <w:tcBorders>
              <w:top w:val="single" w:sz="6" w:space="0" w:color="auto"/>
              <w:bottom w:val="single" w:sz="6" w:space="0" w:color="auto"/>
            </w:tcBorders>
            <w:shd w:val="clear" w:color="auto" w:fill="E0E0E0"/>
          </w:tcPr>
          <w:p w:rsidR="00D078EE" w:rsidRPr="009E3BB4" w:rsidRDefault="00D078EE" w:rsidP="009C240D">
            <w:pPr>
              <w:spacing w:line="20" w:lineRule="atLeast"/>
              <w:jc w:val="center"/>
              <w:rPr>
                <w:rFonts w:cs="Simplified Arabic"/>
                <w:sz w:val="20"/>
                <w:szCs w:val="20"/>
              </w:rPr>
            </w:pPr>
            <w:r w:rsidRPr="009E3BB4">
              <w:rPr>
                <w:rFonts w:cs="Simplified Arabic" w:hint="cs"/>
                <w:sz w:val="20"/>
                <w:szCs w:val="20"/>
                <w:rtl/>
              </w:rPr>
              <w:t>الشرق الأوسط</w:t>
            </w:r>
          </w:p>
        </w:tc>
        <w:tc>
          <w:tcPr>
            <w:tcW w:w="1722" w:type="dxa"/>
            <w:tcBorders>
              <w:top w:val="single" w:sz="6" w:space="0" w:color="auto"/>
            </w:tcBorders>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2</w:t>
            </w:r>
          </w:p>
        </w:tc>
        <w:tc>
          <w:tcPr>
            <w:tcW w:w="1800" w:type="dxa"/>
            <w:tcBorders>
              <w:top w:val="single" w:sz="6" w:space="0" w:color="auto"/>
            </w:tcBorders>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2</w:t>
            </w:r>
          </w:p>
        </w:tc>
        <w:tc>
          <w:tcPr>
            <w:tcW w:w="1728" w:type="dxa"/>
            <w:tcBorders>
              <w:top w:val="single" w:sz="6" w:space="0" w:color="auto"/>
            </w:tcBorders>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4</w:t>
            </w:r>
          </w:p>
        </w:tc>
      </w:tr>
      <w:tr w:rsidR="00D078EE" w:rsidTr="009C240D">
        <w:trPr>
          <w:trHeight w:val="256"/>
        </w:trPr>
        <w:tc>
          <w:tcPr>
            <w:tcW w:w="1796" w:type="dxa"/>
            <w:tcBorders>
              <w:top w:val="single" w:sz="6" w:space="0" w:color="auto"/>
              <w:bottom w:val="single" w:sz="6" w:space="0" w:color="auto"/>
            </w:tcBorders>
            <w:shd w:val="clear" w:color="auto" w:fill="E0E0E0"/>
          </w:tcPr>
          <w:p w:rsidR="00D078EE" w:rsidRPr="009E3BB4" w:rsidRDefault="00D078EE" w:rsidP="009C240D">
            <w:pPr>
              <w:spacing w:line="20" w:lineRule="atLeast"/>
              <w:ind w:left="540" w:hanging="468"/>
              <w:jc w:val="center"/>
              <w:rPr>
                <w:rFonts w:cs="Simplified Arabic"/>
                <w:sz w:val="20"/>
                <w:szCs w:val="20"/>
              </w:rPr>
            </w:pPr>
            <w:r w:rsidRPr="009E3BB4">
              <w:rPr>
                <w:rFonts w:cs="Simplified Arabic" w:hint="cs"/>
                <w:sz w:val="20"/>
                <w:szCs w:val="20"/>
                <w:rtl/>
              </w:rPr>
              <w:t>أفريقيا</w:t>
            </w:r>
          </w:p>
        </w:tc>
        <w:tc>
          <w:tcPr>
            <w:tcW w:w="1722"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3.6</w:t>
            </w:r>
          </w:p>
        </w:tc>
        <w:tc>
          <w:tcPr>
            <w:tcW w:w="1800"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4.4</w:t>
            </w:r>
          </w:p>
        </w:tc>
        <w:tc>
          <w:tcPr>
            <w:tcW w:w="1728"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8</w:t>
            </w:r>
          </w:p>
        </w:tc>
      </w:tr>
      <w:tr w:rsidR="00D078EE" w:rsidTr="009C240D">
        <w:trPr>
          <w:trHeight w:val="46"/>
        </w:trPr>
        <w:tc>
          <w:tcPr>
            <w:tcW w:w="1796" w:type="dxa"/>
            <w:tcBorders>
              <w:top w:val="single" w:sz="6" w:space="0" w:color="auto"/>
              <w:bottom w:val="single" w:sz="6" w:space="0" w:color="auto"/>
            </w:tcBorders>
            <w:shd w:val="clear" w:color="auto" w:fill="E0E0E0"/>
          </w:tcPr>
          <w:p w:rsidR="00D078EE" w:rsidRPr="009E3BB4" w:rsidRDefault="00D078EE" w:rsidP="009C240D">
            <w:pPr>
              <w:spacing w:line="20" w:lineRule="atLeast"/>
              <w:jc w:val="center"/>
              <w:rPr>
                <w:rFonts w:cs="Simplified Arabic"/>
                <w:sz w:val="20"/>
                <w:szCs w:val="20"/>
              </w:rPr>
            </w:pPr>
            <w:r w:rsidRPr="009E3BB4">
              <w:rPr>
                <w:rFonts w:cs="Simplified Arabic" w:hint="cs"/>
                <w:sz w:val="20"/>
                <w:szCs w:val="20"/>
                <w:rtl/>
              </w:rPr>
              <w:t>أسيا (الباسفيك )</w:t>
            </w:r>
          </w:p>
        </w:tc>
        <w:tc>
          <w:tcPr>
            <w:tcW w:w="1722"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4.6</w:t>
            </w:r>
          </w:p>
        </w:tc>
        <w:tc>
          <w:tcPr>
            <w:tcW w:w="1800"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4.6</w:t>
            </w:r>
          </w:p>
        </w:tc>
        <w:tc>
          <w:tcPr>
            <w:tcW w:w="1728"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9.2</w:t>
            </w:r>
          </w:p>
        </w:tc>
      </w:tr>
      <w:tr w:rsidR="00D078EE" w:rsidTr="009C240D">
        <w:trPr>
          <w:trHeight w:val="46"/>
        </w:trPr>
        <w:tc>
          <w:tcPr>
            <w:tcW w:w="1796" w:type="dxa"/>
            <w:tcBorders>
              <w:top w:val="single" w:sz="6" w:space="0" w:color="auto"/>
              <w:bottom w:val="single" w:sz="6" w:space="0" w:color="auto"/>
            </w:tcBorders>
            <w:shd w:val="clear" w:color="auto" w:fill="E0E0E0"/>
          </w:tcPr>
          <w:p w:rsidR="00D078EE" w:rsidRPr="009E3BB4" w:rsidRDefault="00D078EE" w:rsidP="009C240D">
            <w:pPr>
              <w:spacing w:line="20" w:lineRule="atLeast"/>
              <w:jc w:val="center"/>
              <w:rPr>
                <w:rFonts w:cs="Simplified Arabic"/>
                <w:sz w:val="20"/>
                <w:szCs w:val="20"/>
              </w:rPr>
            </w:pPr>
            <w:r w:rsidRPr="009E3BB4">
              <w:rPr>
                <w:rFonts w:cs="Simplified Arabic" w:hint="cs"/>
                <w:sz w:val="20"/>
                <w:szCs w:val="20"/>
                <w:rtl/>
              </w:rPr>
              <w:t>أمريكا</w:t>
            </w:r>
          </w:p>
        </w:tc>
        <w:tc>
          <w:tcPr>
            <w:tcW w:w="1722"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4.2</w:t>
            </w:r>
          </w:p>
        </w:tc>
        <w:tc>
          <w:tcPr>
            <w:tcW w:w="1800"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5.1</w:t>
            </w:r>
          </w:p>
        </w:tc>
        <w:tc>
          <w:tcPr>
            <w:tcW w:w="1728"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9.3</w:t>
            </w:r>
          </w:p>
        </w:tc>
      </w:tr>
      <w:tr w:rsidR="00D078EE" w:rsidTr="009C240D">
        <w:trPr>
          <w:trHeight w:val="96"/>
        </w:trPr>
        <w:tc>
          <w:tcPr>
            <w:tcW w:w="1796" w:type="dxa"/>
            <w:tcBorders>
              <w:top w:val="single" w:sz="6" w:space="0" w:color="auto"/>
              <w:bottom w:val="single" w:sz="6" w:space="0" w:color="auto"/>
            </w:tcBorders>
            <w:shd w:val="clear" w:color="auto" w:fill="E0E0E0"/>
          </w:tcPr>
          <w:p w:rsidR="00D078EE" w:rsidRPr="009E3BB4" w:rsidRDefault="00D078EE" w:rsidP="009C240D">
            <w:pPr>
              <w:spacing w:line="20" w:lineRule="atLeast"/>
              <w:jc w:val="center"/>
              <w:rPr>
                <w:rFonts w:cs="Simplified Arabic"/>
                <w:sz w:val="20"/>
                <w:szCs w:val="20"/>
              </w:rPr>
            </w:pPr>
            <w:r w:rsidRPr="009E3BB4">
              <w:rPr>
                <w:rFonts w:cs="Simplified Arabic" w:hint="cs"/>
                <w:sz w:val="20"/>
                <w:szCs w:val="20"/>
                <w:rtl/>
              </w:rPr>
              <w:t>أمريكا اللاتينية</w:t>
            </w:r>
          </w:p>
        </w:tc>
        <w:tc>
          <w:tcPr>
            <w:tcW w:w="1722"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2.7</w:t>
            </w:r>
          </w:p>
        </w:tc>
        <w:tc>
          <w:tcPr>
            <w:tcW w:w="1800"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6.9</w:t>
            </w:r>
          </w:p>
        </w:tc>
        <w:tc>
          <w:tcPr>
            <w:tcW w:w="1728"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9.6</w:t>
            </w:r>
          </w:p>
        </w:tc>
      </w:tr>
      <w:tr w:rsidR="00D078EE" w:rsidTr="009C240D">
        <w:trPr>
          <w:trHeight w:val="46"/>
        </w:trPr>
        <w:tc>
          <w:tcPr>
            <w:tcW w:w="1796" w:type="dxa"/>
            <w:tcBorders>
              <w:top w:val="single" w:sz="6" w:space="0" w:color="auto"/>
              <w:bottom w:val="single" w:sz="6" w:space="0" w:color="auto"/>
            </w:tcBorders>
            <w:shd w:val="clear" w:color="auto" w:fill="E0E0E0"/>
          </w:tcPr>
          <w:p w:rsidR="00D078EE" w:rsidRPr="009E3BB4" w:rsidRDefault="00D078EE" w:rsidP="009C240D">
            <w:pPr>
              <w:spacing w:line="20" w:lineRule="atLeast"/>
              <w:jc w:val="center"/>
              <w:rPr>
                <w:rFonts w:cs="Simplified Arabic"/>
                <w:sz w:val="20"/>
                <w:szCs w:val="20"/>
              </w:rPr>
            </w:pPr>
            <w:r w:rsidRPr="009E3BB4">
              <w:rPr>
                <w:rFonts w:cs="Simplified Arabic" w:hint="cs"/>
                <w:sz w:val="20"/>
                <w:szCs w:val="20"/>
                <w:rtl/>
              </w:rPr>
              <w:t>روسيا</w:t>
            </w:r>
          </w:p>
        </w:tc>
        <w:tc>
          <w:tcPr>
            <w:tcW w:w="1722"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2.2</w:t>
            </w:r>
          </w:p>
        </w:tc>
        <w:tc>
          <w:tcPr>
            <w:tcW w:w="1800"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8.6</w:t>
            </w:r>
          </w:p>
        </w:tc>
        <w:tc>
          <w:tcPr>
            <w:tcW w:w="1728"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10.8</w:t>
            </w:r>
          </w:p>
        </w:tc>
      </w:tr>
      <w:tr w:rsidR="00D078EE" w:rsidTr="009C240D">
        <w:trPr>
          <w:trHeight w:val="86"/>
        </w:trPr>
        <w:tc>
          <w:tcPr>
            <w:tcW w:w="1796" w:type="dxa"/>
            <w:tcBorders>
              <w:top w:val="single" w:sz="6" w:space="0" w:color="auto"/>
              <w:bottom w:val="single" w:sz="6" w:space="0" w:color="auto"/>
            </w:tcBorders>
            <w:shd w:val="clear" w:color="auto" w:fill="E0E0E0"/>
          </w:tcPr>
          <w:p w:rsidR="00D078EE" w:rsidRPr="009E3BB4" w:rsidRDefault="00D078EE" w:rsidP="009C240D">
            <w:pPr>
              <w:spacing w:line="20" w:lineRule="atLeast"/>
              <w:jc w:val="center"/>
              <w:rPr>
                <w:rFonts w:cs="Simplified Arabic"/>
                <w:sz w:val="20"/>
                <w:szCs w:val="20"/>
              </w:rPr>
            </w:pPr>
            <w:r w:rsidRPr="009E3BB4">
              <w:rPr>
                <w:rFonts w:cs="Simplified Arabic" w:hint="cs"/>
                <w:sz w:val="20"/>
                <w:szCs w:val="20"/>
                <w:rtl/>
              </w:rPr>
              <w:t>أوربا</w:t>
            </w:r>
          </w:p>
        </w:tc>
        <w:tc>
          <w:tcPr>
            <w:tcW w:w="1722"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5.2</w:t>
            </w:r>
          </w:p>
        </w:tc>
        <w:tc>
          <w:tcPr>
            <w:tcW w:w="1800"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6</w:t>
            </w:r>
          </w:p>
        </w:tc>
        <w:tc>
          <w:tcPr>
            <w:tcW w:w="1728"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11.2</w:t>
            </w:r>
          </w:p>
        </w:tc>
      </w:tr>
      <w:tr w:rsidR="00D078EE" w:rsidTr="009C240D">
        <w:trPr>
          <w:trHeight w:val="109"/>
        </w:trPr>
        <w:tc>
          <w:tcPr>
            <w:tcW w:w="1796" w:type="dxa"/>
            <w:tcBorders>
              <w:top w:val="single" w:sz="6" w:space="0" w:color="auto"/>
              <w:bottom w:val="thickThinSmallGap" w:sz="24" w:space="0" w:color="auto"/>
            </w:tcBorders>
            <w:shd w:val="clear" w:color="auto" w:fill="E0E0E0"/>
          </w:tcPr>
          <w:p w:rsidR="00D078EE" w:rsidRPr="009E3BB4" w:rsidRDefault="00D078EE" w:rsidP="009C240D">
            <w:pPr>
              <w:spacing w:line="20" w:lineRule="atLeast"/>
              <w:jc w:val="center"/>
              <w:rPr>
                <w:rFonts w:cs="Simplified Arabic"/>
                <w:sz w:val="20"/>
                <w:szCs w:val="20"/>
              </w:rPr>
            </w:pPr>
            <w:r w:rsidRPr="009E3BB4">
              <w:rPr>
                <w:rFonts w:cs="Simplified Arabic" w:hint="cs"/>
                <w:sz w:val="20"/>
                <w:szCs w:val="20"/>
                <w:rtl/>
              </w:rPr>
              <w:lastRenderedPageBreak/>
              <w:t>بحر قزوين</w:t>
            </w:r>
          </w:p>
        </w:tc>
        <w:tc>
          <w:tcPr>
            <w:tcW w:w="1722"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9</w:t>
            </w:r>
          </w:p>
        </w:tc>
        <w:tc>
          <w:tcPr>
            <w:tcW w:w="1800"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6</w:t>
            </w:r>
          </w:p>
        </w:tc>
        <w:tc>
          <w:tcPr>
            <w:tcW w:w="1728" w:type="dxa"/>
          </w:tcPr>
          <w:p w:rsidR="00D078EE" w:rsidRPr="009E3BB4" w:rsidRDefault="00D078EE" w:rsidP="009C240D">
            <w:pPr>
              <w:spacing w:line="20" w:lineRule="atLeast"/>
              <w:jc w:val="center"/>
              <w:rPr>
                <w:rFonts w:cs="Simplified Arabic"/>
                <w:sz w:val="20"/>
                <w:szCs w:val="20"/>
                <w:lang w:bidi="ar-IQ"/>
              </w:rPr>
            </w:pPr>
            <w:r w:rsidRPr="009E3BB4">
              <w:rPr>
                <w:rFonts w:cs="Simplified Arabic"/>
                <w:sz w:val="20"/>
                <w:szCs w:val="20"/>
                <w:lang w:bidi="ar-IQ"/>
              </w:rPr>
              <w:t>15</w:t>
            </w:r>
          </w:p>
        </w:tc>
      </w:tr>
    </w:tbl>
    <w:p w:rsidR="00D078EE" w:rsidRPr="009E3BB4" w:rsidRDefault="00D078EE" w:rsidP="00D078EE">
      <w:pPr>
        <w:spacing w:line="20" w:lineRule="atLeast"/>
        <w:jc w:val="center"/>
        <w:rPr>
          <w:rFonts w:cs="Simplified Arabic" w:hint="cs"/>
          <w:b/>
          <w:bCs/>
          <w:sz w:val="20"/>
          <w:szCs w:val="20"/>
          <w:rtl/>
        </w:rPr>
      </w:pPr>
      <w:r w:rsidRPr="009E3BB4">
        <w:rPr>
          <w:rFonts w:cs="Simplified Arabic" w:hint="cs"/>
          <w:b/>
          <w:bCs/>
          <w:sz w:val="20"/>
          <w:szCs w:val="20"/>
          <w:rtl/>
        </w:rPr>
        <w:t>المصدر: شمخي حويط فرج، النفط والسياسة الدولية، وزارة النفط، الدائرة الاقتصادية والمالية، قسم الدراسات الاقتصادية (دراسة غير منشورة ) تشرين الثاني 2002، ص23</w:t>
      </w:r>
      <w:r w:rsidRPr="009E3BB4">
        <w:rPr>
          <w:rFonts w:cs="Simplified Arabic" w:hint="cs"/>
          <w:b/>
          <w:bCs/>
          <w:sz w:val="20"/>
          <w:szCs w:val="20"/>
          <w:rtl/>
          <w:lang w:bidi="ar-IQ"/>
        </w:rPr>
        <w:t>.</w:t>
      </w:r>
    </w:p>
    <w:p w:rsidR="00D078EE" w:rsidRPr="009E3BB4" w:rsidRDefault="00D078EE" w:rsidP="00D078EE">
      <w:pPr>
        <w:rPr>
          <w:rFonts w:cs="Simplified Arabic" w:hint="cs"/>
          <w:b/>
          <w:bCs/>
          <w:rtl/>
          <w:lang w:bidi="ar-IQ"/>
        </w:rPr>
      </w:pPr>
      <w:r w:rsidRPr="009E3BB4">
        <w:rPr>
          <w:rFonts w:cs="Simplified Arabic" w:hint="cs"/>
          <w:b/>
          <w:bCs/>
          <w:rtl/>
          <w:lang w:bidi="ar-IQ"/>
        </w:rPr>
        <w:t>2- التسلح</w:t>
      </w:r>
    </w:p>
    <w:p w:rsidR="00D078EE" w:rsidRDefault="00D078EE" w:rsidP="00D078EE">
      <w:pPr>
        <w:ind w:firstLine="720"/>
        <w:jc w:val="lowKashida"/>
        <w:rPr>
          <w:rFonts w:cs="Simplified Arabic" w:hint="cs"/>
          <w:rtl/>
          <w:lang w:bidi="ar-IQ"/>
        </w:rPr>
      </w:pPr>
      <w:r w:rsidRPr="00376D87">
        <w:rPr>
          <w:rFonts w:cs="Simplified Arabic" w:hint="cs"/>
          <w:rtl/>
          <w:lang w:bidi="ar-IQ"/>
        </w:rPr>
        <w:t>لقد شكلت توأمة الأحداث المتواترة التي شهدتها الساحة الدولية وتصاعد التقنية في مجال الدفاع . . . منزلة الولايات المتحدة في سوق السلاح الدولي، وتلك حقيقة لا يختلف عليها فالولايات المتحدة الأمريكية تمتلك أضخم صناعة عسكرية في العالم وشركاتها العملاقة من مثل لوكهيد مارتن، بوينغ، ماكدونالد دوغلاس، ريتون هيوكر، تكساس انسترميت، . . تحتل المراكز الثلاثة الأولى على مستوى العالم من حيث الإنتاج والمبيعات على الصعيد الدولي. كما وتحتكر الولايات المتحدة سوق تجارة السلاح الدولية وبنسبة (68%) عالمياً، وتسيطر على (90%) من السوق الخليجي و(85%) من سوق أمريكا الجنوبية</w:t>
      </w:r>
      <w:r>
        <w:rPr>
          <w:rStyle w:val="FootnoteReference"/>
          <w:rFonts w:cs="Simplified Arabic"/>
          <w:rtl/>
          <w:lang w:bidi="ar-IQ"/>
        </w:rPr>
        <w:footnoteReference w:id="115"/>
      </w:r>
      <w:r w:rsidRPr="00376D87">
        <w:rPr>
          <w:rFonts w:cs="Simplified Arabic" w:hint="cs"/>
          <w:rtl/>
          <w:lang w:bidi="ar-IQ"/>
        </w:rPr>
        <w:t>.</w:t>
      </w:r>
    </w:p>
    <w:p w:rsidR="00D078EE" w:rsidRDefault="00D078EE" w:rsidP="00D078EE">
      <w:pPr>
        <w:ind w:firstLine="720"/>
        <w:jc w:val="lowKashida"/>
        <w:rPr>
          <w:rFonts w:ascii="Verdana" w:hAnsi="Verdana" w:cs="Simplified Arabic" w:hint="cs"/>
          <w:color w:val="000000"/>
          <w:rtl/>
        </w:rPr>
      </w:pPr>
      <w:r w:rsidRPr="00376D87">
        <w:rPr>
          <w:rFonts w:ascii="Verdana" w:hAnsi="Verdana" w:cs="Simplified Arabic"/>
          <w:color w:val="000000"/>
          <w:rtl/>
        </w:rPr>
        <w:t>حينما سأل المؤرخ</w:t>
      </w:r>
      <w:r w:rsidRPr="00376D87">
        <w:rPr>
          <w:rFonts w:ascii="Verdana" w:hAnsi="Verdana" w:cs="Simplified Arabic"/>
          <w:color w:val="000000"/>
        </w:rPr>
        <w:t xml:space="preserve"> </w:t>
      </w:r>
      <w:r w:rsidRPr="00376D87">
        <w:rPr>
          <w:rFonts w:ascii="Verdana" w:hAnsi="Verdana" w:cs="Simplified Arabic"/>
          <w:color w:val="000000"/>
          <w:rtl/>
        </w:rPr>
        <w:t>الأمريكي البارز بول كيندي</w:t>
      </w:r>
      <w:r w:rsidRPr="00376D87">
        <w:rPr>
          <w:rFonts w:ascii="Verdana" w:hAnsi="Verdana" w:cs="Simplified Arabic"/>
          <w:color w:val="000000"/>
        </w:rPr>
        <w:t xml:space="preserve"> </w:t>
      </w:r>
      <w:r w:rsidRPr="00376D87">
        <w:rPr>
          <w:rFonts w:ascii="Verdana" w:hAnsi="Verdana" w:cs="Simplified Arabic"/>
          <w:color w:val="000000"/>
          <w:rtl/>
        </w:rPr>
        <w:t>حول السبب الأول الذي يقود الإمبراطوريات إلي</w:t>
      </w:r>
      <w:r w:rsidRPr="00376D87">
        <w:rPr>
          <w:rFonts w:ascii="Verdana" w:hAnsi="Verdana" w:cs="Simplified Arabic"/>
          <w:color w:val="000000"/>
        </w:rPr>
        <w:t xml:space="preserve"> </w:t>
      </w:r>
      <w:r w:rsidRPr="00376D87">
        <w:rPr>
          <w:rFonts w:ascii="Verdana" w:hAnsi="Verdana" w:cs="Simplified Arabic"/>
          <w:color w:val="000000"/>
          <w:rtl/>
        </w:rPr>
        <w:t>نهايتها قال</w:t>
      </w:r>
      <w:r w:rsidRPr="00376D87">
        <w:rPr>
          <w:rFonts w:ascii="Verdana" w:hAnsi="Verdana" w:cs="Simplified Arabic"/>
          <w:color w:val="000000"/>
        </w:rPr>
        <w:t xml:space="preserve"> </w:t>
      </w:r>
      <w:r w:rsidRPr="00376D87">
        <w:rPr>
          <w:rFonts w:ascii="Verdana" w:hAnsi="Verdana" w:cs="Simplified Arabic"/>
          <w:color w:val="000000"/>
          <w:rtl/>
        </w:rPr>
        <w:t xml:space="preserve">لي </w:t>
      </w:r>
      <w:r w:rsidRPr="00376D87">
        <w:rPr>
          <w:rFonts w:ascii="Verdana" w:hAnsi="Verdana" w:cs="Simplified Arabic"/>
          <w:color w:val="000000"/>
        </w:rPr>
        <w:t>)</w:t>
      </w:r>
      <w:r w:rsidRPr="00376D87">
        <w:rPr>
          <w:rFonts w:ascii="Verdana" w:hAnsi="Verdana" w:cs="Simplified Arabic"/>
          <w:b/>
          <w:bCs/>
          <w:color w:val="000000"/>
          <w:rtl/>
        </w:rPr>
        <w:t>الأنفاق علي التوسع العسكري وتكاليف الحروب</w:t>
      </w:r>
      <w:r w:rsidRPr="00376D87">
        <w:rPr>
          <w:rFonts w:ascii="Verdana" w:hAnsi="Verdana" w:cs="Simplified Arabic" w:hint="cs"/>
          <w:color w:val="000000"/>
          <w:rtl/>
        </w:rPr>
        <w:t>)</w:t>
      </w:r>
      <w:r w:rsidRPr="00376D87">
        <w:rPr>
          <w:rFonts w:ascii="Verdana" w:hAnsi="Verdana" w:cs="Simplified Arabic"/>
          <w:color w:val="000000"/>
          <w:rtl/>
        </w:rPr>
        <w:t xml:space="preserve"> وهذا ما</w:t>
      </w:r>
      <w:r w:rsidRPr="00376D87">
        <w:rPr>
          <w:rFonts w:ascii="Verdana" w:hAnsi="Verdana" w:cs="Simplified Arabic" w:hint="cs"/>
          <w:color w:val="000000"/>
          <w:rtl/>
        </w:rPr>
        <w:t xml:space="preserve"> </w:t>
      </w:r>
      <w:r w:rsidRPr="00376D87">
        <w:rPr>
          <w:rFonts w:ascii="Verdana" w:hAnsi="Verdana" w:cs="Simplified Arabic"/>
          <w:color w:val="000000"/>
          <w:rtl/>
        </w:rPr>
        <w:t>تسير فيه الولايات المتحدة ليس اليوم</w:t>
      </w:r>
      <w:r w:rsidRPr="00376D87">
        <w:rPr>
          <w:rFonts w:ascii="Verdana" w:hAnsi="Verdana" w:cs="Simplified Arabic" w:hint="cs"/>
          <w:color w:val="000000"/>
          <w:rtl/>
        </w:rPr>
        <w:t>،</w:t>
      </w:r>
      <w:r w:rsidRPr="00376D87">
        <w:rPr>
          <w:rFonts w:ascii="Verdana" w:hAnsi="Verdana" w:cs="Simplified Arabic"/>
          <w:color w:val="000000"/>
          <w:rtl/>
        </w:rPr>
        <w:t xml:space="preserve"> ولكن منذ أن بدأت برامجها </w:t>
      </w:r>
      <w:r w:rsidRPr="00376D87">
        <w:rPr>
          <w:rFonts w:ascii="Verdana" w:hAnsi="Verdana" w:cs="Simplified Arabic" w:hint="cs"/>
          <w:color w:val="000000"/>
          <w:rtl/>
        </w:rPr>
        <w:t>المكلفة عسكرياً</w:t>
      </w:r>
      <w:r w:rsidRPr="00376D87">
        <w:rPr>
          <w:rFonts w:ascii="Verdana" w:hAnsi="Verdana" w:cs="Simplified Arabic"/>
          <w:color w:val="000000"/>
          <w:rtl/>
        </w:rPr>
        <w:t xml:space="preserve"> في حرب النجوم في منتصف ثمانينيات القرن الماضي،</w:t>
      </w:r>
      <w:r w:rsidRPr="00376D87">
        <w:rPr>
          <w:rFonts w:ascii="Verdana" w:hAnsi="Verdana" w:cs="Simplified Arabic"/>
          <w:color w:val="000000"/>
        </w:rPr>
        <w:t xml:space="preserve"> </w:t>
      </w:r>
      <w:r w:rsidRPr="00376D87">
        <w:rPr>
          <w:rFonts w:ascii="Verdana" w:hAnsi="Verdana" w:cs="Simplified Arabic"/>
          <w:color w:val="000000"/>
          <w:rtl/>
        </w:rPr>
        <w:t>وهذا ما جعل</w:t>
      </w:r>
      <w:r w:rsidRPr="00376D87">
        <w:rPr>
          <w:rFonts w:ascii="Verdana" w:hAnsi="Verdana" w:cs="Simplified Arabic"/>
          <w:color w:val="000000"/>
        </w:rPr>
        <w:t xml:space="preserve"> </w:t>
      </w:r>
      <w:r w:rsidRPr="00376D87">
        <w:rPr>
          <w:rFonts w:ascii="Verdana" w:hAnsi="Verdana" w:cs="Simplified Arabic"/>
          <w:color w:val="000000"/>
          <w:rtl/>
        </w:rPr>
        <w:t>كيندي قبل عشرين عاما</w:t>
      </w:r>
      <w:r w:rsidRPr="00376D87">
        <w:rPr>
          <w:rFonts w:ascii="Verdana" w:hAnsi="Verdana" w:cs="Simplified Arabic" w:hint="cs"/>
          <w:color w:val="000000"/>
          <w:rtl/>
        </w:rPr>
        <w:t>ً</w:t>
      </w:r>
      <w:r w:rsidRPr="00376D87">
        <w:rPr>
          <w:rFonts w:ascii="Verdana" w:hAnsi="Verdana" w:cs="Simplified Arabic"/>
          <w:color w:val="000000"/>
          <w:rtl/>
        </w:rPr>
        <w:t xml:space="preserve"> يقول قولته الشهيرة</w:t>
      </w:r>
      <w:r w:rsidRPr="00376D87">
        <w:rPr>
          <w:rFonts w:ascii="Verdana" w:hAnsi="Verdana" w:cs="Simplified Arabic"/>
          <w:color w:val="000000"/>
        </w:rPr>
        <w:t xml:space="preserve"> </w:t>
      </w:r>
      <w:r w:rsidRPr="00376D87">
        <w:rPr>
          <w:rFonts w:ascii="Verdana" w:hAnsi="Verdana" w:cs="Simplified Arabic" w:hint="cs"/>
          <w:color w:val="000000"/>
          <w:rtl/>
        </w:rPr>
        <w:t>(</w:t>
      </w:r>
      <w:r w:rsidRPr="00376D87">
        <w:rPr>
          <w:rFonts w:ascii="Verdana" w:hAnsi="Verdana" w:cs="Simplified Arabic"/>
          <w:b/>
          <w:bCs/>
          <w:color w:val="000000"/>
          <w:rtl/>
        </w:rPr>
        <w:t>إن الإمبراطورية الأمريكية</w:t>
      </w:r>
      <w:r w:rsidRPr="00376D87">
        <w:rPr>
          <w:rFonts w:ascii="Verdana" w:hAnsi="Verdana" w:cs="Simplified Arabic"/>
          <w:b/>
          <w:bCs/>
          <w:color w:val="000000"/>
        </w:rPr>
        <w:t xml:space="preserve"> </w:t>
      </w:r>
      <w:r w:rsidRPr="00376D87">
        <w:rPr>
          <w:rFonts w:ascii="Verdana" w:hAnsi="Verdana" w:cs="Simplified Arabic"/>
          <w:b/>
          <w:bCs/>
          <w:color w:val="000000"/>
          <w:rtl/>
        </w:rPr>
        <w:t>ستبدأ في الأفول بدءا</w:t>
      </w:r>
      <w:r w:rsidRPr="00376D87">
        <w:rPr>
          <w:rFonts w:ascii="Verdana" w:hAnsi="Verdana" w:cs="Simplified Arabic" w:hint="cs"/>
          <w:b/>
          <w:bCs/>
          <w:color w:val="000000"/>
          <w:rtl/>
          <w:lang w:bidi="ar-IQ"/>
        </w:rPr>
        <w:t>ً</w:t>
      </w:r>
      <w:r w:rsidRPr="00376D87">
        <w:rPr>
          <w:rFonts w:ascii="Verdana" w:hAnsi="Verdana" w:cs="Simplified Arabic"/>
          <w:b/>
          <w:bCs/>
          <w:color w:val="000000"/>
          <w:rtl/>
        </w:rPr>
        <w:t xml:space="preserve"> من العام</w:t>
      </w:r>
      <w:r w:rsidRPr="00376D87">
        <w:rPr>
          <w:rFonts w:ascii="Verdana" w:hAnsi="Verdana" w:cs="Simplified Arabic"/>
          <w:b/>
          <w:bCs/>
          <w:color w:val="000000"/>
        </w:rPr>
        <w:t xml:space="preserve">2010 </w:t>
      </w:r>
      <w:r w:rsidRPr="00376D87">
        <w:rPr>
          <w:rFonts w:ascii="Verdana" w:hAnsi="Verdana" w:cs="Simplified Arabic" w:hint="cs"/>
          <w:b/>
          <w:bCs/>
          <w:color w:val="000000"/>
          <w:rtl/>
        </w:rPr>
        <w:t>)</w:t>
      </w:r>
      <w:r w:rsidRPr="00376D87">
        <w:rPr>
          <w:rFonts w:ascii="Verdana" w:hAnsi="Verdana" w:cs="Simplified Arabic"/>
          <w:color w:val="000000"/>
          <w:rtl/>
        </w:rPr>
        <w:t>، لكنه لم يكن في حسبانه حينما أطلق</w:t>
      </w:r>
      <w:r w:rsidRPr="00376D87">
        <w:rPr>
          <w:rFonts w:ascii="Verdana" w:hAnsi="Verdana" w:cs="Simplified Arabic"/>
          <w:color w:val="000000"/>
        </w:rPr>
        <w:t xml:space="preserve"> </w:t>
      </w:r>
      <w:r w:rsidRPr="00376D87">
        <w:rPr>
          <w:rFonts w:ascii="Verdana" w:hAnsi="Verdana" w:cs="Simplified Arabic"/>
          <w:color w:val="000000"/>
          <w:rtl/>
        </w:rPr>
        <w:t>مقولته تلك أن</w:t>
      </w:r>
      <w:r w:rsidRPr="00376D87">
        <w:rPr>
          <w:rFonts w:ascii="Verdana" w:hAnsi="Verdana" w:cs="Simplified Arabic" w:hint="cs"/>
          <w:color w:val="000000"/>
          <w:rtl/>
        </w:rPr>
        <w:t xml:space="preserve"> </w:t>
      </w:r>
      <w:r w:rsidRPr="00376D87">
        <w:rPr>
          <w:rFonts w:ascii="Verdana" w:hAnsi="Verdana" w:cs="Simplified Arabic"/>
          <w:color w:val="000000"/>
          <w:rtl/>
        </w:rPr>
        <w:t>الولايات المتحدة سوف تتورط في حربين مكلفتين هما حربي</w:t>
      </w:r>
      <w:r w:rsidRPr="00376D87">
        <w:rPr>
          <w:rFonts w:ascii="Verdana" w:hAnsi="Verdana" w:cs="Simplified Arabic"/>
          <w:color w:val="000000"/>
        </w:rPr>
        <w:t xml:space="preserve"> </w:t>
      </w:r>
      <w:r w:rsidRPr="00376D87">
        <w:rPr>
          <w:rFonts w:ascii="Verdana" w:hAnsi="Verdana" w:cs="Simplified Arabic"/>
          <w:color w:val="000000"/>
          <w:rtl/>
        </w:rPr>
        <w:t>العراق وأفغانستان</w:t>
      </w:r>
      <w:r w:rsidRPr="00376D87">
        <w:rPr>
          <w:rFonts w:ascii="Verdana" w:hAnsi="Verdana" w:cs="Simplified Arabic" w:hint="cs"/>
          <w:color w:val="000000"/>
          <w:rtl/>
        </w:rPr>
        <w:t>.</w:t>
      </w:r>
    </w:p>
    <w:p w:rsidR="00D078EE" w:rsidRPr="009E3BB4" w:rsidRDefault="00D078EE" w:rsidP="00D078EE">
      <w:pPr>
        <w:ind w:firstLine="720"/>
        <w:jc w:val="lowKashida"/>
        <w:rPr>
          <w:rFonts w:cs="Simplified Arabic" w:hint="cs"/>
          <w:rtl/>
          <w:lang w:bidi="ar-IQ"/>
        </w:rPr>
      </w:pPr>
      <w:r w:rsidRPr="00376D87">
        <w:rPr>
          <w:rFonts w:ascii="Verdana" w:hAnsi="Verdana" w:cs="Simplified Arabic" w:hint="cs"/>
          <w:color w:val="000000"/>
          <w:rtl/>
          <w:lang/>
        </w:rPr>
        <w:t>ولهذه التكاليف</w:t>
      </w:r>
      <w:r w:rsidRPr="00376D87">
        <w:rPr>
          <w:rFonts w:ascii="Verdana" w:hAnsi="Verdana" w:cs="Simplified Arabic" w:hint="cs"/>
          <w:color w:val="000000"/>
          <w:rtl/>
          <w:lang w:bidi="ar-IQ"/>
        </w:rPr>
        <w:t xml:space="preserve"> في علم الاقتصاد</w:t>
      </w:r>
      <w:r w:rsidRPr="00376D87">
        <w:rPr>
          <w:rFonts w:ascii="Verdana" w:hAnsi="Verdana" w:cs="Simplified Arabic" w:hint="cs"/>
          <w:color w:val="000000"/>
          <w:rtl/>
          <w:lang/>
        </w:rPr>
        <w:t xml:space="preserve"> كلفة فرصة بديلة(</w:t>
      </w:r>
      <w:r w:rsidRPr="00376D87">
        <w:rPr>
          <w:rFonts w:ascii="Verdana" w:hAnsi="Verdana" w:cs="Simplified Arabic"/>
          <w:b/>
          <w:bCs/>
          <w:color w:val="000000"/>
          <w:lang/>
        </w:rPr>
        <w:t>Opportunity cost</w:t>
      </w:r>
      <w:r w:rsidRPr="00376D87">
        <w:rPr>
          <w:rFonts w:ascii="Verdana" w:hAnsi="Verdana" w:cs="Simplified Arabic" w:hint="cs"/>
          <w:b/>
          <w:bCs/>
          <w:color w:val="000000"/>
          <w:rtl/>
          <w:lang/>
        </w:rPr>
        <w:t>)،</w:t>
      </w:r>
      <w:r w:rsidRPr="00376D87">
        <w:rPr>
          <w:rFonts w:ascii="Verdana" w:hAnsi="Verdana" w:cs="Simplified Arabic" w:hint="cs"/>
          <w:color w:val="000000"/>
          <w:rtl/>
          <w:lang/>
        </w:rPr>
        <w:t xml:space="preserve"> يمكن بيان بعضاً منها</w:t>
      </w:r>
      <w:r>
        <w:rPr>
          <w:rStyle w:val="FootnoteReference"/>
          <w:rFonts w:ascii="Verdana" w:hAnsi="Verdana" w:cs="Simplified Arabic"/>
          <w:color w:val="000000"/>
          <w:rtl/>
          <w:lang/>
        </w:rPr>
        <w:footnoteReference w:id="116"/>
      </w:r>
      <w:r w:rsidRPr="00376D87">
        <w:rPr>
          <w:rFonts w:ascii="Verdana" w:hAnsi="Verdana" w:cs="Simplified Arabic" w:hint="cs"/>
          <w:color w:val="000000"/>
          <w:rtl/>
          <w:lang/>
        </w:rPr>
        <w:t>:</w:t>
      </w:r>
    </w:p>
    <w:p w:rsidR="00D078EE" w:rsidRPr="00376D87" w:rsidRDefault="00D078EE" w:rsidP="00D078EE">
      <w:pPr>
        <w:numPr>
          <w:ilvl w:val="0"/>
          <w:numId w:val="11"/>
        </w:numPr>
        <w:tabs>
          <w:tab w:val="clear" w:pos="-709"/>
        </w:tabs>
        <w:spacing w:after="0" w:line="240" w:lineRule="auto"/>
        <w:ind w:left="566"/>
        <w:jc w:val="lowKashida"/>
        <w:rPr>
          <w:rFonts w:cs="Simplified Arabic" w:hint="cs"/>
          <w:rtl/>
          <w:lang/>
        </w:rPr>
      </w:pPr>
      <w:r w:rsidRPr="00376D87">
        <w:rPr>
          <w:rFonts w:cs="Simplified Arabic"/>
          <w:rtl/>
          <w:lang/>
        </w:rPr>
        <w:t xml:space="preserve">الميزانية الأمريكية السنوية لأبحاث مرض التوحد تبلغ </w:t>
      </w:r>
      <w:r w:rsidRPr="00376D87">
        <w:rPr>
          <w:rFonts w:cs="Simplified Arabic" w:hint="cs"/>
          <w:rtl/>
          <w:lang/>
        </w:rPr>
        <w:t>(</w:t>
      </w:r>
      <w:r w:rsidRPr="00376D87">
        <w:rPr>
          <w:rFonts w:cs="Simplified Arabic"/>
          <w:rtl/>
          <w:lang/>
        </w:rPr>
        <w:t>108</w:t>
      </w:r>
      <w:r w:rsidRPr="00376D87">
        <w:rPr>
          <w:rFonts w:cs="Simplified Arabic" w:hint="cs"/>
          <w:rtl/>
          <w:lang/>
        </w:rPr>
        <w:t>)</w:t>
      </w:r>
      <w:r w:rsidRPr="00376D87">
        <w:rPr>
          <w:rFonts w:cs="Simplified Arabic"/>
          <w:rtl/>
          <w:lang/>
        </w:rPr>
        <w:t xml:space="preserve"> ملايين دولار</w:t>
      </w:r>
      <w:r w:rsidRPr="00376D87">
        <w:rPr>
          <w:rFonts w:cs="Simplified Arabic" w:hint="cs"/>
          <w:rtl/>
          <w:lang/>
        </w:rPr>
        <w:t xml:space="preserve"> سنوياً،</w:t>
      </w:r>
      <w:r w:rsidRPr="00376D87">
        <w:rPr>
          <w:rFonts w:cs="Simplified Arabic"/>
          <w:rtl/>
          <w:lang/>
        </w:rPr>
        <w:t xml:space="preserve"> وهو مبلغ يتم </w:t>
      </w:r>
      <w:r w:rsidRPr="00376D87">
        <w:rPr>
          <w:rFonts w:cs="Simplified Arabic" w:hint="cs"/>
          <w:rtl/>
          <w:lang/>
        </w:rPr>
        <w:t>أنفاقه</w:t>
      </w:r>
      <w:r w:rsidRPr="00376D87">
        <w:rPr>
          <w:rFonts w:cs="Simplified Arabic"/>
          <w:rtl/>
          <w:lang/>
        </w:rPr>
        <w:t xml:space="preserve"> كل 4 ساعات في العراق.</w:t>
      </w:r>
    </w:p>
    <w:p w:rsidR="00D078EE" w:rsidRPr="00376D87" w:rsidRDefault="00D078EE" w:rsidP="00D078EE">
      <w:pPr>
        <w:numPr>
          <w:ilvl w:val="0"/>
          <w:numId w:val="11"/>
        </w:numPr>
        <w:tabs>
          <w:tab w:val="clear" w:pos="-709"/>
        </w:tabs>
        <w:spacing w:after="0" w:line="240" w:lineRule="auto"/>
        <w:ind w:left="566"/>
        <w:jc w:val="lowKashida"/>
        <w:rPr>
          <w:rFonts w:ascii="Verdana" w:hAnsi="Verdana" w:cs="Simplified Arabic" w:hint="cs"/>
          <w:color w:val="000000"/>
          <w:lang/>
        </w:rPr>
      </w:pPr>
      <w:r w:rsidRPr="00376D87">
        <w:rPr>
          <w:rFonts w:cs="Simplified Arabic"/>
          <w:rtl/>
          <w:lang/>
        </w:rPr>
        <w:lastRenderedPageBreak/>
        <w:t xml:space="preserve"> أن</w:t>
      </w:r>
      <w:r w:rsidRPr="00376D87">
        <w:rPr>
          <w:rFonts w:cs="Simplified Arabic" w:hint="cs"/>
          <w:rtl/>
          <w:lang/>
        </w:rPr>
        <w:t xml:space="preserve"> مبلغ</w:t>
      </w:r>
      <w:r>
        <w:rPr>
          <w:rFonts w:cs="Simplified Arabic" w:hint="cs"/>
          <w:rtl/>
          <w:lang/>
        </w:rPr>
        <w:t xml:space="preserve"> </w:t>
      </w:r>
      <w:r w:rsidRPr="00376D87">
        <w:rPr>
          <w:rFonts w:cs="Simplified Arabic" w:hint="cs"/>
          <w:rtl/>
          <w:lang/>
        </w:rPr>
        <w:t>(تريليون) دولار، التكاليف الحقيقية للحرب على العراق حتى مطلع عام 2008</w:t>
      </w:r>
      <w:r w:rsidRPr="00376D87">
        <w:rPr>
          <w:rFonts w:cs="Simplified Arabic"/>
          <w:rtl/>
          <w:lang/>
        </w:rPr>
        <w:t xml:space="preserve"> كان يمكن </w:t>
      </w:r>
      <w:r w:rsidRPr="00376D87">
        <w:rPr>
          <w:rFonts w:cs="Simplified Arabic" w:hint="cs"/>
          <w:rtl/>
          <w:lang/>
        </w:rPr>
        <w:t xml:space="preserve">من خلالها </w:t>
      </w:r>
      <w:r w:rsidRPr="00376D87">
        <w:rPr>
          <w:rFonts w:cs="Simplified Arabic"/>
          <w:rtl/>
          <w:lang/>
        </w:rPr>
        <w:t xml:space="preserve">سداد أجور </w:t>
      </w:r>
      <w:r w:rsidRPr="00376D87">
        <w:rPr>
          <w:rFonts w:cs="Simplified Arabic" w:hint="cs"/>
          <w:rtl/>
          <w:lang/>
        </w:rPr>
        <w:t>(</w:t>
      </w:r>
      <w:r w:rsidRPr="00376D87">
        <w:rPr>
          <w:rFonts w:cs="Simplified Arabic"/>
          <w:rtl/>
          <w:lang/>
        </w:rPr>
        <w:t>15</w:t>
      </w:r>
      <w:r w:rsidRPr="00376D87">
        <w:rPr>
          <w:rFonts w:cs="Simplified Arabic" w:hint="cs"/>
          <w:rtl/>
          <w:lang/>
        </w:rPr>
        <w:t>)</w:t>
      </w:r>
      <w:r w:rsidRPr="00376D87">
        <w:rPr>
          <w:rFonts w:cs="Simplified Arabic"/>
          <w:rtl/>
          <w:lang/>
        </w:rPr>
        <w:t xml:space="preserve"> مليون مدرس إضافي بالمدارس العامة الأمريكية لمدة سنة</w:t>
      </w:r>
      <w:r w:rsidRPr="00376D87">
        <w:rPr>
          <w:rFonts w:ascii="Verdana" w:hAnsi="Verdana" w:cs="Simplified Arabic" w:hint="cs"/>
          <w:color w:val="000000"/>
          <w:rtl/>
          <w:lang/>
        </w:rPr>
        <w:t>.</w:t>
      </w:r>
    </w:p>
    <w:p w:rsidR="00D078EE" w:rsidRDefault="00D078EE" w:rsidP="00D078EE">
      <w:pPr>
        <w:numPr>
          <w:ilvl w:val="0"/>
          <w:numId w:val="11"/>
        </w:numPr>
        <w:tabs>
          <w:tab w:val="clear" w:pos="-709"/>
        </w:tabs>
        <w:spacing w:after="0" w:line="240" w:lineRule="auto"/>
        <w:ind w:left="566"/>
        <w:jc w:val="lowKashida"/>
        <w:rPr>
          <w:rFonts w:ascii="Verdana" w:hAnsi="Verdana" w:cs="Simplified Arabic" w:hint="cs"/>
          <w:color w:val="000000"/>
          <w:lang/>
        </w:rPr>
      </w:pPr>
      <w:r w:rsidRPr="00376D87">
        <w:rPr>
          <w:rFonts w:cs="Simplified Arabic"/>
          <w:rtl/>
          <w:lang/>
        </w:rPr>
        <w:t xml:space="preserve"> </w:t>
      </w:r>
      <w:r w:rsidRPr="00376D87">
        <w:rPr>
          <w:rFonts w:cs="Simplified Arabic" w:hint="cs"/>
          <w:rtl/>
          <w:lang/>
        </w:rPr>
        <w:t>يمكن أن ي</w:t>
      </w:r>
      <w:r w:rsidRPr="00376D87">
        <w:rPr>
          <w:rFonts w:cs="Simplified Arabic"/>
          <w:rtl/>
          <w:lang/>
        </w:rPr>
        <w:t>وفر</w:t>
      </w:r>
      <w:r>
        <w:rPr>
          <w:rFonts w:cs="Simplified Arabic" w:hint="cs"/>
          <w:rtl/>
          <w:lang/>
        </w:rPr>
        <w:t xml:space="preserve"> </w:t>
      </w:r>
      <w:r w:rsidRPr="00376D87">
        <w:rPr>
          <w:rFonts w:cs="Simplified Arabic" w:hint="cs"/>
          <w:rtl/>
          <w:lang/>
        </w:rPr>
        <w:t>(مبلغ تريليون دولار)</w:t>
      </w:r>
      <w:r w:rsidRPr="00376D87">
        <w:rPr>
          <w:rFonts w:cs="Simplified Arabic"/>
          <w:rtl/>
          <w:lang/>
        </w:rPr>
        <w:t xml:space="preserve"> منح دراسية لـ 43 مليون طالب في الجامعات العامة لمدة أربع سنوات.</w:t>
      </w:r>
    </w:p>
    <w:p w:rsidR="00D078EE" w:rsidRDefault="00D078EE" w:rsidP="00D078EE">
      <w:pPr>
        <w:numPr>
          <w:ilvl w:val="0"/>
          <w:numId w:val="11"/>
        </w:numPr>
        <w:tabs>
          <w:tab w:val="clear" w:pos="-709"/>
        </w:tabs>
        <w:spacing w:after="0" w:line="240" w:lineRule="auto"/>
        <w:ind w:left="566"/>
        <w:jc w:val="lowKashida"/>
        <w:rPr>
          <w:rFonts w:ascii="Verdana" w:hAnsi="Verdana" w:cs="Simplified Arabic" w:hint="cs"/>
          <w:color w:val="000000"/>
          <w:lang/>
        </w:rPr>
      </w:pPr>
      <w:r w:rsidRPr="00376D87">
        <w:rPr>
          <w:rFonts w:ascii="Verdana" w:hAnsi="Verdana" w:cs="Simplified Arabic" w:hint="cs"/>
          <w:color w:val="000000"/>
          <w:rtl/>
          <w:lang/>
        </w:rPr>
        <w:t xml:space="preserve">يجادل جوزيف ستيلغيتز بقوة الى أن </w:t>
      </w:r>
      <w:r w:rsidRPr="00376D87">
        <w:rPr>
          <w:rFonts w:cs="Simplified Arabic"/>
          <w:rtl/>
          <w:lang/>
        </w:rPr>
        <w:t>التكاليف الحقيقية</w:t>
      </w:r>
      <w:r>
        <w:rPr>
          <w:rFonts w:cs="Simplified Arabic" w:hint="cs"/>
          <w:rtl/>
          <w:lang/>
        </w:rPr>
        <w:t xml:space="preserve"> للحروب الأمريكية في</w:t>
      </w:r>
      <w:r w:rsidRPr="00376D87">
        <w:rPr>
          <w:rFonts w:cs="Simplified Arabic" w:hint="cs"/>
          <w:rtl/>
          <w:lang/>
        </w:rPr>
        <w:t xml:space="preserve"> العراق- أفغانستان،</w:t>
      </w:r>
      <w:r w:rsidRPr="00376D87">
        <w:rPr>
          <w:rFonts w:cs="Simplified Arabic"/>
          <w:rtl/>
          <w:lang/>
        </w:rPr>
        <w:t xml:space="preserve"> تبلغ </w:t>
      </w:r>
      <w:r w:rsidRPr="00376D87">
        <w:rPr>
          <w:rFonts w:cs="Simplified Arabic" w:hint="cs"/>
          <w:rtl/>
          <w:lang/>
        </w:rPr>
        <w:t>(</w:t>
      </w:r>
      <w:r w:rsidRPr="00376D87">
        <w:rPr>
          <w:rFonts w:cs="Simplified Arabic"/>
          <w:rtl/>
          <w:lang/>
        </w:rPr>
        <w:t>3</w:t>
      </w:r>
      <w:r w:rsidRPr="00376D87">
        <w:rPr>
          <w:rFonts w:cs="Simplified Arabic" w:hint="cs"/>
          <w:rtl/>
          <w:lang/>
        </w:rPr>
        <w:t>)</w:t>
      </w:r>
      <w:r w:rsidRPr="00376D87">
        <w:rPr>
          <w:rFonts w:cs="Simplified Arabic"/>
          <w:rtl/>
          <w:lang/>
        </w:rPr>
        <w:t xml:space="preserve"> تريليونات دولار على الأقل </w:t>
      </w:r>
      <w:r w:rsidRPr="00376D87">
        <w:rPr>
          <w:rFonts w:cs="Simplified Arabic" w:hint="cs"/>
          <w:rtl/>
          <w:lang/>
        </w:rPr>
        <w:t>ب</w:t>
      </w:r>
      <w:r w:rsidRPr="00376D87">
        <w:rPr>
          <w:rFonts w:cs="Simplified Arabic"/>
          <w:rtl/>
          <w:lang/>
        </w:rPr>
        <w:t>تقدير متحفظ جداً</w:t>
      </w:r>
      <w:r w:rsidRPr="00376D87">
        <w:rPr>
          <w:rFonts w:ascii="Verdana" w:hAnsi="Verdana" w:cs="Simplified Arabic" w:hint="cs"/>
          <w:color w:val="000000"/>
          <w:rtl/>
          <w:lang/>
        </w:rPr>
        <w:t>.</w:t>
      </w:r>
    </w:p>
    <w:p w:rsidR="00D078EE" w:rsidRPr="00376D87" w:rsidRDefault="00D078EE" w:rsidP="00D078EE">
      <w:pPr>
        <w:numPr>
          <w:ilvl w:val="0"/>
          <w:numId w:val="11"/>
        </w:numPr>
        <w:tabs>
          <w:tab w:val="clear" w:pos="-709"/>
        </w:tabs>
        <w:spacing w:after="0" w:line="240" w:lineRule="auto"/>
        <w:ind w:left="566"/>
        <w:jc w:val="lowKashida"/>
        <w:rPr>
          <w:rFonts w:ascii="Verdana" w:hAnsi="Verdana" w:cs="Simplified Arabic" w:hint="cs"/>
          <w:color w:val="000000"/>
          <w:rtl/>
          <w:lang/>
        </w:rPr>
      </w:pPr>
      <w:r w:rsidRPr="00376D87">
        <w:rPr>
          <w:rFonts w:cs="Simplified Arabic"/>
          <w:rtl/>
          <w:lang/>
        </w:rPr>
        <w:t xml:space="preserve">أن يمكن أن تتجاوز التكلفة الإجمالية للحرب العالمية الثانية التي </w:t>
      </w:r>
      <w:r w:rsidRPr="00376D87">
        <w:rPr>
          <w:rFonts w:cs="Simplified Arabic" w:hint="cs"/>
          <w:rtl/>
          <w:lang/>
        </w:rPr>
        <w:t>بلغت</w:t>
      </w:r>
      <w:r w:rsidRPr="00376D87">
        <w:rPr>
          <w:rFonts w:cs="Simplified Arabic"/>
          <w:rtl/>
          <w:lang/>
        </w:rPr>
        <w:t xml:space="preserve"> </w:t>
      </w:r>
      <w:r w:rsidRPr="00376D87">
        <w:rPr>
          <w:rFonts w:cs="Simplified Arabic" w:hint="cs"/>
          <w:rtl/>
          <w:lang/>
        </w:rPr>
        <w:t>(</w:t>
      </w:r>
      <w:r w:rsidRPr="00376D87">
        <w:rPr>
          <w:rFonts w:cs="Simplified Arabic"/>
          <w:rtl/>
          <w:lang/>
        </w:rPr>
        <w:t>5</w:t>
      </w:r>
      <w:r w:rsidRPr="00376D87">
        <w:rPr>
          <w:rFonts w:cs="Simplified Arabic" w:hint="cs"/>
          <w:rtl/>
          <w:lang/>
        </w:rPr>
        <w:t>)</w:t>
      </w:r>
      <w:r w:rsidRPr="00376D87">
        <w:rPr>
          <w:rFonts w:cs="Simplified Arabic"/>
          <w:rtl/>
          <w:lang/>
        </w:rPr>
        <w:t xml:space="preserve"> تريليونات دولار بعد تعديلها على أساس التضخم. </w:t>
      </w:r>
    </w:p>
    <w:p w:rsidR="00D078EE" w:rsidRPr="00376D87" w:rsidRDefault="00D078EE" w:rsidP="00D078EE">
      <w:pPr>
        <w:ind w:left="26"/>
        <w:jc w:val="lowKashida"/>
        <w:rPr>
          <w:rFonts w:ascii="Verdana" w:hAnsi="Verdana" w:cs="Simplified Arabic" w:hint="cs"/>
          <w:color w:val="000000"/>
          <w:rtl/>
        </w:rPr>
      </w:pPr>
      <w:r w:rsidRPr="00376D87">
        <w:rPr>
          <w:rFonts w:ascii="Verdana" w:hAnsi="Verdana" w:cs="Simplified Arabic" w:hint="cs"/>
          <w:color w:val="000000"/>
          <w:rtl/>
        </w:rPr>
        <w:t xml:space="preserve">     </w:t>
      </w:r>
      <w:r w:rsidRPr="00376D87">
        <w:rPr>
          <w:rFonts w:cs="Simplified Arabic"/>
          <w:rtl/>
          <w:lang/>
        </w:rPr>
        <w:t xml:space="preserve">وبالطبع </w:t>
      </w:r>
      <w:r w:rsidRPr="00376D87">
        <w:rPr>
          <w:rFonts w:cs="Simplified Arabic" w:hint="cs"/>
          <w:rtl/>
          <w:lang/>
        </w:rPr>
        <w:t>و</w:t>
      </w:r>
      <w:r w:rsidRPr="00376D87">
        <w:rPr>
          <w:rFonts w:cs="Simplified Arabic"/>
          <w:rtl/>
          <w:lang/>
        </w:rPr>
        <w:t>تستثن</w:t>
      </w:r>
      <w:r w:rsidRPr="00376D87">
        <w:rPr>
          <w:rFonts w:cs="Simplified Arabic" w:hint="cs"/>
          <w:rtl/>
          <w:lang/>
        </w:rPr>
        <w:t>ى من</w:t>
      </w:r>
      <w:r w:rsidRPr="00376D87">
        <w:rPr>
          <w:rFonts w:cs="Simplified Arabic"/>
          <w:rtl/>
          <w:lang/>
        </w:rPr>
        <w:t xml:space="preserve"> التكاليف المباشرة</w:t>
      </w:r>
      <w:r w:rsidRPr="00376D87">
        <w:rPr>
          <w:rFonts w:cs="Simplified Arabic" w:hint="cs"/>
          <w:rtl/>
          <w:lang/>
        </w:rPr>
        <w:t xml:space="preserve">، المجالات الأخرى من مثل: </w:t>
      </w:r>
    </w:p>
    <w:p w:rsidR="00D078EE" w:rsidRPr="00376D87" w:rsidRDefault="00D078EE" w:rsidP="00D078EE">
      <w:pPr>
        <w:numPr>
          <w:ilvl w:val="0"/>
          <w:numId w:val="10"/>
        </w:numPr>
        <w:spacing w:after="0" w:line="240" w:lineRule="auto"/>
        <w:ind w:firstLine="296"/>
        <w:jc w:val="lowKashida"/>
        <w:rPr>
          <w:rFonts w:cs="Simplified Arabic" w:hint="cs"/>
          <w:rtl/>
          <w:lang/>
        </w:rPr>
      </w:pPr>
      <w:r w:rsidRPr="00376D87">
        <w:rPr>
          <w:rFonts w:cs="Simplified Arabic"/>
          <w:rtl/>
          <w:lang/>
        </w:rPr>
        <w:t>الفائدة على الديون التي تم جمعها لتمويل الحرب</w:t>
      </w:r>
      <w:r w:rsidRPr="00376D87">
        <w:rPr>
          <w:rFonts w:cs="Simplified Arabic" w:hint="cs"/>
          <w:rtl/>
          <w:lang/>
        </w:rPr>
        <w:t>.</w:t>
      </w:r>
    </w:p>
    <w:p w:rsidR="00D078EE" w:rsidRPr="00376D87" w:rsidRDefault="00D078EE" w:rsidP="00D078EE">
      <w:pPr>
        <w:numPr>
          <w:ilvl w:val="0"/>
          <w:numId w:val="10"/>
        </w:numPr>
        <w:spacing w:after="0" w:line="240" w:lineRule="auto"/>
        <w:ind w:firstLine="296"/>
        <w:jc w:val="lowKashida"/>
        <w:rPr>
          <w:rFonts w:cs="Simplified Arabic" w:hint="cs"/>
          <w:rtl/>
          <w:lang/>
        </w:rPr>
      </w:pPr>
      <w:r w:rsidRPr="00376D87">
        <w:rPr>
          <w:rFonts w:cs="Simplified Arabic"/>
          <w:rtl/>
          <w:lang/>
        </w:rPr>
        <w:t>تكاليف الرعاية الصحية للمحاربين العائدين للوطن</w:t>
      </w:r>
      <w:r w:rsidRPr="00376D87">
        <w:rPr>
          <w:rFonts w:cs="Simplified Arabic" w:hint="cs"/>
          <w:rtl/>
          <w:lang/>
        </w:rPr>
        <w:t>.</w:t>
      </w:r>
    </w:p>
    <w:p w:rsidR="00D078EE" w:rsidRPr="00376D87" w:rsidRDefault="00D078EE" w:rsidP="00D078EE">
      <w:pPr>
        <w:numPr>
          <w:ilvl w:val="0"/>
          <w:numId w:val="10"/>
        </w:numPr>
        <w:spacing w:after="0" w:line="240" w:lineRule="auto"/>
        <w:ind w:firstLine="296"/>
        <w:jc w:val="lowKashida"/>
        <w:rPr>
          <w:rFonts w:cs="Simplified Arabic" w:hint="cs"/>
          <w:rtl/>
          <w:lang/>
        </w:rPr>
      </w:pPr>
      <w:r w:rsidRPr="00376D87">
        <w:rPr>
          <w:rFonts w:cs="Simplified Arabic"/>
          <w:rtl/>
          <w:lang/>
        </w:rPr>
        <w:t>وللمصابين في العمليات والبالغ عددهم 40 ألفا</w:t>
      </w:r>
      <w:r w:rsidRPr="00376D87">
        <w:rPr>
          <w:rFonts w:cs="Simplified Arabic" w:hint="cs"/>
          <w:rtl/>
          <w:lang/>
        </w:rPr>
        <w:t>.</w:t>
      </w:r>
    </w:p>
    <w:p w:rsidR="00D078EE" w:rsidRPr="00376D87" w:rsidRDefault="00D078EE" w:rsidP="00D078EE">
      <w:pPr>
        <w:numPr>
          <w:ilvl w:val="0"/>
          <w:numId w:val="10"/>
        </w:numPr>
        <w:spacing w:after="0" w:line="240" w:lineRule="auto"/>
        <w:ind w:firstLine="296"/>
        <w:jc w:val="lowKashida"/>
        <w:rPr>
          <w:rFonts w:cs="Simplified Arabic" w:hint="cs"/>
          <w:rtl/>
          <w:lang/>
        </w:rPr>
      </w:pPr>
      <w:r w:rsidRPr="00376D87">
        <w:rPr>
          <w:rFonts w:cs="Simplified Arabic"/>
          <w:rtl/>
          <w:lang/>
        </w:rPr>
        <w:t>إحلال العتاد المدمر</w:t>
      </w:r>
      <w:r w:rsidRPr="00376D87">
        <w:rPr>
          <w:rFonts w:cs="Simplified Arabic" w:hint="cs"/>
          <w:rtl/>
          <w:lang/>
        </w:rPr>
        <w:t>.</w:t>
      </w:r>
    </w:p>
    <w:p w:rsidR="00D078EE" w:rsidRPr="00376D87" w:rsidRDefault="00D078EE" w:rsidP="00D078EE">
      <w:pPr>
        <w:numPr>
          <w:ilvl w:val="0"/>
          <w:numId w:val="10"/>
        </w:numPr>
        <w:spacing w:after="0" w:line="240" w:lineRule="auto"/>
        <w:ind w:firstLine="296"/>
        <w:jc w:val="lowKashida"/>
        <w:rPr>
          <w:rFonts w:cs="Simplified Arabic" w:hint="cs"/>
          <w:rtl/>
          <w:lang/>
        </w:rPr>
      </w:pPr>
      <w:r w:rsidRPr="00376D87">
        <w:rPr>
          <w:rFonts w:cs="Simplified Arabic"/>
          <w:rtl/>
          <w:lang/>
        </w:rPr>
        <w:t>وتراجع القدرة التشغيلية بسبب الحرب،</w:t>
      </w:r>
    </w:p>
    <w:p w:rsidR="00D078EE" w:rsidRPr="00376D87" w:rsidRDefault="00D078EE" w:rsidP="00D078EE">
      <w:pPr>
        <w:numPr>
          <w:ilvl w:val="0"/>
          <w:numId w:val="10"/>
        </w:numPr>
        <w:spacing w:after="0" w:line="240" w:lineRule="auto"/>
        <w:ind w:firstLine="296"/>
        <w:jc w:val="lowKashida"/>
        <w:rPr>
          <w:rFonts w:cs="Simplified Arabic" w:hint="cs"/>
          <w:lang/>
        </w:rPr>
      </w:pPr>
      <w:r w:rsidRPr="00376D87">
        <w:rPr>
          <w:rFonts w:cs="Simplified Arabic" w:hint="cs"/>
          <w:rtl/>
          <w:lang/>
        </w:rPr>
        <w:t xml:space="preserve">ارتفاع </w:t>
      </w:r>
      <w:r w:rsidRPr="00376D87">
        <w:rPr>
          <w:rFonts w:cs="Simplified Arabic"/>
          <w:rtl/>
          <w:lang/>
        </w:rPr>
        <w:t xml:space="preserve">أسعار النفط المتزايدة </w:t>
      </w:r>
    </w:p>
    <w:p w:rsidR="00D078EE" w:rsidRDefault="00D078EE" w:rsidP="00D078EE">
      <w:pPr>
        <w:numPr>
          <w:ilvl w:val="0"/>
          <w:numId w:val="10"/>
        </w:numPr>
        <w:spacing w:after="0" w:line="240" w:lineRule="auto"/>
        <w:ind w:firstLine="296"/>
        <w:jc w:val="lowKashida"/>
        <w:rPr>
          <w:rFonts w:cs="Simplified Arabic" w:hint="cs"/>
          <w:lang/>
        </w:rPr>
      </w:pPr>
      <w:r w:rsidRPr="00376D87">
        <w:rPr>
          <w:rFonts w:cs="Simplified Arabic"/>
          <w:rtl/>
          <w:lang/>
        </w:rPr>
        <w:t xml:space="preserve">التكاليف الاجتماعية الأخرى. </w:t>
      </w:r>
    </w:p>
    <w:p w:rsidR="00D078EE" w:rsidRPr="00376D87" w:rsidRDefault="00D078EE" w:rsidP="00D078EE">
      <w:pPr>
        <w:ind w:firstLine="566"/>
        <w:jc w:val="lowKashida"/>
        <w:rPr>
          <w:rFonts w:cs="Simplified Arabic" w:hint="cs"/>
          <w:rtl/>
          <w:lang/>
        </w:rPr>
      </w:pPr>
      <w:r w:rsidRPr="00376D87">
        <w:rPr>
          <w:rFonts w:cs="Simplified Arabic" w:hint="cs"/>
          <w:rtl/>
          <w:lang/>
        </w:rPr>
        <w:t>إن الكلفة الاقتصادية التي تحملتها أمريكا في احتلال العراق لا يمكن أن تكون منحه أو مغامرة طائشة، بل لابد لها من أن تسترجع هذه التكاليف وتوزعها زمنياً، والبلدان الأخرى التي عملت أمريكا على احتواءها من مثل مصر، نلحظ أنها استبدلت تسليحها شيئاً فشيئاً من تسليح شرقي الى تسليح في اغلبه أمريكي، وهذا سوف يكون حال العراق مستقبلاً، وهو ما يضمن للشركات الأمريكية سوقاً كبيرة تبعاً لإمكانيات العراق وسعة التهديد التي يواجهها.</w:t>
      </w:r>
    </w:p>
    <w:p w:rsidR="00D078EE" w:rsidRPr="00376D87" w:rsidRDefault="00D078EE" w:rsidP="00D078EE">
      <w:pPr>
        <w:ind w:left="26"/>
        <w:jc w:val="lowKashida"/>
        <w:rPr>
          <w:rFonts w:cs="Simplified Arabic" w:hint="cs"/>
          <w:rtl/>
          <w:lang/>
        </w:rPr>
      </w:pPr>
      <w:r w:rsidRPr="00376D87">
        <w:rPr>
          <w:rFonts w:cs="Simplified Arabic" w:hint="cs"/>
          <w:rtl/>
          <w:lang/>
        </w:rPr>
        <w:t xml:space="preserve"> والجدول اللاحق يبن حجم الأنفاق العسكري العراقي، إما إذا أخذنا بنظر الاعتبار مستوردات العراق من الأسلحة والمعدات العسكرية، فمن المؤكد أن حصة السلاح الأمريكي هي الأكبر، وان تأخر تدفق الأسلحة الأمريكية الى العراق مرده الخوف من تسربها واستخدامها ضد جنوده.</w:t>
      </w:r>
    </w:p>
    <w:p w:rsidR="00D078EE" w:rsidRPr="00376D87" w:rsidRDefault="00D078EE" w:rsidP="00D078EE">
      <w:pPr>
        <w:ind w:left="-1414"/>
        <w:jc w:val="center"/>
        <w:rPr>
          <w:rFonts w:cs="Simplified Arabic" w:hint="cs"/>
          <w:b/>
          <w:bCs/>
          <w:sz w:val="20"/>
          <w:szCs w:val="20"/>
          <w:rtl/>
          <w:lang/>
        </w:rPr>
      </w:pPr>
      <w:r w:rsidRPr="00376D87">
        <w:rPr>
          <w:rFonts w:cs="Simplified Arabic" w:hint="cs"/>
          <w:b/>
          <w:bCs/>
          <w:sz w:val="20"/>
          <w:szCs w:val="20"/>
          <w:rtl/>
          <w:lang/>
        </w:rPr>
        <w:t>جدول -الأنفاق العسكري العراقي للسنوات 2005-2007</w:t>
      </w:r>
    </w:p>
    <w:p w:rsidR="00D078EE" w:rsidRPr="00376D87" w:rsidRDefault="00D078EE" w:rsidP="00D078EE">
      <w:pPr>
        <w:ind w:left="-1414"/>
        <w:jc w:val="center"/>
        <w:rPr>
          <w:rFonts w:ascii="Verdana" w:hAnsi="Verdana" w:cs="Simplified Arabic" w:hint="cs"/>
          <w:b/>
          <w:bCs/>
          <w:color w:val="000000"/>
          <w:sz w:val="20"/>
          <w:szCs w:val="20"/>
          <w:rtl/>
          <w:lang w:bidi="ar-IQ"/>
        </w:rPr>
      </w:pPr>
      <w:r w:rsidRPr="00376D87">
        <w:rPr>
          <w:rFonts w:ascii="Verdana" w:hAnsi="Verdana" w:cs="Simplified Arabic" w:hint="cs"/>
          <w:b/>
          <w:bCs/>
          <w:color w:val="000000"/>
          <w:sz w:val="20"/>
          <w:szCs w:val="20"/>
          <w:rtl/>
          <w:lang w:bidi="ar-IQ"/>
        </w:rPr>
        <w:t>مليون دولار</w:t>
      </w:r>
    </w:p>
    <w:tbl>
      <w:tblPr>
        <w:tblStyle w:val="TableGrid"/>
        <w:bidiVisual/>
        <w:tblW w:w="0" w:type="auto"/>
        <w:tblLook w:val="01E0"/>
      </w:tblPr>
      <w:tblGrid>
        <w:gridCol w:w="1394"/>
        <w:gridCol w:w="2412"/>
        <w:gridCol w:w="2520"/>
      </w:tblGrid>
      <w:tr w:rsidR="00D078EE" w:rsidTr="009C240D">
        <w:tc>
          <w:tcPr>
            <w:tcW w:w="1394" w:type="dxa"/>
            <w:tcBorders>
              <w:bottom w:val="single" w:sz="4" w:space="0" w:color="auto"/>
            </w:tcBorders>
            <w:shd w:val="clear" w:color="auto" w:fill="E0E0E0"/>
          </w:tcPr>
          <w:p w:rsidR="00D078EE" w:rsidRPr="00376D87" w:rsidRDefault="00D078EE" w:rsidP="009C240D">
            <w:pPr>
              <w:jc w:val="center"/>
              <w:rPr>
                <w:rFonts w:ascii="Verdana" w:hAnsi="Verdana" w:cs="Simplified Arabic" w:hint="cs"/>
                <w:color w:val="000000"/>
                <w:rtl/>
                <w:lang w:bidi="ar-IQ"/>
              </w:rPr>
            </w:pPr>
            <w:r w:rsidRPr="00376D87">
              <w:rPr>
                <w:rFonts w:ascii="Verdana" w:hAnsi="Verdana" w:cs="Simplified Arabic" w:hint="cs"/>
                <w:color w:val="000000"/>
                <w:rtl/>
                <w:lang w:bidi="ar-IQ"/>
              </w:rPr>
              <w:lastRenderedPageBreak/>
              <w:t>السنة</w:t>
            </w:r>
          </w:p>
        </w:tc>
        <w:tc>
          <w:tcPr>
            <w:tcW w:w="2412" w:type="dxa"/>
            <w:shd w:val="clear" w:color="auto" w:fill="E0E0E0"/>
          </w:tcPr>
          <w:p w:rsidR="00D078EE" w:rsidRPr="00376D87" w:rsidRDefault="00D078EE" w:rsidP="009C240D">
            <w:pPr>
              <w:jc w:val="center"/>
              <w:rPr>
                <w:rFonts w:ascii="Verdana" w:hAnsi="Verdana" w:cs="Simplified Arabic"/>
                <w:color w:val="000000"/>
                <w:lang w:bidi="ar-IQ"/>
              </w:rPr>
            </w:pPr>
            <w:r w:rsidRPr="00376D87">
              <w:rPr>
                <w:rFonts w:ascii="Verdana" w:hAnsi="Verdana" w:cs="Simplified Arabic" w:hint="cs"/>
                <w:color w:val="000000"/>
                <w:rtl/>
                <w:lang w:bidi="ar-IQ"/>
              </w:rPr>
              <w:t>قيمة الأنفاق العسكري</w:t>
            </w:r>
          </w:p>
        </w:tc>
        <w:tc>
          <w:tcPr>
            <w:tcW w:w="2520" w:type="dxa"/>
            <w:shd w:val="clear" w:color="auto" w:fill="E0E0E0"/>
          </w:tcPr>
          <w:p w:rsidR="00D078EE" w:rsidRPr="00376D87" w:rsidRDefault="00D078EE" w:rsidP="009C240D">
            <w:pPr>
              <w:jc w:val="center"/>
              <w:rPr>
                <w:rFonts w:ascii="Verdana" w:hAnsi="Verdana" w:cs="Simplified Arabic" w:hint="cs"/>
                <w:color w:val="000000"/>
                <w:rtl/>
                <w:lang w:bidi="ar-IQ"/>
              </w:rPr>
            </w:pPr>
            <w:r w:rsidRPr="00376D87">
              <w:rPr>
                <w:rFonts w:ascii="Verdana" w:hAnsi="Verdana" w:cs="Simplified Arabic" w:hint="cs"/>
                <w:color w:val="000000"/>
                <w:rtl/>
                <w:lang w:bidi="ar-IQ"/>
              </w:rPr>
              <w:t>نسبة الأنفاق العسكري/</w:t>
            </w:r>
            <w:r w:rsidRPr="00376D87">
              <w:rPr>
                <w:rFonts w:ascii="Verdana" w:hAnsi="Verdana" w:cs="Simplified Arabic"/>
                <w:color w:val="000000"/>
                <w:lang w:bidi="ar-IQ"/>
              </w:rPr>
              <w:t>GDP</w:t>
            </w:r>
          </w:p>
        </w:tc>
      </w:tr>
      <w:tr w:rsidR="00D078EE" w:rsidTr="009C240D">
        <w:tc>
          <w:tcPr>
            <w:tcW w:w="1394" w:type="dxa"/>
            <w:shd w:val="clear" w:color="auto" w:fill="E0E0E0"/>
          </w:tcPr>
          <w:p w:rsidR="00D078EE" w:rsidRPr="00376D87" w:rsidRDefault="00D078EE" w:rsidP="009C240D">
            <w:pPr>
              <w:jc w:val="center"/>
              <w:rPr>
                <w:rFonts w:ascii="Verdana" w:hAnsi="Verdana" w:cs="Simplified Arabic" w:hint="cs"/>
                <w:color w:val="000000"/>
                <w:rtl/>
                <w:lang w:bidi="ar-IQ"/>
              </w:rPr>
            </w:pPr>
            <w:r w:rsidRPr="00376D87">
              <w:rPr>
                <w:rFonts w:ascii="Verdana" w:hAnsi="Verdana" w:cs="Simplified Arabic" w:hint="cs"/>
                <w:color w:val="000000"/>
                <w:rtl/>
                <w:lang w:bidi="ar-IQ"/>
              </w:rPr>
              <w:t>2005</w:t>
            </w:r>
          </w:p>
        </w:tc>
        <w:tc>
          <w:tcPr>
            <w:tcW w:w="2412" w:type="dxa"/>
          </w:tcPr>
          <w:p w:rsidR="00D078EE" w:rsidRPr="00376D87" w:rsidRDefault="00D078EE" w:rsidP="009C240D">
            <w:pPr>
              <w:jc w:val="center"/>
              <w:rPr>
                <w:rFonts w:ascii="Verdana" w:hAnsi="Verdana" w:cs="Simplified Arabic" w:hint="cs"/>
                <w:color w:val="000000"/>
                <w:rtl/>
                <w:lang w:bidi="ar-IQ"/>
              </w:rPr>
            </w:pPr>
            <w:r w:rsidRPr="00376D87">
              <w:rPr>
                <w:rFonts w:ascii="Verdana" w:hAnsi="Verdana" w:cs="Simplified Arabic" w:hint="cs"/>
                <w:color w:val="000000"/>
                <w:rtl/>
                <w:lang w:bidi="ar-IQ"/>
              </w:rPr>
              <w:t>2405</w:t>
            </w:r>
          </w:p>
        </w:tc>
        <w:tc>
          <w:tcPr>
            <w:tcW w:w="2520" w:type="dxa"/>
          </w:tcPr>
          <w:p w:rsidR="00D078EE" w:rsidRPr="00376D87" w:rsidRDefault="00D078EE" w:rsidP="009C240D">
            <w:pPr>
              <w:jc w:val="center"/>
              <w:rPr>
                <w:rFonts w:ascii="Verdana" w:hAnsi="Verdana" w:cs="Simplified Arabic" w:hint="cs"/>
                <w:color w:val="000000"/>
                <w:rtl/>
                <w:lang w:bidi="ar-IQ"/>
              </w:rPr>
            </w:pPr>
            <w:r w:rsidRPr="00376D87">
              <w:rPr>
                <w:rFonts w:ascii="Verdana" w:hAnsi="Verdana" w:cs="Simplified Arabic" w:hint="cs"/>
                <w:color w:val="000000"/>
                <w:rtl/>
                <w:lang w:bidi="ar-IQ"/>
              </w:rPr>
              <w:t>3.8</w:t>
            </w:r>
          </w:p>
        </w:tc>
      </w:tr>
      <w:tr w:rsidR="00D078EE" w:rsidTr="009C240D">
        <w:tc>
          <w:tcPr>
            <w:tcW w:w="1394" w:type="dxa"/>
            <w:shd w:val="clear" w:color="auto" w:fill="E0E0E0"/>
          </w:tcPr>
          <w:p w:rsidR="00D078EE" w:rsidRPr="00376D87" w:rsidRDefault="00D078EE" w:rsidP="009C240D">
            <w:pPr>
              <w:jc w:val="center"/>
              <w:rPr>
                <w:rFonts w:ascii="Verdana" w:hAnsi="Verdana" w:cs="Simplified Arabic" w:hint="cs"/>
                <w:color w:val="000000"/>
                <w:rtl/>
                <w:lang w:bidi="ar-IQ"/>
              </w:rPr>
            </w:pPr>
            <w:r w:rsidRPr="00376D87">
              <w:rPr>
                <w:rFonts w:ascii="Verdana" w:hAnsi="Verdana" w:cs="Simplified Arabic" w:hint="cs"/>
                <w:color w:val="000000"/>
                <w:rtl/>
                <w:lang w:bidi="ar-IQ"/>
              </w:rPr>
              <w:t>2006</w:t>
            </w:r>
          </w:p>
        </w:tc>
        <w:tc>
          <w:tcPr>
            <w:tcW w:w="2412" w:type="dxa"/>
          </w:tcPr>
          <w:p w:rsidR="00D078EE" w:rsidRPr="00376D87" w:rsidRDefault="00D078EE" w:rsidP="009C240D">
            <w:pPr>
              <w:jc w:val="center"/>
              <w:rPr>
                <w:rFonts w:ascii="Verdana" w:hAnsi="Verdana" w:cs="Simplified Arabic" w:hint="cs"/>
                <w:color w:val="000000"/>
                <w:rtl/>
                <w:lang w:bidi="ar-IQ"/>
              </w:rPr>
            </w:pPr>
            <w:r w:rsidRPr="00376D87">
              <w:rPr>
                <w:rFonts w:ascii="Verdana" w:hAnsi="Verdana" w:cs="Simplified Arabic" w:hint="cs"/>
                <w:color w:val="000000"/>
                <w:rtl/>
                <w:lang w:bidi="ar-IQ"/>
              </w:rPr>
              <w:t>6064</w:t>
            </w:r>
          </w:p>
        </w:tc>
        <w:tc>
          <w:tcPr>
            <w:tcW w:w="2520" w:type="dxa"/>
          </w:tcPr>
          <w:p w:rsidR="00D078EE" w:rsidRPr="00376D87" w:rsidRDefault="00D078EE" w:rsidP="009C240D">
            <w:pPr>
              <w:jc w:val="center"/>
              <w:rPr>
                <w:rFonts w:ascii="Verdana" w:hAnsi="Verdana" w:cs="Simplified Arabic" w:hint="cs"/>
                <w:color w:val="000000"/>
                <w:rtl/>
                <w:lang w:bidi="ar-IQ"/>
              </w:rPr>
            </w:pPr>
            <w:r w:rsidRPr="00376D87">
              <w:rPr>
                <w:rFonts w:ascii="Verdana" w:hAnsi="Verdana" w:cs="Simplified Arabic" w:hint="cs"/>
                <w:color w:val="000000"/>
                <w:rtl/>
                <w:lang w:bidi="ar-IQ"/>
              </w:rPr>
              <w:t>7.8</w:t>
            </w:r>
          </w:p>
        </w:tc>
      </w:tr>
      <w:tr w:rsidR="00D078EE" w:rsidTr="009C240D">
        <w:tc>
          <w:tcPr>
            <w:tcW w:w="1394" w:type="dxa"/>
            <w:shd w:val="clear" w:color="auto" w:fill="E0E0E0"/>
          </w:tcPr>
          <w:p w:rsidR="00D078EE" w:rsidRPr="00376D87" w:rsidRDefault="00D078EE" w:rsidP="009C240D">
            <w:pPr>
              <w:jc w:val="center"/>
              <w:rPr>
                <w:rFonts w:ascii="Verdana" w:hAnsi="Verdana" w:cs="Simplified Arabic" w:hint="cs"/>
                <w:color w:val="000000"/>
                <w:rtl/>
                <w:lang w:bidi="ar-IQ"/>
              </w:rPr>
            </w:pPr>
            <w:r w:rsidRPr="00376D87">
              <w:rPr>
                <w:rFonts w:ascii="Verdana" w:hAnsi="Verdana" w:cs="Simplified Arabic" w:hint="cs"/>
                <w:color w:val="000000"/>
                <w:rtl/>
                <w:lang w:bidi="ar-IQ"/>
              </w:rPr>
              <w:t>2007</w:t>
            </w:r>
          </w:p>
        </w:tc>
        <w:tc>
          <w:tcPr>
            <w:tcW w:w="2412" w:type="dxa"/>
          </w:tcPr>
          <w:p w:rsidR="00D078EE" w:rsidRPr="00376D87" w:rsidRDefault="00D078EE" w:rsidP="009C240D">
            <w:pPr>
              <w:jc w:val="center"/>
              <w:rPr>
                <w:rFonts w:ascii="Verdana" w:hAnsi="Verdana" w:cs="Simplified Arabic" w:hint="cs"/>
                <w:color w:val="000000"/>
                <w:rtl/>
                <w:lang w:bidi="ar-IQ"/>
              </w:rPr>
            </w:pPr>
            <w:r w:rsidRPr="00376D87">
              <w:rPr>
                <w:rFonts w:ascii="Verdana" w:hAnsi="Verdana" w:cs="Simplified Arabic" w:hint="cs"/>
                <w:color w:val="000000"/>
                <w:rtl/>
                <w:lang w:bidi="ar-IQ"/>
              </w:rPr>
              <w:t>9753</w:t>
            </w:r>
          </w:p>
        </w:tc>
        <w:tc>
          <w:tcPr>
            <w:tcW w:w="2520" w:type="dxa"/>
          </w:tcPr>
          <w:p w:rsidR="00D078EE" w:rsidRPr="00376D87" w:rsidRDefault="00D078EE" w:rsidP="009C240D">
            <w:pPr>
              <w:jc w:val="center"/>
              <w:rPr>
                <w:rFonts w:ascii="Verdana" w:hAnsi="Verdana" w:cs="Simplified Arabic" w:hint="cs"/>
                <w:color w:val="000000"/>
                <w:rtl/>
                <w:lang w:bidi="ar-IQ"/>
              </w:rPr>
            </w:pPr>
          </w:p>
        </w:tc>
      </w:tr>
    </w:tbl>
    <w:p w:rsidR="00D078EE" w:rsidRPr="00376D87" w:rsidRDefault="00D078EE" w:rsidP="00D078EE">
      <w:pPr>
        <w:ind w:left="-334"/>
        <w:jc w:val="center"/>
        <w:rPr>
          <w:rFonts w:cs="Simplified Arabic" w:hint="cs"/>
          <w:b/>
          <w:bCs/>
          <w:sz w:val="20"/>
          <w:szCs w:val="20"/>
          <w:rtl/>
        </w:rPr>
      </w:pPr>
      <w:r w:rsidRPr="00376D87">
        <w:rPr>
          <w:rFonts w:ascii="Verdana" w:hAnsi="Verdana" w:cs="Simplified Arabic"/>
          <w:b/>
          <w:bCs/>
          <w:color w:val="000000"/>
          <w:sz w:val="20"/>
          <w:szCs w:val="20"/>
          <w:lang w:bidi="ar-IQ"/>
        </w:rPr>
        <w:t>Source: Sipri, Out look Book,</w:t>
      </w:r>
      <w:r w:rsidRPr="00376D87">
        <w:rPr>
          <w:rFonts w:cs="Simplified Arabic"/>
          <w:b/>
          <w:bCs/>
          <w:sz w:val="20"/>
          <w:szCs w:val="20"/>
        </w:rPr>
        <w:t xml:space="preserve"> Military expenditure of Iraq</w:t>
      </w:r>
      <w:r w:rsidRPr="00376D87">
        <w:rPr>
          <w:rFonts w:ascii="Verdana" w:hAnsi="Verdana" w:cs="Simplified Arabic"/>
          <w:b/>
          <w:bCs/>
          <w:color w:val="000000"/>
          <w:sz w:val="20"/>
          <w:szCs w:val="20"/>
          <w:lang w:bidi="ar-IQ"/>
        </w:rPr>
        <w:t>.2008.</w:t>
      </w:r>
    </w:p>
    <w:p w:rsidR="00D078EE" w:rsidRDefault="00D078EE" w:rsidP="00D078EE">
      <w:pPr>
        <w:ind w:firstLine="818"/>
        <w:jc w:val="lowKashida"/>
        <w:rPr>
          <w:rFonts w:ascii="Verdana" w:hAnsi="Verdana" w:cs="Simplified Arabic" w:hint="cs"/>
          <w:color w:val="000000"/>
          <w:rtl/>
        </w:rPr>
      </w:pPr>
      <w:r w:rsidRPr="00376D87">
        <w:rPr>
          <w:rFonts w:cs="Simplified Arabic" w:hint="cs"/>
          <w:rtl/>
        </w:rPr>
        <w:t>لهذا تركز أمريكا في بواكير هذا القرن على احتكار التكنولوجيا الفائقة بخاصة تكنولوجيا (المعلوماتية والاتصالات)</w:t>
      </w:r>
      <w:r w:rsidRPr="00376D87">
        <w:rPr>
          <w:rFonts w:cs="Simplified Arabic" w:hint="cs"/>
          <w:rtl/>
          <w:lang w:bidi="ar-IQ"/>
        </w:rPr>
        <w:t>،</w:t>
      </w:r>
      <w:r w:rsidRPr="00376D87">
        <w:rPr>
          <w:rFonts w:cs="Simplified Arabic" w:hint="cs"/>
          <w:rtl/>
        </w:rPr>
        <w:t xml:space="preserve"> ومرد ذلك هو هاجس الخوف من الآخرين، لذلك تحاول بكل ما أوتيت من قوة أن تدفع اللحظة التاريخية الى زمن لاحق (تأجيل وقوعها)، بحيث تستفيد من الفسحة الزمنية المتاحة لترتيب أوضاعها، وتأتي في أولوية ال</w:t>
      </w:r>
      <w:r w:rsidRPr="00376D87">
        <w:rPr>
          <w:rFonts w:cs="Simplified Arabic" w:hint="cs"/>
          <w:rtl/>
          <w:lang w:bidi="ar-IQ"/>
        </w:rPr>
        <w:t>ت</w:t>
      </w:r>
      <w:r w:rsidRPr="00376D87">
        <w:rPr>
          <w:rFonts w:cs="Simplified Arabic" w:hint="cs"/>
          <w:rtl/>
        </w:rPr>
        <w:t>رت</w:t>
      </w:r>
      <w:r w:rsidRPr="00376D87">
        <w:rPr>
          <w:rFonts w:cs="Simplified Arabic" w:hint="cs"/>
          <w:rtl/>
          <w:lang w:bidi="ar-IQ"/>
        </w:rPr>
        <w:t>يب</w:t>
      </w:r>
      <w:r w:rsidRPr="00376D87">
        <w:rPr>
          <w:rFonts w:cs="Simplified Arabic" w:hint="cs"/>
          <w:rtl/>
        </w:rPr>
        <w:t>ات ربط العديد من البلدان التي تخضعها قسراً أو بالرضا (</w:t>
      </w:r>
      <w:r w:rsidRPr="00376D87">
        <w:rPr>
          <w:rFonts w:cs="Simplified Arabic" w:hint="cs"/>
          <w:rtl/>
          <w:lang w:bidi="ar-IQ"/>
        </w:rPr>
        <w:t>استخدام ما حدث للعراق أنموذجا للتخويف)</w:t>
      </w:r>
      <w:r w:rsidRPr="00376D87">
        <w:rPr>
          <w:rFonts w:cs="Simplified Arabic" w:hint="cs"/>
          <w:rtl/>
        </w:rPr>
        <w:t xml:space="preserve"> لإقامة صلات اقتصادية محكمة، أي بمعنى آخر فتح اقتصاداتها بالكامل أمام الشركات والمنتجات الأمريكية على طريقة اتفاقية التجارة الحرة</w:t>
      </w:r>
      <w:r w:rsidRPr="00376D87">
        <w:rPr>
          <w:rFonts w:cs="Simplified Arabic" w:hint="cs"/>
          <w:rtl/>
          <w:lang w:bidi="ar-IQ"/>
        </w:rPr>
        <w:t xml:space="preserve"> </w:t>
      </w:r>
      <w:r w:rsidRPr="00376D87">
        <w:rPr>
          <w:rFonts w:cs="Simplified Arabic" w:hint="cs"/>
          <w:rtl/>
        </w:rPr>
        <w:t>لذلك تصبح الحرب في مرحلة الرأسمالية(</w:t>
      </w:r>
      <w:r w:rsidRPr="00376D87">
        <w:rPr>
          <w:rFonts w:cs="Simplified Arabic" w:hint="cs"/>
          <w:b/>
          <w:bCs/>
          <w:rtl/>
        </w:rPr>
        <w:t>المتوحشة - الفوق- إمبريالية</w:t>
      </w:r>
      <w:r w:rsidRPr="00376D87">
        <w:rPr>
          <w:rFonts w:cs="Simplified Arabic" w:hint="cs"/>
          <w:rtl/>
        </w:rPr>
        <w:t xml:space="preserve">) وسيلة لحل الأزمات، من أجل إعاقة اللحظة التي </w:t>
      </w:r>
      <w:r w:rsidRPr="00376D87">
        <w:rPr>
          <w:rFonts w:cs="Simplified Arabic" w:hint="cs"/>
          <w:rtl/>
          <w:lang w:bidi="ar-IQ"/>
        </w:rPr>
        <w:t>يطاح</w:t>
      </w:r>
      <w:r w:rsidRPr="00376D87">
        <w:rPr>
          <w:rFonts w:cs="Simplified Arabic" w:hint="cs"/>
          <w:rtl/>
        </w:rPr>
        <w:t xml:space="preserve"> فيها </w:t>
      </w:r>
      <w:r w:rsidRPr="00376D87">
        <w:rPr>
          <w:rFonts w:cs="Simplified Arabic" w:hint="cs"/>
          <w:rtl/>
          <w:lang w:bidi="ar-IQ"/>
        </w:rPr>
        <w:t>ب</w:t>
      </w:r>
      <w:r w:rsidRPr="00376D87">
        <w:rPr>
          <w:rFonts w:cs="Simplified Arabic" w:hint="cs"/>
          <w:rtl/>
        </w:rPr>
        <w:t>الرأسمالية الأمريكية</w:t>
      </w:r>
      <w:r w:rsidRPr="00376D87">
        <w:rPr>
          <w:rFonts w:cs="Simplified Arabic" w:hint="cs"/>
          <w:rtl/>
          <w:lang w:bidi="ar-IQ"/>
        </w:rPr>
        <w:t>،</w:t>
      </w:r>
      <w:r w:rsidRPr="00376D87">
        <w:rPr>
          <w:rFonts w:cs="Simplified Arabic" w:hint="cs"/>
          <w:rtl/>
        </w:rPr>
        <w:t xml:space="preserve"> أو تتراجع أمام صعود رأسمالي</w:t>
      </w:r>
      <w:r w:rsidRPr="00376D87">
        <w:rPr>
          <w:rFonts w:cs="Simplified Arabic" w:hint="cs"/>
          <w:rtl/>
          <w:lang w:bidi="ar-IQ"/>
        </w:rPr>
        <w:t>ات</w:t>
      </w:r>
      <w:r w:rsidRPr="00376D87">
        <w:rPr>
          <w:rFonts w:cs="Simplified Arabic" w:hint="cs"/>
          <w:rtl/>
        </w:rPr>
        <w:t xml:space="preserve"> شقيقة، </w:t>
      </w:r>
      <w:r w:rsidRPr="00376D87">
        <w:rPr>
          <w:rFonts w:cs="Simplified Arabic" w:hint="cs"/>
          <w:rtl/>
          <w:lang w:bidi="ar-IQ"/>
        </w:rPr>
        <w:t>لهذا فقط</w:t>
      </w:r>
      <w:r w:rsidRPr="00376D87">
        <w:rPr>
          <w:rFonts w:cs="Simplified Arabic" w:hint="cs"/>
          <w:rtl/>
        </w:rPr>
        <w:t xml:space="preserve"> تظل الرأسمالية حاملة للحرب كما تحمل السحب المطر</w:t>
      </w:r>
      <w:r w:rsidRPr="00376D87">
        <w:rPr>
          <w:rFonts w:ascii="Verdana" w:hAnsi="Verdana" w:cs="Simplified Arabic" w:hint="cs"/>
          <w:color w:val="000000"/>
          <w:rtl/>
        </w:rPr>
        <w:t>.</w:t>
      </w:r>
    </w:p>
    <w:p w:rsidR="00D078EE" w:rsidRPr="00376D87" w:rsidRDefault="00D078EE" w:rsidP="00D078EE">
      <w:pPr>
        <w:ind w:firstLine="818"/>
        <w:jc w:val="lowKashida"/>
        <w:rPr>
          <w:rFonts w:ascii="Verdana" w:hAnsi="Verdana" w:cs="Simplified Arabic" w:hint="cs"/>
          <w:color w:val="000000"/>
          <w:rtl/>
        </w:rPr>
      </w:pPr>
      <w:r w:rsidRPr="00376D87">
        <w:rPr>
          <w:rFonts w:cs="Simplified Arabic" w:hint="cs"/>
          <w:rtl/>
        </w:rPr>
        <w:t>وتتوقع الأوساط الاقتصادية بما فيها الأمريكية من أن حالة العجز ستستمر بشكل متصاعد وليبلغ العجز التجاري عام 2015 (</w:t>
      </w:r>
      <w:r w:rsidRPr="00376D87">
        <w:rPr>
          <w:rFonts w:cs="Simplified Arabic"/>
        </w:rPr>
        <w:t>2.6</w:t>
      </w:r>
      <w:r w:rsidRPr="00376D87">
        <w:rPr>
          <w:rFonts w:cs="Simplified Arabic" w:hint="cs"/>
          <w:rtl/>
        </w:rPr>
        <w:t>) تريليون دولار، ومن المعلوم أن حجم التجارة الأمريكية الآن يصل الى (</w:t>
      </w:r>
      <w:r w:rsidRPr="00376D87">
        <w:rPr>
          <w:rFonts w:cs="Simplified Arabic"/>
        </w:rPr>
        <w:t>2</w:t>
      </w:r>
      <w:r w:rsidRPr="00376D87">
        <w:rPr>
          <w:rFonts w:cs="Simplified Arabic" w:hint="cs"/>
          <w:rtl/>
        </w:rPr>
        <w:t>) تريليون دولار ويشكل سدس الناتج المحلي الإجمالي، في حين تصل صادرات ألمانيا الى حوالي (</w:t>
      </w:r>
      <w:r w:rsidRPr="00376D87">
        <w:rPr>
          <w:rFonts w:cs="Simplified Arabic"/>
        </w:rPr>
        <w:t>%25</w:t>
      </w:r>
      <w:r w:rsidRPr="00376D87">
        <w:rPr>
          <w:rFonts w:cs="Simplified Arabic" w:hint="cs"/>
          <w:rtl/>
        </w:rPr>
        <w:t xml:space="preserve">) من ناتجها المحلي.  </w:t>
      </w:r>
    </w:p>
    <w:p w:rsidR="00D078EE" w:rsidRPr="009E3BB4" w:rsidRDefault="00D078EE" w:rsidP="00D078EE">
      <w:pPr>
        <w:rPr>
          <w:rFonts w:cs="Simplified Arabic" w:hint="cs"/>
          <w:b/>
          <w:bCs/>
          <w:lang w:bidi="ar-IQ"/>
        </w:rPr>
      </w:pPr>
      <w:r w:rsidRPr="009E3BB4">
        <w:rPr>
          <w:rFonts w:cs="Simplified Arabic" w:hint="cs"/>
          <w:b/>
          <w:bCs/>
          <w:rtl/>
          <w:lang w:bidi="ar-IQ"/>
        </w:rPr>
        <w:t>خامساً: المشاهد المحتملة  لنمط العلاقات الاقتصادية العراقية- الأمريكية</w:t>
      </w:r>
    </w:p>
    <w:p w:rsidR="00D078EE" w:rsidRDefault="00D078EE" w:rsidP="00D078EE">
      <w:pPr>
        <w:ind w:firstLine="720"/>
        <w:jc w:val="lowKashida"/>
        <w:rPr>
          <w:rFonts w:cs="Simplified Arabic" w:hint="cs"/>
          <w:rtl/>
          <w:lang w:bidi="ar-IQ"/>
        </w:rPr>
      </w:pPr>
      <w:r w:rsidRPr="00376D87">
        <w:rPr>
          <w:rFonts w:cs="Simplified Arabic" w:hint="cs"/>
          <w:rtl/>
          <w:lang w:bidi="ar-IQ"/>
        </w:rPr>
        <w:t>من المعروف جيداً أن الإدارات الأمريكية التي تتعاقب في الوصول الى سدة الحكم لا تجافي حقيقة واحدة وهي أن مصالح أمريكا شيء مقدس، ولذلك فهي تناور في هذه السياسة أم تلك، وعملية التعاقب هذه لا تأتي من فراغ، ففي مرحلة تأر</w:t>
      </w:r>
      <w:r>
        <w:rPr>
          <w:rFonts w:cs="Simplified Arabic" w:hint="cs"/>
          <w:rtl/>
          <w:lang w:bidi="ar-IQ"/>
        </w:rPr>
        <w:t>يخية محددة وموصوفة يصل الجمهوريو</w:t>
      </w:r>
      <w:r w:rsidRPr="00376D87">
        <w:rPr>
          <w:rFonts w:cs="Simplified Arabic" w:hint="cs"/>
          <w:rtl/>
          <w:lang w:bidi="ar-IQ"/>
        </w:rPr>
        <w:t xml:space="preserve">ن الى الحكم بناء على حاجة أمريكا الإستراتيجية، ولذلك يفهم من هذا أن السياسة الخارجية ستحمل معها مرحلة صراع حاد وقيام حرب أو غزو، وعلى وفق هذا التوجه يطال الداخل الأمريكي اقتصادياً واجتماعياً ضرراً مؤكداً يتراجع فيه الهم المحلي باتجاه </w:t>
      </w:r>
      <w:r w:rsidRPr="00376D87">
        <w:rPr>
          <w:rFonts w:cs="Simplified Arabic" w:hint="cs"/>
          <w:rtl/>
          <w:lang w:bidi="ar-IQ"/>
        </w:rPr>
        <w:lastRenderedPageBreak/>
        <w:t>إعلاء الشأن الأمريكي خارجياً، ولذلك يصبح مجيء الديمقراطيين ضرورة لازمة تبعاً لثوابتهم المعروفة في الاهتمام بالشأن الداخلي وبخاصة الاقتصادي منه.</w:t>
      </w:r>
    </w:p>
    <w:p w:rsidR="00D078EE" w:rsidRDefault="00D078EE" w:rsidP="00D078EE">
      <w:pPr>
        <w:ind w:firstLine="720"/>
        <w:jc w:val="lowKashida"/>
        <w:rPr>
          <w:rFonts w:cs="Simplified Arabic" w:hint="cs"/>
          <w:rtl/>
          <w:lang w:bidi="ar-IQ"/>
        </w:rPr>
      </w:pPr>
      <w:r w:rsidRPr="00376D87">
        <w:rPr>
          <w:rFonts w:cs="Simplified Arabic" w:hint="cs"/>
          <w:rtl/>
          <w:lang w:bidi="ar-IQ"/>
        </w:rPr>
        <w:t>لن تبتعد الإستراتيجية الأمريكية بعيداً عن أهدافها، كما أن تأثير اللوبيات المتعددة في الولايات المتحدة لن يكبح جماح الزهو الأمريكي والحلم في الهيمنة، فالسيكولوجية الفردية الأمر</w:t>
      </w:r>
      <w:r>
        <w:rPr>
          <w:rFonts w:cs="Simplified Arabic" w:hint="cs"/>
          <w:rtl/>
          <w:lang w:bidi="ar-IQ"/>
        </w:rPr>
        <w:t>يكية تم بناؤ</w:t>
      </w:r>
      <w:r w:rsidRPr="00376D87">
        <w:rPr>
          <w:rFonts w:cs="Simplified Arabic" w:hint="cs"/>
          <w:rtl/>
          <w:lang w:bidi="ar-IQ"/>
        </w:rPr>
        <w:t xml:space="preserve">ها منذ أكثر من نصف قرن على هذا المعطى. </w:t>
      </w:r>
    </w:p>
    <w:p w:rsidR="00D078EE" w:rsidRDefault="00D078EE" w:rsidP="00D078EE">
      <w:pPr>
        <w:ind w:firstLine="720"/>
        <w:jc w:val="lowKashida"/>
        <w:rPr>
          <w:rFonts w:cs="Simplified Arabic" w:hint="cs"/>
          <w:rtl/>
          <w:lang w:bidi="ar-IQ"/>
        </w:rPr>
      </w:pPr>
      <w:r w:rsidRPr="00376D87">
        <w:rPr>
          <w:rFonts w:cs="Simplified Arabic" w:hint="cs"/>
          <w:rtl/>
          <w:lang w:bidi="ar-IQ"/>
        </w:rPr>
        <w:t>لذلك فإن ما يحكم العلاقات الاقتصادية مع أمريكا، ارتكازا على اشتراطات الواقع الحالي، ثلاثة مشاهد محتملة هي:</w:t>
      </w:r>
    </w:p>
    <w:p w:rsidR="00D078EE" w:rsidRPr="00376D87" w:rsidRDefault="00D078EE" w:rsidP="00D078EE">
      <w:pPr>
        <w:ind w:left="1178" w:hanging="1178"/>
        <w:jc w:val="lowKashida"/>
        <w:rPr>
          <w:rFonts w:cs="Simplified Arabic" w:hint="cs"/>
          <w:rtl/>
          <w:lang w:bidi="ar-IQ"/>
        </w:rPr>
      </w:pPr>
      <w:r w:rsidRPr="009E3BB4">
        <w:rPr>
          <w:rFonts w:cs="Simplified Arabic" w:hint="cs"/>
          <w:b/>
          <w:bCs/>
          <w:rtl/>
          <w:lang w:bidi="ar-IQ"/>
        </w:rPr>
        <w:t>المشهد الأول:</w:t>
      </w:r>
      <w:r w:rsidRPr="00376D87">
        <w:rPr>
          <w:rFonts w:cs="Simplified Arabic" w:hint="cs"/>
          <w:rtl/>
          <w:lang w:bidi="ar-IQ"/>
        </w:rPr>
        <w:t xml:space="preserve"> (مشهد التراجع)، وهذا غير ممكن في ظل ما هو مترشح من نمط للعلاقة المحكومة من </w:t>
      </w:r>
      <w:r>
        <w:rPr>
          <w:rFonts w:cs="Simplified Arabic" w:hint="cs"/>
          <w:rtl/>
          <w:lang w:bidi="ar-IQ"/>
        </w:rPr>
        <w:t>أ</w:t>
      </w:r>
      <w:r w:rsidRPr="00376D87">
        <w:rPr>
          <w:rFonts w:cs="Simplified Arabic" w:hint="cs"/>
          <w:rtl/>
          <w:lang w:bidi="ar-IQ"/>
        </w:rPr>
        <w:t xml:space="preserve">مريكا وضغطها على الحكومة العراقية، وإمكانية تحقق هذا المشهد تتطلب تحقق الآتي: </w:t>
      </w:r>
    </w:p>
    <w:p w:rsidR="00D078EE" w:rsidRPr="00376D87" w:rsidRDefault="00D078EE" w:rsidP="00D078EE">
      <w:pPr>
        <w:numPr>
          <w:ilvl w:val="0"/>
          <w:numId w:val="12"/>
        </w:numPr>
        <w:spacing w:after="0" w:line="240" w:lineRule="auto"/>
        <w:jc w:val="lowKashida"/>
        <w:rPr>
          <w:rFonts w:cs="Simplified Arabic" w:hint="cs"/>
          <w:rtl/>
          <w:lang w:bidi="ar-IQ"/>
        </w:rPr>
      </w:pPr>
      <w:r w:rsidRPr="00376D87">
        <w:rPr>
          <w:rFonts w:cs="Simplified Arabic" w:hint="cs"/>
          <w:rtl/>
          <w:lang w:bidi="ar-IQ"/>
        </w:rPr>
        <w:t>دخول أمريكا مرحلة الانكفاء في ظل الأزمة الاقتصادية من ناحية، وتململ الداخل الأمريكي والدولي من نتائج السياسة الأمريكية القائمة على التفرد.</w:t>
      </w:r>
    </w:p>
    <w:p w:rsidR="00D078EE" w:rsidRDefault="00D078EE" w:rsidP="00D078EE">
      <w:pPr>
        <w:numPr>
          <w:ilvl w:val="0"/>
          <w:numId w:val="12"/>
        </w:numPr>
        <w:spacing w:after="0" w:line="240" w:lineRule="auto"/>
        <w:jc w:val="lowKashida"/>
        <w:rPr>
          <w:rFonts w:cs="Simplified Arabic" w:hint="cs"/>
          <w:lang w:bidi="ar-IQ"/>
        </w:rPr>
      </w:pPr>
      <w:r w:rsidRPr="00376D87">
        <w:rPr>
          <w:rFonts w:cs="Simplified Arabic" w:hint="cs"/>
          <w:rtl/>
          <w:lang w:bidi="ar-IQ"/>
        </w:rPr>
        <w:t xml:space="preserve">في ظل تحقق الشرط الأول، سيشكل الضغط الدولي باتجاه توزيع المنافع، وهذا من شأنه أن يعطي الى الحكومة العراقية مرونة عالية، لتعديل أسس العلاقة مع أمريكا. </w:t>
      </w:r>
    </w:p>
    <w:p w:rsidR="00D078EE" w:rsidRPr="00376D87" w:rsidRDefault="00D078EE" w:rsidP="00D078EE">
      <w:pPr>
        <w:numPr>
          <w:ilvl w:val="0"/>
          <w:numId w:val="12"/>
        </w:numPr>
        <w:spacing w:after="0" w:line="240" w:lineRule="auto"/>
        <w:jc w:val="lowKashida"/>
        <w:rPr>
          <w:rFonts w:cs="Simplified Arabic" w:hint="cs"/>
          <w:rtl/>
          <w:lang w:bidi="ar-IQ"/>
        </w:rPr>
      </w:pPr>
      <w:r>
        <w:rPr>
          <w:rFonts w:cs="Simplified Arabic" w:hint="cs"/>
          <w:rtl/>
          <w:lang w:bidi="ar-IQ"/>
        </w:rPr>
        <w:t>إذا ما احدث العراقيو</w:t>
      </w:r>
      <w:r w:rsidRPr="00376D87">
        <w:rPr>
          <w:rFonts w:cs="Simplified Arabic" w:hint="cs"/>
          <w:rtl/>
          <w:lang w:bidi="ar-IQ"/>
        </w:rPr>
        <w:t>ن إجماعاً وطنياً حول قضاياهم الرئيسة، فأن من الممكن أن تكون العلاقات الاقتصادية قائمة على المصالح المتبادلة.</w:t>
      </w:r>
    </w:p>
    <w:p w:rsidR="00D078EE" w:rsidRPr="00376D87" w:rsidRDefault="00D078EE" w:rsidP="00D078EE">
      <w:pPr>
        <w:ind w:left="998" w:hanging="998"/>
        <w:jc w:val="lowKashida"/>
        <w:rPr>
          <w:rFonts w:cs="Simplified Arabic" w:hint="cs"/>
          <w:rtl/>
          <w:lang w:bidi="ar-IQ"/>
        </w:rPr>
      </w:pPr>
      <w:r w:rsidRPr="009E3BB4">
        <w:rPr>
          <w:rFonts w:cs="Simplified Arabic" w:hint="cs"/>
          <w:b/>
          <w:bCs/>
          <w:rtl/>
          <w:lang w:bidi="ar-IQ"/>
        </w:rPr>
        <w:t>المشهد الثاني:</w:t>
      </w:r>
      <w:r w:rsidRPr="00376D87">
        <w:rPr>
          <w:rFonts w:cs="Simplified Arabic" w:hint="cs"/>
          <w:rtl/>
          <w:lang w:bidi="ar-IQ"/>
        </w:rPr>
        <w:t xml:space="preserve"> مشهد الاستمرار، وهذا يعني استمرار مستوى العلاقات الاقتصادية مع الولايات المتحدة، من حدوث تغيرات يعتد بها، وهذا يرتكز على جملة اشتراطات منها:</w:t>
      </w:r>
    </w:p>
    <w:p w:rsidR="00D078EE" w:rsidRPr="00376D87" w:rsidRDefault="00D078EE" w:rsidP="00D078EE">
      <w:pPr>
        <w:numPr>
          <w:ilvl w:val="0"/>
          <w:numId w:val="13"/>
        </w:numPr>
        <w:spacing w:after="0" w:line="240" w:lineRule="auto"/>
        <w:jc w:val="lowKashida"/>
        <w:rPr>
          <w:rFonts w:cs="Simplified Arabic" w:hint="cs"/>
          <w:rtl/>
          <w:lang w:bidi="ar-IQ"/>
        </w:rPr>
      </w:pPr>
      <w:r w:rsidRPr="00376D87">
        <w:rPr>
          <w:rFonts w:cs="Simplified Arabic" w:hint="cs"/>
          <w:rtl/>
          <w:lang w:bidi="ar-IQ"/>
        </w:rPr>
        <w:t>بقاء مستويات التناقض بين الأطراف العراقية على مستواه الحالي.</w:t>
      </w:r>
    </w:p>
    <w:p w:rsidR="00D078EE" w:rsidRPr="00376D87" w:rsidRDefault="00D078EE" w:rsidP="00D078EE">
      <w:pPr>
        <w:numPr>
          <w:ilvl w:val="0"/>
          <w:numId w:val="13"/>
        </w:numPr>
        <w:spacing w:after="0" w:line="240" w:lineRule="auto"/>
        <w:jc w:val="lowKashida"/>
        <w:rPr>
          <w:rFonts w:cs="Simplified Arabic" w:hint="cs"/>
          <w:lang w:bidi="ar-IQ"/>
        </w:rPr>
      </w:pPr>
      <w:r w:rsidRPr="00376D87">
        <w:rPr>
          <w:rFonts w:cs="Simplified Arabic" w:hint="cs"/>
          <w:rtl/>
          <w:lang w:bidi="ar-IQ"/>
        </w:rPr>
        <w:t xml:space="preserve"> تراجع الاستقرار الأمني لأي سبب كان، وتراجع الرغبة العراقية لتحديد جداول زمنية لانسحاب القوات الأجنبية.</w:t>
      </w:r>
    </w:p>
    <w:p w:rsidR="00D078EE" w:rsidRPr="00376D87" w:rsidRDefault="00D078EE" w:rsidP="00D078EE">
      <w:pPr>
        <w:numPr>
          <w:ilvl w:val="0"/>
          <w:numId w:val="13"/>
        </w:numPr>
        <w:spacing w:after="0" w:line="240" w:lineRule="auto"/>
        <w:jc w:val="lowKashida"/>
        <w:rPr>
          <w:rFonts w:cs="Simplified Arabic" w:hint="cs"/>
          <w:rtl/>
          <w:lang w:bidi="ar-IQ"/>
        </w:rPr>
      </w:pPr>
      <w:r w:rsidRPr="00376D87">
        <w:rPr>
          <w:rFonts w:cs="Simplified Arabic" w:hint="cs"/>
          <w:rtl/>
          <w:lang w:bidi="ar-IQ"/>
        </w:rPr>
        <w:t xml:space="preserve">توافر رغبات إقليمية في تعمق الحالة الأمريكية في العراق، لأسباب إستراتيجية. </w:t>
      </w:r>
    </w:p>
    <w:p w:rsidR="00D078EE" w:rsidRPr="00376D87" w:rsidRDefault="00D078EE" w:rsidP="00D078EE">
      <w:pPr>
        <w:ind w:left="998" w:hanging="998"/>
        <w:jc w:val="lowKashida"/>
        <w:rPr>
          <w:rFonts w:cs="Simplified Arabic" w:hint="cs"/>
          <w:rtl/>
          <w:lang w:bidi="ar-IQ"/>
        </w:rPr>
      </w:pPr>
      <w:r w:rsidRPr="009E3BB4">
        <w:rPr>
          <w:rFonts w:cs="Simplified Arabic" w:hint="cs"/>
          <w:b/>
          <w:bCs/>
          <w:rtl/>
          <w:lang w:bidi="ar-IQ"/>
        </w:rPr>
        <w:t>المشهد الثالث:</w:t>
      </w:r>
      <w:r>
        <w:rPr>
          <w:rFonts w:cs="Simplified Arabic" w:hint="cs"/>
          <w:rtl/>
          <w:lang w:bidi="ar-IQ"/>
        </w:rPr>
        <w:t xml:space="preserve"> مشهد التقدم (</w:t>
      </w:r>
      <w:r w:rsidRPr="00376D87">
        <w:rPr>
          <w:rFonts w:cs="Simplified Arabic" w:hint="cs"/>
          <w:rtl/>
          <w:lang w:bidi="ar-IQ"/>
        </w:rPr>
        <w:t>التعميق والإلحاق) هذا المشهد يستمد مؤشراته من الإستراتيجية الأمريكية ذاتها التي افترضت أصلاً قبل احتلال العراق،(أو هي وضعت هذا كشر</w:t>
      </w:r>
      <w:r w:rsidRPr="00376D87">
        <w:rPr>
          <w:rFonts w:cs="Simplified Arabic" w:hint="eastAsia"/>
          <w:rtl/>
          <w:lang w:bidi="ar-IQ"/>
        </w:rPr>
        <w:t>ط</w:t>
      </w:r>
      <w:r w:rsidRPr="00376D87">
        <w:rPr>
          <w:rFonts w:cs="Simplified Arabic" w:hint="cs"/>
          <w:rtl/>
          <w:lang w:bidi="ar-IQ"/>
        </w:rPr>
        <w:t xml:space="preserve"> إزاء القوى السياسية </w:t>
      </w:r>
      <w:r w:rsidRPr="00376D87">
        <w:rPr>
          <w:rFonts w:cs="Simplified Arabic" w:hint="cs"/>
          <w:rtl/>
          <w:lang w:bidi="ar-IQ"/>
        </w:rPr>
        <w:lastRenderedPageBreak/>
        <w:t>الطامحة)، من أن تكون هناك مستويات من العلاقة الإستراتيجي</w:t>
      </w:r>
      <w:r w:rsidRPr="00376D87">
        <w:rPr>
          <w:rFonts w:cs="Simplified Arabic" w:hint="eastAsia"/>
          <w:rtl/>
          <w:lang w:bidi="ar-IQ"/>
        </w:rPr>
        <w:t>ة</w:t>
      </w:r>
      <w:r w:rsidRPr="00376D87">
        <w:rPr>
          <w:rFonts w:cs="Simplified Arabic" w:hint="cs"/>
          <w:rtl/>
          <w:lang w:bidi="ar-IQ"/>
        </w:rPr>
        <w:t xml:space="preserve"> بين العراق والولاي</w:t>
      </w:r>
      <w:r>
        <w:rPr>
          <w:rFonts w:cs="Simplified Arabic" w:hint="cs"/>
          <w:rtl/>
          <w:lang w:bidi="ar-IQ"/>
        </w:rPr>
        <w:t>ات المتحدة، مرتكزاتها النفط والو</w:t>
      </w:r>
      <w:r w:rsidRPr="00376D87">
        <w:rPr>
          <w:rFonts w:cs="Simplified Arabic" w:hint="cs"/>
          <w:rtl/>
          <w:lang w:bidi="ar-IQ"/>
        </w:rPr>
        <w:t>ج</w:t>
      </w:r>
      <w:r>
        <w:rPr>
          <w:rFonts w:cs="Simplified Arabic" w:hint="cs"/>
          <w:rtl/>
          <w:lang w:bidi="ar-IQ"/>
        </w:rPr>
        <w:t>و</w:t>
      </w:r>
      <w:r w:rsidRPr="00376D87">
        <w:rPr>
          <w:rFonts w:cs="Simplified Arabic" w:hint="cs"/>
          <w:rtl/>
          <w:lang w:bidi="ar-IQ"/>
        </w:rPr>
        <w:t>د العسكري، هذا المشهد يعتمد في تحققه على الآتي:</w:t>
      </w:r>
    </w:p>
    <w:p w:rsidR="00D078EE" w:rsidRPr="00376D87" w:rsidRDefault="00D078EE" w:rsidP="00D078EE">
      <w:pPr>
        <w:numPr>
          <w:ilvl w:val="0"/>
          <w:numId w:val="14"/>
        </w:numPr>
        <w:spacing w:after="0" w:line="240" w:lineRule="auto"/>
        <w:jc w:val="lowKashida"/>
        <w:rPr>
          <w:rFonts w:cs="Simplified Arabic" w:hint="cs"/>
          <w:rtl/>
          <w:lang w:bidi="ar-IQ"/>
        </w:rPr>
      </w:pPr>
      <w:r w:rsidRPr="00376D87">
        <w:rPr>
          <w:rFonts w:cs="Simplified Arabic" w:hint="cs"/>
          <w:rtl/>
          <w:lang w:bidi="ar-IQ"/>
        </w:rPr>
        <w:t>تعمق حالة التحسس بين القوى السياسية بحيث تلجأ كل منها الى الاستناد على الولايات المتحدة، لضمان وجودها في السلطة.</w:t>
      </w:r>
    </w:p>
    <w:p w:rsidR="00D078EE" w:rsidRPr="00376D87" w:rsidRDefault="00D078EE" w:rsidP="00D078EE">
      <w:pPr>
        <w:numPr>
          <w:ilvl w:val="0"/>
          <w:numId w:val="14"/>
        </w:numPr>
        <w:spacing w:after="0" w:line="240" w:lineRule="auto"/>
        <w:jc w:val="lowKashida"/>
        <w:rPr>
          <w:rFonts w:cs="Simplified Arabic" w:hint="cs"/>
          <w:lang w:bidi="ar-IQ"/>
        </w:rPr>
      </w:pPr>
      <w:r w:rsidRPr="00376D87">
        <w:rPr>
          <w:rFonts w:cs="Simplified Arabic" w:hint="cs"/>
          <w:rtl/>
          <w:lang w:bidi="ar-IQ"/>
        </w:rPr>
        <w:t>توقيع اتفاقات استراتيجية مع الولايات المتحدة.</w:t>
      </w:r>
    </w:p>
    <w:p w:rsidR="00D078EE" w:rsidRPr="00376D87" w:rsidRDefault="00D078EE" w:rsidP="00D078EE">
      <w:pPr>
        <w:numPr>
          <w:ilvl w:val="0"/>
          <w:numId w:val="14"/>
        </w:numPr>
        <w:spacing w:after="0" w:line="240" w:lineRule="auto"/>
        <w:jc w:val="lowKashida"/>
        <w:rPr>
          <w:rFonts w:cs="Simplified Arabic" w:hint="cs"/>
          <w:lang w:bidi="ar-IQ"/>
        </w:rPr>
      </w:pPr>
      <w:r w:rsidRPr="00376D87">
        <w:rPr>
          <w:rFonts w:cs="Simplified Arabic" w:hint="cs"/>
          <w:rtl/>
          <w:lang w:bidi="ar-IQ"/>
        </w:rPr>
        <w:t>إيصال الولايات المتحدة لأحزاب (أو شخوص)، يضمنون مصالحها.</w:t>
      </w:r>
    </w:p>
    <w:p w:rsidR="00D078EE" w:rsidRDefault="00D078EE" w:rsidP="00D078EE">
      <w:pPr>
        <w:numPr>
          <w:ilvl w:val="0"/>
          <w:numId w:val="14"/>
        </w:numPr>
        <w:spacing w:after="0" w:line="240" w:lineRule="auto"/>
        <w:jc w:val="lowKashida"/>
        <w:rPr>
          <w:rFonts w:cs="Simplified Arabic" w:hint="cs"/>
          <w:lang w:bidi="ar-IQ"/>
        </w:rPr>
      </w:pPr>
      <w:r w:rsidRPr="00376D87">
        <w:rPr>
          <w:rFonts w:cs="Simplified Arabic" w:hint="cs"/>
          <w:rtl/>
          <w:lang w:bidi="ar-IQ"/>
        </w:rPr>
        <w:t>استبدال التواجد الأمريكي العسكري بانضمام العراق الى حلف الناتو، مما يتطلب</w:t>
      </w:r>
      <w:r>
        <w:rPr>
          <w:rFonts w:cs="Simplified Arabic" w:hint="cs"/>
          <w:rtl/>
          <w:lang w:bidi="ar-IQ"/>
        </w:rPr>
        <w:t xml:space="preserve"> أقامة قواعد عسكرية، ووجود قوات</w:t>
      </w:r>
      <w:r w:rsidRPr="00376D87">
        <w:rPr>
          <w:rFonts w:cs="Simplified Arabic" w:hint="cs"/>
          <w:rtl/>
          <w:lang w:bidi="ar-IQ"/>
        </w:rPr>
        <w:t>، ومن المحتم تماماً أن تكون القيادة أمريكية.</w:t>
      </w:r>
    </w:p>
    <w:p w:rsidR="00D078EE" w:rsidRPr="00376D87" w:rsidRDefault="00D078EE" w:rsidP="00D078EE">
      <w:pPr>
        <w:jc w:val="lowKashida"/>
        <w:rPr>
          <w:rFonts w:cs="Simplified Arabic" w:hint="cs"/>
          <w:rtl/>
          <w:lang w:bidi="ar-IQ"/>
        </w:rPr>
      </w:pPr>
      <w:r w:rsidRPr="009E3BB4">
        <w:rPr>
          <w:rFonts w:cs="Simplified Arabic" w:hint="cs"/>
          <w:b/>
          <w:bCs/>
          <w:rtl/>
          <w:lang w:bidi="ar-IQ"/>
        </w:rPr>
        <w:t>والمشهد المرجح هو المشهد الأخير</w:t>
      </w:r>
      <w:r w:rsidRPr="00376D87">
        <w:rPr>
          <w:rFonts w:cs="Simplified Arabic" w:hint="cs"/>
          <w:rtl/>
          <w:lang w:bidi="ar-IQ"/>
        </w:rPr>
        <w:t>، وهو احد البدائل التي سوف تعتمدها أمريكا في العراق، لأسباب كثيرة منها:</w:t>
      </w:r>
    </w:p>
    <w:p w:rsidR="00D078EE" w:rsidRPr="00376D87" w:rsidRDefault="00D078EE" w:rsidP="00D078EE">
      <w:pPr>
        <w:numPr>
          <w:ilvl w:val="0"/>
          <w:numId w:val="15"/>
        </w:numPr>
        <w:spacing w:after="0" w:line="240" w:lineRule="auto"/>
        <w:jc w:val="lowKashida"/>
        <w:rPr>
          <w:rFonts w:cs="Simplified Arabic" w:hint="cs"/>
          <w:rtl/>
          <w:lang w:bidi="ar-IQ"/>
        </w:rPr>
      </w:pPr>
      <w:r w:rsidRPr="00376D87">
        <w:rPr>
          <w:rFonts w:cs="Simplified Arabic" w:hint="cs"/>
          <w:rtl/>
          <w:lang w:bidi="ar-IQ"/>
        </w:rPr>
        <w:t>توزيع كلفة احتلال العراق، وعندما تكون حماية العراق في أطار حلف الناتو، فان أمريكا تكون قد استطاعت رفع جزء كبير من الكلفة الاقتصادية- العسكرية- السياسية عنها.</w:t>
      </w:r>
    </w:p>
    <w:p w:rsidR="00D078EE" w:rsidRPr="00376D87" w:rsidRDefault="00D078EE" w:rsidP="00D078EE">
      <w:pPr>
        <w:numPr>
          <w:ilvl w:val="0"/>
          <w:numId w:val="15"/>
        </w:numPr>
        <w:spacing w:after="0" w:line="240" w:lineRule="auto"/>
        <w:jc w:val="lowKashida"/>
        <w:rPr>
          <w:rFonts w:cs="Simplified Arabic" w:hint="cs"/>
          <w:lang w:bidi="ar-IQ"/>
        </w:rPr>
      </w:pPr>
      <w:r w:rsidRPr="00376D87">
        <w:rPr>
          <w:rFonts w:cs="Simplified Arabic" w:hint="cs"/>
          <w:rtl/>
          <w:lang w:bidi="ar-IQ"/>
        </w:rPr>
        <w:t>أشراك الدول الأوربية في غزواتها، مقابل توزيع جزء من المنافع الاقتصادية عليها.</w:t>
      </w:r>
    </w:p>
    <w:p w:rsidR="00D078EE" w:rsidRPr="00376D87" w:rsidRDefault="00D078EE" w:rsidP="00D078EE">
      <w:pPr>
        <w:numPr>
          <w:ilvl w:val="0"/>
          <w:numId w:val="15"/>
        </w:numPr>
        <w:spacing w:after="0" w:line="240" w:lineRule="auto"/>
        <w:jc w:val="lowKashida"/>
        <w:rPr>
          <w:rFonts w:cs="Simplified Arabic" w:hint="cs"/>
          <w:lang w:bidi="ar-IQ"/>
        </w:rPr>
      </w:pPr>
      <w:r>
        <w:rPr>
          <w:rFonts w:cs="Simplified Arabic" w:hint="cs"/>
          <w:rtl/>
          <w:lang w:bidi="ar-IQ"/>
        </w:rPr>
        <w:t xml:space="preserve"> إضفاء شرعية على و</w:t>
      </w:r>
      <w:r w:rsidRPr="00376D87">
        <w:rPr>
          <w:rFonts w:cs="Simplified Arabic" w:hint="cs"/>
          <w:rtl/>
          <w:lang w:bidi="ar-IQ"/>
        </w:rPr>
        <w:t>ج</w:t>
      </w:r>
      <w:r>
        <w:rPr>
          <w:rFonts w:cs="Simplified Arabic" w:hint="cs"/>
          <w:rtl/>
          <w:lang w:bidi="ar-IQ"/>
        </w:rPr>
        <w:t>و</w:t>
      </w:r>
      <w:r w:rsidRPr="00376D87">
        <w:rPr>
          <w:rFonts w:cs="Simplified Arabic" w:hint="cs"/>
          <w:rtl/>
          <w:lang w:bidi="ar-IQ"/>
        </w:rPr>
        <w:t>دها في العراق، ونزع الرفض المحلي الأمريكي والعالمي على بقاء احتلال العراق.</w:t>
      </w:r>
    </w:p>
    <w:p w:rsidR="00D078EE" w:rsidRPr="00376D87" w:rsidRDefault="00D078EE" w:rsidP="00D078EE">
      <w:pPr>
        <w:numPr>
          <w:ilvl w:val="0"/>
          <w:numId w:val="15"/>
        </w:numPr>
        <w:spacing w:after="0" w:line="240" w:lineRule="auto"/>
        <w:jc w:val="lowKashida"/>
        <w:rPr>
          <w:rFonts w:cs="Simplified Arabic" w:hint="cs"/>
          <w:rtl/>
          <w:lang w:bidi="ar-IQ"/>
        </w:rPr>
      </w:pPr>
      <w:r w:rsidRPr="00376D87">
        <w:rPr>
          <w:rFonts w:cs="Simplified Arabic" w:hint="cs"/>
          <w:rtl/>
          <w:lang w:bidi="ar-IQ"/>
        </w:rPr>
        <w:t xml:space="preserve">الاتفاق الضمني بين دول الاحتلال (الأمريكي </w:t>
      </w:r>
      <w:r w:rsidRPr="00376D87">
        <w:rPr>
          <w:rFonts w:cs="Simplified Arabic"/>
          <w:rtl/>
          <w:lang w:bidi="ar-IQ"/>
        </w:rPr>
        <w:t>–</w:t>
      </w:r>
      <w:r w:rsidRPr="00376D87">
        <w:rPr>
          <w:rFonts w:cs="Simplified Arabic" w:hint="cs"/>
          <w:rtl/>
          <w:lang w:bidi="ar-IQ"/>
        </w:rPr>
        <w:t xml:space="preserve"> الأوربي) على تقاسم الغنائم، ولذلك سوف تعمد أمريكا الى اختيار قطاع النفط والغاز، والقطاع العسكري، وتترك للدول الأوربية، المجالات الأخرى.</w:t>
      </w:r>
    </w:p>
    <w:p w:rsidR="00D078EE" w:rsidRDefault="00D078EE" w:rsidP="00D078EE">
      <w:pPr>
        <w:ind w:firstLine="818"/>
        <w:jc w:val="lowKashida"/>
        <w:rPr>
          <w:rFonts w:cs="Simplified Arabic" w:hint="cs"/>
          <w:rtl/>
          <w:lang w:bidi="ar-IQ"/>
        </w:rPr>
      </w:pPr>
      <w:r w:rsidRPr="00376D87">
        <w:rPr>
          <w:rFonts w:cs="Simplified Arabic" w:hint="cs"/>
          <w:rtl/>
          <w:lang w:bidi="ar-IQ"/>
        </w:rPr>
        <w:t>إن الدول الكبيرة (من مثل أمريكا) لا تحترم الضعفاء لا في علاقاتها السياسية ولا الاقتصادية، وهو ما أثبته التأريخ القريب، فالولايات المتحدة تستجدي عطف الصين لإعادة تعديل أسعار صرف (</w:t>
      </w:r>
      <w:r w:rsidRPr="00376D87">
        <w:rPr>
          <w:rFonts w:cs="Simplified Arabic" w:hint="cs"/>
          <w:b/>
          <w:bCs/>
          <w:rtl/>
          <w:lang w:bidi="ar-IQ"/>
        </w:rPr>
        <w:t>اليوان)</w:t>
      </w:r>
      <w:r>
        <w:rPr>
          <w:rStyle w:val="FootnoteReference"/>
          <w:rFonts w:cs="Simplified Arabic"/>
          <w:b/>
          <w:bCs/>
          <w:rtl/>
          <w:lang w:bidi="ar-IQ"/>
        </w:rPr>
        <w:footnoteReference w:customMarkFollows="1" w:id="117"/>
        <w:t>(*)</w:t>
      </w:r>
      <w:r w:rsidRPr="00376D87">
        <w:rPr>
          <w:rFonts w:cs="Simplified Arabic" w:hint="cs"/>
          <w:rtl/>
          <w:lang w:bidi="ar-IQ"/>
        </w:rPr>
        <w:t xml:space="preserve"> حتى تتمكن من خفض العجز التجاري معها، ومن لم يكن قادراً على الاستفادة من تجارب ال</w:t>
      </w:r>
      <w:r>
        <w:rPr>
          <w:rFonts w:cs="Simplified Arabic" w:hint="cs"/>
          <w:rtl/>
          <w:lang w:bidi="ar-IQ"/>
        </w:rPr>
        <w:t>آخرين، فعليه أن يقبل تكرار أخطائ</w:t>
      </w:r>
      <w:r w:rsidRPr="00376D87">
        <w:rPr>
          <w:rFonts w:cs="Simplified Arabic" w:hint="cs"/>
          <w:rtl/>
          <w:lang w:bidi="ar-IQ"/>
        </w:rPr>
        <w:t xml:space="preserve">ه، وأمريكا مثل الماء يمكن أن يرفع السفينة ويمكن أن يغرقها، والأمريكان من أكثر شعوب الأرض فهماً للبراغماتية (فهم أول من صك فلسفتها)، </w:t>
      </w:r>
      <w:r w:rsidRPr="00376D87">
        <w:rPr>
          <w:rFonts w:cs="Simplified Arabic" w:hint="cs"/>
          <w:b/>
          <w:bCs/>
          <w:rtl/>
          <w:lang w:bidi="ar-SY"/>
        </w:rPr>
        <w:t>لا صداقة دائمة ولا عداوة دائمة</w:t>
      </w:r>
      <w:r w:rsidRPr="00376D87">
        <w:rPr>
          <w:rFonts w:cs="Simplified Arabic" w:hint="cs"/>
          <w:rtl/>
          <w:lang w:bidi="ar-SY"/>
        </w:rPr>
        <w:t xml:space="preserve">،  فيتخلّون عن أصدقائهم غير النافعين كما يتخلّون عن </w:t>
      </w:r>
      <w:r w:rsidRPr="00376D87">
        <w:rPr>
          <w:rFonts w:cs="Simplified Arabic" w:hint="cs"/>
          <w:b/>
          <w:bCs/>
          <w:rtl/>
          <w:lang w:bidi="ar-SY"/>
        </w:rPr>
        <w:t>أحذيتهم المستهلكة</w:t>
      </w:r>
      <w:r w:rsidRPr="00376D87">
        <w:rPr>
          <w:rFonts w:cs="Simplified Arabic" w:hint="cs"/>
          <w:rtl/>
          <w:lang w:bidi="ar-SY"/>
        </w:rPr>
        <w:t>، ويصادقون أعداءهم إذا وجدوا في ذلك منفعة مهما كانت العداوة معهم، بل هو الشعار الذي يطبّقونه داخل دولتهم منذ تأسست، فلا شفقة ولا رحمة ولا أخلاق، والمصالح الخاصة فوق كلّ اعتبار.</w:t>
      </w:r>
    </w:p>
    <w:p w:rsidR="00D078EE" w:rsidRDefault="00D078EE" w:rsidP="00D078EE">
      <w:pPr>
        <w:jc w:val="lowKashida"/>
        <w:rPr>
          <w:rFonts w:cs="Simplified Arabic" w:hint="cs"/>
          <w:b/>
          <w:bCs/>
          <w:rtl/>
          <w:lang w:bidi="ar-IQ"/>
        </w:rPr>
      </w:pPr>
      <w:r w:rsidRPr="009E3BB4">
        <w:rPr>
          <w:rFonts w:cs="Simplified Arabic" w:hint="cs"/>
          <w:b/>
          <w:bCs/>
          <w:rtl/>
          <w:lang w:bidi="ar-IQ"/>
        </w:rPr>
        <w:lastRenderedPageBreak/>
        <w:t>التوصيات</w:t>
      </w:r>
    </w:p>
    <w:p w:rsidR="00D078EE" w:rsidRPr="009E3BB4" w:rsidRDefault="00D078EE" w:rsidP="00D078EE">
      <w:pPr>
        <w:numPr>
          <w:ilvl w:val="0"/>
          <w:numId w:val="16"/>
        </w:numPr>
        <w:spacing w:after="0" w:line="240" w:lineRule="auto"/>
        <w:jc w:val="lowKashida"/>
        <w:rPr>
          <w:rFonts w:cs="Simplified Arabic" w:hint="cs"/>
          <w:b/>
          <w:bCs/>
          <w:rtl/>
          <w:lang w:bidi="ar-IQ"/>
        </w:rPr>
      </w:pPr>
      <w:r w:rsidRPr="00376D87">
        <w:rPr>
          <w:rFonts w:cs="Simplified Arabic" w:hint="cs"/>
          <w:rtl/>
          <w:lang w:bidi="ar-IQ"/>
        </w:rPr>
        <w:t>جميع تجارب البلدان النامية التي خطت خطوات متقدمة في نهضتها تعد مدينة لشخوص عملوا على أن يكونوا مهمازاً في مسيرة تطورها، لذلك حري أن تبدأ مرحلة وضع الأسس لتطور العراق المستقبلي من الآن، وعلى وفق خطة إستراتيجية</w:t>
      </w:r>
      <w:r>
        <w:rPr>
          <w:rFonts w:cs="Simplified Arabic" w:hint="cs"/>
          <w:rtl/>
          <w:lang w:bidi="ar-IQ"/>
        </w:rPr>
        <w:t xml:space="preserve"> عشرية تقسم الى مرحلتين</w:t>
      </w:r>
      <w:r w:rsidRPr="00376D87">
        <w:rPr>
          <w:rFonts w:cs="Simplified Arabic" w:hint="cs"/>
          <w:rtl/>
          <w:lang w:bidi="ar-IQ"/>
        </w:rPr>
        <w:t>:</w:t>
      </w:r>
    </w:p>
    <w:p w:rsidR="00D078EE" w:rsidRDefault="00D078EE" w:rsidP="00D078EE">
      <w:pPr>
        <w:ind w:left="2078" w:hanging="1260"/>
        <w:jc w:val="lowKashida"/>
        <w:rPr>
          <w:rFonts w:cs="Simplified Arabic" w:hint="cs"/>
          <w:rtl/>
          <w:lang w:bidi="ar-IQ"/>
        </w:rPr>
      </w:pPr>
      <w:r w:rsidRPr="00376D87">
        <w:rPr>
          <w:rFonts w:cs="Simplified Arabic" w:hint="cs"/>
          <w:b/>
          <w:bCs/>
          <w:rtl/>
          <w:lang w:bidi="ar-IQ"/>
        </w:rPr>
        <w:t>المرحلة الأولى</w:t>
      </w:r>
      <w:r w:rsidRPr="00376D87">
        <w:rPr>
          <w:rFonts w:cs="Simplified Arabic" w:hint="cs"/>
          <w:rtl/>
          <w:lang w:bidi="ar-IQ"/>
        </w:rPr>
        <w:t xml:space="preserve">: 2010-2015 إعادة بناء العراق في إمكاناته الى ما قبل الحرب العراقية </w:t>
      </w:r>
      <w:r w:rsidRPr="00376D87">
        <w:rPr>
          <w:rFonts w:cs="Simplified Arabic"/>
          <w:rtl/>
          <w:lang w:bidi="ar-IQ"/>
        </w:rPr>
        <w:t>–</w:t>
      </w:r>
      <w:r w:rsidRPr="00376D87">
        <w:rPr>
          <w:rFonts w:cs="Simplified Arabic" w:hint="cs"/>
          <w:rtl/>
          <w:lang w:bidi="ar-IQ"/>
        </w:rPr>
        <w:t xml:space="preserve"> الإيرانية 1980. </w:t>
      </w:r>
    </w:p>
    <w:p w:rsidR="00D078EE" w:rsidRPr="00376D87" w:rsidRDefault="00D078EE" w:rsidP="00D078EE">
      <w:pPr>
        <w:ind w:left="2078" w:hanging="1260"/>
        <w:jc w:val="lowKashida"/>
        <w:rPr>
          <w:rFonts w:cs="Simplified Arabic" w:hint="cs"/>
          <w:rtl/>
          <w:lang w:bidi="ar-IQ"/>
        </w:rPr>
      </w:pPr>
      <w:r w:rsidRPr="00376D87">
        <w:rPr>
          <w:rFonts w:cs="Simplified Arabic" w:hint="cs"/>
          <w:b/>
          <w:bCs/>
          <w:rtl/>
          <w:lang w:bidi="ar-IQ"/>
        </w:rPr>
        <w:t>المرحلة الثانية</w:t>
      </w:r>
      <w:r w:rsidRPr="00376D87">
        <w:rPr>
          <w:rFonts w:cs="Simplified Arabic" w:hint="cs"/>
          <w:rtl/>
          <w:lang w:bidi="ar-IQ"/>
        </w:rPr>
        <w:t>: 2015-2020 ( مرحلة الانطلاق) وفيها تعتمد رؤى عراقية وطنية لوضع العراق على طريق البناء المخطط والمحسوب كيما يتأهل للبناء الاقتصادي</w:t>
      </w:r>
      <w:r>
        <w:rPr>
          <w:rFonts w:cs="Simplified Arabic" w:hint="cs"/>
          <w:rtl/>
          <w:lang w:bidi="ar-IQ"/>
        </w:rPr>
        <w:t xml:space="preserve"> </w:t>
      </w:r>
      <w:r w:rsidRPr="00376D87">
        <w:rPr>
          <w:rFonts w:cs="Simplified Arabic" w:hint="cs"/>
          <w:rtl/>
          <w:lang w:bidi="ar-IQ"/>
        </w:rPr>
        <w:t xml:space="preserve">الحقيقي، الذي من شأنه أن يدفع باتجاه بلوغ التصنيع . والتنوع وتقليل الاعتماد على النفط ، ورفع مؤشرات التنمية البشرية ليكون العراق من الدول المتوسطة. </w:t>
      </w:r>
    </w:p>
    <w:p w:rsidR="00D078EE" w:rsidRDefault="00D078EE" w:rsidP="00D078EE">
      <w:pPr>
        <w:numPr>
          <w:ilvl w:val="0"/>
          <w:numId w:val="16"/>
        </w:numPr>
        <w:spacing w:after="0" w:line="240" w:lineRule="auto"/>
        <w:jc w:val="lowKashida"/>
        <w:rPr>
          <w:rFonts w:cs="Simplified Arabic" w:hint="cs"/>
          <w:lang w:bidi="ar-IQ"/>
        </w:rPr>
      </w:pPr>
      <w:r w:rsidRPr="00376D87">
        <w:rPr>
          <w:rFonts w:cs="Simplified Arabic" w:hint="cs"/>
          <w:rtl/>
          <w:lang w:bidi="ar-IQ"/>
        </w:rPr>
        <w:t>تشكيل لجنة مختصة للإقرار على أي من الصناعات أو السلع التي يمكن تحفيزها أو دعمها ، من اجل تحديدها كسلع يمكن تصديرها.</w:t>
      </w:r>
    </w:p>
    <w:p w:rsidR="00D078EE" w:rsidRDefault="00D078EE" w:rsidP="00D078EE">
      <w:pPr>
        <w:numPr>
          <w:ilvl w:val="0"/>
          <w:numId w:val="16"/>
        </w:numPr>
        <w:spacing w:after="0" w:line="240" w:lineRule="auto"/>
        <w:jc w:val="lowKashida"/>
        <w:rPr>
          <w:rFonts w:cs="Simplified Arabic" w:hint="cs"/>
          <w:lang w:bidi="ar-IQ"/>
        </w:rPr>
      </w:pPr>
      <w:r w:rsidRPr="00376D87">
        <w:rPr>
          <w:rFonts w:cs="Simplified Arabic" w:hint="cs"/>
          <w:rtl/>
          <w:lang w:bidi="ar-IQ"/>
        </w:rPr>
        <w:t xml:space="preserve">الاستفادة من العلاقة مع أمريكا وبريطانيا، لمنح العراق صفة( الدولة الأولى بالرعاية)، كما هو حال مصر </w:t>
      </w:r>
      <w:r w:rsidRPr="00376D87">
        <w:rPr>
          <w:rFonts w:cs="Simplified Arabic"/>
          <w:rtl/>
          <w:lang w:bidi="ar-IQ"/>
        </w:rPr>
        <w:t>–</w:t>
      </w:r>
      <w:r w:rsidRPr="00376D87">
        <w:rPr>
          <w:rFonts w:cs="Simplified Arabic" w:hint="cs"/>
          <w:rtl/>
          <w:lang w:bidi="ar-IQ"/>
        </w:rPr>
        <w:t xml:space="preserve"> الصين ودول أخرى.</w:t>
      </w:r>
    </w:p>
    <w:p w:rsidR="00D078EE" w:rsidRDefault="00D078EE" w:rsidP="00D078EE">
      <w:pPr>
        <w:numPr>
          <w:ilvl w:val="0"/>
          <w:numId w:val="16"/>
        </w:numPr>
        <w:spacing w:after="0" w:line="240" w:lineRule="auto"/>
        <w:jc w:val="lowKashida"/>
        <w:rPr>
          <w:rFonts w:cs="Simplified Arabic" w:hint="cs"/>
          <w:lang w:bidi="ar-IQ"/>
        </w:rPr>
      </w:pPr>
      <w:r w:rsidRPr="00376D87">
        <w:rPr>
          <w:rFonts w:cs="Simplified Arabic" w:hint="cs"/>
          <w:rtl/>
          <w:lang w:bidi="ar-IQ"/>
        </w:rPr>
        <w:t xml:space="preserve">تنويع استثمارات العراق،النفطية، والاستفادة من عوائد العقود النفطية الكبرى لاستثمارها في أنشطة نفطية أخرى من خلال تأسيس شركات عراقية متخصصة. </w:t>
      </w:r>
    </w:p>
    <w:p w:rsidR="00D078EE" w:rsidRDefault="00D078EE" w:rsidP="00D078EE">
      <w:pPr>
        <w:numPr>
          <w:ilvl w:val="0"/>
          <w:numId w:val="16"/>
        </w:numPr>
        <w:spacing w:after="0" w:line="240" w:lineRule="auto"/>
        <w:jc w:val="lowKashida"/>
        <w:rPr>
          <w:rFonts w:cs="Simplified Arabic" w:hint="cs"/>
          <w:lang w:bidi="ar-IQ"/>
        </w:rPr>
      </w:pPr>
      <w:r w:rsidRPr="00376D87">
        <w:rPr>
          <w:rFonts w:cs="Simplified Arabic" w:hint="cs"/>
          <w:rtl/>
          <w:lang w:bidi="ar-IQ"/>
        </w:rPr>
        <w:t>توزيع استيرادات العراق العسكرية وعدم حصرها بالولايات المتحدة الأمريكية.</w:t>
      </w:r>
    </w:p>
    <w:p w:rsidR="00D078EE" w:rsidRDefault="00D078EE" w:rsidP="00D078EE">
      <w:pPr>
        <w:numPr>
          <w:ilvl w:val="0"/>
          <w:numId w:val="16"/>
        </w:numPr>
        <w:spacing w:after="0" w:line="240" w:lineRule="auto"/>
        <w:jc w:val="lowKashida"/>
        <w:rPr>
          <w:rFonts w:cs="Simplified Arabic" w:hint="cs"/>
          <w:lang w:bidi="ar-IQ"/>
        </w:rPr>
      </w:pPr>
      <w:r w:rsidRPr="00376D87">
        <w:rPr>
          <w:rFonts w:cs="Simplified Arabic" w:hint="cs"/>
          <w:rtl/>
          <w:lang w:bidi="ar-IQ"/>
        </w:rPr>
        <w:t xml:space="preserve">إذكاء خطاب سياسي </w:t>
      </w:r>
      <w:r w:rsidRPr="00376D87">
        <w:rPr>
          <w:rFonts w:cs="Simplified Arabic"/>
          <w:rtl/>
          <w:lang w:bidi="ar-IQ"/>
        </w:rPr>
        <w:t>–</w:t>
      </w:r>
      <w:r>
        <w:rPr>
          <w:rFonts w:cs="Simplified Arabic" w:hint="cs"/>
          <w:rtl/>
          <w:lang w:bidi="ar-IQ"/>
        </w:rPr>
        <w:t xml:space="preserve"> أعلامي رسمي مسؤول، ذي</w:t>
      </w:r>
      <w:r w:rsidRPr="00376D87">
        <w:rPr>
          <w:rFonts w:cs="Simplified Arabic" w:hint="cs"/>
          <w:rtl/>
          <w:lang w:bidi="ar-IQ"/>
        </w:rPr>
        <w:t xml:space="preserve"> بعد عقلاني تطميني متوازن، من اجل لجم مخاوف الآخرين.</w:t>
      </w:r>
    </w:p>
    <w:p w:rsidR="00D078EE" w:rsidRDefault="00D078EE" w:rsidP="00D078EE">
      <w:pPr>
        <w:numPr>
          <w:ilvl w:val="0"/>
          <w:numId w:val="16"/>
        </w:numPr>
        <w:spacing w:after="0" w:line="240" w:lineRule="auto"/>
        <w:jc w:val="lowKashida"/>
        <w:rPr>
          <w:rFonts w:cs="Simplified Arabic" w:hint="cs"/>
          <w:lang w:bidi="ar-IQ"/>
        </w:rPr>
      </w:pPr>
      <w:r w:rsidRPr="00376D87">
        <w:rPr>
          <w:rFonts w:cs="Simplified Arabic" w:hint="cs"/>
          <w:rtl/>
          <w:lang w:bidi="ar-IQ"/>
        </w:rPr>
        <w:t>ارتباطاً بالفقرة 7 أعلاه، من شأن ذلك تخفيف توجه العراق العسكري وخفض نفقاته العسكرية التي تصل الى (7%) من ناتجه المحلي الإجمالي</w:t>
      </w:r>
      <w:r w:rsidRPr="00376D87">
        <w:rPr>
          <w:rFonts w:cs="Simplified Arabic" w:hint="cs"/>
          <w:vertAlign w:val="superscript"/>
          <w:rtl/>
          <w:lang w:bidi="ar-IQ"/>
        </w:rPr>
        <w:t>(16)</w:t>
      </w:r>
      <w:r w:rsidRPr="00376D87">
        <w:rPr>
          <w:rFonts w:cs="Simplified Arabic" w:hint="cs"/>
          <w:rtl/>
          <w:lang w:bidi="ar-IQ"/>
        </w:rPr>
        <w:t>، وهي نسبة تعد عالية عالمياً.</w:t>
      </w:r>
    </w:p>
    <w:p w:rsidR="00D078EE" w:rsidRDefault="00D078EE" w:rsidP="00D078EE">
      <w:pPr>
        <w:numPr>
          <w:ilvl w:val="0"/>
          <w:numId w:val="16"/>
        </w:numPr>
        <w:spacing w:after="0" w:line="240" w:lineRule="auto"/>
        <w:jc w:val="lowKashida"/>
        <w:rPr>
          <w:rFonts w:cs="Simplified Arabic" w:hint="cs"/>
          <w:lang w:bidi="ar-IQ"/>
        </w:rPr>
      </w:pPr>
      <w:r w:rsidRPr="00376D87">
        <w:rPr>
          <w:rFonts w:cs="Simplified Arabic" w:hint="cs"/>
          <w:rtl/>
          <w:lang w:bidi="ar-IQ"/>
        </w:rPr>
        <w:t>إن العراق بحاجة الى حزمة من الإجراءات ذات صفة شمولية، وليس الى نوع من الإجراءات، حتى تعمل جميعاً على تيسير الوصول الى الأهداف.</w:t>
      </w:r>
    </w:p>
    <w:p w:rsidR="00D078EE" w:rsidRDefault="00D078EE" w:rsidP="00D078EE">
      <w:pPr>
        <w:numPr>
          <w:ilvl w:val="0"/>
          <w:numId w:val="16"/>
        </w:numPr>
        <w:spacing w:after="0" w:line="240" w:lineRule="auto"/>
        <w:jc w:val="lowKashida"/>
        <w:rPr>
          <w:rFonts w:cs="Simplified Arabic" w:hint="cs"/>
          <w:lang w:bidi="ar-IQ"/>
        </w:rPr>
      </w:pPr>
      <w:r w:rsidRPr="00376D87">
        <w:rPr>
          <w:rFonts w:cs="Simplified Arabic" w:hint="cs"/>
          <w:rtl/>
          <w:lang w:bidi="ar-IQ"/>
        </w:rPr>
        <w:t>بغية وضع أسس لعمل الحكومة والوزارات والدوائر، يتطلب الأمر وضع أهداف، يتم العمل على تحقيقها بالكمية والنوعية الموصوفة، لكي ننتقل الى العمل المؤسسي المسؤول، والذي يمكن من خلاله تأشير النجاح والفشل أو التلكؤ من دون أي عناء، وبعيداً عن أية حساسية.</w:t>
      </w:r>
    </w:p>
    <w:p w:rsidR="00D078EE" w:rsidRDefault="00D078EE" w:rsidP="00D078EE">
      <w:pPr>
        <w:numPr>
          <w:ilvl w:val="0"/>
          <w:numId w:val="16"/>
        </w:numPr>
        <w:spacing w:after="0" w:line="240" w:lineRule="auto"/>
        <w:jc w:val="lowKashida"/>
        <w:rPr>
          <w:rFonts w:cs="Simplified Arabic" w:hint="cs"/>
          <w:lang w:bidi="ar-IQ"/>
        </w:rPr>
      </w:pPr>
      <w:r w:rsidRPr="00376D87">
        <w:rPr>
          <w:rFonts w:cs="Simplified Arabic" w:hint="cs"/>
          <w:rtl/>
          <w:lang w:bidi="ar-IQ"/>
        </w:rPr>
        <w:lastRenderedPageBreak/>
        <w:t>رفض الاقتراح الأمريكي الذي ستدفع به عن اقتراب جلاء قواتها من العراق، والذي يقضي بالانضمام الى حلف الناتو أو أي تحالف أخر.</w:t>
      </w:r>
    </w:p>
    <w:p w:rsidR="00D078EE" w:rsidRPr="00376D87" w:rsidRDefault="00D078EE" w:rsidP="00D078EE">
      <w:pPr>
        <w:numPr>
          <w:ilvl w:val="0"/>
          <w:numId w:val="16"/>
        </w:numPr>
        <w:spacing w:after="0" w:line="240" w:lineRule="auto"/>
        <w:jc w:val="lowKashida"/>
        <w:rPr>
          <w:rFonts w:cs="Simplified Arabic" w:hint="cs"/>
          <w:rtl/>
          <w:lang w:bidi="ar-IQ"/>
        </w:rPr>
      </w:pPr>
      <w:r w:rsidRPr="00376D87">
        <w:rPr>
          <w:rFonts w:cs="Simplified Arabic" w:hint="cs"/>
          <w:rtl/>
          <w:lang w:bidi="ar-IQ"/>
        </w:rPr>
        <w:t>إن تسجل حكومة المالكي في تأريخ استيزارها، محطات كبيرة، وان ترتبط هذه بمنجز وطني لا غبار عليه، ونعتقد أن فرصة المالكي في أشغال رئاسة الحكومة لمرحلة ثانية، كبيرة جداً، لمعطيات داخلية وأخرى خارجية، مما ي</w:t>
      </w:r>
      <w:r>
        <w:rPr>
          <w:rFonts w:cs="Simplified Arabic" w:hint="cs"/>
          <w:rtl/>
          <w:lang w:bidi="ar-IQ"/>
        </w:rPr>
        <w:t>وفر فرصة لاتخاذ قرارات جريئة تحظ</w:t>
      </w:r>
      <w:r w:rsidRPr="00376D87">
        <w:rPr>
          <w:rFonts w:cs="Simplified Arabic" w:hint="cs"/>
          <w:rtl/>
          <w:lang w:bidi="ar-IQ"/>
        </w:rPr>
        <w:t>ى بدعم كل العراق</w:t>
      </w:r>
      <w:r>
        <w:rPr>
          <w:rFonts w:cs="Simplified Arabic" w:hint="cs"/>
          <w:rtl/>
          <w:lang w:bidi="ar-IQ"/>
        </w:rPr>
        <w:t xml:space="preserve">يين، مما ترفع من رصيد الحكومة، </w:t>
      </w:r>
      <w:r w:rsidRPr="00376D87">
        <w:rPr>
          <w:rFonts w:cs="Simplified Arabic" w:hint="cs"/>
          <w:rtl/>
          <w:lang w:bidi="ar-IQ"/>
        </w:rPr>
        <w:t>حكومة لكل العراقيين.</w:t>
      </w:r>
    </w:p>
    <w:p w:rsidR="00D078EE" w:rsidRPr="00AB56C7" w:rsidRDefault="00D078EE" w:rsidP="00D078EE">
      <w:pPr>
        <w:jc w:val="lowKashida"/>
        <w:rPr>
          <w:rFonts w:hint="cs"/>
          <w:rtl/>
          <w:lang w:bidi="ar-IQ"/>
        </w:rPr>
      </w:pPr>
    </w:p>
    <w:p w:rsidR="00D078EE" w:rsidRPr="00E15CBA" w:rsidRDefault="00D078EE" w:rsidP="00D078EE">
      <w:pPr>
        <w:rPr>
          <w:rFonts w:cs="Bader"/>
          <w:sz w:val="28"/>
          <w:szCs w:val="28"/>
          <w:rtl/>
        </w:rPr>
      </w:pPr>
      <w:r w:rsidRPr="00E57048">
        <w:rPr>
          <w:rFonts w:cs="Bader" w:hint="cs"/>
          <w:sz w:val="28"/>
          <w:szCs w:val="28"/>
          <w:rtl/>
        </w:rPr>
        <w:t xml:space="preserve">العلاقات العراقية </w:t>
      </w:r>
      <w:r w:rsidRPr="00E57048">
        <w:rPr>
          <w:rFonts w:cs="Bader"/>
          <w:sz w:val="28"/>
          <w:szCs w:val="28"/>
          <w:rtl/>
        </w:rPr>
        <w:t>–</w:t>
      </w:r>
      <w:r w:rsidRPr="00E57048">
        <w:rPr>
          <w:rFonts w:cs="Bader" w:hint="cs"/>
          <w:sz w:val="28"/>
          <w:szCs w:val="28"/>
          <w:rtl/>
        </w:rPr>
        <w:t>الإيرانية بي</w:t>
      </w:r>
      <w:r>
        <w:rPr>
          <w:rFonts w:cs="Bader" w:hint="cs"/>
          <w:sz w:val="28"/>
          <w:szCs w:val="28"/>
          <w:rtl/>
        </w:rPr>
        <w:t>ـ</w:t>
      </w:r>
      <w:r w:rsidRPr="00E57048">
        <w:rPr>
          <w:rFonts w:cs="Bader" w:hint="eastAsia"/>
          <w:sz w:val="28"/>
          <w:szCs w:val="28"/>
          <w:rtl/>
        </w:rPr>
        <w:t>ن</w:t>
      </w:r>
      <w:r w:rsidRPr="00E57048">
        <w:rPr>
          <w:rFonts w:cs="Bader" w:hint="cs"/>
          <w:sz w:val="28"/>
          <w:szCs w:val="28"/>
          <w:rtl/>
        </w:rPr>
        <w:t xml:space="preserve"> الثوابت الموضوعية والمُتغيرات المُستقبلية</w:t>
      </w:r>
    </w:p>
    <w:p w:rsidR="00D078EE" w:rsidRPr="00436B6F" w:rsidRDefault="00D078EE" w:rsidP="00D078EE">
      <w:pPr>
        <w:ind w:firstLine="424"/>
        <w:jc w:val="center"/>
        <w:rPr>
          <w:rFonts w:hint="cs"/>
          <w:b/>
          <w:bCs/>
          <w:rtl/>
        </w:rPr>
      </w:pPr>
    </w:p>
    <w:p w:rsidR="00D078EE" w:rsidRDefault="00D078EE" w:rsidP="00D078EE">
      <w:pPr>
        <w:bidi w:val="0"/>
        <w:ind w:firstLine="424"/>
        <w:jc w:val="lowKashida"/>
        <w:rPr>
          <w:rFonts w:cs="Simplified Arabic" w:hint="cs"/>
          <w:b/>
          <w:bCs/>
          <w:sz w:val="28"/>
          <w:szCs w:val="28"/>
          <w:rtl/>
          <w:lang w:bidi="ar-IQ"/>
        </w:rPr>
      </w:pPr>
      <w:r>
        <w:rPr>
          <w:rFonts w:cs="AL-Mateen" w:hint="cs"/>
          <w:sz w:val="32"/>
          <w:szCs w:val="32"/>
          <w:rtl/>
        </w:rPr>
        <w:t>م</w:t>
      </w:r>
      <w:r w:rsidRPr="00E57048">
        <w:rPr>
          <w:rFonts w:cs="AL-Mateen" w:hint="cs"/>
          <w:sz w:val="32"/>
          <w:szCs w:val="32"/>
          <w:rtl/>
        </w:rPr>
        <w:t>. الدكتورة.دنيا جواد</w:t>
      </w:r>
      <w:r>
        <w:rPr>
          <w:rStyle w:val="FootnoteReference"/>
          <w:rtl/>
        </w:rPr>
        <w:t xml:space="preserve"> </w:t>
      </w:r>
      <w:r>
        <w:rPr>
          <w:rStyle w:val="FootnoteReference"/>
          <w:rtl/>
        </w:rPr>
        <w:footnoteReference w:customMarkFollows="1" w:id="118"/>
        <w:t>(*)</w:t>
      </w:r>
    </w:p>
    <w:p w:rsidR="00D078EE" w:rsidRDefault="00D078EE" w:rsidP="00D078EE">
      <w:pPr>
        <w:jc w:val="lowKashida"/>
        <w:rPr>
          <w:rFonts w:cs="Simplified Arabic" w:hint="cs"/>
          <w:b/>
          <w:bCs/>
          <w:rtl/>
          <w:lang w:bidi="ar-IQ"/>
        </w:rPr>
      </w:pPr>
      <w:r>
        <w:rPr>
          <w:rFonts w:cs="Simplified Arabic" w:hint="cs"/>
          <w:noProof/>
          <w:rtl/>
        </w:rPr>
        <w:pict>
          <v:line id="_x0000_s1035" style="position:absolute;left:0;text-align:left;flip:x;z-index:251673600" from="-18pt,9.95pt" to="171pt,9.95pt" strokeweight="3pt">
            <v:stroke linestyle="thinThin"/>
            <w10:wrap anchorx="page"/>
          </v:line>
        </w:pict>
      </w:r>
    </w:p>
    <w:p w:rsidR="00D078EE" w:rsidRDefault="00D078EE" w:rsidP="00D078EE">
      <w:pPr>
        <w:jc w:val="lowKashida"/>
        <w:rPr>
          <w:rFonts w:cs="Simplified Arabic" w:hint="cs"/>
          <w:b/>
          <w:bCs/>
          <w:rtl/>
          <w:lang w:bidi="ar-IQ"/>
        </w:rPr>
      </w:pPr>
      <w:r w:rsidRPr="00240F66">
        <w:rPr>
          <w:rFonts w:cs="Simplified Arabic" w:hint="cs"/>
          <w:b/>
          <w:bCs/>
          <w:rtl/>
          <w:lang w:bidi="ar-IQ"/>
        </w:rPr>
        <w:t>المقدمة</w:t>
      </w:r>
    </w:p>
    <w:p w:rsidR="00D078EE" w:rsidRPr="00841468" w:rsidRDefault="00D078EE" w:rsidP="00D078EE">
      <w:pPr>
        <w:ind w:firstLine="720"/>
        <w:jc w:val="lowKashida"/>
        <w:rPr>
          <w:rFonts w:cs="Simplified Arabic" w:hint="cs"/>
          <w:sz w:val="20"/>
          <w:szCs w:val="20"/>
          <w:rtl/>
          <w:lang w:bidi="ar-IQ"/>
        </w:rPr>
      </w:pPr>
      <w:r w:rsidRPr="00841468">
        <w:rPr>
          <w:rFonts w:cs="Simplified Arabic" w:hint="cs"/>
          <w:sz w:val="20"/>
          <w:szCs w:val="20"/>
          <w:rtl/>
          <w:lang w:bidi="ar-IQ"/>
        </w:rPr>
        <w:t>لاشك أن العلاقات العراقية</w:t>
      </w:r>
      <w:r w:rsidRPr="00841468">
        <w:rPr>
          <w:rFonts w:cs="Simplified Arabic"/>
          <w:sz w:val="20"/>
          <w:szCs w:val="20"/>
          <w:rtl/>
          <w:lang w:bidi="ar-IQ"/>
        </w:rPr>
        <w:t>–</w:t>
      </w:r>
      <w:r w:rsidRPr="00841468">
        <w:rPr>
          <w:rFonts w:cs="Simplified Arabic" w:hint="cs"/>
          <w:sz w:val="20"/>
          <w:szCs w:val="20"/>
          <w:rtl/>
          <w:lang w:bidi="ar-IQ"/>
        </w:rPr>
        <w:t xml:space="preserve">الإيرانية بدأت تُلقي بظلالها الواضحة على العلاقات الإقليمية في منطقة الشرق الأوسط عموماً والخليج العربي خصوصاً لاعتبارات القدرات الإستراتيجية والاقتصادية والسياسية الإيرانية من جهة، علاوةً على الدور الإيراني الإقليمي الفاعل في المنطقة. فضلاً عن الواقع العراقي السياسي والاقتصادي والاستراتيجي الجديد بعد 2003، مما حدا بصانع القرار الإيراني إلى تبنَّي آليات وتحركات سياسية وإستراتيجية واقتصادية أيضاً أثارت العديد من التساؤلات عن حقيقة ما تهدف إليه إيران منها أهي آليات طبيعية للدفاع عن النفس؟؟ أم سبق نظر لإثبات الوجود إمام المشروع الأمريكي ومُمانعته؟؟ أم هو نوع من استثمار الفرص المُتاحة لتحقيق مكاسب معينة لم تستطع تحقيقها في العراق سابقاً، وما هي انعكاسات هذه التحركات الإيرانية على طبيعة العلاقات العراقية </w:t>
      </w:r>
      <w:r w:rsidRPr="00841468">
        <w:rPr>
          <w:rFonts w:cs="Simplified Arabic"/>
          <w:sz w:val="20"/>
          <w:szCs w:val="20"/>
          <w:rtl/>
          <w:lang w:bidi="ar-IQ"/>
        </w:rPr>
        <w:t>–</w:t>
      </w:r>
      <w:r w:rsidRPr="00841468">
        <w:rPr>
          <w:rFonts w:cs="Simplified Arabic" w:hint="cs"/>
          <w:sz w:val="20"/>
          <w:szCs w:val="20"/>
          <w:rtl/>
          <w:lang w:bidi="ar-IQ"/>
        </w:rPr>
        <w:t xml:space="preserve">الإيرانية،أذا ما استطاع العراق استثمار الوجود الأمريكي، وبما يُمكنَّه من اقتطاع دور إقليمي فاعل للعراق سيكون بالضرورة على حساب الدور الإقليمي الإيراني في الشرق الأوسط    برمته .  </w:t>
      </w:r>
    </w:p>
    <w:p w:rsidR="00D078EE" w:rsidRPr="00841468" w:rsidRDefault="00D078EE" w:rsidP="00D078EE">
      <w:pPr>
        <w:ind w:firstLine="720"/>
        <w:jc w:val="lowKashida"/>
        <w:rPr>
          <w:rFonts w:cs="Simplified Arabic"/>
          <w:sz w:val="20"/>
          <w:szCs w:val="20"/>
        </w:rPr>
      </w:pPr>
      <w:r w:rsidRPr="00841468">
        <w:rPr>
          <w:rFonts w:cs="Simplified Arabic" w:hint="cs"/>
          <w:sz w:val="20"/>
          <w:szCs w:val="20"/>
          <w:rtl/>
        </w:rPr>
        <w:t xml:space="preserve"> وتأسيساً على ما تقدم يتناول هذا البحث الأهمية المُتميزة التي تتمتع بها العلاقات العراقية </w:t>
      </w:r>
      <w:r w:rsidRPr="00841468">
        <w:rPr>
          <w:rFonts w:cs="Simplified Arabic"/>
          <w:sz w:val="20"/>
          <w:szCs w:val="20"/>
          <w:rtl/>
        </w:rPr>
        <w:t>–</w:t>
      </w:r>
      <w:r w:rsidRPr="00841468">
        <w:rPr>
          <w:rFonts w:cs="Simplified Arabic" w:hint="cs"/>
          <w:sz w:val="20"/>
          <w:szCs w:val="20"/>
          <w:rtl/>
        </w:rPr>
        <w:t xml:space="preserve">الإيرانية أذا ما قامت على أساس من التوازن والتكافؤ في المصالح والفُرص بوصف البلدين جارين وشريكين في المنطقة الأهم في العالم </w:t>
      </w:r>
      <w:r w:rsidRPr="00841468">
        <w:rPr>
          <w:rFonts w:cs="Simplified Arabic" w:hint="cs"/>
          <w:sz w:val="20"/>
          <w:szCs w:val="20"/>
          <w:rtl/>
        </w:rPr>
        <w:lastRenderedPageBreak/>
        <w:t>وتربطهما علاقات تاريخية وحضارية وسياسية واقتصادية وإستراتيجية وثيقة. إذ كان الحديث-ومازال</w:t>
      </w:r>
      <w:r w:rsidRPr="00841468">
        <w:rPr>
          <w:rFonts w:cs="Simplified Arabic"/>
          <w:sz w:val="20"/>
          <w:szCs w:val="20"/>
          <w:rtl/>
        </w:rPr>
        <w:t>–</w:t>
      </w:r>
      <w:r w:rsidRPr="00841468">
        <w:rPr>
          <w:rFonts w:cs="Simplified Arabic" w:hint="cs"/>
          <w:sz w:val="20"/>
          <w:szCs w:val="20"/>
          <w:rtl/>
        </w:rPr>
        <w:t>عن واقع العلاقات العراقية–الإيرانية قريناً لمراحل مختلفة مرت بها هذه العلاقات بين صعود وهبوط، نجاحات وانتكاسات. وفي كل هذه المراحل، كان لكل من العراق وإيران مصالحه الخاصة في كل منهما بشكل خاص وفي الشرق الأوسط والخليج العربي بشكل عام، لاسيما وان لكل منهما مزيجاً هائلاً من الإمكانات والقدرات الإستراتيجية والسياسية والاقتصادية، فضلاً عن أن هذه العلاقات مرت بُمنعطفات خطيرة كادت تودي بها إلى نقطة اللاعودة.</w:t>
      </w:r>
    </w:p>
    <w:p w:rsidR="00D078EE" w:rsidRPr="00841468" w:rsidRDefault="00D078EE" w:rsidP="00D078EE">
      <w:pPr>
        <w:ind w:firstLine="720"/>
        <w:jc w:val="lowKashida"/>
        <w:rPr>
          <w:rFonts w:cs="Simplified Arabic" w:hint="cs"/>
          <w:b/>
          <w:bCs/>
          <w:sz w:val="20"/>
          <w:szCs w:val="20"/>
          <w:rtl/>
          <w:lang w:bidi="ar-IQ"/>
        </w:rPr>
      </w:pPr>
      <w:r w:rsidRPr="00841468">
        <w:rPr>
          <w:rFonts w:cs="Simplified Arabic" w:hint="cs"/>
          <w:sz w:val="20"/>
          <w:szCs w:val="20"/>
          <w:rtl/>
        </w:rPr>
        <w:t xml:space="preserve">وينطلق هذا البحث من افتراض مفاده </w:t>
      </w:r>
      <w:r w:rsidRPr="00841468">
        <w:rPr>
          <w:rFonts w:cs="Simplified Arabic" w:hint="cs"/>
          <w:b/>
          <w:bCs/>
          <w:sz w:val="20"/>
          <w:szCs w:val="20"/>
          <w:rtl/>
        </w:rPr>
        <w:t xml:space="preserve">((على الرغم من أن العلاقات العراقية-الإيرانية ما تزال تُعاني ضعف الارتباط المؤسسي، وبما يجعلها تبدو أكثر عرضة للتغيير وعدم الاستقرار، </w:t>
      </w:r>
      <w:r>
        <w:rPr>
          <w:rFonts w:cs="Simplified Arabic" w:hint="cs"/>
          <w:b/>
          <w:bCs/>
          <w:sz w:val="20"/>
          <w:szCs w:val="20"/>
          <w:rtl/>
        </w:rPr>
        <w:t>ف</w:t>
      </w:r>
      <w:r w:rsidRPr="00841468">
        <w:rPr>
          <w:rFonts w:cs="Simplified Arabic" w:hint="cs"/>
          <w:b/>
          <w:bCs/>
          <w:sz w:val="20"/>
          <w:szCs w:val="20"/>
          <w:rtl/>
        </w:rPr>
        <w:t xml:space="preserve">أن هذا الاتجاه لا يزال في بداياته الأولى. وعليه فإذا ما قامت العلاقات الثنائية بين البلدين على أساس من التوازن والمشاركة في المصالح الإقليمية وعدم التدخل في الشؤون الداخلية لكل منهما إزاء الآخر، يُمكن أن تتجه العلاقات بينهما نحو أطر أكثر استقراراً وآفاق أرحب من التعاون الإقليمي البنَّاء، الذي يُمكن أن يكون لبنة أساسية في التفاعلات والتوجهات الإقليمية لا في الخليج العربي فحسب بل في الشرق الأوسط والسياسة الدولية برمتها)).   </w:t>
      </w:r>
    </w:p>
    <w:p w:rsidR="00D078EE" w:rsidRDefault="00D078EE" w:rsidP="00D078EE">
      <w:pPr>
        <w:ind w:firstLine="360"/>
        <w:jc w:val="lowKashida"/>
        <w:rPr>
          <w:rFonts w:cs="Simplified Arabic" w:hint="cs"/>
          <w:sz w:val="20"/>
          <w:szCs w:val="20"/>
          <w:rtl/>
          <w:lang w:bidi="ar-IQ"/>
        </w:rPr>
      </w:pPr>
    </w:p>
    <w:p w:rsidR="00D078EE" w:rsidRDefault="00D078EE" w:rsidP="00D078EE">
      <w:pPr>
        <w:ind w:firstLine="360"/>
        <w:jc w:val="lowKashida"/>
        <w:rPr>
          <w:rFonts w:cs="Simplified Arabic" w:hint="cs"/>
          <w:sz w:val="20"/>
          <w:szCs w:val="20"/>
          <w:rtl/>
          <w:lang w:bidi="ar-IQ"/>
        </w:rPr>
      </w:pPr>
    </w:p>
    <w:p w:rsidR="00D078EE" w:rsidRPr="00841468" w:rsidRDefault="00D078EE" w:rsidP="00D078EE">
      <w:pPr>
        <w:ind w:firstLine="360"/>
        <w:jc w:val="lowKashida"/>
        <w:rPr>
          <w:rFonts w:cs="Simplified Arabic" w:hint="cs"/>
          <w:sz w:val="20"/>
          <w:szCs w:val="20"/>
          <w:rtl/>
          <w:lang w:bidi="ar-IQ"/>
        </w:rPr>
      </w:pPr>
      <w:r w:rsidRPr="00841468">
        <w:rPr>
          <w:rFonts w:cs="Simplified Arabic" w:hint="cs"/>
          <w:sz w:val="20"/>
          <w:szCs w:val="20"/>
          <w:rtl/>
          <w:lang w:bidi="ar-IQ"/>
        </w:rPr>
        <w:t xml:space="preserve">وفي ضوء هذا التوجه يطرح البحث العديد من الاسئلة التي فرضت نفسها بقوة على أجندة العلاقات العراقية </w:t>
      </w:r>
      <w:r w:rsidRPr="00841468">
        <w:rPr>
          <w:rFonts w:cs="Simplified Arabic"/>
          <w:sz w:val="20"/>
          <w:szCs w:val="20"/>
          <w:rtl/>
          <w:lang w:bidi="ar-IQ"/>
        </w:rPr>
        <w:t>–</w:t>
      </w:r>
      <w:r w:rsidRPr="00841468">
        <w:rPr>
          <w:rFonts w:cs="Simplified Arabic" w:hint="cs"/>
          <w:sz w:val="20"/>
          <w:szCs w:val="20"/>
          <w:rtl/>
          <w:lang w:bidi="ar-IQ"/>
        </w:rPr>
        <w:t>الإيرانية يتمثل أهمها بما يأتي:</w:t>
      </w:r>
    </w:p>
    <w:p w:rsidR="00D078EE" w:rsidRPr="00841468" w:rsidRDefault="00D078EE" w:rsidP="00D078EE">
      <w:pPr>
        <w:numPr>
          <w:ilvl w:val="0"/>
          <w:numId w:val="17"/>
        </w:numPr>
        <w:spacing w:after="0" w:line="240" w:lineRule="auto"/>
        <w:jc w:val="lowKashida"/>
        <w:rPr>
          <w:rFonts w:cs="Simplified Arabic" w:hint="cs"/>
          <w:sz w:val="20"/>
          <w:szCs w:val="20"/>
          <w:lang w:bidi="ar-IQ"/>
        </w:rPr>
      </w:pPr>
      <w:r w:rsidRPr="00841468">
        <w:rPr>
          <w:rFonts w:cs="Simplified Arabic" w:hint="cs"/>
          <w:sz w:val="20"/>
          <w:szCs w:val="20"/>
          <w:rtl/>
          <w:lang w:bidi="ar-IQ"/>
        </w:rPr>
        <w:t>هل يستطيع صانع القرار العراقي إن يبني علاقات وثيقة مع الجمهورية الإسلامية الإيرانية قائمة على أساس من التكافؤ والشراكة في المصالح الإقليمية ؟؟؟.</w:t>
      </w:r>
    </w:p>
    <w:p w:rsidR="00D078EE" w:rsidRPr="00841468" w:rsidRDefault="00D078EE" w:rsidP="00D078EE">
      <w:pPr>
        <w:numPr>
          <w:ilvl w:val="0"/>
          <w:numId w:val="17"/>
        </w:numPr>
        <w:spacing w:after="0" w:line="240" w:lineRule="auto"/>
        <w:jc w:val="lowKashida"/>
        <w:rPr>
          <w:rFonts w:cs="Simplified Arabic" w:hint="cs"/>
          <w:sz w:val="20"/>
          <w:szCs w:val="20"/>
          <w:lang w:bidi="ar-IQ"/>
        </w:rPr>
      </w:pPr>
      <w:r w:rsidRPr="00841468">
        <w:rPr>
          <w:rFonts w:cs="Simplified Arabic" w:hint="cs"/>
          <w:sz w:val="20"/>
          <w:szCs w:val="20"/>
          <w:rtl/>
          <w:lang w:bidi="ar-IQ"/>
        </w:rPr>
        <w:t>هل أن النفوذ الإيراني في العراق يُعدَّ نفوذاً غير مُبرر في الشأن الداخلي العراقي أم أنه ناجم عن طبيعة العلاقة بين دولتين جارتين تربطهما مصالح مُتبادلة ومُشتركة؟؟؟.</w:t>
      </w:r>
    </w:p>
    <w:p w:rsidR="00D078EE" w:rsidRPr="00841468" w:rsidRDefault="00D078EE" w:rsidP="00D078EE">
      <w:pPr>
        <w:numPr>
          <w:ilvl w:val="0"/>
          <w:numId w:val="17"/>
        </w:numPr>
        <w:spacing w:after="0" w:line="240" w:lineRule="auto"/>
        <w:jc w:val="lowKashida"/>
        <w:rPr>
          <w:rFonts w:cs="Simplified Arabic" w:hint="cs"/>
          <w:sz w:val="20"/>
          <w:szCs w:val="20"/>
          <w:lang w:bidi="ar-IQ"/>
        </w:rPr>
      </w:pPr>
      <w:r w:rsidRPr="00841468">
        <w:rPr>
          <w:rFonts w:cs="Simplified Arabic" w:hint="cs"/>
          <w:sz w:val="20"/>
          <w:szCs w:val="20"/>
          <w:rtl/>
          <w:lang w:bidi="ar-IQ"/>
        </w:rPr>
        <w:t>هل يُعدَّ الوجود والنفوذ الأمريكي عاملاً مؤثراً ومهدداً للعلاقات العراقية</w:t>
      </w:r>
      <w:r w:rsidRPr="00841468">
        <w:rPr>
          <w:rFonts w:cs="Simplified Arabic"/>
          <w:sz w:val="20"/>
          <w:szCs w:val="20"/>
          <w:rtl/>
          <w:lang w:bidi="ar-IQ"/>
        </w:rPr>
        <w:t>–</w:t>
      </w:r>
      <w:r w:rsidRPr="00841468">
        <w:rPr>
          <w:rFonts w:cs="Simplified Arabic" w:hint="cs"/>
          <w:sz w:val="20"/>
          <w:szCs w:val="20"/>
          <w:rtl/>
          <w:lang w:bidi="ar-IQ"/>
        </w:rPr>
        <w:t>الإيرانية أم عامل دعم لها؟؟؟.</w:t>
      </w:r>
    </w:p>
    <w:p w:rsidR="00D078EE" w:rsidRPr="00841468" w:rsidRDefault="00D078EE" w:rsidP="00D078EE">
      <w:pPr>
        <w:numPr>
          <w:ilvl w:val="0"/>
          <w:numId w:val="17"/>
        </w:numPr>
        <w:spacing w:after="0" w:line="240" w:lineRule="auto"/>
        <w:jc w:val="lowKashida"/>
        <w:rPr>
          <w:rFonts w:cs="Simplified Arabic" w:hint="cs"/>
          <w:sz w:val="20"/>
          <w:szCs w:val="20"/>
          <w:lang w:bidi="ar-IQ"/>
        </w:rPr>
      </w:pPr>
      <w:r w:rsidRPr="00841468">
        <w:rPr>
          <w:rFonts w:cs="Simplified Arabic" w:hint="cs"/>
          <w:sz w:val="20"/>
          <w:szCs w:val="20"/>
          <w:rtl/>
          <w:lang w:bidi="ar-IQ"/>
        </w:rPr>
        <w:t xml:space="preserve">هل يستطيع صانع القرار العراقي أن يستثمر الوجود والنفوذ الأمريكي لاقتطاع دور إقليمي ريادي في المنطقة وعلى أساس من الشراكة مع الدور الإيراني في المنطقة الأهم في العالم؟؟؟. </w:t>
      </w:r>
    </w:p>
    <w:p w:rsidR="00D078EE" w:rsidRPr="00841468" w:rsidRDefault="00D078EE" w:rsidP="00D078EE">
      <w:pPr>
        <w:numPr>
          <w:ilvl w:val="0"/>
          <w:numId w:val="17"/>
        </w:numPr>
        <w:spacing w:after="0" w:line="240" w:lineRule="auto"/>
        <w:jc w:val="lowKashida"/>
        <w:rPr>
          <w:rFonts w:cs="Simplified Arabic" w:hint="cs"/>
          <w:sz w:val="20"/>
          <w:szCs w:val="20"/>
          <w:lang w:bidi="ar-IQ"/>
        </w:rPr>
      </w:pPr>
      <w:r w:rsidRPr="00841468">
        <w:rPr>
          <w:rFonts w:cs="Simplified Arabic" w:hint="cs"/>
          <w:sz w:val="20"/>
          <w:szCs w:val="20"/>
          <w:rtl/>
          <w:lang w:bidi="ar-IQ"/>
        </w:rPr>
        <w:t xml:space="preserve">ما هي المتغيرات المؤثرة في العلاقات العراقية </w:t>
      </w:r>
      <w:r w:rsidRPr="00841468">
        <w:rPr>
          <w:rFonts w:cs="Simplified Arabic"/>
          <w:sz w:val="20"/>
          <w:szCs w:val="20"/>
          <w:rtl/>
          <w:lang w:bidi="ar-IQ"/>
        </w:rPr>
        <w:t>–</w:t>
      </w:r>
      <w:r w:rsidRPr="00841468">
        <w:rPr>
          <w:rFonts w:cs="Simplified Arabic" w:hint="cs"/>
          <w:sz w:val="20"/>
          <w:szCs w:val="20"/>
          <w:rtl/>
          <w:lang w:bidi="ar-IQ"/>
        </w:rPr>
        <w:t>الإيرانية وكيف تؤثر؟؟؟.</w:t>
      </w:r>
    </w:p>
    <w:p w:rsidR="00D078EE" w:rsidRPr="00841468" w:rsidRDefault="00D078EE" w:rsidP="00D078EE">
      <w:pPr>
        <w:numPr>
          <w:ilvl w:val="0"/>
          <w:numId w:val="17"/>
        </w:numPr>
        <w:spacing w:after="0" w:line="240" w:lineRule="auto"/>
        <w:jc w:val="lowKashida"/>
        <w:rPr>
          <w:rFonts w:cs="Simplified Arabic" w:hint="cs"/>
          <w:sz w:val="20"/>
          <w:szCs w:val="20"/>
          <w:rtl/>
          <w:lang w:bidi="ar-IQ"/>
        </w:rPr>
      </w:pPr>
      <w:r w:rsidRPr="00841468">
        <w:rPr>
          <w:rFonts w:cs="Simplified Arabic" w:hint="cs"/>
          <w:sz w:val="20"/>
          <w:szCs w:val="20"/>
          <w:rtl/>
          <w:lang w:bidi="ar-IQ"/>
        </w:rPr>
        <w:t xml:space="preserve">ما هو مُستقبل العلاقات العراقية </w:t>
      </w:r>
      <w:r w:rsidRPr="00841468">
        <w:rPr>
          <w:rFonts w:cs="Simplified Arabic"/>
          <w:sz w:val="20"/>
          <w:szCs w:val="20"/>
          <w:rtl/>
          <w:lang w:bidi="ar-IQ"/>
        </w:rPr>
        <w:t>–</w:t>
      </w:r>
      <w:r w:rsidRPr="00841468">
        <w:rPr>
          <w:rFonts w:cs="Simplified Arabic" w:hint="cs"/>
          <w:sz w:val="20"/>
          <w:szCs w:val="20"/>
          <w:rtl/>
          <w:lang w:bidi="ar-IQ"/>
        </w:rPr>
        <w:t xml:space="preserve">الإيرانية التي تؤثر وبشكل مُباشر في امن واستقرار الشرق الأوسط والخليج العربي برمته ؟؟؟.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وانطلاقاً من ضرورة تحرّي العلاقات العراقية </w:t>
      </w:r>
      <w:r w:rsidRPr="00841468">
        <w:rPr>
          <w:rFonts w:cs="Simplified Arabic"/>
          <w:sz w:val="20"/>
          <w:szCs w:val="20"/>
          <w:rtl/>
        </w:rPr>
        <w:t>–</w:t>
      </w:r>
      <w:r w:rsidRPr="00841468">
        <w:rPr>
          <w:rFonts w:cs="Simplified Arabic" w:hint="cs"/>
          <w:sz w:val="20"/>
          <w:szCs w:val="20"/>
          <w:rtl/>
        </w:rPr>
        <w:t xml:space="preserve">الإيرانية، لما لإيران وبوصفها دولة إقليمية فاعلة من دور استراتيجي واقتصادي وسياسي فاعل في النظام الدولي عموماً ومنطقة الشرق الأوسط خصوصاً لعلاقاتها الوثيقة مع كل </w:t>
      </w:r>
      <w:r w:rsidRPr="00841468">
        <w:rPr>
          <w:rFonts w:cs="Simplified Arabic" w:hint="cs"/>
          <w:sz w:val="20"/>
          <w:szCs w:val="20"/>
          <w:rtl/>
        </w:rPr>
        <w:lastRenderedPageBreak/>
        <w:t>الدول الخليجية عموماً والعراق خصوصاً، وللأهمية المُتميزة التي يحظى بها العراق على الصُعد الاقتصادية والجيو-إستراتجية والسياسية ،تم معالجة العلاقات العراقية</w:t>
      </w:r>
      <w:r w:rsidRPr="00841468">
        <w:rPr>
          <w:rFonts w:cs="Simplified Arabic"/>
          <w:sz w:val="20"/>
          <w:szCs w:val="20"/>
          <w:rtl/>
        </w:rPr>
        <w:t>–</w:t>
      </w:r>
      <w:r w:rsidRPr="00841468">
        <w:rPr>
          <w:rFonts w:cs="Simplified Arabic" w:hint="cs"/>
          <w:sz w:val="20"/>
          <w:szCs w:val="20"/>
          <w:rtl/>
        </w:rPr>
        <w:t xml:space="preserve">الإيرانية والمُتغيرات المُستقبلية المؤثرة عليها في هذا البحث من خلال مبحثين أساسيين. سنسلط الضوء في المبحث الأول على مراحل تطور العلاقات العراقية </w:t>
      </w:r>
      <w:r w:rsidRPr="00841468">
        <w:rPr>
          <w:rFonts w:cs="Simplified Arabic"/>
          <w:sz w:val="20"/>
          <w:szCs w:val="20"/>
          <w:rtl/>
        </w:rPr>
        <w:t>–</w:t>
      </w:r>
      <w:r w:rsidRPr="00841468">
        <w:rPr>
          <w:rFonts w:cs="Simplified Arabic" w:hint="cs"/>
          <w:sz w:val="20"/>
          <w:szCs w:val="20"/>
          <w:rtl/>
        </w:rPr>
        <w:t>الإيرانية بين عهدين. فيما تم</w:t>
      </w:r>
      <w:r>
        <w:rPr>
          <w:rFonts w:cs="Simplified Arabic" w:hint="cs"/>
          <w:sz w:val="20"/>
          <w:szCs w:val="20"/>
          <w:rtl/>
        </w:rPr>
        <w:t>ت</w:t>
      </w:r>
      <w:r w:rsidRPr="00841468">
        <w:rPr>
          <w:rFonts w:cs="Simplified Arabic" w:hint="cs"/>
          <w:sz w:val="20"/>
          <w:szCs w:val="20"/>
          <w:rtl/>
        </w:rPr>
        <w:t xml:space="preserve"> مُعالجة المتغيرات المؤثرة في العلاقات العراقية</w:t>
      </w:r>
      <w:r w:rsidRPr="00841468">
        <w:rPr>
          <w:rFonts w:cs="Simplified Arabic"/>
          <w:sz w:val="20"/>
          <w:szCs w:val="20"/>
          <w:rtl/>
        </w:rPr>
        <w:t>–</w:t>
      </w:r>
      <w:r w:rsidRPr="00841468">
        <w:rPr>
          <w:rFonts w:cs="Simplified Arabic" w:hint="cs"/>
          <w:sz w:val="20"/>
          <w:szCs w:val="20"/>
          <w:rtl/>
        </w:rPr>
        <w:t>الإيرانية سواء أكانت داخلية اقتصادية أم إستراتيجية أم سياسية، أو كانت خارجية إقليمية أم دولية في المبحث الثاني، لينتهي البحث بمجموعة من الاستنتاجات النهائية حول أهم المُتغيرات المؤثرة في العلاقات بين البلدين الجارين في غربي آسيا، وما هي التوصيات الأساسية لرصف علاقات عراقية</w:t>
      </w:r>
      <w:r w:rsidRPr="00841468">
        <w:rPr>
          <w:rFonts w:cs="Simplified Arabic"/>
          <w:sz w:val="20"/>
          <w:szCs w:val="20"/>
          <w:rtl/>
        </w:rPr>
        <w:t>–</w:t>
      </w:r>
      <w:r w:rsidRPr="00841468">
        <w:rPr>
          <w:rFonts w:cs="Simplified Arabic" w:hint="cs"/>
          <w:sz w:val="20"/>
          <w:szCs w:val="20"/>
          <w:rtl/>
        </w:rPr>
        <w:t>إيرانية قائمة على أساس من التكافؤ والشراكة والتوازن بين البلدين الجارين، وكيف يستطيع العراقيون الإفادة من وجود قوة إقليمية كبرى في الشرق الأوسط  تبدو في أحيان كثيرة مناوئة لنظام الهيمنة الأمريكية ألآحادي.</w:t>
      </w:r>
    </w:p>
    <w:p w:rsidR="00D078EE" w:rsidRPr="00841468" w:rsidRDefault="00D078EE" w:rsidP="00D078EE">
      <w:pPr>
        <w:pStyle w:val="BodyText"/>
        <w:bidi/>
        <w:rPr>
          <w:rFonts w:cs="Simplified Arabic"/>
          <w:color w:val="000000"/>
          <w:sz w:val="20"/>
          <w:szCs w:val="20"/>
          <w:bdr w:val="threeDEngrave" w:sz="24" w:space="0" w:color="auto"/>
        </w:rPr>
      </w:pPr>
      <w:r w:rsidRPr="00841468">
        <w:rPr>
          <w:rFonts w:cs="Simplified Arabic" w:hint="cs"/>
          <w:color w:val="000000"/>
          <w:sz w:val="20"/>
          <w:szCs w:val="20"/>
          <w:rtl/>
        </w:rPr>
        <w:t>المبحث الأول: تطور العلاقات العراقية- الإيرانية بين عهدين:</w:t>
      </w:r>
    </w:p>
    <w:p w:rsidR="00D078EE" w:rsidRPr="00841468" w:rsidRDefault="00D078EE" w:rsidP="00D078EE">
      <w:pPr>
        <w:ind w:firstLine="720"/>
        <w:jc w:val="lowKashida"/>
        <w:rPr>
          <w:rFonts w:cs="Simplified Arabic" w:hint="cs"/>
          <w:color w:val="000000"/>
          <w:sz w:val="20"/>
          <w:szCs w:val="20"/>
          <w:rtl/>
        </w:rPr>
      </w:pPr>
      <w:r w:rsidRPr="00841468">
        <w:rPr>
          <w:rFonts w:cs="Simplified Arabic" w:hint="cs"/>
          <w:sz w:val="20"/>
          <w:szCs w:val="20"/>
          <w:rtl/>
          <w:lang w:bidi="ar-IQ"/>
        </w:rPr>
        <w:t xml:space="preserve">من نافلة القول الإشارة إلى أن الجمهورية الإسلامية الإيرانية قد انشغلت ومع بدايات تأسيسها عام 1979 بمحاولات </w:t>
      </w:r>
      <w:r w:rsidRPr="00841468">
        <w:rPr>
          <w:rFonts w:cs="Simplified Arabic" w:hint="cs"/>
          <w:color w:val="000000"/>
          <w:sz w:val="20"/>
          <w:szCs w:val="20"/>
          <w:rtl/>
        </w:rPr>
        <w:t>ملء الفراغ الاستراتيجي في الخليج العربي وآسيا الوسطى والقوقاز أولاً، مع الاستعداد لاحتمالات المجابهة مع قوى إقليمية وربما دولية مُحتملة ثانياً، فضلاً عن المحافظة على قيم الثورة الإسلامية في الداخل والسعي لنشرها في الخارج ثالثاً،والتحسب لأحداثها الداخلية المضطربة كونها خليط من قوميات متصارعة كالفرس والبلوش والأكراد والعرب وغيرهم  أخيراً</w:t>
      </w:r>
      <w:r w:rsidRPr="00841468">
        <w:rPr>
          <w:rStyle w:val="FootnoteReference"/>
          <w:rFonts w:cs="Simplified Arabic"/>
          <w:color w:val="000000"/>
          <w:sz w:val="20"/>
          <w:szCs w:val="20"/>
          <w:rtl/>
        </w:rPr>
        <w:footnoteReference w:id="119"/>
      </w:r>
      <w:r w:rsidRPr="00841468">
        <w:rPr>
          <w:rFonts w:cs="Simplified Arabic" w:hint="cs"/>
          <w:sz w:val="20"/>
          <w:szCs w:val="20"/>
          <w:rtl/>
        </w:rPr>
        <w:t>، وبما كان يُفيد اختلاف المخاطر وطبيعة الأهداف القومية الإيرانية عام 1979 عنها بعد التاسع من نيسان عام 2003، مما حتَّم بطبيعة الحال اختلاف مضمون وإبعاد العلاقات العراقية</w:t>
      </w:r>
      <w:r w:rsidRPr="00841468">
        <w:rPr>
          <w:rFonts w:cs="Simplified Arabic"/>
          <w:sz w:val="20"/>
          <w:szCs w:val="20"/>
          <w:rtl/>
        </w:rPr>
        <w:t>–</w:t>
      </w:r>
      <w:r w:rsidRPr="00841468">
        <w:rPr>
          <w:rFonts w:cs="Simplified Arabic" w:hint="cs"/>
          <w:sz w:val="20"/>
          <w:szCs w:val="20"/>
          <w:rtl/>
        </w:rPr>
        <w:t xml:space="preserve">الإيرانية </w:t>
      </w:r>
      <w:r w:rsidRPr="00841468">
        <w:rPr>
          <w:rFonts w:cs="Simplified Arabic"/>
          <w:sz w:val="20"/>
          <w:szCs w:val="20"/>
          <w:rtl/>
        </w:rPr>
        <w:t xml:space="preserve"> قبل</w:t>
      </w:r>
      <w:r w:rsidRPr="00841468">
        <w:rPr>
          <w:rFonts w:cs="Simplified Arabic" w:hint="cs"/>
          <w:sz w:val="20"/>
          <w:szCs w:val="20"/>
          <w:rtl/>
        </w:rPr>
        <w:t xml:space="preserve"> 9/4/ 2003م  وبشكل كبير و</w:t>
      </w:r>
      <w:r w:rsidRPr="00841468">
        <w:rPr>
          <w:rFonts w:cs="Simplified Arabic"/>
          <w:sz w:val="20"/>
          <w:szCs w:val="20"/>
          <w:rtl/>
        </w:rPr>
        <w:t>جذري</w:t>
      </w:r>
      <w:r w:rsidRPr="00841468">
        <w:rPr>
          <w:rFonts w:cs="Simplified Arabic" w:hint="cs"/>
          <w:sz w:val="20"/>
          <w:szCs w:val="20"/>
          <w:rtl/>
        </w:rPr>
        <w:t xml:space="preserve">َّ </w:t>
      </w:r>
      <w:r w:rsidRPr="00841468">
        <w:rPr>
          <w:rFonts w:cs="Simplified Arabic"/>
          <w:sz w:val="20"/>
          <w:szCs w:val="20"/>
          <w:rtl/>
        </w:rPr>
        <w:t>عن تلك التي تشكل</w:t>
      </w:r>
      <w:r w:rsidRPr="00841468">
        <w:rPr>
          <w:rFonts w:cs="Simplified Arabic" w:hint="cs"/>
          <w:sz w:val="20"/>
          <w:szCs w:val="20"/>
          <w:rtl/>
          <w:lang w:bidi="ar-IQ"/>
        </w:rPr>
        <w:t>ت</w:t>
      </w:r>
      <w:r w:rsidRPr="00841468">
        <w:rPr>
          <w:rFonts w:cs="Simplified Arabic" w:hint="cs"/>
          <w:sz w:val="20"/>
          <w:szCs w:val="20"/>
          <w:rtl/>
        </w:rPr>
        <w:t xml:space="preserve"> </w:t>
      </w:r>
      <w:r w:rsidRPr="00841468">
        <w:rPr>
          <w:rFonts w:cs="Simplified Arabic" w:hint="cs"/>
          <w:sz w:val="20"/>
          <w:szCs w:val="20"/>
          <w:rtl/>
          <w:lang w:bidi="ar-IQ"/>
        </w:rPr>
        <w:t xml:space="preserve">بعد </w:t>
      </w:r>
      <w:r w:rsidRPr="00841468">
        <w:rPr>
          <w:rFonts w:cs="Simplified Arabic"/>
          <w:sz w:val="20"/>
          <w:szCs w:val="20"/>
          <w:rtl/>
        </w:rPr>
        <w:t>ذلك</w:t>
      </w:r>
      <w:r w:rsidRPr="00841468">
        <w:rPr>
          <w:rFonts w:cs="Simplified Arabic" w:hint="cs"/>
          <w:sz w:val="20"/>
          <w:szCs w:val="20"/>
          <w:rtl/>
          <w:lang w:bidi="ar-IQ"/>
        </w:rPr>
        <w:t xml:space="preserve"> التاريخ، وفي العموم يُمكن تقسيمها إلى مرحلتين أساسيتين في تأريخ العلاقات بين البلدين الجارين</w:t>
      </w:r>
      <w:r w:rsidRPr="00841468">
        <w:rPr>
          <w:rStyle w:val="FootnoteReference"/>
          <w:rFonts w:cs="Simplified Arabic"/>
          <w:b/>
          <w:bCs/>
          <w:sz w:val="20"/>
          <w:szCs w:val="20"/>
          <w:rtl/>
        </w:rPr>
        <w:footnoteReference w:id="120"/>
      </w:r>
      <w:r w:rsidRPr="00841468">
        <w:rPr>
          <w:rFonts w:cs="Simplified Arabic" w:hint="cs"/>
          <w:b/>
          <w:bCs/>
          <w:sz w:val="20"/>
          <w:szCs w:val="20"/>
          <w:rtl/>
        </w:rPr>
        <w:t xml:space="preserve">، </w:t>
      </w:r>
      <w:r w:rsidRPr="00841468">
        <w:rPr>
          <w:rFonts w:cs="Simplified Arabic" w:hint="cs"/>
          <w:sz w:val="20"/>
          <w:szCs w:val="20"/>
          <w:rtl/>
        </w:rPr>
        <w:t>تمثلتا بما يأتي</w:t>
      </w:r>
      <w:r w:rsidRPr="00841468">
        <w:rPr>
          <w:rFonts w:cs="Simplified Arabic" w:hint="cs"/>
          <w:b/>
          <w:bCs/>
          <w:sz w:val="20"/>
          <w:szCs w:val="20"/>
          <w:rtl/>
        </w:rPr>
        <w:t>:</w:t>
      </w:r>
    </w:p>
    <w:p w:rsidR="00D078EE" w:rsidRPr="00841468" w:rsidRDefault="00D078EE" w:rsidP="00D078EE">
      <w:pPr>
        <w:rPr>
          <w:rFonts w:cs="Simplified Arabic" w:hint="cs"/>
          <w:sz w:val="20"/>
          <w:szCs w:val="20"/>
          <w:rtl/>
          <w:lang w:bidi="ar-IQ"/>
        </w:rPr>
      </w:pPr>
      <w:r w:rsidRPr="00841468">
        <w:rPr>
          <w:rStyle w:val="Strong"/>
          <w:rFonts w:cs="Simplified Arabic" w:hint="cs"/>
          <w:sz w:val="20"/>
          <w:szCs w:val="20"/>
          <w:rtl/>
        </w:rPr>
        <w:t xml:space="preserve">المرحلة الأولى: العلاقات العراقية </w:t>
      </w:r>
      <w:r w:rsidRPr="00841468">
        <w:rPr>
          <w:rStyle w:val="Strong"/>
          <w:rFonts w:cs="Simplified Arabic"/>
          <w:sz w:val="20"/>
          <w:szCs w:val="20"/>
          <w:rtl/>
        </w:rPr>
        <w:t>–</w:t>
      </w:r>
      <w:r>
        <w:rPr>
          <w:rStyle w:val="Strong"/>
          <w:rFonts w:cs="Simplified Arabic" w:hint="cs"/>
          <w:sz w:val="20"/>
          <w:szCs w:val="20"/>
          <w:rtl/>
        </w:rPr>
        <w:t>الإيرانية للمد</w:t>
      </w:r>
      <w:r w:rsidRPr="00841468">
        <w:rPr>
          <w:rStyle w:val="Strong"/>
          <w:rFonts w:cs="Simplified Arabic" w:hint="cs"/>
          <w:sz w:val="20"/>
          <w:szCs w:val="20"/>
          <w:rtl/>
        </w:rPr>
        <w:t>ة 1979-  2003 :</w:t>
      </w:r>
      <w:r w:rsidRPr="00841468">
        <w:rPr>
          <w:rFonts w:cs="Simplified Arabic" w:hint="cs"/>
          <w:sz w:val="20"/>
          <w:szCs w:val="20"/>
          <w:rtl/>
        </w:rPr>
        <w:t>-</w:t>
      </w:r>
      <w:r w:rsidRPr="00841468">
        <w:rPr>
          <w:rFonts w:cs="Simplified Arabic" w:hint="cs"/>
          <w:sz w:val="20"/>
          <w:szCs w:val="20"/>
          <w:rtl/>
        </w:rPr>
        <w:tab/>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lang w:bidi="ar-IQ"/>
        </w:rPr>
        <w:t xml:space="preserve"> لقد </w:t>
      </w:r>
      <w:r w:rsidRPr="00841468">
        <w:rPr>
          <w:rFonts w:cs="Simplified Arabic" w:hint="cs"/>
          <w:sz w:val="20"/>
          <w:szCs w:val="20"/>
          <w:rtl/>
        </w:rPr>
        <w:t>جسدَّت الثورة الإيرانية أول ثورة إسلامية ناجحة في العصر الحديث وهي الحدث الذي كان له الأثر الأكبر على سياستها الخارجية، بسبب التغيير في النظام السياسي الإيراني وما تبعه من تغُير في اتجاهات سياستها الخارجية وفي رؤيتها للعالم الخارجي من جهة، ولتغيير خريطة الحلفاء والخصوم في البيئة الدولية والإقليمية ومن جهة أخرى</w:t>
      </w:r>
      <w:r w:rsidRPr="00841468">
        <w:rPr>
          <w:rStyle w:val="FootnoteReference"/>
          <w:rFonts w:cs="Simplified Arabic"/>
          <w:b/>
          <w:bCs/>
          <w:sz w:val="20"/>
          <w:szCs w:val="20"/>
          <w:rtl/>
        </w:rPr>
        <w:footnoteReference w:id="121"/>
      </w:r>
      <w:r w:rsidRPr="00841468">
        <w:rPr>
          <w:rFonts w:cs="Simplified Arabic" w:hint="cs"/>
          <w:b/>
          <w:bCs/>
          <w:sz w:val="20"/>
          <w:szCs w:val="20"/>
          <w:rtl/>
        </w:rPr>
        <w:t>،</w:t>
      </w:r>
      <w:r w:rsidRPr="00841468">
        <w:rPr>
          <w:rFonts w:cs="Simplified Arabic" w:hint="cs"/>
          <w:sz w:val="20"/>
          <w:szCs w:val="20"/>
          <w:rtl/>
        </w:rPr>
        <w:t xml:space="preserve"> ومنذ تلك اللحظة التاريخية عانى صانع القرار الإيراني من الحيرة بين ما تُمليه المصلحة القومية الإيرانية ومُتطلبات الأهداف الإيديولوجية التي غيَّرت من مصادر التهديد للدولة الإيرانية وماهية الفُرص السانحة أمام صانع القرار الإيراني</w:t>
      </w:r>
      <w:r w:rsidRPr="00841468">
        <w:rPr>
          <w:rStyle w:val="FootnoteReference"/>
          <w:rFonts w:cs="Simplified Arabic"/>
          <w:sz w:val="20"/>
          <w:szCs w:val="20"/>
          <w:rtl/>
        </w:rPr>
        <w:footnoteReference w:id="122"/>
      </w:r>
      <w:r w:rsidRPr="00841468">
        <w:rPr>
          <w:rFonts w:cs="Simplified Arabic" w:hint="cs"/>
          <w:sz w:val="20"/>
          <w:szCs w:val="20"/>
          <w:rtl/>
        </w:rPr>
        <w:t xml:space="preserve">، لاسيما </w:t>
      </w:r>
      <w:r w:rsidRPr="00841468">
        <w:rPr>
          <w:rFonts w:cs="Simplified Arabic" w:hint="cs"/>
          <w:sz w:val="20"/>
          <w:szCs w:val="20"/>
          <w:rtl/>
        </w:rPr>
        <w:lastRenderedPageBreak/>
        <w:t>و</w:t>
      </w:r>
      <w:r w:rsidRPr="00841468">
        <w:rPr>
          <w:rFonts w:cs="Simplified Arabic" w:hint="cs"/>
          <w:sz w:val="20"/>
          <w:szCs w:val="20"/>
          <w:rtl/>
          <w:lang w:bidi="ar-IQ"/>
        </w:rPr>
        <w:t xml:space="preserve">أن </w:t>
      </w:r>
      <w:r w:rsidRPr="00841468">
        <w:rPr>
          <w:rFonts w:cs="Simplified Arabic" w:hint="cs"/>
          <w:sz w:val="20"/>
          <w:szCs w:val="20"/>
          <w:rtl/>
        </w:rPr>
        <w:t>السياسة الخارجية الإيرانية أصبحت تُمثل جزءاً من إيديولوجية النظام الجمهوري الإسلامي ووجهاً من وجوه السياسة العامة للدولة وان كليهما يبُنى على الموازين الإسلامية</w:t>
      </w:r>
      <w:r w:rsidRPr="00841468">
        <w:rPr>
          <w:rStyle w:val="FootnoteReference"/>
          <w:rFonts w:cs="Simplified Arabic"/>
          <w:sz w:val="20"/>
          <w:szCs w:val="20"/>
          <w:rtl/>
        </w:rPr>
        <w:footnoteReference w:id="123"/>
      </w:r>
      <w:r w:rsidRPr="00841468">
        <w:rPr>
          <w:rFonts w:cs="Simplified Arabic" w:hint="cs"/>
          <w:sz w:val="20"/>
          <w:szCs w:val="20"/>
          <w:rtl/>
        </w:rPr>
        <w:t>.</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lang w:bidi="ar-IQ"/>
        </w:rPr>
        <w:t>وبناءاً على ما تقدم عملت إيران على تصدير ثورتها الإسلامية بوصفها الخطوة الأولى لضمان مصالحها الإقليمية من خلال المدَّ المعنوي لثورتها الإسلامية. وتطبيقاً لذلك كانت لإيران قواعد شعبية وأيديولوجية في لبنان وقدمت دعماً مذهبياً لأفغانستان وامتلكت نفوذاً مذهبياً ومعنوياً مماثلاً في باكستان، وكل ذلك كان بمثابة دعم لها خارج حدودها تستفيد منه وقتما تشاء، كما حصل مع حزب الله في لبنان عندما استفادت منه في توجيه ضربة ضد مصالح الدول المناوئة للمصال</w:t>
      </w:r>
      <w:r w:rsidRPr="00841468">
        <w:rPr>
          <w:rFonts w:cs="Simplified Arabic" w:hint="eastAsia"/>
          <w:sz w:val="20"/>
          <w:szCs w:val="20"/>
          <w:rtl/>
          <w:lang w:bidi="ar-IQ"/>
        </w:rPr>
        <w:t>ح</w:t>
      </w:r>
      <w:r w:rsidRPr="00841468">
        <w:rPr>
          <w:rFonts w:cs="Simplified Arabic" w:hint="cs"/>
          <w:sz w:val="20"/>
          <w:szCs w:val="20"/>
          <w:rtl/>
          <w:lang w:bidi="ar-IQ"/>
        </w:rPr>
        <w:t xml:space="preserve"> الإيرانية</w:t>
      </w:r>
      <w:r w:rsidRPr="00841468">
        <w:rPr>
          <w:rStyle w:val="FootnoteReference"/>
          <w:rFonts w:cs="Simplified Arabic"/>
          <w:sz w:val="20"/>
          <w:szCs w:val="20"/>
          <w:rtl/>
        </w:rPr>
        <w:footnoteReference w:id="124"/>
      </w:r>
      <w:r w:rsidRPr="00841468">
        <w:rPr>
          <w:rFonts w:cs="Simplified Arabic" w:hint="cs"/>
          <w:sz w:val="20"/>
          <w:szCs w:val="20"/>
          <w:rtl/>
        </w:rPr>
        <w:t>.</w:t>
      </w:r>
      <w:r w:rsidRPr="00841468">
        <w:rPr>
          <w:rFonts w:cs="Simplified Arabic"/>
          <w:sz w:val="20"/>
          <w:szCs w:val="20"/>
        </w:rPr>
        <w:t xml:space="preserve">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 وكان من الطبيعي أن يكون أول هدف لهذا التوسع المعنوي للثورة الإيرانية هو العراق،بوصفه الدولة الأولى التي تربطها مع الجمهورية الإيرانية حدود طويلة مشتركة ،وعلاقات تاريخية واجتماعية بل وحتى دينية عميقة،فضلاً عن العلاقات والمصالح المتبادلة على جميع الأصعدة الاقتصادية والإستراتيجية الأمنية والعسكرية والسياسية، علاوةً على أنه لا يُمكن للنظام الثوري الإسلامي الفتي في إيران التعايش مع النظام العلماني في العراق طالم</w:t>
      </w:r>
      <w:r w:rsidRPr="00841468">
        <w:rPr>
          <w:rFonts w:cs="Simplified Arabic" w:hint="eastAsia"/>
          <w:sz w:val="20"/>
          <w:szCs w:val="20"/>
          <w:rtl/>
        </w:rPr>
        <w:t>ا</w:t>
      </w:r>
      <w:r w:rsidRPr="00841468">
        <w:rPr>
          <w:rFonts w:cs="Simplified Arabic" w:hint="cs"/>
          <w:sz w:val="20"/>
          <w:szCs w:val="20"/>
          <w:rtl/>
        </w:rPr>
        <w:t xml:space="preserve"> إن كل منهما يحمل في طياته تهديداً لوجود الآخر</w:t>
      </w:r>
      <w:r w:rsidRPr="00841468">
        <w:rPr>
          <w:rStyle w:val="FootnoteReference"/>
          <w:rFonts w:cs="Simplified Arabic"/>
          <w:sz w:val="20"/>
          <w:szCs w:val="20"/>
          <w:rtl/>
        </w:rPr>
        <w:footnoteReference w:id="125"/>
      </w:r>
      <w:r w:rsidRPr="00841468">
        <w:rPr>
          <w:rFonts w:cs="Simplified Arabic" w:hint="cs"/>
          <w:sz w:val="20"/>
          <w:szCs w:val="20"/>
          <w:rtl/>
        </w:rPr>
        <w:t xml:space="preserve">.  </w:t>
      </w:r>
    </w:p>
    <w:p w:rsidR="00D078EE" w:rsidRPr="00841468" w:rsidRDefault="00D078EE" w:rsidP="00D078EE">
      <w:pPr>
        <w:ind w:firstLine="720"/>
        <w:jc w:val="lowKashida"/>
        <w:rPr>
          <w:rFonts w:cs="Simplified Arabic" w:hint="cs"/>
          <w:sz w:val="20"/>
          <w:szCs w:val="20"/>
          <w:rtl/>
        </w:rPr>
      </w:pPr>
      <w:r w:rsidRPr="00841468">
        <w:rPr>
          <w:rFonts w:ascii="MS Sans Serif" w:hAnsi="MS Sans Serif" w:cs="Simplified Arabic" w:hint="cs"/>
          <w:sz w:val="20"/>
          <w:szCs w:val="20"/>
          <w:rtl/>
        </w:rPr>
        <w:t xml:space="preserve">وفي هذا الإطار لم تشهد العلاقات الإيرانية-العراقية أي تطور أو تحسن منذ قيام الدولة العراقية الحديثة (1921) باستثناء </w:t>
      </w:r>
      <w:r>
        <w:rPr>
          <w:rFonts w:ascii="MS Sans Serif" w:hAnsi="MS Sans Serif" w:cs="Simplified Arabic" w:hint="cs"/>
          <w:sz w:val="20"/>
          <w:szCs w:val="20"/>
          <w:rtl/>
        </w:rPr>
        <w:t>مد</w:t>
      </w:r>
      <w:r w:rsidRPr="00841468">
        <w:rPr>
          <w:rFonts w:ascii="MS Sans Serif" w:hAnsi="MS Sans Serif" w:cs="Simplified Arabic" w:hint="cs"/>
          <w:sz w:val="20"/>
          <w:szCs w:val="20"/>
          <w:rtl/>
        </w:rPr>
        <w:t>ة قصيرة أثناء الحكم الملكي في العراق والتي أعقبت توقيع الطرفين على اتفاقية عام 1937، التي رسمت الحدود المائية بينهما في منطقة شط العرب، وكذلك وجود نوع من التفاهم بينهما حول مسألة تشكيل مجلس التعاون الخليجي في منتصف السبعينيات بعد التوقيع على اتفاقية الجزائر عا</w:t>
      </w:r>
      <w:r w:rsidRPr="00841468">
        <w:rPr>
          <w:rFonts w:ascii="MS Sans Serif" w:hAnsi="MS Sans Serif" w:cs="Simplified Arabic" w:hint="eastAsia"/>
          <w:sz w:val="20"/>
          <w:szCs w:val="20"/>
          <w:rtl/>
        </w:rPr>
        <w:t>م</w:t>
      </w:r>
      <w:r w:rsidRPr="00841468">
        <w:rPr>
          <w:rFonts w:ascii="MS Sans Serif" w:hAnsi="MS Sans Serif" w:cs="Simplified Arabic" w:hint="cs"/>
          <w:sz w:val="20"/>
          <w:szCs w:val="20"/>
          <w:rtl/>
        </w:rPr>
        <w:t>1975، على الرغم من عضويتهما الفاعلة في حلف بغداد عام 1955 بسبب الأهمية الكبيرة التي تتمتع بها منطقة الشرق الأوسط، وبوصفه الحلقة الأساسية في إيقاف زحف المد الشيوعي إلى الشرق الأوسط</w:t>
      </w:r>
      <w:r w:rsidRPr="00841468">
        <w:rPr>
          <w:rStyle w:val="FootnoteReference"/>
          <w:rFonts w:ascii="MS Sans Serif" w:hAnsi="MS Sans Serif" w:cs="Simplified Arabic"/>
          <w:sz w:val="20"/>
          <w:szCs w:val="20"/>
          <w:rtl/>
        </w:rPr>
        <w:footnoteReference w:id="126"/>
      </w:r>
      <w:r w:rsidRPr="00841468">
        <w:rPr>
          <w:rFonts w:ascii="MS Sans Serif" w:hAnsi="MS Sans Serif" w:cs="Simplified Arabic" w:hint="cs"/>
          <w:sz w:val="20"/>
          <w:szCs w:val="20"/>
          <w:rtl/>
        </w:rPr>
        <w:t xml:space="preserve">. إلا أن قيام الثورة الإسلامية في إيران، قوَّض هذا التفاهم ودفع بعلاقاتهما الثنائية إلى حرب طاحنة بين عامي 1980-1988. </w:t>
      </w:r>
    </w:p>
    <w:p w:rsidR="00D078EE" w:rsidRPr="00841468" w:rsidRDefault="00D078EE" w:rsidP="00D078EE">
      <w:pPr>
        <w:ind w:firstLine="720"/>
        <w:jc w:val="lowKashida"/>
        <w:rPr>
          <w:rFonts w:ascii="MS Sans Serif" w:hAnsi="MS Sans Serif" w:cs="Simplified Arabic" w:hint="cs"/>
          <w:sz w:val="20"/>
          <w:szCs w:val="20"/>
        </w:rPr>
      </w:pPr>
      <w:r w:rsidRPr="00841468">
        <w:rPr>
          <w:rFonts w:cs="Simplified Arabic" w:hint="cs"/>
          <w:sz w:val="20"/>
          <w:szCs w:val="20"/>
          <w:rtl/>
        </w:rPr>
        <w:t xml:space="preserve">فبعد اندلاع الثورة الإسلامية في إيران وبقيادة الخميني </w:t>
      </w:r>
      <w:r w:rsidRPr="00841468">
        <w:rPr>
          <w:rFonts w:cs="Simplified Arabic"/>
          <w:sz w:val="20"/>
          <w:szCs w:val="20"/>
          <w:rtl/>
        </w:rPr>
        <w:t xml:space="preserve">عام 1979 </w:t>
      </w:r>
      <w:r w:rsidRPr="00841468">
        <w:rPr>
          <w:rFonts w:cs="Simplified Arabic" w:hint="cs"/>
          <w:sz w:val="20"/>
          <w:szCs w:val="20"/>
          <w:rtl/>
        </w:rPr>
        <w:t xml:space="preserve">وهو العام </w:t>
      </w:r>
      <w:r>
        <w:rPr>
          <w:rFonts w:cs="Simplified Arabic" w:hint="cs"/>
          <w:sz w:val="20"/>
          <w:szCs w:val="20"/>
          <w:rtl/>
        </w:rPr>
        <w:t xml:space="preserve">نفسه </w:t>
      </w:r>
      <w:r w:rsidRPr="00841468">
        <w:rPr>
          <w:rFonts w:cs="Simplified Arabic" w:hint="cs"/>
          <w:sz w:val="20"/>
          <w:szCs w:val="20"/>
          <w:rtl/>
        </w:rPr>
        <w:t xml:space="preserve">الذي تولى </w:t>
      </w:r>
      <w:r w:rsidRPr="00841468">
        <w:rPr>
          <w:rFonts w:cs="Simplified Arabic"/>
          <w:sz w:val="20"/>
          <w:szCs w:val="20"/>
          <w:rtl/>
        </w:rPr>
        <w:t>فيه صدام حسين زمام الحكم في العرا</w:t>
      </w:r>
      <w:r w:rsidRPr="00841468">
        <w:rPr>
          <w:rFonts w:cs="Simplified Arabic" w:hint="cs"/>
          <w:sz w:val="20"/>
          <w:szCs w:val="20"/>
          <w:rtl/>
        </w:rPr>
        <w:t>ق،</w:t>
      </w:r>
      <w:r w:rsidRPr="00841468">
        <w:rPr>
          <w:rFonts w:cs="Simplified Arabic"/>
          <w:sz w:val="20"/>
          <w:szCs w:val="20"/>
          <w:rtl/>
        </w:rPr>
        <w:t xml:space="preserve"> وقبل أن </w:t>
      </w:r>
      <w:r w:rsidRPr="00841468">
        <w:rPr>
          <w:rFonts w:cs="Simplified Arabic" w:hint="cs"/>
          <w:sz w:val="20"/>
          <w:szCs w:val="20"/>
          <w:rtl/>
        </w:rPr>
        <w:t xml:space="preserve">يستقر النظام السياسي في إيران </w:t>
      </w:r>
      <w:r w:rsidRPr="00841468">
        <w:rPr>
          <w:rFonts w:cs="Simplified Arabic"/>
          <w:sz w:val="20"/>
          <w:szCs w:val="20"/>
          <w:rtl/>
        </w:rPr>
        <w:t xml:space="preserve">دخلت العلاقات </w:t>
      </w:r>
      <w:r w:rsidRPr="00841468">
        <w:rPr>
          <w:rFonts w:cs="Simplified Arabic" w:hint="cs"/>
          <w:sz w:val="20"/>
          <w:szCs w:val="20"/>
          <w:rtl/>
        </w:rPr>
        <w:t>العراقية-الإيرانية</w:t>
      </w:r>
      <w:r w:rsidRPr="00841468">
        <w:rPr>
          <w:rFonts w:cs="Simplified Arabic"/>
          <w:sz w:val="20"/>
          <w:szCs w:val="20"/>
          <w:rtl/>
        </w:rPr>
        <w:t xml:space="preserve"> </w:t>
      </w:r>
      <w:r w:rsidRPr="00841468">
        <w:rPr>
          <w:rFonts w:cs="Simplified Arabic" w:hint="cs"/>
          <w:sz w:val="20"/>
          <w:szCs w:val="20"/>
          <w:rtl/>
        </w:rPr>
        <w:t xml:space="preserve">توتراً وتصعيداً أدى إلى </w:t>
      </w:r>
      <w:r w:rsidRPr="00841468">
        <w:rPr>
          <w:rFonts w:cs="Simplified Arabic"/>
          <w:sz w:val="20"/>
          <w:szCs w:val="20"/>
          <w:rtl/>
        </w:rPr>
        <w:t>م</w:t>
      </w:r>
      <w:r w:rsidRPr="00841468">
        <w:rPr>
          <w:rFonts w:cs="Simplified Arabic" w:hint="cs"/>
          <w:sz w:val="20"/>
          <w:szCs w:val="20"/>
          <w:rtl/>
        </w:rPr>
        <w:t>ُ</w:t>
      </w:r>
      <w:r w:rsidRPr="00841468">
        <w:rPr>
          <w:rFonts w:cs="Simplified Arabic"/>
          <w:sz w:val="20"/>
          <w:szCs w:val="20"/>
          <w:rtl/>
        </w:rPr>
        <w:t>نزلق خطير</w:t>
      </w:r>
      <w:r w:rsidRPr="00841468">
        <w:rPr>
          <w:rFonts w:cs="Simplified Arabic" w:hint="cs"/>
          <w:sz w:val="20"/>
          <w:szCs w:val="20"/>
          <w:rtl/>
        </w:rPr>
        <w:t xml:space="preserve"> وحرب طويلة استمرت لثمان سنوات،كان لها انعكاسات سياسية واقتصادية وإستراتيجية خطيرة ليس على </w:t>
      </w:r>
      <w:r w:rsidRPr="00841468">
        <w:rPr>
          <w:rFonts w:cs="Simplified Arabic" w:hint="cs"/>
          <w:sz w:val="20"/>
          <w:szCs w:val="20"/>
          <w:rtl/>
        </w:rPr>
        <w:lastRenderedPageBreak/>
        <w:t>البلدين الجارين فقط، بل على المنطقة بأكملها. إذ أن الحرب العراقية</w:t>
      </w:r>
      <w:r w:rsidRPr="00841468">
        <w:rPr>
          <w:rFonts w:cs="Simplified Arabic"/>
          <w:sz w:val="20"/>
          <w:szCs w:val="20"/>
          <w:rtl/>
        </w:rPr>
        <w:t>–</w:t>
      </w:r>
      <w:r w:rsidRPr="00841468">
        <w:rPr>
          <w:rFonts w:cs="Simplified Arabic" w:hint="cs"/>
          <w:sz w:val="20"/>
          <w:szCs w:val="20"/>
          <w:rtl/>
        </w:rPr>
        <w:t>الإيرانية لم تكن مجرد حرب عسكرية عادية أو خاطفة فحسب، بل أنها كانت أيضاً حرباً نفطية واقتصادية وسياسية وحدودية وعقائدية، سرعان ما تطورت</w:t>
      </w:r>
      <w:r w:rsidRPr="00841468">
        <w:rPr>
          <w:rFonts w:cs="Simplified Arabic"/>
          <w:sz w:val="20"/>
          <w:szCs w:val="20"/>
          <w:rtl/>
        </w:rPr>
        <w:t>–</w:t>
      </w:r>
      <w:r w:rsidRPr="00841468">
        <w:rPr>
          <w:rFonts w:cs="Simplified Arabic" w:hint="cs"/>
          <w:sz w:val="20"/>
          <w:szCs w:val="20"/>
          <w:rtl/>
        </w:rPr>
        <w:t>وفي أسوأ مراحلها</w:t>
      </w:r>
      <w:r w:rsidRPr="00841468">
        <w:rPr>
          <w:rFonts w:cs="Simplified Arabic"/>
          <w:sz w:val="20"/>
          <w:szCs w:val="20"/>
          <w:rtl/>
        </w:rPr>
        <w:t>–</w:t>
      </w:r>
      <w:r w:rsidRPr="00841468">
        <w:rPr>
          <w:rFonts w:cs="Simplified Arabic" w:hint="cs"/>
          <w:sz w:val="20"/>
          <w:szCs w:val="20"/>
          <w:rtl/>
        </w:rPr>
        <w:t>لتصبح حرباً عنصرية مقيتة</w:t>
      </w:r>
      <w:r w:rsidRPr="00841468">
        <w:rPr>
          <w:rStyle w:val="FootnoteReference"/>
          <w:rFonts w:cs="Simplified Arabic"/>
          <w:sz w:val="20"/>
          <w:szCs w:val="20"/>
          <w:rtl/>
        </w:rPr>
        <w:footnoteReference w:id="127"/>
      </w:r>
      <w:r w:rsidRPr="00841468">
        <w:rPr>
          <w:rFonts w:cs="Simplified Arabic" w:hint="cs"/>
          <w:sz w:val="20"/>
          <w:szCs w:val="20"/>
          <w:rtl/>
        </w:rPr>
        <w:t>.</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إذ </w:t>
      </w:r>
      <w:r w:rsidRPr="00841468">
        <w:rPr>
          <w:rFonts w:cs="Simplified Arabic"/>
          <w:sz w:val="20"/>
          <w:szCs w:val="20"/>
          <w:rtl/>
        </w:rPr>
        <w:t>تراشق الطرفان</w:t>
      </w:r>
      <w:r w:rsidRPr="00841468">
        <w:rPr>
          <w:rFonts w:cs="Simplified Arabic" w:hint="cs"/>
          <w:sz w:val="20"/>
          <w:szCs w:val="20"/>
          <w:rtl/>
        </w:rPr>
        <w:t xml:space="preserve"> الجاران </w:t>
      </w:r>
      <w:r w:rsidRPr="00841468">
        <w:rPr>
          <w:rFonts w:cs="Simplified Arabic"/>
          <w:sz w:val="20"/>
          <w:szCs w:val="20"/>
          <w:rtl/>
        </w:rPr>
        <w:t>الاتهامات،</w:t>
      </w:r>
      <w:r w:rsidRPr="00841468">
        <w:rPr>
          <w:rFonts w:cs="Simplified Arabic" w:hint="cs"/>
          <w:sz w:val="20"/>
          <w:szCs w:val="20"/>
          <w:rtl/>
        </w:rPr>
        <w:t xml:space="preserve"> </w:t>
      </w:r>
      <w:r>
        <w:rPr>
          <w:rFonts w:cs="Simplified Arabic" w:hint="cs"/>
          <w:sz w:val="20"/>
          <w:szCs w:val="20"/>
          <w:rtl/>
        </w:rPr>
        <w:t>إذ</w:t>
      </w:r>
      <w:r w:rsidRPr="00841468">
        <w:rPr>
          <w:rFonts w:cs="Simplified Arabic" w:hint="cs"/>
          <w:sz w:val="20"/>
          <w:szCs w:val="20"/>
          <w:rtl/>
        </w:rPr>
        <w:t xml:space="preserve"> اتهمت</w:t>
      </w:r>
      <w:r w:rsidRPr="00841468">
        <w:rPr>
          <w:rFonts w:cs="Simplified Arabic"/>
          <w:sz w:val="20"/>
          <w:szCs w:val="20"/>
          <w:rtl/>
        </w:rPr>
        <w:t xml:space="preserve"> إيران العراق</w:t>
      </w:r>
      <w:r w:rsidRPr="00841468">
        <w:rPr>
          <w:rFonts w:cs="Simplified Arabic" w:hint="cs"/>
          <w:sz w:val="20"/>
          <w:szCs w:val="20"/>
          <w:rtl/>
        </w:rPr>
        <w:t xml:space="preserve"> </w:t>
      </w:r>
      <w:r w:rsidRPr="00841468">
        <w:rPr>
          <w:rFonts w:cs="Simplified Arabic"/>
          <w:sz w:val="20"/>
          <w:szCs w:val="20"/>
          <w:rtl/>
        </w:rPr>
        <w:t>بإعدام الرموز الشيعية المعارضة</w:t>
      </w:r>
      <w:r w:rsidRPr="00841468">
        <w:rPr>
          <w:rStyle w:val="FootnoteReference"/>
          <w:rFonts w:cs="Simplified Arabic"/>
          <w:sz w:val="20"/>
          <w:szCs w:val="20"/>
          <w:rtl/>
        </w:rPr>
        <w:footnoteReference w:customMarkFollows="1" w:id="128"/>
        <w:t>(*)</w:t>
      </w:r>
      <w:r w:rsidRPr="00841468">
        <w:rPr>
          <w:rFonts w:cs="Simplified Arabic" w:hint="cs"/>
          <w:sz w:val="20"/>
          <w:szCs w:val="20"/>
          <w:rtl/>
          <w:lang w:bidi="ar-IQ"/>
        </w:rPr>
        <w:t>، وأتهم العراق</w:t>
      </w:r>
      <w:r w:rsidRPr="00841468">
        <w:rPr>
          <w:rFonts w:cs="Simplified Arabic"/>
          <w:sz w:val="20"/>
          <w:szCs w:val="20"/>
        </w:rPr>
        <w:t xml:space="preserve"> </w:t>
      </w:r>
      <w:r w:rsidRPr="00841468">
        <w:rPr>
          <w:rFonts w:cs="Simplified Arabic"/>
          <w:sz w:val="20"/>
          <w:szCs w:val="20"/>
          <w:rtl/>
        </w:rPr>
        <w:t>إيران باستغلال</w:t>
      </w:r>
      <w:r w:rsidRPr="00841468">
        <w:rPr>
          <w:rFonts w:cs="Simplified Arabic"/>
          <w:sz w:val="20"/>
          <w:szCs w:val="20"/>
        </w:rPr>
        <w:t xml:space="preserve"> </w:t>
      </w:r>
      <w:r w:rsidRPr="00841468">
        <w:rPr>
          <w:rFonts w:cs="Simplified Arabic"/>
          <w:sz w:val="20"/>
          <w:szCs w:val="20"/>
          <w:rtl/>
        </w:rPr>
        <w:t>المذهب الشيعي لإحداث قلاقل في الدول المجاورة</w:t>
      </w:r>
      <w:r w:rsidRPr="00841468">
        <w:rPr>
          <w:rFonts w:cs="Simplified Arabic" w:hint="cs"/>
          <w:sz w:val="20"/>
          <w:szCs w:val="20"/>
          <w:rtl/>
        </w:rPr>
        <w:t xml:space="preserve"> عموماً وفي العراق خصوصاً، من خلال محاولتها المُستمرة لتصدير الثورة الإيرانية، وبدأت الحكومة العراقية آنذاك بطرد الشيعة من ذوي التبعية الإيرانية، ثم ألغت معاهدة الجزائر، وبدأت بعدها بخمسة أيام فقط العمليات العسكرية العراقية على عشرة مطارات إيرانية</w:t>
      </w:r>
      <w:r w:rsidRPr="00841468">
        <w:rPr>
          <w:rStyle w:val="FootnoteReference"/>
          <w:rFonts w:cs="Simplified Arabic"/>
          <w:b/>
          <w:bCs/>
          <w:color w:val="000000"/>
          <w:sz w:val="20"/>
          <w:szCs w:val="20"/>
          <w:rtl/>
        </w:rPr>
        <w:footnoteReference w:id="129"/>
      </w:r>
      <w:r w:rsidRPr="00841468">
        <w:rPr>
          <w:rFonts w:cs="Simplified Arabic" w:hint="cs"/>
          <w:b/>
          <w:bCs/>
          <w:color w:val="000000"/>
          <w:sz w:val="20"/>
          <w:szCs w:val="20"/>
          <w:rtl/>
        </w:rPr>
        <w:t>،</w:t>
      </w:r>
      <w:r w:rsidRPr="00841468">
        <w:rPr>
          <w:rFonts w:cs="Simplified Arabic" w:hint="cs"/>
          <w:sz w:val="20"/>
          <w:szCs w:val="20"/>
          <w:rtl/>
        </w:rPr>
        <w:t xml:space="preserve"> لترتفع حدَّة </w:t>
      </w:r>
      <w:r w:rsidRPr="00841468">
        <w:rPr>
          <w:rFonts w:cs="Simplified Arabic"/>
          <w:sz w:val="20"/>
          <w:szCs w:val="20"/>
          <w:rtl/>
        </w:rPr>
        <w:t>وتيرة الحرب الإعلامية بي</w:t>
      </w:r>
      <w:r w:rsidRPr="00841468">
        <w:rPr>
          <w:rFonts w:cs="Simplified Arabic" w:hint="cs"/>
          <w:sz w:val="20"/>
          <w:szCs w:val="20"/>
          <w:rtl/>
        </w:rPr>
        <w:t xml:space="preserve">ن العراق وإيران بشكل مُتسارع، وقد اتخذت </w:t>
      </w:r>
      <w:r w:rsidRPr="00841468">
        <w:rPr>
          <w:rFonts w:cs="Simplified Arabic"/>
          <w:sz w:val="20"/>
          <w:szCs w:val="20"/>
          <w:rtl/>
        </w:rPr>
        <w:t>من قضية الأحقية في مياه شط العرب عنوانا</w:t>
      </w:r>
      <w:r w:rsidRPr="00841468">
        <w:rPr>
          <w:rFonts w:cs="Simplified Arabic" w:hint="cs"/>
          <w:sz w:val="20"/>
          <w:szCs w:val="20"/>
          <w:rtl/>
        </w:rPr>
        <w:t>ً لها</w:t>
      </w:r>
      <w:r w:rsidRPr="00841468">
        <w:rPr>
          <w:rStyle w:val="FootnoteReference"/>
          <w:rFonts w:cs="Simplified Arabic"/>
          <w:sz w:val="20"/>
          <w:szCs w:val="20"/>
          <w:rtl/>
        </w:rPr>
        <w:footnoteReference w:id="130"/>
      </w:r>
      <w:r w:rsidRPr="00841468">
        <w:rPr>
          <w:rFonts w:cs="Simplified Arabic" w:hint="cs"/>
          <w:sz w:val="20"/>
          <w:szCs w:val="20"/>
          <w:rtl/>
        </w:rPr>
        <w:t>، لتُسارع الدوريات الإيرانية بالاعتداء على المخافر الحدودية العراقية</w:t>
      </w:r>
      <w:r w:rsidRPr="00841468">
        <w:rPr>
          <w:rStyle w:val="FootnoteReference"/>
          <w:rFonts w:cs="Simplified Arabic"/>
          <w:b/>
          <w:bCs/>
          <w:color w:val="000000"/>
          <w:sz w:val="20"/>
          <w:szCs w:val="20"/>
          <w:rtl/>
        </w:rPr>
        <w:footnoteReference w:id="131"/>
      </w:r>
      <w:r w:rsidRPr="00841468">
        <w:rPr>
          <w:rFonts w:cs="Simplified Arabic" w:hint="cs"/>
          <w:b/>
          <w:bCs/>
          <w:color w:val="000000"/>
          <w:sz w:val="20"/>
          <w:szCs w:val="20"/>
          <w:rtl/>
        </w:rPr>
        <w:t xml:space="preserve">، </w:t>
      </w:r>
      <w:r w:rsidRPr="00841468">
        <w:rPr>
          <w:rFonts w:cs="Simplified Arabic"/>
          <w:sz w:val="20"/>
          <w:szCs w:val="20"/>
          <w:rtl/>
        </w:rPr>
        <w:t>وبعد عشرة أشهر من ذلك التوت</w:t>
      </w:r>
      <w:r w:rsidRPr="00841468">
        <w:rPr>
          <w:rFonts w:cs="Simplified Arabic" w:hint="cs"/>
          <w:sz w:val="20"/>
          <w:szCs w:val="20"/>
          <w:rtl/>
          <w:lang w:bidi="ar-IQ"/>
        </w:rPr>
        <w:t xml:space="preserve">ر </w:t>
      </w:r>
      <w:r w:rsidRPr="00841468">
        <w:rPr>
          <w:rFonts w:cs="Simplified Arabic"/>
          <w:sz w:val="20"/>
          <w:szCs w:val="20"/>
          <w:rtl/>
        </w:rPr>
        <w:t>تحو</w:t>
      </w:r>
      <w:r w:rsidRPr="00841468">
        <w:rPr>
          <w:rFonts w:cs="Simplified Arabic" w:hint="cs"/>
          <w:sz w:val="20"/>
          <w:szCs w:val="20"/>
          <w:rtl/>
        </w:rPr>
        <w:t>َّ</w:t>
      </w:r>
      <w:r w:rsidRPr="00841468">
        <w:rPr>
          <w:rFonts w:cs="Simplified Arabic"/>
          <w:sz w:val="20"/>
          <w:szCs w:val="20"/>
          <w:rtl/>
        </w:rPr>
        <w:t xml:space="preserve">ل التراشق بالكلام إلى تراشق بالمدفعية، ثم اندلعت الحرب </w:t>
      </w:r>
      <w:r w:rsidRPr="00841468">
        <w:rPr>
          <w:rFonts w:cs="Simplified Arabic" w:hint="cs"/>
          <w:sz w:val="20"/>
          <w:szCs w:val="20"/>
          <w:rtl/>
        </w:rPr>
        <w:t xml:space="preserve">العراقية </w:t>
      </w:r>
      <w:r w:rsidRPr="00841468">
        <w:rPr>
          <w:rFonts w:cs="Simplified Arabic"/>
          <w:sz w:val="20"/>
          <w:szCs w:val="20"/>
          <w:rtl/>
        </w:rPr>
        <w:t>–</w:t>
      </w:r>
      <w:r w:rsidRPr="00841468">
        <w:rPr>
          <w:rFonts w:cs="Simplified Arabic" w:hint="cs"/>
          <w:sz w:val="20"/>
          <w:szCs w:val="20"/>
          <w:rtl/>
        </w:rPr>
        <w:t xml:space="preserve">الإيرانية </w:t>
      </w:r>
      <w:r w:rsidRPr="00841468">
        <w:rPr>
          <w:rFonts w:cs="Simplified Arabic"/>
          <w:sz w:val="20"/>
          <w:szCs w:val="20"/>
          <w:rtl/>
        </w:rPr>
        <w:t>واستمرت</w:t>
      </w:r>
      <w:r w:rsidRPr="00841468">
        <w:rPr>
          <w:rFonts w:cs="Simplified Arabic" w:hint="cs"/>
          <w:sz w:val="20"/>
          <w:szCs w:val="20"/>
          <w:rtl/>
        </w:rPr>
        <w:t xml:space="preserve"> لل</w:t>
      </w:r>
      <w:r>
        <w:rPr>
          <w:rFonts w:cs="Simplified Arabic" w:hint="cs"/>
          <w:sz w:val="20"/>
          <w:szCs w:val="20"/>
          <w:rtl/>
        </w:rPr>
        <w:t>مد</w:t>
      </w:r>
      <w:r w:rsidRPr="00841468">
        <w:rPr>
          <w:rFonts w:cs="Simplified Arabic" w:hint="cs"/>
          <w:sz w:val="20"/>
          <w:szCs w:val="20"/>
          <w:rtl/>
        </w:rPr>
        <w:t xml:space="preserve">ة </w:t>
      </w:r>
      <w:r w:rsidRPr="00841468">
        <w:rPr>
          <w:rFonts w:cs="Simplified Arabic"/>
          <w:sz w:val="20"/>
          <w:szCs w:val="20"/>
          <w:rtl/>
        </w:rPr>
        <w:t>198</w:t>
      </w:r>
      <w:r w:rsidRPr="00841468">
        <w:rPr>
          <w:rFonts w:cs="Simplified Arabic" w:hint="cs"/>
          <w:sz w:val="20"/>
          <w:szCs w:val="20"/>
          <w:rtl/>
        </w:rPr>
        <w:t>0-198</w:t>
      </w:r>
      <w:r w:rsidRPr="00841468">
        <w:rPr>
          <w:rFonts w:cs="Simplified Arabic" w:hint="cs"/>
          <w:sz w:val="20"/>
          <w:szCs w:val="20"/>
          <w:rtl/>
          <w:lang w:bidi="ar-IQ"/>
        </w:rPr>
        <w:t>8</w:t>
      </w:r>
      <w:r w:rsidRPr="00841468">
        <w:rPr>
          <w:rStyle w:val="FootnoteReference"/>
          <w:rFonts w:cs="Simplified Arabic"/>
          <w:b/>
          <w:bCs/>
          <w:sz w:val="20"/>
          <w:szCs w:val="20"/>
          <w:rtl/>
        </w:rPr>
        <w:footnoteReference w:id="132"/>
      </w:r>
      <w:r w:rsidRPr="00841468">
        <w:rPr>
          <w:rFonts w:cs="Simplified Arabic" w:hint="cs"/>
          <w:b/>
          <w:bCs/>
          <w:sz w:val="20"/>
          <w:szCs w:val="20"/>
          <w:rtl/>
        </w:rPr>
        <w:t>.</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وفي السابع عشر من تموز/يوليو من عام1988 أبلغت الحكومة الإيرانية الأمين العام للأمم المتحدة آنذاك (خافيير بيريز ديكويلار) موافقتها على قرار الأمم المتحدة القاضي بإيقاف الحرب العراقية- الإيرانية المرقم (598) بعد </w:t>
      </w:r>
      <w:r w:rsidRPr="00841468">
        <w:rPr>
          <w:rFonts w:cs="Simplified Arabic" w:hint="eastAsia"/>
          <w:sz w:val="20"/>
          <w:szCs w:val="20"/>
          <w:rtl/>
        </w:rPr>
        <w:t>إن</w:t>
      </w:r>
      <w:r w:rsidRPr="00841468">
        <w:rPr>
          <w:rFonts w:cs="Simplified Arabic" w:hint="cs"/>
          <w:sz w:val="20"/>
          <w:szCs w:val="20"/>
          <w:rtl/>
        </w:rPr>
        <w:t xml:space="preserve"> تجاوزت الكلفة الإجمالية للحرب الـ1000 مليار دولار لكل من العراق وإيران ،ناهيك عن الخسارة التنموية لكل منهما والتي تجاوزت الـ25 عام</w:t>
      </w:r>
      <w:r w:rsidRPr="00841468">
        <w:rPr>
          <w:rStyle w:val="FootnoteReference"/>
          <w:rFonts w:cs="Simplified Arabic"/>
          <w:sz w:val="20"/>
          <w:szCs w:val="20"/>
          <w:rtl/>
        </w:rPr>
        <w:footnoteReference w:id="133"/>
      </w:r>
      <w:r w:rsidRPr="00841468">
        <w:rPr>
          <w:rFonts w:cs="Simplified Arabic" w:hint="cs"/>
          <w:sz w:val="20"/>
          <w:szCs w:val="20"/>
          <w:rtl/>
        </w:rPr>
        <w:t>، حتى تميَّزت العلاقات العراقية-الإيرانية بالطابع الصراعي، الذي تتطلب آثاره بعض الوقت والكثير من العمل لمعالجة ومداواة الجروح النازفة للبلدين.</w:t>
      </w:r>
    </w:p>
    <w:p w:rsidR="00D078EE" w:rsidRPr="00841468" w:rsidRDefault="00D078EE" w:rsidP="00D078EE">
      <w:pPr>
        <w:ind w:firstLine="720"/>
        <w:jc w:val="lowKashida"/>
        <w:rPr>
          <w:rFonts w:cs="Simplified Arabic" w:hint="cs"/>
          <w:sz w:val="20"/>
          <w:szCs w:val="20"/>
          <w:rtl/>
          <w:lang w:bidi="ar-IQ"/>
        </w:rPr>
      </w:pPr>
      <w:r w:rsidRPr="00841468">
        <w:rPr>
          <w:rFonts w:cs="Simplified Arabic" w:hint="cs"/>
          <w:sz w:val="20"/>
          <w:szCs w:val="20"/>
          <w:rtl/>
          <w:lang w:bidi="ar-IQ"/>
        </w:rPr>
        <w:t>وقد جاءت وفاة الخميني لتضع حداً لمنطق الثورة الإسلامية الذي أراد إن تتطابق قمة المؤسسة الدينية في الجمهورية الإسلامية الإيرانية مع قمة مؤسسات الدولة في إيران ،ليتراجع المنطق الثوري للثورة الإسلامية الإيرانية نوعا ما، فاضطرت الحكومة الإيرانية تحت وطأة الظروف إلى التخفيف من حدَّة الحماس الإيديولوجي المفرط.</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lastRenderedPageBreak/>
        <w:t>وبعد تسلم علي خامنئي منصب المرشد الأعلى للثورة الإسلامية في إيران، وهاشمي رافسجاني منصب رئيس الجمهورية عام 1989 حدثت تعديلات دستورية كثيرة عكست الانتقال من مرحلة تصدير الثورة إلى مد الجسور مع الآخرين ومن رفض الصلح  إلى انتهاج دبلوماسية مرنة وواقعية</w:t>
      </w:r>
      <w:r w:rsidRPr="00841468">
        <w:rPr>
          <w:rStyle w:val="FootnoteReference"/>
          <w:rFonts w:cs="Simplified Arabic"/>
          <w:sz w:val="20"/>
          <w:szCs w:val="20"/>
          <w:rtl/>
        </w:rPr>
        <w:footnoteReference w:id="134"/>
      </w:r>
      <w:r w:rsidRPr="00841468">
        <w:rPr>
          <w:rFonts w:cs="Simplified Arabic" w:hint="cs"/>
          <w:sz w:val="20"/>
          <w:szCs w:val="20"/>
          <w:rtl/>
        </w:rPr>
        <w:t>، الأمر الذي كانت له انعكاساته وتأثيراته المُباشرة على مضمون وطبيعة العلاقات العراقية</w:t>
      </w:r>
      <w:r w:rsidRPr="00841468">
        <w:rPr>
          <w:rFonts w:cs="Simplified Arabic"/>
          <w:sz w:val="20"/>
          <w:szCs w:val="20"/>
          <w:rtl/>
        </w:rPr>
        <w:t>–</w:t>
      </w:r>
      <w:r w:rsidRPr="00841468">
        <w:rPr>
          <w:rFonts w:cs="Simplified Arabic" w:hint="cs"/>
          <w:sz w:val="20"/>
          <w:szCs w:val="20"/>
          <w:rtl/>
        </w:rPr>
        <w:t>الإيرانية وتفاعلاتها من جهة وعلى طبيعة الأدوار الإقليمية لكل من العراق وإيران آنذاك من جهة ثانية.</w:t>
      </w:r>
    </w:p>
    <w:p w:rsidR="00D078EE" w:rsidRPr="00841468" w:rsidRDefault="00D078EE" w:rsidP="00D078EE">
      <w:pPr>
        <w:ind w:firstLine="720"/>
        <w:jc w:val="lowKashida"/>
        <w:rPr>
          <w:rFonts w:ascii="MS Sans Serif" w:hAnsi="MS Sans Serif" w:cs="Simplified Arabic" w:hint="cs"/>
          <w:sz w:val="20"/>
          <w:szCs w:val="20"/>
          <w:rtl/>
        </w:rPr>
      </w:pPr>
      <w:r w:rsidRPr="00841468">
        <w:rPr>
          <w:rFonts w:ascii="MS Sans Serif" w:hAnsi="MS Sans Serif" w:cs="Simplified Arabic" w:hint="cs"/>
          <w:sz w:val="20"/>
          <w:szCs w:val="20"/>
          <w:rtl/>
        </w:rPr>
        <w:t>وجاءت حرب الخليج الثانية عام 1991 لتُضيف تعقيداً آخراً وملفات جديدة إلى العلاقات العراقية</w:t>
      </w:r>
      <w:r w:rsidRPr="00841468">
        <w:rPr>
          <w:rFonts w:ascii="MS Sans Serif" w:hAnsi="MS Sans Serif" w:cs="Simplified Arabic"/>
          <w:sz w:val="20"/>
          <w:szCs w:val="20"/>
          <w:rtl/>
        </w:rPr>
        <w:t>–</w:t>
      </w:r>
      <w:r w:rsidRPr="00841468">
        <w:rPr>
          <w:rFonts w:ascii="MS Sans Serif" w:hAnsi="MS Sans Serif" w:cs="Simplified Arabic" w:hint="cs"/>
          <w:sz w:val="20"/>
          <w:szCs w:val="20"/>
          <w:rtl/>
        </w:rPr>
        <w:t xml:space="preserve">الإيرانية، فتداعيات هذه الحرب كان لها العديد من الانعكاسات على هذه العلاقات، من أبرزها الخلاف حول الطائرات العراقية التي تم نقلها إلى إيران لحمايتها وإنقاذها من الهجوم الأمريكي، وكذلك اتهام بغداد لطهران بتورطها في الأحداث الداخلية العراقية التي تحركت على شكل انتفاضة شعبية في مارس عام 1991.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ففي الثاني من أب من عام 1990 بُعيد انتهاء الحرب العراقية</w:t>
      </w:r>
      <w:r w:rsidRPr="00841468">
        <w:rPr>
          <w:rFonts w:cs="Simplified Arabic"/>
          <w:sz w:val="20"/>
          <w:szCs w:val="20"/>
          <w:rtl/>
        </w:rPr>
        <w:t>–</w:t>
      </w:r>
      <w:r w:rsidRPr="00841468">
        <w:rPr>
          <w:rFonts w:cs="Simplified Arabic" w:hint="cs"/>
          <w:sz w:val="20"/>
          <w:szCs w:val="20"/>
          <w:rtl/>
        </w:rPr>
        <w:t>الإيرانية أقدم العراق على غزو الكويت</w:t>
      </w:r>
      <w:r w:rsidRPr="00841468">
        <w:rPr>
          <w:rStyle w:val="FootnoteReference"/>
          <w:rFonts w:cs="Simplified Arabic"/>
          <w:sz w:val="20"/>
          <w:szCs w:val="20"/>
          <w:rtl/>
        </w:rPr>
        <w:footnoteReference w:id="135"/>
      </w:r>
      <w:r w:rsidRPr="00841468">
        <w:rPr>
          <w:rFonts w:cs="Simplified Arabic" w:hint="cs"/>
          <w:sz w:val="20"/>
          <w:szCs w:val="20"/>
          <w:rtl/>
        </w:rPr>
        <w:t>، ليُقدم بذلك فُرصة جديدة للقيادات الإيراني</w:t>
      </w:r>
      <w:r w:rsidRPr="00841468">
        <w:rPr>
          <w:rFonts w:cs="Simplified Arabic" w:hint="eastAsia"/>
          <w:sz w:val="20"/>
          <w:szCs w:val="20"/>
          <w:rtl/>
        </w:rPr>
        <w:t>ة</w:t>
      </w:r>
      <w:r w:rsidRPr="00841468">
        <w:rPr>
          <w:rFonts w:cs="Simplified Arabic" w:hint="cs"/>
          <w:sz w:val="20"/>
          <w:szCs w:val="20"/>
          <w:rtl/>
        </w:rPr>
        <w:t xml:space="preserve"> لتقتطع لها دوراً إقليمياً فاعلاً في الخليج العربي والشرق الأوسط برمته، لاسيما وان منطقة الخليج العربي ليست مجرد ارض عامرة بأقليات تُعبَّر عن توجهات مُتعاطفة مع حركة الخميني</w:t>
      </w:r>
      <w:r>
        <w:rPr>
          <w:rFonts w:cs="Simplified Arabic" w:hint="cs"/>
          <w:sz w:val="20"/>
          <w:szCs w:val="20"/>
          <w:rtl/>
        </w:rPr>
        <w:t xml:space="preserve"> آنذاك</w:t>
      </w:r>
      <w:r w:rsidRPr="00841468">
        <w:rPr>
          <w:rFonts w:cs="Simplified Arabic" w:hint="cs"/>
          <w:sz w:val="20"/>
          <w:szCs w:val="20"/>
          <w:rtl/>
        </w:rPr>
        <w:t>، بل أنها أيضاً منطقة تسودها العمالة الأجنبية غير العربية، والتي تبلغ نسبة كبيرة منها من العمالة الإيرانية العاملة في الخليج العربي وهذه النسبة ليس مما يُستهان بها بسبب الكثافة السُكانية الكمية وتنظيماتها المحلية، بل لان هذه النسبة مهما بلغ مستوى الخلافات العقائدية بينها إلا أنها لابد وان تتحالف مع بعضها البعض ومع الأقلية الإيرانية المتواجدة في الخليج العربي، بحكم كونها محرومة من الحقوق السياسية، فضلاً عن وصول عدد هائل من ذوي الأصول الإيرانية إلى مواقع السلطة في مختلف أجزاء الخليج العربي لتكون بؤراً لامتداد النفوذ الإيراني والتعاطف مع التوجه الإيراني بالرغم من إن هذه الأقلية تحمل الجنسية العربية لإحدى دول المنطقة العربية</w:t>
      </w:r>
      <w:r w:rsidRPr="00841468">
        <w:rPr>
          <w:rStyle w:val="FootnoteReference"/>
          <w:rFonts w:cs="Simplified Arabic"/>
          <w:sz w:val="20"/>
          <w:szCs w:val="20"/>
          <w:rtl/>
        </w:rPr>
        <w:footnoteReference w:id="136"/>
      </w:r>
      <w:r w:rsidRPr="00841468">
        <w:rPr>
          <w:rFonts w:cs="Simplified Arabic" w:hint="cs"/>
          <w:sz w:val="20"/>
          <w:szCs w:val="20"/>
          <w:rtl/>
        </w:rPr>
        <w:t>.</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وبقدر تعلق الأمر بموضوع البحث يُلاحظ إن المواقف الرسمية لجمهورية إيران الإسلامية تغيرت وتبعاً للمُتغيرات الإستراتيجية والاقتصادية والسياسية الإقليمية والدولية التي شهدها العالم بعد انتهاء مرحلة الحرب الباردة 1990، إذ أصبحت إيران تؤكد أنها مُلتزمة بنهجها  في مسيرة البناء وتنفيذ خططها الخماسي</w:t>
      </w:r>
      <w:r w:rsidRPr="00841468">
        <w:rPr>
          <w:rFonts w:cs="Simplified Arabic" w:hint="eastAsia"/>
          <w:sz w:val="20"/>
          <w:szCs w:val="20"/>
          <w:rtl/>
        </w:rPr>
        <w:t>ة</w:t>
      </w:r>
      <w:r w:rsidRPr="00841468">
        <w:rPr>
          <w:rFonts w:cs="Simplified Arabic" w:hint="cs"/>
          <w:sz w:val="20"/>
          <w:szCs w:val="20"/>
          <w:rtl/>
        </w:rPr>
        <w:t xml:space="preserve"> لإعادة البناء وكسر العزلة وتجنب إثارة المزيد من العداوات والقيام بتحرك دولي ايجابي نشط لتبث الأمن والطمأنينة لدى حكام المنطقة حول الدور الإيراني وهو ما تحقق من خلاله إقامة علاقات طيبة مع كثير من دول المنطقة سبيلاً المزيد من هذا التحسن</w:t>
      </w:r>
      <w:r w:rsidRPr="00841468">
        <w:rPr>
          <w:rStyle w:val="FootnoteReference"/>
          <w:rFonts w:cs="Simplified Arabic"/>
          <w:sz w:val="20"/>
          <w:szCs w:val="20"/>
          <w:rtl/>
        </w:rPr>
        <w:footnoteReference w:id="137"/>
      </w:r>
      <w:r w:rsidRPr="00841468">
        <w:rPr>
          <w:rFonts w:cs="Simplified Arabic" w:hint="cs"/>
          <w:sz w:val="20"/>
          <w:szCs w:val="20"/>
          <w:rtl/>
        </w:rPr>
        <w:t xml:space="preserve">. في الوقت الذي فُرض فيه </w:t>
      </w:r>
      <w:r w:rsidRPr="00841468">
        <w:rPr>
          <w:rFonts w:cs="Simplified Arabic" w:hint="cs"/>
          <w:sz w:val="20"/>
          <w:szCs w:val="20"/>
          <w:rtl/>
        </w:rPr>
        <w:lastRenderedPageBreak/>
        <w:t>حصار جائر على للعراق وعقوبات اقتصادية صارمة أتت على البني التحتية للدولة العراقية،حيث استخدمت الولايات المتحدة في أدارتها للأزمة مع العراق أثر دخوله إلى الكويت حزمة من القرارات الدولية  تجاوزت الثلاثين قراراً دولياً صادراً من الأمم المتحدة، ومزيجاً من القيود والضغوط السياسية والاقتصادية والعسكرية في آن واحد، وبموجب مقررا</w:t>
      </w:r>
      <w:r w:rsidRPr="00841468">
        <w:rPr>
          <w:rFonts w:cs="Simplified Arabic" w:hint="eastAsia"/>
          <w:sz w:val="20"/>
          <w:szCs w:val="20"/>
          <w:rtl/>
        </w:rPr>
        <w:t>ت</w:t>
      </w:r>
      <w:r w:rsidRPr="00841468">
        <w:rPr>
          <w:rFonts w:cs="Simplified Arabic" w:hint="cs"/>
          <w:sz w:val="20"/>
          <w:szCs w:val="20"/>
          <w:rtl/>
        </w:rPr>
        <w:t xml:space="preserve"> الأمم المتحدة والتي تمثل أهمها بكل من القرارات الآتية (661 في 6/8/1990-665 في 25/8/1990- 666 في 13/9/1990-670 في 25/9/1990)</w:t>
      </w:r>
      <w:r w:rsidRPr="00841468">
        <w:rPr>
          <w:rStyle w:val="FootnoteReference"/>
          <w:rFonts w:cs="Simplified Arabic"/>
          <w:sz w:val="20"/>
          <w:szCs w:val="20"/>
          <w:rtl/>
        </w:rPr>
        <w:footnoteReference w:id="138"/>
      </w:r>
      <w:r w:rsidRPr="00841468">
        <w:rPr>
          <w:rFonts w:cs="Simplified Arabic" w:hint="cs"/>
          <w:sz w:val="20"/>
          <w:szCs w:val="20"/>
          <w:rtl/>
        </w:rPr>
        <w:t>.</w:t>
      </w:r>
    </w:p>
    <w:p w:rsidR="00D078EE" w:rsidRPr="00841468" w:rsidRDefault="00D078EE" w:rsidP="00D078EE">
      <w:pPr>
        <w:ind w:firstLine="720"/>
        <w:jc w:val="lowKashida"/>
        <w:rPr>
          <w:rFonts w:cs="Simplified Arabic" w:hint="cs"/>
          <w:sz w:val="20"/>
          <w:szCs w:val="20"/>
          <w:lang w:bidi="ar-IQ"/>
        </w:rPr>
      </w:pPr>
      <w:r w:rsidRPr="00841468">
        <w:rPr>
          <w:rFonts w:cs="Simplified Arabic" w:hint="cs"/>
          <w:sz w:val="20"/>
          <w:szCs w:val="20"/>
          <w:rtl/>
          <w:lang w:bidi="ar-IQ"/>
        </w:rPr>
        <w:t xml:space="preserve">إلا إن العلاقات العراقية </w:t>
      </w:r>
      <w:r w:rsidRPr="00841468">
        <w:rPr>
          <w:rFonts w:cs="Simplified Arabic"/>
          <w:sz w:val="20"/>
          <w:szCs w:val="20"/>
          <w:rtl/>
          <w:lang w:bidi="ar-IQ"/>
        </w:rPr>
        <w:t>–</w:t>
      </w:r>
      <w:r w:rsidRPr="00841468">
        <w:rPr>
          <w:rFonts w:cs="Simplified Arabic" w:hint="cs"/>
          <w:sz w:val="20"/>
          <w:szCs w:val="20"/>
          <w:rtl/>
          <w:lang w:bidi="ar-IQ"/>
        </w:rPr>
        <w:t xml:space="preserve">الإيرانية لم </w:t>
      </w:r>
      <w:r w:rsidRPr="00841468">
        <w:rPr>
          <w:rFonts w:cs="Simplified Arabic"/>
          <w:sz w:val="20"/>
          <w:szCs w:val="20"/>
          <w:rtl/>
        </w:rPr>
        <w:t xml:space="preserve">تتحسن </w:t>
      </w:r>
      <w:r w:rsidRPr="00841468">
        <w:rPr>
          <w:rFonts w:cs="Simplified Arabic" w:hint="cs"/>
          <w:sz w:val="20"/>
          <w:szCs w:val="20"/>
          <w:rtl/>
        </w:rPr>
        <w:t>بعد انتهاء</w:t>
      </w:r>
      <w:r w:rsidRPr="00841468">
        <w:rPr>
          <w:rFonts w:cs="Simplified Arabic"/>
          <w:sz w:val="20"/>
          <w:szCs w:val="20"/>
        </w:rPr>
        <w:t xml:space="preserve"> </w:t>
      </w:r>
      <w:r w:rsidRPr="00841468">
        <w:rPr>
          <w:rFonts w:cs="Simplified Arabic"/>
          <w:sz w:val="20"/>
          <w:szCs w:val="20"/>
          <w:rtl/>
        </w:rPr>
        <w:t>الحرب</w:t>
      </w:r>
      <w:r w:rsidRPr="00841468">
        <w:rPr>
          <w:rFonts w:cs="Simplified Arabic" w:hint="cs"/>
          <w:sz w:val="20"/>
          <w:szCs w:val="20"/>
          <w:rtl/>
        </w:rPr>
        <w:t xml:space="preserve"> بل بقيت مقطوعة ومتوترة في أحيان كثيرة</w:t>
      </w:r>
      <w:r w:rsidRPr="00841468">
        <w:rPr>
          <w:rFonts w:cs="Simplified Arabic"/>
          <w:sz w:val="20"/>
          <w:szCs w:val="20"/>
          <w:rtl/>
        </w:rPr>
        <w:t>، لأن البلدين لم</w:t>
      </w:r>
      <w:r w:rsidRPr="00841468">
        <w:rPr>
          <w:rFonts w:cs="Simplified Arabic"/>
          <w:sz w:val="20"/>
          <w:szCs w:val="20"/>
        </w:rPr>
        <w:t xml:space="preserve"> </w:t>
      </w:r>
      <w:r w:rsidRPr="00841468">
        <w:rPr>
          <w:rFonts w:cs="Simplified Arabic"/>
          <w:sz w:val="20"/>
          <w:szCs w:val="20"/>
          <w:rtl/>
        </w:rPr>
        <w:t>يوقعا معاهدة للسلام تضبط مسار العلاقات وتعيدها إلى حالتها</w:t>
      </w:r>
      <w:r w:rsidRPr="00841468">
        <w:rPr>
          <w:rFonts w:cs="Simplified Arabic" w:hint="cs"/>
          <w:sz w:val="20"/>
          <w:szCs w:val="20"/>
          <w:rtl/>
        </w:rPr>
        <w:t xml:space="preserve"> </w:t>
      </w:r>
      <w:r w:rsidRPr="00841468">
        <w:rPr>
          <w:rFonts w:cs="Simplified Arabic"/>
          <w:sz w:val="20"/>
          <w:szCs w:val="20"/>
          <w:rtl/>
        </w:rPr>
        <w:t>الطبيعية، ساعد عل</w:t>
      </w:r>
      <w:r w:rsidRPr="00841468">
        <w:rPr>
          <w:rFonts w:cs="Simplified Arabic" w:hint="cs"/>
          <w:sz w:val="20"/>
          <w:szCs w:val="20"/>
          <w:rtl/>
          <w:lang w:bidi="ar-IQ"/>
        </w:rPr>
        <w:t>ى</w:t>
      </w:r>
      <w:r w:rsidRPr="00841468">
        <w:rPr>
          <w:rFonts w:cs="Simplified Arabic"/>
          <w:sz w:val="20"/>
          <w:szCs w:val="20"/>
        </w:rPr>
        <w:t xml:space="preserve"> </w:t>
      </w:r>
      <w:r w:rsidRPr="00841468">
        <w:rPr>
          <w:rFonts w:cs="Simplified Arabic"/>
          <w:sz w:val="20"/>
          <w:szCs w:val="20"/>
          <w:rtl/>
        </w:rPr>
        <w:t>ذلك قرار مجلس الأمن السابق الذكر والذي كان غامضا</w:t>
      </w:r>
      <w:r w:rsidRPr="00841468">
        <w:rPr>
          <w:rFonts w:cs="Simplified Arabic" w:hint="cs"/>
          <w:sz w:val="20"/>
          <w:szCs w:val="20"/>
          <w:rtl/>
        </w:rPr>
        <w:t>َ</w:t>
      </w:r>
      <w:r w:rsidRPr="00841468">
        <w:rPr>
          <w:rFonts w:cs="Simplified Arabic"/>
          <w:sz w:val="20"/>
          <w:szCs w:val="20"/>
          <w:rtl/>
        </w:rPr>
        <w:t xml:space="preserve"> في صياغته لا</w:t>
      </w:r>
      <w:r w:rsidRPr="00841468">
        <w:rPr>
          <w:rFonts w:cs="Simplified Arabic" w:hint="cs"/>
          <w:sz w:val="20"/>
          <w:szCs w:val="20"/>
          <w:rtl/>
        </w:rPr>
        <w:t>سيما</w:t>
      </w:r>
      <w:r w:rsidRPr="00841468">
        <w:rPr>
          <w:rFonts w:cs="Simplified Arabic"/>
          <w:sz w:val="20"/>
          <w:szCs w:val="20"/>
          <w:rtl/>
        </w:rPr>
        <w:t xml:space="preserve"> المتعلق منه</w:t>
      </w:r>
      <w:r w:rsidRPr="00841468">
        <w:rPr>
          <w:rFonts w:cs="Simplified Arabic"/>
          <w:sz w:val="20"/>
          <w:szCs w:val="20"/>
        </w:rPr>
        <w:t xml:space="preserve"> </w:t>
      </w:r>
      <w:r w:rsidRPr="00841468">
        <w:rPr>
          <w:rFonts w:cs="Simplified Arabic"/>
          <w:sz w:val="20"/>
          <w:szCs w:val="20"/>
          <w:rtl/>
        </w:rPr>
        <w:t>بالمسؤولية عن الحر</w:t>
      </w:r>
      <w:r w:rsidRPr="00841468">
        <w:rPr>
          <w:rFonts w:cs="Simplified Arabic" w:hint="cs"/>
          <w:sz w:val="20"/>
          <w:szCs w:val="20"/>
          <w:rtl/>
        </w:rPr>
        <w:t>ب</w:t>
      </w:r>
      <w:r w:rsidRPr="00841468">
        <w:rPr>
          <w:rStyle w:val="FootnoteReference"/>
          <w:rFonts w:cs="Simplified Arabic"/>
          <w:b/>
          <w:bCs/>
          <w:color w:val="000000"/>
          <w:sz w:val="20"/>
          <w:szCs w:val="20"/>
          <w:rtl/>
        </w:rPr>
        <w:t xml:space="preserve"> </w:t>
      </w:r>
      <w:r w:rsidRPr="00841468">
        <w:rPr>
          <w:rFonts w:cs="Simplified Arabic" w:hint="cs"/>
          <w:b/>
          <w:bCs/>
          <w:color w:val="000000"/>
          <w:sz w:val="20"/>
          <w:szCs w:val="20"/>
          <w:rtl/>
          <w:lang w:bidi="ar-IQ"/>
        </w:rPr>
        <w:t xml:space="preserve"> </w:t>
      </w:r>
      <w:r w:rsidRPr="00841468">
        <w:rPr>
          <w:rFonts w:cs="Simplified Arabic" w:hint="cs"/>
          <w:color w:val="000000"/>
          <w:sz w:val="20"/>
          <w:szCs w:val="20"/>
          <w:rtl/>
          <w:lang w:bidi="ar-IQ"/>
        </w:rPr>
        <w:t>العراقية</w:t>
      </w:r>
      <w:r w:rsidRPr="00841468">
        <w:rPr>
          <w:rFonts w:cs="Simplified Arabic"/>
          <w:color w:val="000000"/>
          <w:sz w:val="20"/>
          <w:szCs w:val="20"/>
          <w:rtl/>
          <w:lang w:bidi="ar-IQ"/>
        </w:rPr>
        <w:t>–</w:t>
      </w:r>
      <w:r w:rsidRPr="00841468">
        <w:rPr>
          <w:rFonts w:cs="Simplified Arabic" w:hint="cs"/>
          <w:color w:val="000000"/>
          <w:sz w:val="20"/>
          <w:szCs w:val="20"/>
          <w:rtl/>
          <w:lang w:bidi="ar-IQ"/>
        </w:rPr>
        <w:t>الإيرانية</w:t>
      </w:r>
      <w:r w:rsidRPr="00841468">
        <w:rPr>
          <w:rStyle w:val="FootnoteReference"/>
          <w:rFonts w:cs="Simplified Arabic"/>
          <w:sz w:val="20"/>
          <w:szCs w:val="20"/>
          <w:rtl/>
          <w:lang w:bidi="ar-IQ"/>
        </w:rPr>
        <w:footnoteReference w:id="139"/>
      </w:r>
      <w:r w:rsidRPr="00841468">
        <w:rPr>
          <w:rFonts w:cs="Simplified Arabic" w:hint="cs"/>
          <w:sz w:val="20"/>
          <w:szCs w:val="20"/>
          <w:rtl/>
          <w:lang w:bidi="ar-IQ"/>
        </w:rPr>
        <w:t>.</w:t>
      </w:r>
    </w:p>
    <w:p w:rsidR="00D078EE" w:rsidRPr="00841468" w:rsidRDefault="00D078EE" w:rsidP="00D078EE">
      <w:pPr>
        <w:ind w:firstLine="720"/>
        <w:jc w:val="lowKashida"/>
        <w:rPr>
          <w:rFonts w:cs="Simplified Arabic" w:hint="cs"/>
          <w:sz w:val="20"/>
          <w:szCs w:val="20"/>
          <w:rtl/>
        </w:rPr>
      </w:pPr>
      <w:r w:rsidRPr="00841468">
        <w:rPr>
          <w:rFonts w:cs="Simplified Arabic"/>
          <w:sz w:val="20"/>
          <w:szCs w:val="20"/>
        </w:rPr>
        <w:t xml:space="preserve"> </w:t>
      </w:r>
      <w:r w:rsidRPr="00841468">
        <w:rPr>
          <w:rFonts w:cs="Simplified Arabic"/>
          <w:sz w:val="20"/>
          <w:szCs w:val="20"/>
          <w:rtl/>
        </w:rPr>
        <w:t xml:space="preserve"> </w:t>
      </w:r>
      <w:r w:rsidRPr="00841468">
        <w:rPr>
          <w:rFonts w:cs="Simplified Arabic" w:hint="cs"/>
          <w:sz w:val="20"/>
          <w:szCs w:val="20"/>
          <w:rtl/>
        </w:rPr>
        <w:t xml:space="preserve"> وقد انتهت هذه الحرب </w:t>
      </w:r>
      <w:r w:rsidRPr="00841468">
        <w:rPr>
          <w:rFonts w:cs="Simplified Arabic"/>
          <w:sz w:val="20"/>
          <w:szCs w:val="20"/>
          <w:rtl/>
        </w:rPr>
        <w:t>بإخراج</w:t>
      </w:r>
      <w:r w:rsidRPr="00841468">
        <w:rPr>
          <w:rFonts w:cs="Simplified Arabic" w:hint="cs"/>
          <w:sz w:val="20"/>
          <w:szCs w:val="20"/>
          <w:rtl/>
        </w:rPr>
        <w:t xml:space="preserve"> العراق </w:t>
      </w:r>
      <w:r w:rsidRPr="00841468">
        <w:rPr>
          <w:rFonts w:cs="Simplified Arabic"/>
          <w:sz w:val="20"/>
          <w:szCs w:val="20"/>
          <w:rtl/>
        </w:rPr>
        <w:t>من</w:t>
      </w:r>
      <w:r w:rsidRPr="00841468">
        <w:rPr>
          <w:rFonts w:cs="Simplified Arabic" w:hint="cs"/>
          <w:sz w:val="20"/>
          <w:szCs w:val="20"/>
          <w:rtl/>
        </w:rPr>
        <w:t xml:space="preserve"> الكويت</w:t>
      </w:r>
      <w:r w:rsidRPr="00841468">
        <w:rPr>
          <w:rFonts w:cs="Simplified Arabic"/>
          <w:sz w:val="20"/>
          <w:szCs w:val="20"/>
          <w:rtl/>
        </w:rPr>
        <w:t xml:space="preserve"> مهزوما</w:t>
      </w:r>
      <w:r w:rsidRPr="00841468">
        <w:rPr>
          <w:rFonts w:cs="Simplified Arabic" w:hint="cs"/>
          <w:sz w:val="20"/>
          <w:szCs w:val="20"/>
          <w:rtl/>
        </w:rPr>
        <w:t xml:space="preserve">ً </w:t>
      </w:r>
      <w:r w:rsidRPr="00841468">
        <w:rPr>
          <w:rFonts w:cs="Simplified Arabic"/>
          <w:sz w:val="20"/>
          <w:szCs w:val="20"/>
          <w:rtl/>
        </w:rPr>
        <w:t>على يد قوات دولية كانت تقودها الولايات المتحدة</w:t>
      </w:r>
      <w:r w:rsidRPr="00841468">
        <w:rPr>
          <w:rFonts w:cs="Simplified Arabic" w:hint="cs"/>
          <w:sz w:val="20"/>
          <w:szCs w:val="20"/>
          <w:rtl/>
        </w:rPr>
        <w:t xml:space="preserve"> الأمريكية</w:t>
      </w:r>
      <w:r w:rsidRPr="00841468">
        <w:rPr>
          <w:rFonts w:cs="Simplified Arabic"/>
          <w:sz w:val="20"/>
          <w:szCs w:val="20"/>
          <w:rtl/>
        </w:rPr>
        <w:t xml:space="preserve"> عام 1991</w:t>
      </w:r>
      <w:r w:rsidRPr="00841468">
        <w:rPr>
          <w:rFonts w:cs="Simplified Arabic"/>
          <w:sz w:val="20"/>
          <w:szCs w:val="20"/>
        </w:rPr>
        <w:t>.</w:t>
      </w:r>
      <w:r w:rsidRPr="00841468">
        <w:rPr>
          <w:rFonts w:cs="Simplified Arabic" w:hint="cs"/>
          <w:sz w:val="20"/>
          <w:szCs w:val="20"/>
          <w:rtl/>
        </w:rPr>
        <w:t xml:space="preserve"> و</w:t>
      </w:r>
      <w:r w:rsidRPr="00841468">
        <w:rPr>
          <w:rFonts w:cs="Simplified Arabic"/>
          <w:sz w:val="20"/>
          <w:szCs w:val="20"/>
          <w:rtl/>
        </w:rPr>
        <w:t>في هذا العام تحديدا</w:t>
      </w:r>
      <w:r w:rsidRPr="00841468">
        <w:rPr>
          <w:rFonts w:cs="Simplified Arabic" w:hint="cs"/>
          <w:sz w:val="20"/>
          <w:szCs w:val="20"/>
          <w:rtl/>
        </w:rPr>
        <w:t>ً</w:t>
      </w:r>
      <w:r w:rsidRPr="00841468">
        <w:rPr>
          <w:rFonts w:cs="Simplified Arabic"/>
          <w:sz w:val="20"/>
          <w:szCs w:val="20"/>
          <w:rtl/>
        </w:rPr>
        <w:t xml:space="preserve"> اندلعت انتفاضة شيعية حم</w:t>
      </w:r>
      <w:r w:rsidRPr="00841468">
        <w:rPr>
          <w:rFonts w:cs="Simplified Arabic" w:hint="cs"/>
          <w:sz w:val="20"/>
          <w:szCs w:val="20"/>
          <w:rtl/>
        </w:rPr>
        <w:t>ً</w:t>
      </w:r>
      <w:r w:rsidRPr="00841468">
        <w:rPr>
          <w:rFonts w:cs="Simplified Arabic"/>
          <w:sz w:val="20"/>
          <w:szCs w:val="20"/>
          <w:rtl/>
        </w:rPr>
        <w:t>ّل</w:t>
      </w:r>
      <w:r w:rsidRPr="00841468">
        <w:rPr>
          <w:rFonts w:cs="Simplified Arabic" w:hint="cs"/>
          <w:sz w:val="20"/>
          <w:szCs w:val="20"/>
          <w:rtl/>
        </w:rPr>
        <w:t xml:space="preserve"> </w:t>
      </w:r>
      <w:r w:rsidRPr="00841468">
        <w:rPr>
          <w:rFonts w:cs="Simplified Arabic"/>
          <w:sz w:val="20"/>
          <w:szCs w:val="20"/>
          <w:rtl/>
        </w:rPr>
        <w:t>العراق جزءا من مسؤولي</w:t>
      </w:r>
      <w:r w:rsidRPr="00841468">
        <w:rPr>
          <w:rFonts w:cs="Simplified Arabic" w:hint="cs"/>
          <w:sz w:val="20"/>
          <w:szCs w:val="20"/>
          <w:rtl/>
        </w:rPr>
        <w:t>تها</w:t>
      </w:r>
      <w:r w:rsidRPr="00841468">
        <w:rPr>
          <w:rFonts w:cs="Simplified Arabic"/>
          <w:sz w:val="20"/>
          <w:szCs w:val="20"/>
          <w:rtl/>
        </w:rPr>
        <w:t xml:space="preserve"> لإيران، كما اتهمها بالتخطيط والتنسيق مع</w:t>
      </w:r>
      <w:r w:rsidRPr="00841468">
        <w:rPr>
          <w:rFonts w:cs="Simplified Arabic" w:hint="cs"/>
          <w:sz w:val="20"/>
          <w:szCs w:val="20"/>
          <w:rtl/>
        </w:rPr>
        <w:t xml:space="preserve"> </w:t>
      </w:r>
      <w:r w:rsidRPr="00841468">
        <w:rPr>
          <w:rFonts w:cs="Simplified Arabic"/>
          <w:sz w:val="20"/>
          <w:szCs w:val="20"/>
          <w:rtl/>
        </w:rPr>
        <w:t>الم</w:t>
      </w:r>
      <w:r w:rsidRPr="00841468">
        <w:rPr>
          <w:rFonts w:cs="Simplified Arabic" w:hint="cs"/>
          <w:sz w:val="20"/>
          <w:szCs w:val="20"/>
          <w:rtl/>
        </w:rPr>
        <w:t>ُ</w:t>
      </w:r>
      <w:r w:rsidRPr="00841468">
        <w:rPr>
          <w:rFonts w:cs="Simplified Arabic"/>
          <w:sz w:val="20"/>
          <w:szCs w:val="20"/>
          <w:rtl/>
        </w:rPr>
        <w:t>عارضين الشيعة الموجودين على أرضها وعلى رأسهم المجلس الأعلى للثورة الإسلامي</w:t>
      </w:r>
      <w:r w:rsidRPr="00841468">
        <w:rPr>
          <w:rFonts w:cs="Simplified Arabic" w:hint="cs"/>
          <w:sz w:val="20"/>
          <w:szCs w:val="20"/>
          <w:rtl/>
        </w:rPr>
        <w:t xml:space="preserve">ة </w:t>
      </w:r>
      <w:r w:rsidRPr="00841468">
        <w:rPr>
          <w:rFonts w:cs="Simplified Arabic"/>
          <w:sz w:val="20"/>
          <w:szCs w:val="20"/>
          <w:rtl/>
        </w:rPr>
        <w:t>وحزب الدعوة</w:t>
      </w:r>
      <w:r w:rsidRPr="00841468">
        <w:rPr>
          <w:rFonts w:cs="Simplified Arabic" w:hint="cs"/>
          <w:sz w:val="20"/>
          <w:szCs w:val="20"/>
          <w:rtl/>
        </w:rPr>
        <w:t xml:space="preserve"> الإسلامية</w:t>
      </w:r>
      <w:r w:rsidRPr="00841468">
        <w:rPr>
          <w:rFonts w:cs="Simplified Arabic"/>
          <w:sz w:val="20"/>
          <w:szCs w:val="20"/>
          <w:rtl/>
        </w:rPr>
        <w:t xml:space="preserve"> لإسقاط نظام حكمه، وهو ما أعاق عودة العلاقات بين البلدين إل</w:t>
      </w:r>
      <w:r w:rsidRPr="00841468">
        <w:rPr>
          <w:rFonts w:cs="Simplified Arabic" w:hint="cs"/>
          <w:sz w:val="20"/>
          <w:szCs w:val="20"/>
          <w:rtl/>
        </w:rPr>
        <w:t>ى</w:t>
      </w:r>
      <w:r w:rsidRPr="00841468">
        <w:rPr>
          <w:rFonts w:cs="Simplified Arabic"/>
          <w:sz w:val="20"/>
          <w:szCs w:val="20"/>
        </w:rPr>
        <w:t xml:space="preserve"> </w:t>
      </w:r>
      <w:r w:rsidRPr="00841468">
        <w:rPr>
          <w:rFonts w:cs="Simplified Arabic"/>
          <w:sz w:val="20"/>
          <w:szCs w:val="20"/>
          <w:rtl/>
        </w:rPr>
        <w:t>طبيعتها</w:t>
      </w:r>
      <w:r w:rsidRPr="00841468">
        <w:rPr>
          <w:rFonts w:cs="Simplified Arabic" w:hint="cs"/>
          <w:sz w:val="20"/>
          <w:szCs w:val="20"/>
          <w:rtl/>
        </w:rPr>
        <w:t xml:space="preserve"> ،لتستمر </w:t>
      </w:r>
      <w:r w:rsidRPr="00841468">
        <w:rPr>
          <w:rFonts w:cs="Simplified Arabic"/>
          <w:sz w:val="20"/>
          <w:szCs w:val="20"/>
          <w:rtl/>
        </w:rPr>
        <w:t>الخ</w:t>
      </w:r>
      <w:r w:rsidRPr="00841468">
        <w:rPr>
          <w:rFonts w:cs="Simplified Arabic" w:hint="cs"/>
          <w:sz w:val="20"/>
          <w:szCs w:val="20"/>
          <w:rtl/>
        </w:rPr>
        <w:t>ـ</w:t>
      </w:r>
      <w:r w:rsidRPr="00841468">
        <w:rPr>
          <w:rFonts w:cs="Simplified Arabic"/>
          <w:sz w:val="20"/>
          <w:szCs w:val="20"/>
          <w:rtl/>
        </w:rPr>
        <w:t>لافات المشوبة بالت</w:t>
      </w:r>
      <w:r w:rsidRPr="00841468">
        <w:rPr>
          <w:rFonts w:cs="Simplified Arabic" w:hint="cs"/>
          <w:sz w:val="20"/>
          <w:szCs w:val="20"/>
          <w:rtl/>
        </w:rPr>
        <w:t>ـ</w:t>
      </w:r>
      <w:r w:rsidRPr="00841468">
        <w:rPr>
          <w:rFonts w:cs="Simplified Arabic"/>
          <w:sz w:val="20"/>
          <w:szCs w:val="20"/>
          <w:rtl/>
        </w:rPr>
        <w:t>وتر</w:t>
      </w:r>
      <w:r w:rsidRPr="00841468">
        <w:rPr>
          <w:rFonts w:cs="Simplified Arabic" w:hint="cs"/>
          <w:sz w:val="20"/>
          <w:szCs w:val="20"/>
          <w:rtl/>
        </w:rPr>
        <w:t xml:space="preserve"> والبُعد الصـراعي</w:t>
      </w:r>
      <w:r w:rsidRPr="00841468">
        <w:rPr>
          <w:rFonts w:cs="Simplified Arabic"/>
          <w:sz w:val="20"/>
          <w:szCs w:val="20"/>
          <w:rtl/>
        </w:rPr>
        <w:t xml:space="preserve"> تطبع علاقة</w:t>
      </w:r>
      <w:r w:rsidRPr="00841468">
        <w:rPr>
          <w:rFonts w:cs="Simplified Arabic"/>
          <w:sz w:val="20"/>
          <w:szCs w:val="20"/>
        </w:rPr>
        <w:t xml:space="preserve"> </w:t>
      </w:r>
      <w:r w:rsidRPr="00841468">
        <w:rPr>
          <w:rFonts w:cs="Simplified Arabic"/>
          <w:sz w:val="20"/>
          <w:szCs w:val="20"/>
          <w:rtl/>
        </w:rPr>
        <w:t>البلدين أثناء الحصار الدولي على العراق والذي استمر من عام 1991 حتى عا</w:t>
      </w:r>
      <w:r w:rsidRPr="00841468">
        <w:rPr>
          <w:rFonts w:cs="Simplified Arabic" w:hint="cs"/>
          <w:sz w:val="20"/>
          <w:szCs w:val="20"/>
          <w:rtl/>
          <w:lang w:bidi="ar-IQ"/>
        </w:rPr>
        <w:t>م2003</w:t>
      </w:r>
      <w:r w:rsidRPr="00841468">
        <w:rPr>
          <w:rFonts w:cs="Simplified Arabic" w:hint="cs"/>
          <w:sz w:val="20"/>
          <w:szCs w:val="20"/>
          <w:rtl/>
        </w:rPr>
        <w:t>. وفي الوقت الذي دخل فيه العراق في عُزلة إقليمية ودولية اثر غزوه للكويت</w:t>
      </w:r>
      <w:r w:rsidRPr="00841468">
        <w:rPr>
          <w:rFonts w:cs="Simplified Arabic" w:hint="cs"/>
          <w:sz w:val="20"/>
          <w:szCs w:val="20"/>
          <w:rtl/>
          <w:lang w:bidi="ar-IQ"/>
        </w:rPr>
        <w:t xml:space="preserve"> </w:t>
      </w:r>
      <w:r w:rsidRPr="00841468">
        <w:rPr>
          <w:rFonts w:cs="Simplified Arabic" w:hint="cs"/>
          <w:sz w:val="20"/>
          <w:szCs w:val="20"/>
          <w:rtl/>
        </w:rPr>
        <w:t xml:space="preserve">سارعت إيران إلى إعادة وصل ما انقطع في الثمانينيات من علاقاتها مع دول الخليج وعلى رأسها المملكة العربية السعودية، وذلك بحكم الثقل السياسي والتاريخي والديني والاقتصادي الذي تمثله الدولتان، لتتوَّج العلاقات السعودية </w:t>
      </w:r>
      <w:r w:rsidRPr="00841468">
        <w:rPr>
          <w:rFonts w:cs="Simplified Arabic"/>
          <w:sz w:val="20"/>
          <w:szCs w:val="20"/>
          <w:rtl/>
        </w:rPr>
        <w:t>–</w:t>
      </w:r>
      <w:r w:rsidRPr="00841468">
        <w:rPr>
          <w:rFonts w:cs="Simplified Arabic" w:hint="cs"/>
          <w:sz w:val="20"/>
          <w:szCs w:val="20"/>
          <w:rtl/>
        </w:rPr>
        <w:t xml:space="preserve">الإيرانية بتوقيع الاتفاقية الأمنية في أبريل 2001، حيث حولت التطورات الإقليمية إيران من عدو إقليمي رئيس لدول الخليج العربي إلى شريك إقليمي استراتيجي في التفاعلات الإقليمية بفاعلية ومرونة متناهية وعلى حساب الدور </w:t>
      </w:r>
      <w:r w:rsidRPr="00841468">
        <w:rPr>
          <w:rFonts w:cs="Simplified Arabic" w:hint="eastAsia"/>
          <w:sz w:val="20"/>
          <w:szCs w:val="20"/>
          <w:rtl/>
        </w:rPr>
        <w:t>الإقليمي</w:t>
      </w:r>
      <w:r w:rsidRPr="00841468">
        <w:rPr>
          <w:rFonts w:cs="Simplified Arabic" w:hint="cs"/>
          <w:sz w:val="20"/>
          <w:szCs w:val="20"/>
          <w:rtl/>
        </w:rPr>
        <w:t xml:space="preserve"> العراقي في المنطقة</w:t>
      </w:r>
      <w:r w:rsidRPr="00841468">
        <w:rPr>
          <w:rStyle w:val="FootnoteReference"/>
          <w:rFonts w:cs="Simplified Arabic"/>
          <w:sz w:val="20"/>
          <w:szCs w:val="20"/>
          <w:rtl/>
          <w:lang w:bidi="ar-IQ"/>
        </w:rPr>
        <w:footnoteReference w:id="140"/>
      </w:r>
      <w:r w:rsidRPr="00841468">
        <w:rPr>
          <w:rFonts w:cs="Simplified Arabic" w:hint="cs"/>
          <w:sz w:val="20"/>
          <w:szCs w:val="20"/>
          <w:rtl/>
          <w:lang w:bidi="ar-IQ"/>
        </w:rPr>
        <w:t>، وبما كان له انعكاسات مُباشرة على العلاقات العراقية</w:t>
      </w:r>
      <w:r w:rsidRPr="00841468">
        <w:rPr>
          <w:rFonts w:cs="Simplified Arabic"/>
          <w:sz w:val="20"/>
          <w:szCs w:val="20"/>
          <w:rtl/>
          <w:lang w:bidi="ar-IQ"/>
        </w:rPr>
        <w:t>–</w:t>
      </w:r>
      <w:r w:rsidRPr="00841468">
        <w:rPr>
          <w:rFonts w:cs="Simplified Arabic" w:hint="cs"/>
          <w:sz w:val="20"/>
          <w:szCs w:val="20"/>
          <w:rtl/>
          <w:lang w:bidi="ar-IQ"/>
        </w:rPr>
        <w:t>الإيرانية.</w:t>
      </w:r>
    </w:p>
    <w:p w:rsidR="00D078EE" w:rsidRDefault="00D078EE" w:rsidP="00D078EE">
      <w:pPr>
        <w:ind w:firstLine="720"/>
        <w:jc w:val="lowKashida"/>
        <w:rPr>
          <w:rFonts w:cs="Simplified Arabic" w:hint="cs"/>
          <w:sz w:val="20"/>
          <w:szCs w:val="20"/>
          <w:rtl/>
          <w:lang w:bidi="ar-IQ"/>
        </w:rPr>
      </w:pPr>
      <w:r w:rsidRPr="00841468">
        <w:rPr>
          <w:rFonts w:cs="Simplified Arabic" w:hint="cs"/>
          <w:sz w:val="20"/>
          <w:szCs w:val="20"/>
          <w:rtl/>
          <w:lang w:bidi="ar-IQ"/>
        </w:rPr>
        <w:t xml:space="preserve">وفي عام 2003 تحديداً </w:t>
      </w:r>
      <w:r w:rsidRPr="00841468">
        <w:rPr>
          <w:rFonts w:cs="Simplified Arabic"/>
          <w:sz w:val="20"/>
          <w:szCs w:val="20"/>
          <w:rtl/>
        </w:rPr>
        <w:t>بدأت ن</w:t>
      </w:r>
      <w:r w:rsidRPr="00841468">
        <w:rPr>
          <w:rFonts w:cs="Simplified Arabic" w:hint="cs"/>
          <w:sz w:val="20"/>
          <w:szCs w:val="20"/>
          <w:rtl/>
        </w:rPr>
        <w:t>ُ</w:t>
      </w:r>
      <w:r w:rsidRPr="00841468">
        <w:rPr>
          <w:rFonts w:cs="Simplified Arabic"/>
          <w:sz w:val="20"/>
          <w:szCs w:val="20"/>
          <w:rtl/>
        </w:rPr>
        <w:t>ذر حرب أميركية على</w:t>
      </w:r>
      <w:r w:rsidRPr="00841468">
        <w:rPr>
          <w:rFonts w:cs="Simplified Arabic" w:hint="cs"/>
          <w:sz w:val="20"/>
          <w:szCs w:val="20"/>
          <w:rtl/>
        </w:rPr>
        <w:t xml:space="preserve"> </w:t>
      </w:r>
      <w:r w:rsidRPr="00841468">
        <w:rPr>
          <w:rFonts w:cs="Simplified Arabic"/>
          <w:sz w:val="20"/>
          <w:szCs w:val="20"/>
          <w:rtl/>
        </w:rPr>
        <w:t xml:space="preserve">العراق، </w:t>
      </w:r>
      <w:r w:rsidRPr="00841468">
        <w:rPr>
          <w:rFonts w:cs="Simplified Arabic" w:hint="cs"/>
          <w:sz w:val="20"/>
          <w:szCs w:val="20"/>
          <w:rtl/>
        </w:rPr>
        <w:t>لتُعلن</w:t>
      </w:r>
      <w:r w:rsidRPr="00841468">
        <w:rPr>
          <w:rFonts w:cs="Simplified Arabic"/>
          <w:sz w:val="20"/>
          <w:szCs w:val="20"/>
          <w:rtl/>
        </w:rPr>
        <w:t xml:space="preserve"> إيران في البداية م</w:t>
      </w:r>
      <w:r w:rsidRPr="00841468">
        <w:rPr>
          <w:rFonts w:cs="Simplified Arabic" w:hint="cs"/>
          <w:sz w:val="20"/>
          <w:szCs w:val="20"/>
          <w:rtl/>
        </w:rPr>
        <w:t>ُ</w:t>
      </w:r>
      <w:r w:rsidRPr="00841468">
        <w:rPr>
          <w:rFonts w:cs="Simplified Arabic"/>
          <w:sz w:val="20"/>
          <w:szCs w:val="20"/>
          <w:rtl/>
        </w:rPr>
        <w:t xml:space="preserve">عارضتها </w:t>
      </w:r>
      <w:r w:rsidRPr="00841468">
        <w:rPr>
          <w:rFonts w:cs="Simplified Arabic" w:hint="cs"/>
          <w:sz w:val="20"/>
          <w:szCs w:val="20"/>
          <w:rtl/>
        </w:rPr>
        <w:t xml:space="preserve">لهذه الحرب </w:t>
      </w:r>
      <w:r w:rsidRPr="00841468">
        <w:rPr>
          <w:rFonts w:cs="Simplified Arabic"/>
          <w:sz w:val="20"/>
          <w:szCs w:val="20"/>
          <w:rtl/>
        </w:rPr>
        <w:t>ثم عادت و</w:t>
      </w:r>
      <w:r w:rsidRPr="00841468">
        <w:rPr>
          <w:rFonts w:cs="Simplified Arabic" w:hint="cs"/>
          <w:sz w:val="20"/>
          <w:szCs w:val="20"/>
          <w:rtl/>
        </w:rPr>
        <w:t>أ</w:t>
      </w:r>
      <w:r w:rsidRPr="00841468">
        <w:rPr>
          <w:rFonts w:cs="Simplified Arabic"/>
          <w:sz w:val="20"/>
          <w:szCs w:val="20"/>
          <w:rtl/>
        </w:rPr>
        <w:t>علنت وقوفها عل</w:t>
      </w:r>
      <w:r w:rsidRPr="00841468">
        <w:rPr>
          <w:rFonts w:cs="Simplified Arabic" w:hint="cs"/>
          <w:sz w:val="20"/>
          <w:szCs w:val="20"/>
          <w:rtl/>
        </w:rPr>
        <w:t>ى</w:t>
      </w:r>
      <w:r w:rsidRPr="00841468">
        <w:rPr>
          <w:rFonts w:cs="Simplified Arabic"/>
          <w:sz w:val="20"/>
          <w:szCs w:val="20"/>
        </w:rPr>
        <w:t xml:space="preserve"> </w:t>
      </w:r>
      <w:r w:rsidRPr="00841468">
        <w:rPr>
          <w:rFonts w:cs="Simplified Arabic"/>
          <w:sz w:val="20"/>
          <w:szCs w:val="20"/>
          <w:rtl/>
        </w:rPr>
        <w:t>الحياد</w:t>
      </w:r>
      <w:r w:rsidRPr="00841468">
        <w:rPr>
          <w:rFonts w:cs="Simplified Arabic" w:hint="cs"/>
          <w:sz w:val="20"/>
          <w:szCs w:val="20"/>
          <w:rtl/>
        </w:rPr>
        <w:t xml:space="preserve"> بادئ الأمر،وسرعان ما أظهرت، </w:t>
      </w:r>
      <w:r w:rsidRPr="00841468">
        <w:rPr>
          <w:rFonts w:cs="Simplified Arabic"/>
          <w:sz w:val="20"/>
          <w:szCs w:val="20"/>
          <w:rtl/>
        </w:rPr>
        <w:t>وبعد سقوط نظام حكم صدام حسين</w:t>
      </w:r>
      <w:r w:rsidRPr="00841468">
        <w:rPr>
          <w:rFonts w:cs="Simplified Arabic" w:hint="cs"/>
          <w:sz w:val="20"/>
          <w:szCs w:val="20"/>
          <w:rtl/>
        </w:rPr>
        <w:t>،</w:t>
      </w:r>
      <w:r w:rsidRPr="00841468">
        <w:rPr>
          <w:rFonts w:cs="Simplified Arabic"/>
          <w:sz w:val="20"/>
          <w:szCs w:val="20"/>
          <w:rtl/>
        </w:rPr>
        <w:t xml:space="preserve"> ابتهاجه</w:t>
      </w:r>
      <w:r w:rsidRPr="00841468">
        <w:rPr>
          <w:rFonts w:cs="Simplified Arabic" w:hint="cs"/>
          <w:sz w:val="20"/>
          <w:szCs w:val="20"/>
          <w:rtl/>
        </w:rPr>
        <w:t xml:space="preserve">ا </w:t>
      </w:r>
      <w:r w:rsidRPr="00841468">
        <w:rPr>
          <w:rFonts w:cs="Simplified Arabic"/>
          <w:sz w:val="20"/>
          <w:szCs w:val="20"/>
          <w:rtl/>
        </w:rPr>
        <w:t xml:space="preserve">بزوال هذا </w:t>
      </w:r>
      <w:r w:rsidRPr="00841468">
        <w:rPr>
          <w:rFonts w:cs="Simplified Arabic"/>
          <w:sz w:val="20"/>
          <w:szCs w:val="20"/>
          <w:rtl/>
        </w:rPr>
        <w:lastRenderedPageBreak/>
        <w:t>النظام الذي دخل معها في حرب ضارية لثماني</w:t>
      </w:r>
      <w:r w:rsidRPr="00841468">
        <w:rPr>
          <w:rFonts w:cs="Simplified Arabic" w:hint="cs"/>
          <w:sz w:val="20"/>
          <w:szCs w:val="20"/>
          <w:rtl/>
        </w:rPr>
        <w:t xml:space="preserve"> </w:t>
      </w:r>
      <w:r w:rsidRPr="00841468">
        <w:rPr>
          <w:rFonts w:cs="Simplified Arabic"/>
          <w:sz w:val="20"/>
          <w:szCs w:val="20"/>
          <w:rtl/>
        </w:rPr>
        <w:t>سنوات</w:t>
      </w:r>
      <w:r w:rsidRPr="00841468">
        <w:rPr>
          <w:rFonts w:cs="Simplified Arabic" w:hint="cs"/>
          <w:sz w:val="20"/>
          <w:szCs w:val="20"/>
          <w:rtl/>
          <w:lang w:bidi="ar-IQ"/>
        </w:rPr>
        <w:t>، أتت على الأخضر واليابس من تأخير للمشاريع الإستراتيجية الإيرانية ومن تدمير للبني التحتية الإيرانية واستهلاكِ لمشروع تصدير الثورة الإيرانية إلى دول الجوار الإقليمي وأولها العراق.</w:t>
      </w:r>
    </w:p>
    <w:p w:rsidR="00D078EE" w:rsidRPr="00841468" w:rsidRDefault="00D078EE" w:rsidP="00D078EE">
      <w:pPr>
        <w:ind w:firstLine="720"/>
        <w:jc w:val="lowKashida"/>
        <w:rPr>
          <w:rFonts w:cs="Simplified Arabic" w:hint="cs"/>
          <w:sz w:val="20"/>
          <w:szCs w:val="20"/>
          <w:rtl/>
        </w:rPr>
      </w:pPr>
      <w:r w:rsidRPr="00841468">
        <w:rPr>
          <w:rFonts w:cs="Simplified Arabic"/>
          <w:sz w:val="20"/>
          <w:szCs w:val="20"/>
        </w:rPr>
        <w:t xml:space="preserve"> </w:t>
      </w:r>
    </w:p>
    <w:p w:rsidR="00D078EE" w:rsidRPr="00841468" w:rsidRDefault="00D078EE" w:rsidP="00D078EE">
      <w:pPr>
        <w:rPr>
          <w:rFonts w:cs="Simplified Arabic" w:hint="cs"/>
          <w:b/>
          <w:bCs/>
          <w:sz w:val="20"/>
          <w:szCs w:val="20"/>
          <w:rtl/>
          <w:lang w:bidi="ar-IQ"/>
        </w:rPr>
      </w:pPr>
      <w:r w:rsidRPr="00841468">
        <w:rPr>
          <w:rFonts w:cs="Simplified Arabic" w:hint="cs"/>
          <w:b/>
          <w:bCs/>
          <w:sz w:val="20"/>
          <w:szCs w:val="20"/>
          <w:rtl/>
        </w:rPr>
        <w:t xml:space="preserve">المرحلة الثانية: </w:t>
      </w:r>
      <w:r w:rsidRPr="00841468">
        <w:rPr>
          <w:rFonts w:cs="Simplified Arabic"/>
          <w:b/>
          <w:bCs/>
          <w:sz w:val="20"/>
          <w:szCs w:val="20"/>
          <w:rtl/>
        </w:rPr>
        <w:t>العلاق</w:t>
      </w:r>
      <w:r w:rsidRPr="00841468">
        <w:rPr>
          <w:rFonts w:cs="Simplified Arabic" w:hint="cs"/>
          <w:b/>
          <w:bCs/>
          <w:sz w:val="20"/>
          <w:szCs w:val="20"/>
          <w:rtl/>
        </w:rPr>
        <w:t xml:space="preserve">ات العراقية </w:t>
      </w:r>
      <w:r w:rsidRPr="00841468">
        <w:rPr>
          <w:rFonts w:cs="Simplified Arabic"/>
          <w:b/>
          <w:bCs/>
          <w:sz w:val="20"/>
          <w:szCs w:val="20"/>
          <w:rtl/>
        </w:rPr>
        <w:t>–</w:t>
      </w:r>
      <w:r w:rsidRPr="00841468">
        <w:rPr>
          <w:rFonts w:cs="Simplified Arabic" w:hint="cs"/>
          <w:b/>
          <w:bCs/>
          <w:sz w:val="20"/>
          <w:szCs w:val="20"/>
          <w:rtl/>
        </w:rPr>
        <w:t>الإيرانية بعد عام 2003:</w:t>
      </w:r>
    </w:p>
    <w:p w:rsidR="00D078EE" w:rsidRPr="00841468" w:rsidRDefault="00D078EE" w:rsidP="00D078EE">
      <w:pPr>
        <w:ind w:firstLine="720"/>
        <w:jc w:val="lowKashida"/>
        <w:rPr>
          <w:rFonts w:cs="Simplified Arabic" w:hint="cs"/>
          <w:color w:val="000000"/>
          <w:sz w:val="20"/>
          <w:szCs w:val="20"/>
          <w:rtl/>
          <w:lang w:bidi="ar-IQ"/>
        </w:rPr>
      </w:pPr>
      <w:r w:rsidRPr="00841468">
        <w:rPr>
          <w:rFonts w:cs="Simplified Arabic" w:hint="cs"/>
          <w:color w:val="000000"/>
          <w:sz w:val="20"/>
          <w:szCs w:val="20"/>
          <w:rtl/>
        </w:rPr>
        <w:t xml:space="preserve">  في العموم يُمكن القول إن شكل التغيرات السياسية في سياسة إيران الخارجية حيال أيَّ منطقة في العالم، وبالذات حيال منطقة الخليج العربي عموماً والعراق خصوصاً بعد عام 2003 بقيَّ مرهوناً بمصالحها الحيوية والإستراتيجية،لاسيما بعد وفاة الإمام الخميني وتحوَّل صانع القرار الإيراني من التركيز على اعتبارات المصالح الإيديولوجية البحتة ومبدأ تصدير الثورة إلى اعتبارات المصالح القومية الإيرانية لتتكيف مع التغيرات السياسية والاقتصادية والإستراتيجية الحاصلة في المجتمع  الدولي. فأينما تكون المصالح الإيرانية تُعزًّز إيران من علاقاتها مع دول تلك المنطقة، والعكس بالعكس. وهذا ما ينطبق على علاقات إيران الخارجية مع دول الخليج العربي عموماً ، وما يؤكد هذه الحقيقة أيضاً خط العلاقات الخليجية ـ الإيرانية منذ عهد شاه إيران، ولاسيما عندما يتعلق الأمر بالنفوذ والوجود الإيراني في الخليج العربي عموماً وفي العراق خصوصاً، وهو أيضا ما يُفسر سبب مسارعة إيران إلى إقامة علاقات متطورة مع العراق بعد 2003 وعلى الصعيدين الرسمي والشعبي وفي الميادين السياسية والاقتصادية وحتى التنسيق الاستراتيجي معه، مع الحرص على خلق حالة من التوازن في علاقاتها مع كل </w:t>
      </w:r>
      <w:r>
        <w:rPr>
          <w:rFonts w:cs="Simplified Arabic" w:hint="cs"/>
          <w:color w:val="000000"/>
          <w:sz w:val="20"/>
          <w:szCs w:val="20"/>
          <w:rtl/>
        </w:rPr>
        <w:t>من العراق والولايات المتحدة المو</w:t>
      </w:r>
      <w:r w:rsidRPr="00841468">
        <w:rPr>
          <w:rFonts w:cs="Simplified Arabic" w:hint="cs"/>
          <w:color w:val="000000"/>
          <w:sz w:val="20"/>
          <w:szCs w:val="20"/>
          <w:rtl/>
        </w:rPr>
        <w:t>ج</w:t>
      </w:r>
      <w:r>
        <w:rPr>
          <w:rFonts w:cs="Simplified Arabic" w:hint="cs"/>
          <w:color w:val="000000"/>
          <w:sz w:val="20"/>
          <w:szCs w:val="20"/>
          <w:rtl/>
        </w:rPr>
        <w:t>و</w:t>
      </w:r>
      <w:r w:rsidRPr="00841468">
        <w:rPr>
          <w:rFonts w:cs="Simplified Arabic" w:hint="cs"/>
          <w:color w:val="000000"/>
          <w:sz w:val="20"/>
          <w:szCs w:val="20"/>
          <w:rtl/>
        </w:rPr>
        <w:t xml:space="preserve">دة في </w:t>
      </w:r>
      <w:r>
        <w:rPr>
          <w:rFonts w:cs="Simplified Arabic" w:hint="cs"/>
          <w:color w:val="000000"/>
          <w:sz w:val="20"/>
          <w:szCs w:val="20"/>
          <w:rtl/>
        </w:rPr>
        <w:t>العراق أساساً، وإن كانت في المد</w:t>
      </w:r>
      <w:r w:rsidRPr="00841468">
        <w:rPr>
          <w:rFonts w:cs="Simplified Arabic" w:hint="cs"/>
          <w:color w:val="000000"/>
          <w:sz w:val="20"/>
          <w:szCs w:val="20"/>
          <w:rtl/>
        </w:rPr>
        <w:t>ة الأخيرة أكثر ميلاً إلى تصعيد التوتر في علاقاتها مع الولايات المتحدة، في ضوء استمرار الضغوط الأمريكية على البرنامج النووي الإيراني من جهة وإبرام الاتفاقية العراقية</w:t>
      </w:r>
      <w:r w:rsidRPr="00841468">
        <w:rPr>
          <w:rFonts w:cs="Simplified Arabic"/>
          <w:color w:val="000000"/>
          <w:sz w:val="20"/>
          <w:szCs w:val="20"/>
          <w:rtl/>
        </w:rPr>
        <w:t>–</w:t>
      </w:r>
      <w:r w:rsidRPr="00841468">
        <w:rPr>
          <w:rFonts w:cs="Simplified Arabic" w:hint="cs"/>
          <w:color w:val="000000"/>
          <w:sz w:val="20"/>
          <w:szCs w:val="20"/>
          <w:rtl/>
        </w:rPr>
        <w:t>الأمريكية، والتي تتوقع الجمهورية الإيرانية أنها ستوجه ضدها وستُخرج العراق من دائرة التأثير الإيراني على أقل تقدير،وبما قد يجعل من القواعد الامريكية في العراق من أهم مصادر التهديد للأمن القومي العراقي.</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وعلى الرغم من إن السياسة الإقليمية الإيرانية تمثل جزءاً من إيديولوجية النظام الجمهوري الإسلامي ووجها من وجوه السياسة العامة للدولة</w:t>
      </w:r>
      <w:r w:rsidRPr="00841468">
        <w:rPr>
          <w:rStyle w:val="FootnoteReference"/>
          <w:rFonts w:cs="Simplified Arabic"/>
          <w:sz w:val="20"/>
          <w:szCs w:val="20"/>
          <w:rtl/>
        </w:rPr>
        <w:footnoteReference w:id="141"/>
      </w:r>
      <w:r w:rsidRPr="00841468">
        <w:rPr>
          <w:rFonts w:cs="Simplified Arabic" w:hint="cs"/>
          <w:sz w:val="20"/>
          <w:szCs w:val="20"/>
          <w:rtl/>
        </w:rPr>
        <w:t xml:space="preserve">، وعلى الرغم من الاحتلال الأمريكي  للعراق </w:t>
      </w:r>
      <w:r>
        <w:rPr>
          <w:rFonts w:cs="Simplified Arabic" w:hint="cs"/>
          <w:sz w:val="20"/>
          <w:szCs w:val="20"/>
          <w:rtl/>
        </w:rPr>
        <w:t>ف</w:t>
      </w:r>
      <w:r w:rsidRPr="00841468">
        <w:rPr>
          <w:rFonts w:cs="Simplified Arabic" w:hint="cs"/>
          <w:sz w:val="20"/>
          <w:szCs w:val="20"/>
          <w:rtl/>
        </w:rPr>
        <w:t xml:space="preserve">إن العلاقات العراقية </w:t>
      </w:r>
      <w:r w:rsidRPr="00841468">
        <w:rPr>
          <w:rFonts w:cs="Simplified Arabic"/>
          <w:sz w:val="20"/>
          <w:szCs w:val="20"/>
          <w:rtl/>
        </w:rPr>
        <w:t>–</w:t>
      </w:r>
      <w:r w:rsidRPr="00841468">
        <w:rPr>
          <w:rFonts w:cs="Simplified Arabic" w:hint="cs"/>
          <w:sz w:val="20"/>
          <w:szCs w:val="20"/>
          <w:rtl/>
        </w:rPr>
        <w:t xml:space="preserve">الإيرانية تعززّت بشكل مضطرد على الصعيديين الاستراتيجي الاقتصادي والسياسي وحتى الاجتماعي بعد 9/4/2003، لاسيما وأن الشعب العراقي ينظر إلى الشعب الإيراني بأنه ليس مجرد شعب جار وإنما شعب أسلاميَّ  تربطه مع الشعب العربي بصورة عامة والشعب العراقي بصورة خاصة الروابط الإسلامية العريقة وعلاقات التاريخ المشترك لمئات من السنين، وان هذه الرؤية يجب أن تكون عنصر تقوية للعلاقات الايجابية في العصر الحديث بين إيران والعراق وبقية الأقطار العربية. كما أن العراق ما </w:t>
      </w:r>
      <w:r w:rsidRPr="00841468">
        <w:rPr>
          <w:rFonts w:cs="Simplified Arabic" w:hint="cs"/>
          <w:sz w:val="20"/>
          <w:szCs w:val="20"/>
          <w:rtl/>
        </w:rPr>
        <w:lastRenderedPageBreak/>
        <w:t>زال يتطلع أن تقوم بين العراق وإيران الجديدة علاقات وثيقة من التعاون المُثمر على أساس من التكافؤ والتوازن في الفُرص والمصالح بما يعزز الأوا</w:t>
      </w:r>
      <w:r>
        <w:rPr>
          <w:rFonts w:cs="Simplified Arabic" w:hint="cs"/>
          <w:sz w:val="20"/>
          <w:szCs w:val="20"/>
          <w:rtl/>
        </w:rPr>
        <w:t>إذ</w:t>
      </w:r>
      <w:r w:rsidRPr="00841468">
        <w:rPr>
          <w:rFonts w:cs="Simplified Arabic" w:hint="cs"/>
          <w:sz w:val="20"/>
          <w:szCs w:val="20"/>
          <w:rtl/>
        </w:rPr>
        <w:t xml:space="preserve"> حيث كان العراق ملجأ لمعظم الشخصيات الدينية والسياسية الإيرانية خلال عهد الشاه،وكذلك الجمهورية الإسلامية الإيرانية التي كانت الملاذ ألآمن لمُعظم الشخصيات العراقية المُعارضة لنظام صدام.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وعليه </w:t>
      </w:r>
      <w:r w:rsidRPr="00841468">
        <w:rPr>
          <w:rFonts w:cs="Simplified Arabic"/>
          <w:sz w:val="20"/>
          <w:szCs w:val="20"/>
          <w:rtl/>
        </w:rPr>
        <w:t>تعززت علاقة إيران بالعراق في ظل الحكومة الجديدة</w:t>
      </w:r>
      <w:r w:rsidRPr="00841468">
        <w:rPr>
          <w:rFonts w:cs="Simplified Arabic" w:hint="cs"/>
          <w:sz w:val="20"/>
          <w:szCs w:val="20"/>
          <w:rtl/>
        </w:rPr>
        <w:t xml:space="preserve"> بعد 2003، التي اعترفت بها الجمهورية الإسلامية في إيران مبكراً.</w:t>
      </w:r>
      <w:r w:rsidRPr="00841468">
        <w:rPr>
          <w:rFonts w:cs="Simplified Arabic"/>
          <w:sz w:val="20"/>
          <w:szCs w:val="20"/>
          <w:rtl/>
        </w:rPr>
        <w:t xml:space="preserve"> وفي سبتمبر/أيلول م</w:t>
      </w:r>
      <w:r w:rsidRPr="00841468">
        <w:rPr>
          <w:rFonts w:cs="Simplified Arabic" w:hint="cs"/>
          <w:sz w:val="20"/>
          <w:szCs w:val="20"/>
          <w:rtl/>
        </w:rPr>
        <w:t xml:space="preserve">ن </w:t>
      </w:r>
      <w:r w:rsidRPr="00841468">
        <w:rPr>
          <w:rFonts w:cs="Simplified Arabic"/>
          <w:sz w:val="20"/>
          <w:szCs w:val="20"/>
          <w:rtl/>
        </w:rPr>
        <w:t>العام التالي لسقوط نظام حكم صدام حسين</w:t>
      </w:r>
      <w:r w:rsidRPr="00841468">
        <w:rPr>
          <w:rFonts w:cs="Simplified Arabic" w:hint="cs"/>
          <w:sz w:val="20"/>
          <w:szCs w:val="20"/>
          <w:rtl/>
        </w:rPr>
        <w:t xml:space="preserve">، </w:t>
      </w:r>
      <w:r w:rsidRPr="00841468">
        <w:rPr>
          <w:rFonts w:cs="Simplified Arabic"/>
          <w:sz w:val="20"/>
          <w:szCs w:val="20"/>
          <w:rtl/>
        </w:rPr>
        <w:t>استأنف</w:t>
      </w:r>
      <w:r w:rsidRPr="00841468">
        <w:rPr>
          <w:rFonts w:cs="Simplified Arabic" w:hint="cs"/>
          <w:sz w:val="20"/>
          <w:szCs w:val="20"/>
          <w:rtl/>
        </w:rPr>
        <w:t xml:space="preserve"> كل من العراق و</w:t>
      </w:r>
      <w:r w:rsidRPr="00841468">
        <w:rPr>
          <w:rFonts w:cs="Simplified Arabic"/>
          <w:sz w:val="20"/>
          <w:szCs w:val="20"/>
          <w:rtl/>
        </w:rPr>
        <w:t>إيران</w:t>
      </w:r>
      <w:r w:rsidRPr="00841468">
        <w:rPr>
          <w:rFonts w:cs="Simplified Arabic"/>
          <w:sz w:val="20"/>
          <w:szCs w:val="20"/>
        </w:rPr>
        <w:t xml:space="preserve"> </w:t>
      </w:r>
      <w:r w:rsidRPr="00841468">
        <w:rPr>
          <w:rFonts w:cs="Simplified Arabic"/>
          <w:sz w:val="20"/>
          <w:szCs w:val="20"/>
          <w:rtl/>
        </w:rPr>
        <w:t>علاقاتهما</w:t>
      </w:r>
      <w:r w:rsidRPr="00841468">
        <w:rPr>
          <w:rFonts w:cs="Simplified Arabic"/>
          <w:sz w:val="20"/>
          <w:szCs w:val="20"/>
        </w:rPr>
        <w:t xml:space="preserve"> </w:t>
      </w:r>
      <w:r w:rsidRPr="00841468">
        <w:rPr>
          <w:rFonts w:cs="Simplified Arabic"/>
          <w:sz w:val="20"/>
          <w:szCs w:val="20"/>
          <w:rtl/>
        </w:rPr>
        <w:t>الدبلوماسية</w:t>
      </w:r>
      <w:r w:rsidRPr="00841468">
        <w:rPr>
          <w:rFonts w:cs="Simplified Arabic" w:hint="cs"/>
          <w:sz w:val="20"/>
          <w:szCs w:val="20"/>
          <w:rtl/>
        </w:rPr>
        <w:t xml:space="preserve"> بشكل كامل</w:t>
      </w:r>
      <w:r w:rsidRPr="00841468">
        <w:rPr>
          <w:rFonts w:cs="Simplified Arabic"/>
          <w:sz w:val="20"/>
          <w:szCs w:val="20"/>
          <w:rtl/>
        </w:rPr>
        <w:t xml:space="preserve">، </w:t>
      </w:r>
      <w:r w:rsidRPr="00841468">
        <w:rPr>
          <w:rFonts w:cs="Simplified Arabic" w:hint="cs"/>
          <w:sz w:val="20"/>
          <w:szCs w:val="20"/>
          <w:rtl/>
        </w:rPr>
        <w:t>لتقفز</w:t>
      </w:r>
      <w:r w:rsidRPr="00841468">
        <w:rPr>
          <w:rFonts w:cs="Simplified Arabic"/>
          <w:sz w:val="20"/>
          <w:szCs w:val="20"/>
          <w:rtl/>
        </w:rPr>
        <w:t xml:space="preserve"> العلاقة بينهما إلى مستوى متقدم في ظل حكومة إبراهيم الجعفري،</w:t>
      </w:r>
      <w:r w:rsidRPr="00841468">
        <w:rPr>
          <w:rFonts w:cs="Simplified Arabic"/>
          <w:sz w:val="20"/>
          <w:szCs w:val="20"/>
        </w:rPr>
        <w:t xml:space="preserve"> </w:t>
      </w:r>
      <w:r>
        <w:rPr>
          <w:rFonts w:cs="Simplified Arabic" w:hint="cs"/>
          <w:sz w:val="20"/>
          <w:szCs w:val="20"/>
          <w:rtl/>
        </w:rPr>
        <w:t>إذ</w:t>
      </w:r>
      <w:r w:rsidRPr="00841468">
        <w:rPr>
          <w:rFonts w:cs="Simplified Arabic"/>
          <w:sz w:val="20"/>
          <w:szCs w:val="20"/>
          <w:rtl/>
        </w:rPr>
        <w:t xml:space="preserve"> أصدرت تلك الحكومة أمرا</w:t>
      </w:r>
      <w:r w:rsidRPr="00841468">
        <w:rPr>
          <w:rFonts w:cs="Simplified Arabic" w:hint="cs"/>
          <w:sz w:val="20"/>
          <w:szCs w:val="20"/>
          <w:rtl/>
        </w:rPr>
        <w:t>ً</w:t>
      </w:r>
      <w:r w:rsidRPr="00841468">
        <w:rPr>
          <w:rFonts w:cs="Simplified Arabic"/>
          <w:sz w:val="20"/>
          <w:szCs w:val="20"/>
          <w:rtl/>
        </w:rPr>
        <w:t xml:space="preserve"> بالعفو عن الم</w:t>
      </w:r>
      <w:r w:rsidRPr="00841468">
        <w:rPr>
          <w:rFonts w:cs="Simplified Arabic" w:hint="cs"/>
          <w:sz w:val="20"/>
          <w:szCs w:val="20"/>
          <w:rtl/>
        </w:rPr>
        <w:t>ُ</w:t>
      </w:r>
      <w:r w:rsidRPr="00841468">
        <w:rPr>
          <w:rFonts w:cs="Simplified Arabic"/>
          <w:sz w:val="20"/>
          <w:szCs w:val="20"/>
          <w:rtl/>
        </w:rPr>
        <w:t>حتجزين والم</w:t>
      </w:r>
      <w:r w:rsidRPr="00841468">
        <w:rPr>
          <w:rFonts w:cs="Simplified Arabic" w:hint="cs"/>
          <w:sz w:val="20"/>
          <w:szCs w:val="20"/>
          <w:rtl/>
        </w:rPr>
        <w:t>ُ</w:t>
      </w:r>
      <w:r w:rsidRPr="00841468">
        <w:rPr>
          <w:rFonts w:cs="Simplified Arabic"/>
          <w:sz w:val="20"/>
          <w:szCs w:val="20"/>
          <w:rtl/>
        </w:rPr>
        <w:t>عتقلين الإيرانيين في السجو</w:t>
      </w:r>
      <w:r w:rsidRPr="00841468">
        <w:rPr>
          <w:rFonts w:cs="Simplified Arabic" w:hint="cs"/>
          <w:sz w:val="20"/>
          <w:szCs w:val="20"/>
          <w:rtl/>
        </w:rPr>
        <w:t xml:space="preserve">ن </w:t>
      </w:r>
      <w:r w:rsidRPr="00841468">
        <w:rPr>
          <w:rFonts w:cs="Simplified Arabic"/>
          <w:sz w:val="20"/>
          <w:szCs w:val="20"/>
          <w:rtl/>
        </w:rPr>
        <w:t>العراقية ترحيبا</w:t>
      </w:r>
      <w:r w:rsidRPr="00841468">
        <w:rPr>
          <w:rFonts w:cs="Simplified Arabic" w:hint="cs"/>
          <w:sz w:val="20"/>
          <w:szCs w:val="20"/>
          <w:rtl/>
        </w:rPr>
        <w:t>َ</w:t>
      </w:r>
      <w:r w:rsidRPr="00841468">
        <w:rPr>
          <w:rFonts w:cs="Simplified Arabic"/>
          <w:sz w:val="20"/>
          <w:szCs w:val="20"/>
          <w:rtl/>
        </w:rPr>
        <w:t xml:space="preserve"> بزيارة وزير الخارجية الإيراني كمال خرازي لبغداد</w:t>
      </w:r>
      <w:r w:rsidRPr="00841468">
        <w:rPr>
          <w:rFonts w:cs="Simplified Arabic" w:hint="cs"/>
          <w:sz w:val="20"/>
          <w:szCs w:val="20"/>
          <w:rtl/>
        </w:rPr>
        <w:t>، وتم افتتاح قنصليات إيرانية في بغداد والبصرة وكربلاء والنجف وأربيل، فضلاُ عن نشاط السفارة الإيرانية، الممثليات التجارية الإيرانية في العراق</w:t>
      </w:r>
      <w:r w:rsidRPr="00841468">
        <w:rPr>
          <w:rStyle w:val="FootnoteReference"/>
          <w:rFonts w:cs="Simplified Arabic"/>
          <w:sz w:val="20"/>
          <w:szCs w:val="20"/>
          <w:rtl/>
        </w:rPr>
        <w:footnoteReference w:id="142"/>
      </w:r>
      <w:r w:rsidRPr="00841468">
        <w:rPr>
          <w:rFonts w:cs="Simplified Arabic" w:hint="cs"/>
          <w:sz w:val="20"/>
          <w:szCs w:val="20"/>
          <w:rtl/>
        </w:rPr>
        <w:t>.</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و</w:t>
      </w:r>
      <w:r w:rsidRPr="00841468">
        <w:rPr>
          <w:rFonts w:cs="Simplified Arabic"/>
          <w:sz w:val="20"/>
          <w:szCs w:val="20"/>
          <w:rtl/>
        </w:rPr>
        <w:t>في تطور مشهود للعلاقات الثنائية بين البلدين لم</w:t>
      </w:r>
      <w:r w:rsidRPr="00841468">
        <w:rPr>
          <w:rFonts w:cs="Simplified Arabic"/>
          <w:sz w:val="20"/>
          <w:szCs w:val="20"/>
        </w:rPr>
        <w:t xml:space="preserve"> </w:t>
      </w:r>
      <w:r w:rsidRPr="00841468">
        <w:rPr>
          <w:rFonts w:cs="Simplified Arabic"/>
          <w:sz w:val="20"/>
          <w:szCs w:val="20"/>
          <w:rtl/>
        </w:rPr>
        <w:t>يحدث منذ أربعين عاما</w:t>
      </w:r>
      <w:r w:rsidRPr="00841468">
        <w:rPr>
          <w:rFonts w:cs="Simplified Arabic" w:hint="cs"/>
          <w:sz w:val="20"/>
          <w:szCs w:val="20"/>
          <w:rtl/>
        </w:rPr>
        <w:t>ً</w:t>
      </w:r>
      <w:r w:rsidRPr="00841468">
        <w:rPr>
          <w:rFonts w:cs="Simplified Arabic"/>
          <w:sz w:val="20"/>
          <w:szCs w:val="20"/>
          <w:rtl/>
        </w:rPr>
        <w:t xml:space="preserve"> زار وفد عسكري عراقي كبير برئاسة وزير الدف</w:t>
      </w:r>
      <w:r w:rsidRPr="00841468">
        <w:rPr>
          <w:rFonts w:cs="Simplified Arabic" w:hint="cs"/>
          <w:sz w:val="20"/>
          <w:szCs w:val="20"/>
          <w:rtl/>
        </w:rPr>
        <w:t>اع السابق</w:t>
      </w:r>
      <w:r w:rsidRPr="00841468">
        <w:rPr>
          <w:rFonts w:cs="Simplified Arabic"/>
          <w:sz w:val="20"/>
          <w:szCs w:val="20"/>
          <w:rtl/>
        </w:rPr>
        <w:t xml:space="preserve"> سعدون الدليمي</w:t>
      </w:r>
      <w:r w:rsidRPr="00841468">
        <w:rPr>
          <w:rFonts w:cs="Simplified Arabic" w:hint="cs"/>
          <w:sz w:val="20"/>
          <w:szCs w:val="20"/>
          <w:rtl/>
        </w:rPr>
        <w:t xml:space="preserve"> </w:t>
      </w:r>
      <w:r w:rsidRPr="00841468">
        <w:rPr>
          <w:rFonts w:cs="Simplified Arabic"/>
          <w:sz w:val="20"/>
          <w:szCs w:val="20"/>
          <w:rtl/>
        </w:rPr>
        <w:t>طهران، وقدم الوفد اعتذاره لإيران حكومة وشعبا</w:t>
      </w:r>
      <w:r w:rsidRPr="00841468">
        <w:rPr>
          <w:rFonts w:cs="Simplified Arabic" w:hint="cs"/>
          <w:sz w:val="20"/>
          <w:szCs w:val="20"/>
          <w:rtl/>
        </w:rPr>
        <w:t>ً</w:t>
      </w:r>
      <w:r w:rsidRPr="00841468">
        <w:rPr>
          <w:rFonts w:cs="Simplified Arabic"/>
          <w:sz w:val="20"/>
          <w:szCs w:val="20"/>
          <w:rtl/>
        </w:rPr>
        <w:t xml:space="preserve"> عن ما وصفه بجرائم صدام بحق إيران،</w:t>
      </w:r>
      <w:r w:rsidRPr="00841468">
        <w:rPr>
          <w:rFonts w:cs="Simplified Arabic"/>
          <w:sz w:val="20"/>
          <w:szCs w:val="20"/>
        </w:rPr>
        <w:t xml:space="preserve"> </w:t>
      </w:r>
      <w:r w:rsidRPr="00841468">
        <w:rPr>
          <w:rFonts w:cs="Simplified Arabic"/>
          <w:sz w:val="20"/>
          <w:szCs w:val="20"/>
          <w:rtl/>
        </w:rPr>
        <w:t>وتكللت هذه الزيارة بتوقيع اتفاق للتعاون العسكري في مجالي الدفاع ومحاربة</w:t>
      </w:r>
      <w:r w:rsidRPr="00841468">
        <w:rPr>
          <w:rFonts w:cs="Simplified Arabic"/>
          <w:sz w:val="20"/>
          <w:szCs w:val="20"/>
        </w:rPr>
        <w:t xml:space="preserve"> </w:t>
      </w:r>
      <w:r w:rsidRPr="00841468">
        <w:rPr>
          <w:rFonts w:cs="Simplified Arabic"/>
          <w:sz w:val="20"/>
          <w:szCs w:val="20"/>
          <w:rtl/>
        </w:rPr>
        <w:t>الإرهاب</w:t>
      </w:r>
      <w:r w:rsidRPr="00841468">
        <w:rPr>
          <w:rStyle w:val="FootnoteReference"/>
          <w:rFonts w:cs="Simplified Arabic"/>
          <w:sz w:val="20"/>
          <w:szCs w:val="20"/>
          <w:rtl/>
        </w:rPr>
        <w:footnoteReference w:id="143"/>
      </w:r>
      <w:r w:rsidRPr="00841468">
        <w:rPr>
          <w:rFonts w:cs="Simplified Arabic" w:hint="cs"/>
          <w:sz w:val="20"/>
          <w:szCs w:val="20"/>
          <w:rtl/>
        </w:rPr>
        <w:t>.</w:t>
      </w:r>
    </w:p>
    <w:p w:rsidR="00D078EE" w:rsidRPr="00841468" w:rsidRDefault="00D078EE" w:rsidP="00D078EE">
      <w:pPr>
        <w:ind w:firstLine="720"/>
        <w:jc w:val="lowKashida"/>
        <w:rPr>
          <w:rFonts w:cs="Simplified Arabic" w:hint="cs"/>
          <w:sz w:val="20"/>
          <w:szCs w:val="20"/>
          <w:rtl/>
        </w:rPr>
      </w:pPr>
      <w:r w:rsidRPr="00841468">
        <w:rPr>
          <w:rFonts w:cs="Simplified Arabic"/>
          <w:sz w:val="20"/>
          <w:szCs w:val="20"/>
          <w:rtl/>
        </w:rPr>
        <w:t xml:space="preserve">كما زار </w:t>
      </w:r>
      <w:r w:rsidRPr="00841468">
        <w:rPr>
          <w:rFonts w:cs="Simplified Arabic" w:hint="cs"/>
          <w:sz w:val="20"/>
          <w:szCs w:val="20"/>
          <w:rtl/>
        </w:rPr>
        <w:t xml:space="preserve">السيد إبراهيم </w:t>
      </w:r>
      <w:r w:rsidRPr="00841468">
        <w:rPr>
          <w:rFonts w:cs="Simplified Arabic"/>
          <w:sz w:val="20"/>
          <w:szCs w:val="20"/>
          <w:rtl/>
        </w:rPr>
        <w:t xml:space="preserve">الجعفري </w:t>
      </w:r>
      <w:r w:rsidRPr="00841468">
        <w:rPr>
          <w:rFonts w:cs="Simplified Arabic" w:hint="cs"/>
          <w:sz w:val="20"/>
          <w:szCs w:val="20"/>
          <w:rtl/>
        </w:rPr>
        <w:t>وبوصفه رئيساً لوزراء العراق</w:t>
      </w:r>
      <w:r w:rsidRPr="00841468">
        <w:rPr>
          <w:rFonts w:cs="Simplified Arabic"/>
          <w:sz w:val="20"/>
          <w:szCs w:val="20"/>
          <w:rtl/>
        </w:rPr>
        <w:t xml:space="preserve"> طهران لتعميق وتوثيق العلاقات</w:t>
      </w:r>
      <w:r w:rsidRPr="00841468">
        <w:rPr>
          <w:rFonts w:cs="Simplified Arabic"/>
          <w:sz w:val="20"/>
          <w:szCs w:val="20"/>
        </w:rPr>
        <w:t xml:space="preserve"> </w:t>
      </w:r>
      <w:r w:rsidRPr="00841468">
        <w:rPr>
          <w:rFonts w:cs="Simplified Arabic"/>
          <w:sz w:val="20"/>
          <w:szCs w:val="20"/>
          <w:rtl/>
        </w:rPr>
        <w:t>بين البلدين</w:t>
      </w:r>
      <w:r w:rsidRPr="00841468">
        <w:rPr>
          <w:rFonts w:cs="Simplified Arabic" w:hint="cs"/>
          <w:sz w:val="20"/>
          <w:szCs w:val="20"/>
          <w:rtl/>
        </w:rPr>
        <w:t xml:space="preserve"> بعد</w:t>
      </w:r>
      <w:r w:rsidRPr="00841468">
        <w:rPr>
          <w:rFonts w:cs="Simplified Arabic"/>
          <w:sz w:val="20"/>
          <w:szCs w:val="20"/>
        </w:rPr>
        <w:t xml:space="preserve"> </w:t>
      </w:r>
      <w:r w:rsidRPr="00841468">
        <w:rPr>
          <w:rFonts w:cs="Simplified Arabic"/>
          <w:sz w:val="20"/>
          <w:szCs w:val="20"/>
          <w:rtl/>
        </w:rPr>
        <w:t>أن شابها</w:t>
      </w:r>
      <w:r w:rsidRPr="00841468">
        <w:rPr>
          <w:rFonts w:cs="Simplified Arabic"/>
          <w:sz w:val="20"/>
          <w:szCs w:val="20"/>
        </w:rPr>
        <w:t xml:space="preserve"> </w:t>
      </w:r>
      <w:r w:rsidRPr="00841468">
        <w:rPr>
          <w:rFonts w:cs="Simplified Arabic"/>
          <w:sz w:val="20"/>
          <w:szCs w:val="20"/>
          <w:rtl/>
        </w:rPr>
        <w:t>التدهور في ظل حكومة إياد علاوي الذي اتهم طهران بالتدخل في الشأن الداخلي العراقي</w:t>
      </w:r>
      <w:r w:rsidRPr="00841468">
        <w:rPr>
          <w:rFonts w:cs="Simplified Arabic" w:hint="cs"/>
          <w:sz w:val="20"/>
          <w:szCs w:val="20"/>
          <w:rtl/>
        </w:rPr>
        <w:t>،</w:t>
      </w:r>
      <w:r w:rsidRPr="00841468">
        <w:rPr>
          <w:rFonts w:cs="Simplified Arabic"/>
          <w:sz w:val="20"/>
          <w:szCs w:val="20"/>
          <w:rtl/>
        </w:rPr>
        <w:t>قدم الجعفري</w:t>
      </w:r>
      <w:r w:rsidRPr="00841468">
        <w:rPr>
          <w:rFonts w:cs="Simplified Arabic" w:hint="cs"/>
          <w:sz w:val="20"/>
          <w:szCs w:val="20"/>
          <w:rtl/>
        </w:rPr>
        <w:t xml:space="preserve"> أثنائها </w:t>
      </w:r>
      <w:r w:rsidRPr="00841468">
        <w:rPr>
          <w:rFonts w:cs="Simplified Arabic"/>
          <w:sz w:val="20"/>
          <w:szCs w:val="20"/>
          <w:rtl/>
        </w:rPr>
        <w:t>التطمينات اللازمة لطهران، مؤكدا</w:t>
      </w:r>
      <w:r w:rsidRPr="00841468">
        <w:rPr>
          <w:rFonts w:cs="Simplified Arabic" w:hint="cs"/>
          <w:sz w:val="20"/>
          <w:szCs w:val="20"/>
          <w:rtl/>
        </w:rPr>
        <w:t xml:space="preserve"> أن </w:t>
      </w:r>
      <w:r w:rsidRPr="00841468">
        <w:rPr>
          <w:rFonts w:cs="Simplified Arabic"/>
          <w:sz w:val="20"/>
          <w:szCs w:val="20"/>
          <w:rtl/>
        </w:rPr>
        <w:t>حكومته لن تسمح للمعارضة الإيرانية (منظمة مجاهدي خلق) بأن تتخذ من الأراض</w:t>
      </w:r>
      <w:r w:rsidRPr="00841468">
        <w:rPr>
          <w:rFonts w:cs="Simplified Arabic" w:hint="cs"/>
          <w:sz w:val="20"/>
          <w:szCs w:val="20"/>
          <w:rtl/>
        </w:rPr>
        <w:t xml:space="preserve">ي </w:t>
      </w:r>
      <w:r w:rsidRPr="00841468">
        <w:rPr>
          <w:rFonts w:cs="Simplified Arabic"/>
          <w:sz w:val="20"/>
          <w:szCs w:val="20"/>
          <w:rtl/>
        </w:rPr>
        <w:t>العراقية م</w:t>
      </w:r>
      <w:r w:rsidRPr="00841468">
        <w:rPr>
          <w:rFonts w:cs="Simplified Arabic" w:hint="cs"/>
          <w:sz w:val="20"/>
          <w:szCs w:val="20"/>
          <w:rtl/>
        </w:rPr>
        <w:t>ُ</w:t>
      </w:r>
      <w:r w:rsidRPr="00841468">
        <w:rPr>
          <w:rFonts w:cs="Simplified Arabic"/>
          <w:sz w:val="20"/>
          <w:szCs w:val="20"/>
          <w:rtl/>
        </w:rPr>
        <w:t>نطلقا</w:t>
      </w:r>
      <w:r w:rsidRPr="00841468">
        <w:rPr>
          <w:rFonts w:cs="Simplified Arabic" w:hint="cs"/>
          <w:sz w:val="20"/>
          <w:szCs w:val="20"/>
          <w:rtl/>
        </w:rPr>
        <w:t>ً</w:t>
      </w:r>
      <w:r w:rsidRPr="00841468">
        <w:rPr>
          <w:rFonts w:cs="Simplified Arabic"/>
          <w:sz w:val="20"/>
          <w:szCs w:val="20"/>
          <w:rtl/>
        </w:rPr>
        <w:t xml:space="preserve"> لممارسة عملياتها ضد إيرا</w:t>
      </w:r>
      <w:r w:rsidRPr="00841468">
        <w:rPr>
          <w:rFonts w:cs="Simplified Arabic" w:hint="cs"/>
          <w:sz w:val="20"/>
          <w:szCs w:val="20"/>
          <w:rtl/>
        </w:rPr>
        <w:t xml:space="preserve">ن، </w:t>
      </w:r>
      <w:r w:rsidRPr="00841468">
        <w:rPr>
          <w:rFonts w:cs="Simplified Arabic"/>
          <w:sz w:val="20"/>
          <w:szCs w:val="20"/>
          <w:rtl/>
        </w:rPr>
        <w:t>وكان من أبرز نتائج تلك الزيارة التوقيع عل</w:t>
      </w:r>
      <w:r w:rsidRPr="00841468">
        <w:rPr>
          <w:rFonts w:cs="Simplified Arabic" w:hint="cs"/>
          <w:sz w:val="20"/>
          <w:szCs w:val="20"/>
          <w:rtl/>
        </w:rPr>
        <w:t xml:space="preserve">ى </w:t>
      </w:r>
      <w:r w:rsidRPr="00841468">
        <w:rPr>
          <w:rFonts w:cs="Simplified Arabic"/>
          <w:sz w:val="20"/>
          <w:szCs w:val="20"/>
          <w:rtl/>
        </w:rPr>
        <w:t>اتفاقية تعاون أمني مشترك بموجبه شك</w:t>
      </w:r>
      <w:r w:rsidRPr="00841468">
        <w:rPr>
          <w:rFonts w:cs="Simplified Arabic" w:hint="cs"/>
          <w:sz w:val="20"/>
          <w:szCs w:val="20"/>
          <w:rtl/>
        </w:rPr>
        <w:t>َّ</w:t>
      </w:r>
      <w:r w:rsidRPr="00841468">
        <w:rPr>
          <w:rFonts w:cs="Simplified Arabic"/>
          <w:sz w:val="20"/>
          <w:szCs w:val="20"/>
          <w:rtl/>
        </w:rPr>
        <w:t>ل البلدان لجانا</w:t>
      </w:r>
      <w:r w:rsidRPr="00841468">
        <w:rPr>
          <w:rFonts w:cs="Simplified Arabic" w:hint="cs"/>
          <w:sz w:val="20"/>
          <w:szCs w:val="20"/>
          <w:rtl/>
        </w:rPr>
        <w:t>ً</w:t>
      </w:r>
      <w:r w:rsidRPr="00841468">
        <w:rPr>
          <w:rFonts w:cs="Simplified Arabic"/>
          <w:sz w:val="20"/>
          <w:szCs w:val="20"/>
          <w:rtl/>
        </w:rPr>
        <w:t xml:space="preserve"> م</w:t>
      </w:r>
      <w:r w:rsidRPr="00841468">
        <w:rPr>
          <w:rFonts w:cs="Simplified Arabic" w:hint="cs"/>
          <w:sz w:val="20"/>
          <w:szCs w:val="20"/>
          <w:rtl/>
        </w:rPr>
        <w:t>ُ</w:t>
      </w:r>
      <w:r w:rsidRPr="00841468">
        <w:rPr>
          <w:rFonts w:cs="Simplified Arabic"/>
          <w:sz w:val="20"/>
          <w:szCs w:val="20"/>
          <w:rtl/>
        </w:rPr>
        <w:t>شتركة للتنسيق الأمني</w:t>
      </w:r>
      <w:r w:rsidRPr="00841468">
        <w:rPr>
          <w:rFonts w:cs="Simplified Arabic" w:hint="cs"/>
          <w:sz w:val="20"/>
          <w:szCs w:val="20"/>
          <w:rtl/>
        </w:rPr>
        <w:t xml:space="preserve"> </w:t>
      </w:r>
      <w:r w:rsidRPr="00841468">
        <w:rPr>
          <w:rFonts w:cs="Simplified Arabic"/>
          <w:sz w:val="20"/>
          <w:szCs w:val="20"/>
          <w:rtl/>
        </w:rPr>
        <w:t>وضبط</w:t>
      </w:r>
      <w:r w:rsidRPr="00841468">
        <w:rPr>
          <w:rFonts w:cs="Simplified Arabic"/>
          <w:sz w:val="20"/>
          <w:szCs w:val="20"/>
        </w:rPr>
        <w:t xml:space="preserve"> </w:t>
      </w:r>
      <w:r w:rsidRPr="00841468">
        <w:rPr>
          <w:rFonts w:cs="Simplified Arabic"/>
          <w:sz w:val="20"/>
          <w:szCs w:val="20"/>
          <w:rtl/>
        </w:rPr>
        <w:t>الحدود</w:t>
      </w:r>
      <w:r w:rsidRPr="00841468">
        <w:rPr>
          <w:rFonts w:cs="Simplified Arabic" w:hint="cs"/>
          <w:sz w:val="20"/>
          <w:szCs w:val="20"/>
          <w:rtl/>
        </w:rPr>
        <w:t xml:space="preserve"> بين العراق وإيران،</w:t>
      </w:r>
      <w:r w:rsidRPr="00841468">
        <w:rPr>
          <w:rFonts w:cs="Simplified Arabic"/>
          <w:sz w:val="20"/>
          <w:szCs w:val="20"/>
          <w:rtl/>
        </w:rPr>
        <w:t xml:space="preserve"> والمساعدة في إعادة تأهيل الجيش العراقي</w:t>
      </w:r>
      <w:r w:rsidRPr="00841468">
        <w:rPr>
          <w:rStyle w:val="FootnoteReference"/>
          <w:rFonts w:cs="Simplified Arabic"/>
          <w:sz w:val="20"/>
          <w:szCs w:val="20"/>
          <w:rtl/>
        </w:rPr>
        <w:footnoteReference w:id="144"/>
      </w:r>
      <w:r w:rsidRPr="00841468">
        <w:rPr>
          <w:rFonts w:cs="Simplified Arabic" w:hint="cs"/>
          <w:sz w:val="20"/>
          <w:szCs w:val="20"/>
          <w:rtl/>
        </w:rPr>
        <w:t>.</w:t>
      </w:r>
    </w:p>
    <w:p w:rsidR="00D078EE" w:rsidRPr="00841468" w:rsidRDefault="00D078EE" w:rsidP="00D078EE">
      <w:pPr>
        <w:ind w:firstLine="720"/>
        <w:jc w:val="lowKashida"/>
        <w:rPr>
          <w:rFonts w:cs="Simplified Arabic" w:hint="cs"/>
          <w:sz w:val="20"/>
          <w:szCs w:val="20"/>
          <w:rtl/>
        </w:rPr>
      </w:pPr>
      <w:r w:rsidRPr="00841468">
        <w:rPr>
          <w:rFonts w:cs="Simplified Arabic"/>
          <w:sz w:val="20"/>
          <w:szCs w:val="20"/>
          <w:rtl/>
        </w:rPr>
        <w:t>واستمر الخط البياني للعلاقات</w:t>
      </w:r>
      <w:r w:rsidRPr="00841468">
        <w:rPr>
          <w:rFonts w:cs="Simplified Arabic" w:hint="cs"/>
          <w:sz w:val="20"/>
          <w:szCs w:val="20"/>
          <w:rtl/>
        </w:rPr>
        <w:t xml:space="preserve"> العراقية -الإيرانية</w:t>
      </w:r>
      <w:r w:rsidRPr="00841468">
        <w:rPr>
          <w:rFonts w:cs="Simplified Arabic"/>
          <w:sz w:val="20"/>
          <w:szCs w:val="20"/>
          <w:rtl/>
        </w:rPr>
        <w:t xml:space="preserve"> </w:t>
      </w:r>
      <w:r w:rsidRPr="00841468">
        <w:rPr>
          <w:rFonts w:cs="Simplified Arabic" w:hint="cs"/>
          <w:sz w:val="20"/>
          <w:szCs w:val="20"/>
          <w:rtl/>
        </w:rPr>
        <w:t>بال</w:t>
      </w:r>
      <w:r w:rsidRPr="00841468">
        <w:rPr>
          <w:rFonts w:cs="Simplified Arabic"/>
          <w:sz w:val="20"/>
          <w:szCs w:val="20"/>
          <w:rtl/>
        </w:rPr>
        <w:t>تصاعد حت</w:t>
      </w:r>
      <w:r w:rsidRPr="00841468">
        <w:rPr>
          <w:rFonts w:cs="Simplified Arabic" w:hint="cs"/>
          <w:sz w:val="20"/>
          <w:szCs w:val="20"/>
          <w:rtl/>
        </w:rPr>
        <w:t>ى بعد</w:t>
      </w:r>
      <w:r w:rsidRPr="00841468">
        <w:rPr>
          <w:rFonts w:cs="Simplified Arabic"/>
          <w:sz w:val="20"/>
          <w:szCs w:val="20"/>
          <w:rtl/>
        </w:rPr>
        <w:t xml:space="preserve"> ت</w:t>
      </w:r>
      <w:r>
        <w:rPr>
          <w:rFonts w:cs="Simplified Arabic" w:hint="cs"/>
          <w:sz w:val="20"/>
          <w:szCs w:val="20"/>
          <w:rtl/>
        </w:rPr>
        <w:t>سل</w:t>
      </w:r>
      <w:r w:rsidRPr="00841468">
        <w:rPr>
          <w:rFonts w:cs="Simplified Arabic" w:hint="cs"/>
          <w:sz w:val="20"/>
          <w:szCs w:val="20"/>
          <w:rtl/>
        </w:rPr>
        <w:t xml:space="preserve">م السيد نوري </w:t>
      </w:r>
      <w:r w:rsidRPr="00841468">
        <w:rPr>
          <w:rFonts w:cs="Simplified Arabic"/>
          <w:sz w:val="20"/>
          <w:szCs w:val="20"/>
          <w:rtl/>
        </w:rPr>
        <w:t>المالكي رئاسة الوزراء، حيث بادر الأخير إلى</w:t>
      </w:r>
      <w:r w:rsidRPr="00841468">
        <w:rPr>
          <w:rFonts w:cs="Simplified Arabic"/>
          <w:sz w:val="20"/>
          <w:szCs w:val="20"/>
        </w:rPr>
        <w:t xml:space="preserve"> </w:t>
      </w:r>
      <w:r w:rsidRPr="00841468">
        <w:rPr>
          <w:rFonts w:cs="Simplified Arabic"/>
          <w:sz w:val="20"/>
          <w:szCs w:val="20"/>
          <w:rtl/>
        </w:rPr>
        <w:t>زيارة</w:t>
      </w:r>
      <w:r w:rsidRPr="00841468">
        <w:rPr>
          <w:rFonts w:cs="Simplified Arabic" w:hint="cs"/>
          <w:sz w:val="20"/>
          <w:szCs w:val="20"/>
          <w:rtl/>
        </w:rPr>
        <w:t xml:space="preserve"> </w:t>
      </w:r>
      <w:r w:rsidRPr="00841468">
        <w:rPr>
          <w:rFonts w:cs="Simplified Arabic"/>
          <w:sz w:val="20"/>
          <w:szCs w:val="20"/>
          <w:rtl/>
        </w:rPr>
        <w:t>إيران، واستقبله الرئيس الإيراني أحمدي نجاد الذي أعلن أثناء هذه</w:t>
      </w:r>
      <w:r w:rsidRPr="00841468">
        <w:rPr>
          <w:rFonts w:cs="Simplified Arabic"/>
          <w:sz w:val="20"/>
          <w:szCs w:val="20"/>
        </w:rPr>
        <w:t xml:space="preserve"> </w:t>
      </w:r>
      <w:r w:rsidRPr="00841468">
        <w:rPr>
          <w:rFonts w:cs="Simplified Arabic"/>
          <w:sz w:val="20"/>
          <w:szCs w:val="20"/>
          <w:rtl/>
        </w:rPr>
        <w:t>الزيارة عن ربط أمن بلاده بأمن العراق، قائلا إن بلاده مستعدة لإحلال الأمن كاملا</w:t>
      </w:r>
      <w:r w:rsidRPr="00841468">
        <w:rPr>
          <w:rFonts w:cs="Simplified Arabic"/>
          <w:sz w:val="20"/>
          <w:szCs w:val="20"/>
        </w:rPr>
        <w:t xml:space="preserve"> </w:t>
      </w:r>
      <w:r w:rsidRPr="00841468">
        <w:rPr>
          <w:rFonts w:cs="Simplified Arabic"/>
          <w:sz w:val="20"/>
          <w:szCs w:val="20"/>
          <w:rtl/>
        </w:rPr>
        <w:t xml:space="preserve">في العراق، لأن أمن العراق </w:t>
      </w:r>
      <w:r w:rsidRPr="00841468">
        <w:rPr>
          <w:rFonts w:cs="Simplified Arabic" w:hint="cs"/>
          <w:sz w:val="20"/>
          <w:szCs w:val="20"/>
          <w:rtl/>
        </w:rPr>
        <w:t>يفيد استقرار و</w:t>
      </w:r>
      <w:r w:rsidRPr="00841468">
        <w:rPr>
          <w:rFonts w:cs="Simplified Arabic"/>
          <w:sz w:val="20"/>
          <w:szCs w:val="20"/>
          <w:rtl/>
        </w:rPr>
        <w:t>أمن إيران</w:t>
      </w:r>
      <w:r w:rsidRPr="00841468">
        <w:rPr>
          <w:rFonts w:cs="Simplified Arabic"/>
          <w:sz w:val="20"/>
          <w:szCs w:val="20"/>
        </w:rPr>
        <w:t xml:space="preserve"> </w:t>
      </w:r>
      <w:r w:rsidRPr="00841468">
        <w:rPr>
          <w:rFonts w:cs="Simplified Arabic" w:hint="cs"/>
          <w:sz w:val="20"/>
          <w:szCs w:val="20"/>
          <w:rtl/>
        </w:rPr>
        <w:t xml:space="preserve">حيث تم </w:t>
      </w:r>
      <w:r w:rsidRPr="00841468">
        <w:rPr>
          <w:rFonts w:cs="Simplified Arabic"/>
          <w:sz w:val="20"/>
          <w:szCs w:val="20"/>
          <w:rtl/>
        </w:rPr>
        <w:lastRenderedPageBreak/>
        <w:t>توقيع اتفاق التعاون الأمني بين</w:t>
      </w:r>
      <w:r w:rsidRPr="00841468">
        <w:rPr>
          <w:rFonts w:cs="Simplified Arabic" w:hint="cs"/>
          <w:sz w:val="20"/>
          <w:szCs w:val="20"/>
          <w:rtl/>
        </w:rPr>
        <w:t xml:space="preserve"> </w:t>
      </w:r>
      <w:r w:rsidRPr="00841468">
        <w:rPr>
          <w:rFonts w:cs="Simplified Arabic"/>
          <w:sz w:val="20"/>
          <w:szCs w:val="20"/>
          <w:rtl/>
        </w:rPr>
        <w:t>العراق</w:t>
      </w:r>
      <w:r w:rsidRPr="00841468">
        <w:rPr>
          <w:rFonts w:cs="Simplified Arabic" w:hint="cs"/>
          <w:sz w:val="20"/>
          <w:szCs w:val="20"/>
          <w:rtl/>
        </w:rPr>
        <w:t xml:space="preserve"> </w:t>
      </w:r>
      <w:r w:rsidRPr="00841468">
        <w:rPr>
          <w:rFonts w:cs="Simplified Arabic"/>
          <w:sz w:val="20"/>
          <w:szCs w:val="20"/>
          <w:rtl/>
        </w:rPr>
        <w:t>وإيران</w:t>
      </w:r>
      <w:r w:rsidRPr="00841468">
        <w:rPr>
          <w:rStyle w:val="FootnoteReference"/>
          <w:rFonts w:cs="Simplified Arabic"/>
          <w:sz w:val="20"/>
          <w:szCs w:val="20"/>
          <w:rtl/>
        </w:rPr>
        <w:footnoteReference w:id="145"/>
      </w:r>
      <w:r w:rsidRPr="00841468">
        <w:rPr>
          <w:rFonts w:cs="Simplified Arabic" w:hint="cs"/>
          <w:sz w:val="20"/>
          <w:szCs w:val="20"/>
          <w:rtl/>
        </w:rPr>
        <w:t>،</w:t>
      </w:r>
      <w:r w:rsidRPr="00841468">
        <w:rPr>
          <w:rFonts w:cs="Simplified Arabic"/>
          <w:sz w:val="20"/>
          <w:szCs w:val="20"/>
          <w:rtl/>
        </w:rPr>
        <w:t xml:space="preserve"> وهو التعاون الذي لا يزال مطردا يوما</w:t>
      </w:r>
      <w:r w:rsidRPr="00841468">
        <w:rPr>
          <w:rFonts w:cs="Simplified Arabic" w:hint="cs"/>
          <w:sz w:val="20"/>
          <w:szCs w:val="20"/>
          <w:rtl/>
        </w:rPr>
        <w:t xml:space="preserve">ً بعد </w:t>
      </w:r>
      <w:r w:rsidRPr="00841468">
        <w:rPr>
          <w:rFonts w:cs="Simplified Arabic"/>
          <w:sz w:val="20"/>
          <w:szCs w:val="20"/>
          <w:rtl/>
        </w:rPr>
        <w:t>يوم رغم الضغوط</w:t>
      </w:r>
      <w:r w:rsidRPr="00841468">
        <w:rPr>
          <w:rFonts w:cs="Simplified Arabic"/>
          <w:sz w:val="20"/>
          <w:szCs w:val="20"/>
        </w:rPr>
        <w:t xml:space="preserve"> </w:t>
      </w:r>
      <w:r w:rsidRPr="00841468">
        <w:rPr>
          <w:rFonts w:cs="Simplified Arabic"/>
          <w:sz w:val="20"/>
          <w:szCs w:val="20"/>
          <w:rtl/>
        </w:rPr>
        <w:t>والاتهامات الأميركية باستغلال هذا التعاون لتحقيق مكاسب إقليمي</w:t>
      </w:r>
      <w:r w:rsidRPr="00841468">
        <w:rPr>
          <w:rFonts w:cs="Simplified Arabic" w:hint="cs"/>
          <w:sz w:val="20"/>
          <w:szCs w:val="20"/>
          <w:rtl/>
        </w:rPr>
        <w:t>ة لإيران على حساب المصالح الأمريكية في العراق والمنطقة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وعليه يُمكن القول،أنه على مدار عقد ونصف العقد (1990ـ 2005) لعبت التطورات الداخلية التي شهدتها إيران في عهد الرئيسين هاشمي رفسنجاني ومحمد خاتمي، وخاصة بالنسبة لمدة حكم الأخير (1997ـ 2005)، دوراً كبيراً في تغير طبيعة وأداء السياسة الخارجية الإيرانية، مما ساهم في تسريع وتيرة التحسن مع دول الجوار، بالاستناد إلى مفاهيم الحوار وتحسين الأجواء الإقليمية بل وتعزيز وتنسيق التعاون الإقليميين مع دول منطقة الخليج العربي وأهمها بالنسبة للمُدرك الاستراتيج</w:t>
      </w:r>
      <w:r w:rsidRPr="00841468">
        <w:rPr>
          <w:rFonts w:cs="Simplified Arabic" w:hint="eastAsia"/>
          <w:sz w:val="20"/>
          <w:szCs w:val="20"/>
          <w:rtl/>
        </w:rPr>
        <w:t>ي</w:t>
      </w:r>
      <w:r w:rsidRPr="00841468">
        <w:rPr>
          <w:rFonts w:cs="Simplified Arabic" w:hint="cs"/>
          <w:sz w:val="20"/>
          <w:szCs w:val="20"/>
          <w:rtl/>
        </w:rPr>
        <w:t xml:space="preserve"> الإيراني العراق، في ضوء التأكيد الإيراني على التخلي عن مفهوم تشكيل أمة واحدة للدفاع عن المُستضعفين في الأرض، وأن تكون إيران مركزاً للأمة الإسلامية كما كانت تدعو إليه في السابق في أطار نظريتها السابقة والتي كانت توصف بنظرية  ((أم القرى))، وهما المفهومان اللذان كانا مصدراً لكل الصدامات التي واجهتها إيران مع بيئتها الخارجية القريبة والبعيدة على حد سواء .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وهذا الخطاب الخارجي الإيراني أسهم في زيادة مساحة الالتقاء بين العراق وإيران، بالرغم من تصاعد الفجوة في العلاقات الإيرانية والأمريكية، وتزايد الضغوط الأمريكية على الملف النووي الإيراني، وتزايد الاتهاما</w:t>
      </w:r>
      <w:r w:rsidRPr="00841468">
        <w:rPr>
          <w:rFonts w:cs="Simplified Arabic" w:hint="eastAsia"/>
          <w:sz w:val="20"/>
          <w:szCs w:val="20"/>
          <w:rtl/>
        </w:rPr>
        <w:t>ت</w:t>
      </w:r>
      <w:r w:rsidRPr="00841468">
        <w:rPr>
          <w:rFonts w:cs="Simplified Arabic" w:hint="cs"/>
          <w:sz w:val="20"/>
          <w:szCs w:val="20"/>
          <w:rtl/>
        </w:rPr>
        <w:t xml:space="preserve"> الأمريكية بدعم إيران للجماعات الشيعية المعارضة للوجود الأمريكي في العراق واحتضان إيران لمجموعة من خلايا تنظيم القاعدة الإرهابي للضغط على الوجود الأمريكي في العراق</w:t>
      </w:r>
      <w:r w:rsidRPr="00841468">
        <w:rPr>
          <w:rStyle w:val="FootnoteReference"/>
          <w:rFonts w:cs="Simplified Arabic"/>
          <w:sz w:val="20"/>
          <w:szCs w:val="20"/>
          <w:rtl/>
        </w:rPr>
        <w:footnoteReference w:id="146"/>
      </w:r>
      <w:r w:rsidRPr="00841468">
        <w:rPr>
          <w:rFonts w:cs="Simplified Arabic" w:hint="cs"/>
          <w:sz w:val="20"/>
          <w:szCs w:val="20"/>
          <w:rtl/>
        </w:rPr>
        <w:t>.</w:t>
      </w:r>
    </w:p>
    <w:p w:rsidR="00D078EE" w:rsidRPr="00841468" w:rsidRDefault="00D078EE" w:rsidP="00D078EE">
      <w:pPr>
        <w:jc w:val="lowKashida"/>
        <w:rPr>
          <w:rFonts w:cs="Simplified Arabic" w:hint="cs"/>
          <w:b/>
          <w:bCs/>
          <w:sz w:val="20"/>
          <w:szCs w:val="20"/>
          <w:bdr w:val="threeDEngrave" w:sz="24" w:space="0" w:color="auto" w:shadow="1" w:frame="1"/>
          <w:rtl/>
        </w:rPr>
      </w:pPr>
      <w:r w:rsidRPr="00841468">
        <w:rPr>
          <w:rFonts w:cs="Simplified Arabic" w:hint="cs"/>
          <w:b/>
          <w:bCs/>
          <w:sz w:val="20"/>
          <w:szCs w:val="20"/>
          <w:rtl/>
        </w:rPr>
        <w:t>المبحث الثاني: المُتغيرات المؤثرة في العلاقات العراقية</w:t>
      </w:r>
      <w:r w:rsidRPr="00841468">
        <w:rPr>
          <w:rFonts w:cs="Simplified Arabic"/>
          <w:b/>
          <w:bCs/>
          <w:sz w:val="20"/>
          <w:szCs w:val="20"/>
          <w:rtl/>
        </w:rPr>
        <w:t>–</w:t>
      </w:r>
      <w:r w:rsidRPr="00841468">
        <w:rPr>
          <w:rFonts w:cs="Simplified Arabic" w:hint="cs"/>
          <w:b/>
          <w:bCs/>
          <w:sz w:val="20"/>
          <w:szCs w:val="20"/>
          <w:rtl/>
        </w:rPr>
        <w:t>الإيرانية:</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لاشك أن </w:t>
      </w:r>
      <w:r w:rsidRPr="00841468">
        <w:rPr>
          <w:rFonts w:cs="Simplified Arabic"/>
          <w:sz w:val="20"/>
          <w:szCs w:val="20"/>
          <w:rtl/>
        </w:rPr>
        <w:t>الدو</w:t>
      </w:r>
      <w:r w:rsidRPr="00841468">
        <w:rPr>
          <w:rFonts w:cs="Simplified Arabic" w:hint="cs"/>
          <w:sz w:val="20"/>
          <w:szCs w:val="20"/>
          <w:rtl/>
        </w:rPr>
        <w:t>ل في</w:t>
      </w:r>
      <w:r w:rsidRPr="00841468">
        <w:rPr>
          <w:rFonts w:cs="Simplified Arabic"/>
          <w:sz w:val="20"/>
          <w:szCs w:val="20"/>
          <w:rtl/>
        </w:rPr>
        <w:t xml:space="preserve"> علاقاتها الخارجية تتصرف وفقاً لمص</w:t>
      </w:r>
      <w:r w:rsidRPr="00841468">
        <w:rPr>
          <w:rFonts w:cs="Simplified Arabic" w:hint="cs"/>
          <w:sz w:val="20"/>
          <w:szCs w:val="20"/>
          <w:rtl/>
        </w:rPr>
        <w:t>الح</w:t>
      </w:r>
      <w:r w:rsidRPr="00841468">
        <w:rPr>
          <w:rFonts w:cs="Simplified Arabic"/>
          <w:sz w:val="20"/>
          <w:szCs w:val="20"/>
          <w:rtl/>
        </w:rPr>
        <w:t xml:space="preserve">ها </w:t>
      </w:r>
      <w:r w:rsidRPr="00841468">
        <w:rPr>
          <w:rFonts w:cs="Simplified Arabic" w:hint="cs"/>
          <w:sz w:val="20"/>
          <w:szCs w:val="20"/>
          <w:rtl/>
        </w:rPr>
        <w:t>القومية والوطنية</w:t>
      </w:r>
      <w:r w:rsidRPr="00841468">
        <w:rPr>
          <w:rFonts w:cs="Simplified Arabic"/>
          <w:sz w:val="20"/>
          <w:szCs w:val="20"/>
          <w:rtl/>
        </w:rPr>
        <w:t xml:space="preserve">، </w:t>
      </w:r>
      <w:r w:rsidRPr="00841468">
        <w:rPr>
          <w:rFonts w:cs="Simplified Arabic" w:hint="cs"/>
          <w:sz w:val="20"/>
          <w:szCs w:val="20"/>
          <w:rtl/>
        </w:rPr>
        <w:t>بتعبير أدق وفقاً لطبيعة</w:t>
      </w:r>
      <w:r w:rsidRPr="00841468">
        <w:rPr>
          <w:rFonts w:cs="Simplified Arabic"/>
          <w:sz w:val="20"/>
          <w:szCs w:val="20"/>
          <w:rtl/>
        </w:rPr>
        <w:t xml:space="preserve"> إدراك قياداته</w:t>
      </w:r>
      <w:r w:rsidRPr="00841468">
        <w:rPr>
          <w:rFonts w:cs="Simplified Arabic" w:hint="cs"/>
          <w:sz w:val="20"/>
          <w:szCs w:val="20"/>
          <w:rtl/>
        </w:rPr>
        <w:t xml:space="preserve">ا السياسية </w:t>
      </w:r>
      <w:r w:rsidRPr="00841468">
        <w:rPr>
          <w:rFonts w:cs="Simplified Arabic"/>
          <w:sz w:val="20"/>
          <w:szCs w:val="20"/>
          <w:rtl/>
        </w:rPr>
        <w:t xml:space="preserve"> لهذه المصلحة</w:t>
      </w:r>
      <w:r w:rsidRPr="00841468">
        <w:rPr>
          <w:rFonts w:cs="Simplified Arabic" w:hint="cs"/>
          <w:sz w:val="20"/>
          <w:szCs w:val="20"/>
          <w:rtl/>
        </w:rPr>
        <w:t xml:space="preserve">، وإذا كانت إيران قد اعتمدت علي وسائل مُتعددة لتقوية نفوذها داخل العراق، والاعتماد علي الأحزاب والقوى السياسية التي ترتبط بعلاقات وثيقة مع الجمهورية الإسلامية الإيرانية،وعقد صفقات مصالح مع الحزبين الكرديين، والاعتماد علي سياسة تمويل مشروعات البنية التحتية - فإن الأوضاع ليست علي ما  يرام، أو ليست على ما تأمل طهران داخل العراق على الأقل،بعد إبرام اتفاقية الإطار الاستراتيجي العراقية </w:t>
      </w:r>
      <w:r w:rsidRPr="00841468">
        <w:rPr>
          <w:rFonts w:cs="Simplified Arabic"/>
          <w:sz w:val="20"/>
          <w:szCs w:val="20"/>
          <w:rtl/>
        </w:rPr>
        <w:t>–</w:t>
      </w:r>
      <w:r w:rsidRPr="00841468">
        <w:rPr>
          <w:rFonts w:cs="Simplified Arabic" w:hint="cs"/>
          <w:sz w:val="20"/>
          <w:szCs w:val="20"/>
          <w:rtl/>
        </w:rPr>
        <w:t>الأمريكية، الأمر الذي قد يُمَّكن صانع القرار العراقي من استثمار الوجود والنفوذ الأمريكي لبناء علاقات اقتصادية وسياسية وإستراتيجية متوازنة وعلى أساس من التكافؤ والتوازن مع الجمهورية الإسلامية الإيرانية .</w:t>
      </w:r>
      <w:bookmarkStart w:id="0" w:name="_top"/>
      <w:bookmarkEnd w:id="0"/>
    </w:p>
    <w:p w:rsidR="00D078EE" w:rsidRPr="00841468" w:rsidRDefault="00D078EE" w:rsidP="00D078EE">
      <w:pPr>
        <w:ind w:firstLine="720"/>
        <w:jc w:val="lowKashida"/>
        <w:rPr>
          <w:rFonts w:cs="Simplified Arabic" w:hint="cs"/>
          <w:color w:val="000000"/>
          <w:sz w:val="20"/>
          <w:szCs w:val="20"/>
          <w:rtl/>
        </w:rPr>
      </w:pPr>
      <w:r>
        <w:rPr>
          <w:rFonts w:cs="Simplified Arabic" w:hint="cs"/>
          <w:color w:val="000000"/>
          <w:sz w:val="20"/>
          <w:szCs w:val="20"/>
          <w:rtl/>
        </w:rPr>
        <w:lastRenderedPageBreak/>
        <w:t>فضلاً عن</w:t>
      </w:r>
      <w:r w:rsidRPr="00841468">
        <w:rPr>
          <w:rFonts w:cs="Simplified Arabic" w:hint="cs"/>
          <w:color w:val="000000"/>
          <w:sz w:val="20"/>
          <w:szCs w:val="20"/>
          <w:rtl/>
        </w:rPr>
        <w:t xml:space="preserve"> ما تقدم فأن الجمهورية الإسلامية الإيرانية تنظر إلى العراق من زاويتين: الأولى اقتصادية تقوم على ضرورة تطوير علاقاتها التجارية والاقتصادية مع العراق مع التأكيد على أعادة العلاقات العراقية </w:t>
      </w:r>
      <w:r w:rsidRPr="00841468">
        <w:rPr>
          <w:rFonts w:cs="Simplified Arabic"/>
          <w:color w:val="000000"/>
          <w:sz w:val="20"/>
          <w:szCs w:val="20"/>
          <w:rtl/>
        </w:rPr>
        <w:t>–</w:t>
      </w:r>
      <w:r w:rsidRPr="00841468">
        <w:rPr>
          <w:rFonts w:cs="Simplified Arabic" w:hint="cs"/>
          <w:color w:val="000000"/>
          <w:sz w:val="20"/>
          <w:szCs w:val="20"/>
          <w:rtl/>
        </w:rPr>
        <w:t xml:space="preserve">الإيرانية إلى سابق عهدها أسوة بالعلاقات الخليجية </w:t>
      </w:r>
      <w:r w:rsidRPr="00841468">
        <w:rPr>
          <w:rFonts w:cs="Simplified Arabic"/>
          <w:color w:val="000000"/>
          <w:sz w:val="20"/>
          <w:szCs w:val="20"/>
          <w:rtl/>
        </w:rPr>
        <w:t>–</w:t>
      </w:r>
      <w:r w:rsidRPr="00841468">
        <w:rPr>
          <w:rFonts w:cs="Simplified Arabic" w:hint="cs"/>
          <w:color w:val="000000"/>
          <w:sz w:val="20"/>
          <w:szCs w:val="20"/>
          <w:rtl/>
        </w:rPr>
        <w:t>الإيرانية  . والثانية سياسية ترى في العراق بوصفه منطقة صراع مصالح بين الدول الكبرى، وسيبقى مُرشحاً دائماً لصراع هذه الدول عليه لاعتبارات تتعلق بتضارب المصالح والواقع الجيو-استراتيجي والنفطي العراقي     المتميز، في الوقت الذي ترى فيه إيران أن بإمكانها رصف وتعزيز علاقات وثيقة مع العراق في ضوء الظروف الجديدة بعد 2003 لاعتبارا</w:t>
      </w:r>
      <w:r w:rsidRPr="00841468">
        <w:rPr>
          <w:rFonts w:cs="Simplified Arabic" w:hint="eastAsia"/>
          <w:color w:val="000000"/>
          <w:sz w:val="20"/>
          <w:szCs w:val="20"/>
          <w:rtl/>
        </w:rPr>
        <w:t>ت</w:t>
      </w:r>
      <w:r w:rsidRPr="00841468">
        <w:rPr>
          <w:rFonts w:cs="Simplified Arabic" w:hint="cs"/>
          <w:color w:val="000000"/>
          <w:sz w:val="20"/>
          <w:szCs w:val="20"/>
          <w:rtl/>
        </w:rPr>
        <w:t xml:space="preserve"> اقتصادية وإستراتيجية وسياسية وحضارية بين البلدين وأن كانت تتعكر بين مدة وأخرى . وبالتالي فإن  حصول إيران على موطئ قدم في البلد الأهم في المنطقة يُعدَّ كسبٌ لأهم وأكبر سوق تجاري استثماري للبضائع والقوى العاملة والأسلحة الإيرانية إلى العراق وجذب لرؤوس الأموال العراقية الكبيرة إلى إيران، كما يُعد كسب لأهم منطقة في العالم تحتوي على أهم مصادر الطاقة العالمية ،الأمر الذي كان السبب الأساس وراء أقامة العلاقات العراقية </w:t>
      </w:r>
      <w:r w:rsidRPr="00841468">
        <w:rPr>
          <w:rFonts w:cs="Simplified Arabic"/>
          <w:color w:val="000000"/>
          <w:sz w:val="20"/>
          <w:szCs w:val="20"/>
          <w:rtl/>
        </w:rPr>
        <w:t>–</w:t>
      </w:r>
      <w:r w:rsidRPr="00841468">
        <w:rPr>
          <w:rFonts w:cs="Simplified Arabic" w:hint="cs"/>
          <w:color w:val="000000"/>
          <w:sz w:val="20"/>
          <w:szCs w:val="20"/>
          <w:rtl/>
        </w:rPr>
        <w:t>الإيرانية بوتائر مُتصاعدة من النمو وعلى جميع الأصعدة السياسية والاقتصادية والإستراتيجية بعد التاسع من نيسان من عام 2003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 وبقدر تعلق الأمر بموضوع البحث فأن  استمرار ال</w:t>
      </w:r>
      <w:r>
        <w:rPr>
          <w:rFonts w:cs="Simplified Arabic" w:hint="cs"/>
          <w:sz w:val="20"/>
          <w:szCs w:val="20"/>
          <w:rtl/>
        </w:rPr>
        <w:t xml:space="preserve">تحالفات </w:t>
      </w:r>
      <w:r w:rsidRPr="00841468">
        <w:rPr>
          <w:rFonts w:cs="Simplified Arabic" w:hint="cs"/>
          <w:sz w:val="20"/>
          <w:szCs w:val="20"/>
          <w:rtl/>
        </w:rPr>
        <w:t>الامريكية بُعيد انتهاء الحرب العالمية الثانية لمُحاربة المدَّ الشيوعي،والتي تبدأ من أقصى الغرب وتسير في حلقة واحدة حتى أقصى  الشرق</w:t>
      </w:r>
      <w:r w:rsidRPr="00841468">
        <w:rPr>
          <w:rStyle w:val="FootnoteReference"/>
          <w:rFonts w:cs="Simplified Arabic"/>
          <w:b/>
          <w:bCs/>
          <w:color w:val="000000"/>
          <w:sz w:val="20"/>
          <w:szCs w:val="20"/>
          <w:rtl/>
        </w:rPr>
        <w:footnoteReference w:id="147"/>
      </w:r>
      <w:r w:rsidRPr="00841468">
        <w:rPr>
          <w:rFonts w:cs="Simplified Arabic" w:hint="cs"/>
          <w:b/>
          <w:bCs/>
          <w:color w:val="000000"/>
          <w:sz w:val="20"/>
          <w:szCs w:val="20"/>
          <w:rtl/>
        </w:rPr>
        <w:t xml:space="preserve">. </w:t>
      </w:r>
      <w:r w:rsidRPr="00841468">
        <w:rPr>
          <w:rFonts w:cs="Simplified Arabic" w:hint="cs"/>
          <w:sz w:val="20"/>
          <w:szCs w:val="20"/>
          <w:rtl/>
        </w:rPr>
        <w:t xml:space="preserve">علاوة على علاقاتها الإستراتيجية والاقتصادية الوثيقة مع حلفائها في الشرق الأوسط ممثلين في كل من تركيا وإسرائيل،وحلفائها العرب ممثلين في كل من الدول الخليجية والأردن ومصر والعراق بعد 9/4/2003 ،كل ذلك فرض المزيد من الضغوط السياسية والإستراتيجية والاقتصادية على صانع القرار الإيراني الذي بدأ يُعاني الأمريَّن من الضغوط الامريكية والدولية بسبب الحضور الجيو-استراتيجي والديموغرافي والاقتصادي والسياسي الإيراني في الخليج العربي والشرق الأوسط،وبما أعطى أفضلية نسبية في الدور الإقليمي الإيراني الواعد على حساب المشروع الأمريكي في المنطقة والنفوذ فيها ،لاسيما وأن إيران  ظهرت في السنوات الأخيرة بوصفها قوة إقليمية كبرى بإمكانها التأثير في توازنات القوى الإقليمية والدولية المتواجدة في الشرق الأوسط .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وضمن هذا التصور ظهر العراق بوصفه من الدول المُهمة في المُدرك الاستراتيجي الأمريكي بعد أحداث 11 أيلول من عام 2001م،الأمر الذي تضمن آثاراً واضحة على المصالح الأمريكية في العراق والمنطقة برمتها من جهة وعلى بناء الدولة العراقية من جهة ثانية وعلى طبيعة العلاقات العراقية- الإيرانية من جهة ثالثة، ذلك إن أية ترتيبات أمنية في أية بقعة من العالم وعلى الأخص في منطقة الشرق الأوسط التي تحتفظ بأكبر مخزون نفطي معروف في العالم وإمكانيات اقتصادية هائلة أخرى،وظهرت في السنوات الأخيرة بوصفها اكبر بؤرة للصراع الدولي والإقليمي في العصر  الراه</w:t>
      </w:r>
      <w:r w:rsidRPr="00841468">
        <w:rPr>
          <w:rFonts w:cs="Simplified Arabic" w:hint="eastAsia"/>
          <w:sz w:val="20"/>
          <w:szCs w:val="20"/>
          <w:rtl/>
        </w:rPr>
        <w:t>ن</w:t>
      </w:r>
      <w:r w:rsidRPr="00841468">
        <w:rPr>
          <w:rFonts w:cs="Simplified Arabic" w:hint="cs"/>
          <w:sz w:val="20"/>
          <w:szCs w:val="20"/>
          <w:rtl/>
        </w:rPr>
        <w:t xml:space="preserve">، لا </w:t>
      </w:r>
      <w:r w:rsidRPr="00841468">
        <w:rPr>
          <w:rFonts w:cs="Simplified Arabic" w:hint="cs"/>
          <w:sz w:val="20"/>
          <w:szCs w:val="20"/>
          <w:rtl/>
        </w:rPr>
        <w:lastRenderedPageBreak/>
        <w:t>يُمكن أن تتم بمعزل عن أية ترتيبات أمنية عالمية وإقليمية طالما أن الصراع الدولي على المصالح  يُمثل السُنة الرئيسية المميزة للنظام الدولي</w:t>
      </w:r>
      <w:r w:rsidRPr="00841468">
        <w:rPr>
          <w:rStyle w:val="FootnoteReference"/>
          <w:rFonts w:cs="Simplified Arabic"/>
          <w:sz w:val="20"/>
          <w:szCs w:val="20"/>
          <w:rtl/>
        </w:rPr>
        <w:footnoteReference w:id="148"/>
      </w:r>
      <w:r w:rsidRPr="00841468">
        <w:rPr>
          <w:rFonts w:cs="Simplified Arabic" w:hint="cs"/>
          <w:sz w:val="20"/>
          <w:szCs w:val="20"/>
          <w:rtl/>
        </w:rPr>
        <w:t>.</w:t>
      </w:r>
    </w:p>
    <w:p w:rsidR="00D078EE" w:rsidRPr="00841468" w:rsidRDefault="00D078EE" w:rsidP="00D078EE">
      <w:pPr>
        <w:ind w:firstLine="720"/>
        <w:jc w:val="lowKashida"/>
        <w:rPr>
          <w:rStyle w:val="FootnoteReference"/>
          <w:rFonts w:cs="Simplified Arabic" w:hint="cs"/>
          <w:sz w:val="20"/>
          <w:szCs w:val="20"/>
          <w:rtl/>
          <w:lang w:bidi="ar-IQ"/>
        </w:rPr>
      </w:pPr>
      <w:r w:rsidRPr="00841468">
        <w:rPr>
          <w:rFonts w:cs="Simplified Arabic" w:hint="cs"/>
          <w:sz w:val="20"/>
          <w:szCs w:val="20"/>
          <w:rtl/>
        </w:rPr>
        <w:t xml:space="preserve">وما بين رؤية مثالية لدولة عراقية، موحدة، ومستقرة أمنياً وسياسياً، وواقع عراقي مرير يموج بالتفاعلات والتحدَّيات، تسعي إيران إلى المُساهمة وبفاعلية في بناء الدولة الجديدة في العراق، لتحقيق هدفين،تمثل الأول في الحيلولة دون تفاقم الأوضاع في العراق لاحتواء مخاطرها حتى لا تطولها، فيما يتمثل الثاني في  ضرورة إقامة علاقات طيبة مع النظام الجديد في العراق، ومساعدته علي تأسيس أركان الدولة الحديثة، وبما يضمن المصالح الاقتصادية والأمنية الإيرانية  في العراق،حتى لا تكون إيران الهدف التالي للإستراتيجية الامريكية وانطلاقاً من العراق هذه المرة .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وبناءاً على ما تقدم يُمكن القول أن هناك جُملة من المُتغيرات المؤثرة في العلاقات العراقية </w:t>
      </w:r>
      <w:r w:rsidRPr="00841468">
        <w:rPr>
          <w:rFonts w:cs="Simplified Arabic"/>
          <w:sz w:val="20"/>
          <w:szCs w:val="20"/>
          <w:rtl/>
        </w:rPr>
        <w:t>–</w:t>
      </w:r>
      <w:r w:rsidRPr="00841468">
        <w:rPr>
          <w:rFonts w:cs="Simplified Arabic" w:hint="cs"/>
          <w:sz w:val="20"/>
          <w:szCs w:val="20"/>
          <w:rtl/>
        </w:rPr>
        <w:t>الإيرانية يُمكن أجمال أهمها بما يأتي:</w:t>
      </w:r>
    </w:p>
    <w:p w:rsidR="00D078EE" w:rsidRPr="00841468" w:rsidRDefault="00D078EE" w:rsidP="00D078EE">
      <w:pPr>
        <w:jc w:val="lowKashida"/>
        <w:rPr>
          <w:rFonts w:cs="Simplified Arabic" w:hint="cs"/>
          <w:b/>
          <w:bCs/>
          <w:sz w:val="20"/>
          <w:szCs w:val="20"/>
          <w:bdr w:val="threeDEmboss" w:sz="18" w:space="0" w:color="auto" w:shadow="1" w:frame="1"/>
          <w:rtl/>
        </w:rPr>
      </w:pPr>
      <w:r w:rsidRPr="00841468">
        <w:rPr>
          <w:rFonts w:cs="Simplified Arabic" w:hint="cs"/>
          <w:b/>
          <w:bCs/>
          <w:sz w:val="20"/>
          <w:szCs w:val="20"/>
          <w:rtl/>
        </w:rPr>
        <w:t>المطلب الأول: المتغيرات الداخلية</w:t>
      </w:r>
    </w:p>
    <w:p w:rsidR="00D078EE" w:rsidRPr="00841468" w:rsidRDefault="00D078EE" w:rsidP="00D078EE">
      <w:pPr>
        <w:ind w:firstLine="720"/>
        <w:jc w:val="lowKashida"/>
        <w:rPr>
          <w:rFonts w:cs="Simplified Arabic" w:hint="cs"/>
          <w:sz w:val="20"/>
          <w:szCs w:val="20"/>
          <w:u w:val="single"/>
          <w:rtl/>
        </w:rPr>
      </w:pPr>
      <w:r w:rsidRPr="00841468">
        <w:rPr>
          <w:rFonts w:cs="Simplified Arabic" w:hint="cs"/>
          <w:sz w:val="20"/>
          <w:szCs w:val="20"/>
          <w:rtl/>
        </w:rPr>
        <w:t xml:space="preserve">لاشك إن الدول وهي تحاول رسم وتحديد سياسياتها الخارجية على الصعيدين الإقليمي والدولي  تنطلق من قدراتها وإمكاناتها الداخلية التي بإمكانها ترجمتها إلى أهداف عليا على الصعيد الخارجي لاعتبارات عديدة يبدو أقلها سعيها إلى الحفاظ على مصالحها العليا في الميادين الاقتصادية والإستراتيجية والسياسية وعليه يظهر دور المتغيرات الديموغرافية الاقتصادية والإستراتيجية والسياسية والاجتماعية واضحاً وجلياً في العلاقات العراقية </w:t>
      </w:r>
      <w:r w:rsidRPr="00841468">
        <w:rPr>
          <w:rFonts w:cs="Simplified Arabic"/>
          <w:sz w:val="20"/>
          <w:szCs w:val="20"/>
          <w:rtl/>
        </w:rPr>
        <w:t>–</w:t>
      </w:r>
      <w:r>
        <w:rPr>
          <w:rFonts w:cs="Simplified Arabic" w:hint="cs"/>
          <w:sz w:val="20"/>
          <w:szCs w:val="20"/>
          <w:rtl/>
        </w:rPr>
        <w:t>الإيرانية وكما يأتي</w:t>
      </w:r>
      <w:r w:rsidRPr="00841468">
        <w:rPr>
          <w:rFonts w:cs="Simplified Arabic" w:hint="cs"/>
          <w:sz w:val="20"/>
          <w:szCs w:val="20"/>
          <w:rtl/>
        </w:rPr>
        <w:t xml:space="preserve">:                                           </w:t>
      </w:r>
      <w:r w:rsidRPr="00841468">
        <w:rPr>
          <w:rFonts w:cs="Simplified Arabic" w:hint="cs"/>
          <w:sz w:val="20"/>
          <w:szCs w:val="20"/>
          <w:u w:val="single"/>
          <w:rtl/>
        </w:rPr>
        <w:t xml:space="preserve"> </w:t>
      </w:r>
    </w:p>
    <w:p w:rsidR="00D078EE" w:rsidRPr="00841468" w:rsidRDefault="00D078EE" w:rsidP="00D078EE">
      <w:pPr>
        <w:jc w:val="lowKashida"/>
        <w:rPr>
          <w:rFonts w:cs="Simplified Arabic" w:hint="cs"/>
          <w:b/>
          <w:bCs/>
          <w:sz w:val="20"/>
          <w:szCs w:val="20"/>
          <w:rtl/>
        </w:rPr>
      </w:pPr>
      <w:r w:rsidRPr="00841468">
        <w:rPr>
          <w:rFonts w:cs="Simplified Arabic" w:hint="cs"/>
          <w:b/>
          <w:bCs/>
          <w:sz w:val="20"/>
          <w:szCs w:val="20"/>
          <w:rtl/>
        </w:rPr>
        <w:t xml:space="preserve">أولاً :- المُتغيرات الديموغرافية :-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لقد احتلت عملية بناء الدولة العراقية أهمية متقدمة في أجندة الجمهورية الإسلامية الإيرانية، لاعتبارات عديدة، تمثل أهمها وأولها بعامل القرب الجغرافي، حيث إنها تُعَّد الدولة الأقرب للعراق من أي دول عربية أخرى مجاورة،فضلاًَ عن أنها تُعَّد الدولة التي تملك الحدود البرية الأطول مع العراق، ناهيك عن اشتراك كل من العراق وإيران بمياه شط العرب</w:t>
      </w:r>
      <w:r w:rsidRPr="00841468">
        <w:rPr>
          <w:rStyle w:val="FootnoteReference"/>
          <w:rFonts w:cs="Simplified Arabic"/>
          <w:sz w:val="20"/>
          <w:szCs w:val="20"/>
          <w:rtl/>
        </w:rPr>
        <w:footnoteReference w:id="149"/>
      </w:r>
      <w:r w:rsidRPr="00841468">
        <w:rPr>
          <w:rFonts w:cs="Simplified Arabic" w:hint="cs"/>
          <w:sz w:val="20"/>
          <w:szCs w:val="20"/>
          <w:rtl/>
        </w:rPr>
        <w:t>، في وقتٍ لا يمتلك فيه العراق أية شواطئ حقيقية على البحار المُنفتحة ،وكل ما يملكه مدخل ضيق في بُحيرة تكاد تكون مُقفلة ،وبما يجعل الاقتصاد العراقي مُحاصراً حتى في وقت السلم</w:t>
      </w:r>
      <w:r w:rsidRPr="00841468">
        <w:rPr>
          <w:rStyle w:val="FootnoteReference"/>
          <w:rFonts w:cs="Simplified Arabic"/>
          <w:sz w:val="20"/>
          <w:szCs w:val="20"/>
          <w:rtl/>
        </w:rPr>
        <w:footnoteReference w:id="150"/>
      </w:r>
      <w:r w:rsidRPr="00841468">
        <w:rPr>
          <w:rFonts w:cs="Simplified Arabic" w:hint="cs"/>
          <w:sz w:val="20"/>
          <w:szCs w:val="20"/>
          <w:rtl/>
        </w:rPr>
        <w:t>.</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lastRenderedPageBreak/>
        <w:t>علاوةً على العلاقات التاريخية والحضارية التي تجمع بين البلدين الجارين،ومن أهمها العلاقات البعيدة والمتينة بين المراجع الدينية في البلدين الإسلاميين ،بالذات المراجع الشيعية في العراق وإيران</w:t>
      </w:r>
      <w:r w:rsidRPr="00841468">
        <w:rPr>
          <w:rStyle w:val="FootnoteReference"/>
          <w:rFonts w:cs="Simplified Arabic"/>
          <w:sz w:val="20"/>
          <w:szCs w:val="20"/>
          <w:rtl/>
        </w:rPr>
        <w:footnoteReference w:id="151"/>
      </w:r>
      <w:r w:rsidRPr="00841468">
        <w:rPr>
          <w:rFonts w:cs="Simplified Arabic" w:hint="cs"/>
          <w:sz w:val="20"/>
          <w:szCs w:val="20"/>
          <w:rtl/>
        </w:rPr>
        <w:t>، لاسيما وإن دور الأيديولوجية في بقاء واستمرار النظام الإسلامي في إيران  وقدرته على مواجهة الكثير من التهديدات والأخطار الخارجية والداخلية مازال يؤدي دوراً حيوياً لا يمكن للقيادة الإيرانية أن تتخلى عنه، فالدولة الإيرانية الحالية هي وليدة الحماسة الدينية كما يقول المفكر الفرنسي ايمانويل تود</w:t>
      </w:r>
      <w:r w:rsidRPr="00841468">
        <w:rPr>
          <w:rStyle w:val="FootnoteReference"/>
          <w:rFonts w:cs="Simplified Arabic"/>
          <w:sz w:val="20"/>
          <w:szCs w:val="20"/>
          <w:rtl/>
        </w:rPr>
        <w:footnoteReference w:id="152"/>
      </w:r>
      <w:r w:rsidRPr="00841468">
        <w:rPr>
          <w:rFonts w:cs="Simplified Arabic" w:hint="cs"/>
          <w:sz w:val="20"/>
          <w:szCs w:val="20"/>
          <w:rtl/>
        </w:rPr>
        <w:t>. مما حتَّم على إيران التركيز على دور العامل الأيديولوجي  بوصفه أهم مخرج من كل هذه التناقضات حيث يجري التأكيد عليه في الخطابات السياسية والدينية التي يُلقيها المسئولون الإيرانيون السياسيون والدينيون ويتم التركيز عليها في الإعلام الإيراني. ومن جانب أخر تحتاج إيران بوصفها أمة متعددة الأعراق والقوميات إلى خطاب ثقافي جامع وهو ما وجدته في الدين، لتعتمد الدولة الإيرانية على الأيديولوجية في مواجهة تحديات خطيرة تعرض لها نظام الجمهورية الإسلامي</w:t>
      </w:r>
      <w:r w:rsidRPr="00841468">
        <w:rPr>
          <w:rStyle w:val="FootnoteReference"/>
          <w:rFonts w:cs="Simplified Arabic"/>
          <w:sz w:val="20"/>
          <w:szCs w:val="20"/>
          <w:rtl/>
        </w:rPr>
        <w:footnoteReference w:id="153"/>
      </w:r>
      <w:r w:rsidRPr="00841468">
        <w:rPr>
          <w:rFonts w:cs="Simplified Arabic" w:hint="cs"/>
          <w:sz w:val="20"/>
          <w:szCs w:val="20"/>
          <w:rtl/>
        </w:rPr>
        <w:t xml:space="preserve">، الأمر الذي فرض العديد من الاعتبارات على صنَّاع القرار في كل من العراق وإيران باتجاه توثيق علاقاتها مع بعضهما البعض،في ضوء الحضور السياسي الفاعل لإيران في أهم القضايا الإسلامية والعربية في المنطقة، </w:t>
      </w:r>
      <w:r w:rsidRPr="00841468">
        <w:rPr>
          <w:rFonts w:cs="Simplified Arabic"/>
          <w:sz w:val="20"/>
          <w:szCs w:val="20"/>
          <w:rtl/>
        </w:rPr>
        <w:t>والخطورة هنا</w:t>
      </w:r>
      <w:r w:rsidRPr="00841468">
        <w:rPr>
          <w:rFonts w:cs="Simplified Arabic"/>
          <w:sz w:val="20"/>
          <w:szCs w:val="20"/>
        </w:rPr>
        <w:t xml:space="preserve"> </w:t>
      </w:r>
      <w:r w:rsidRPr="00841468">
        <w:rPr>
          <w:rFonts w:cs="Simplified Arabic"/>
          <w:sz w:val="20"/>
          <w:szCs w:val="20"/>
          <w:rtl/>
        </w:rPr>
        <w:t xml:space="preserve">تكمن </w:t>
      </w:r>
      <w:r w:rsidRPr="00841468">
        <w:rPr>
          <w:rFonts w:cs="Simplified Arabic" w:hint="cs"/>
          <w:sz w:val="20"/>
          <w:szCs w:val="20"/>
          <w:rtl/>
        </w:rPr>
        <w:t>في</w:t>
      </w:r>
      <w:r w:rsidRPr="00841468">
        <w:rPr>
          <w:rFonts w:cs="Simplified Arabic"/>
          <w:sz w:val="20"/>
          <w:szCs w:val="20"/>
          <w:rtl/>
        </w:rPr>
        <w:t xml:space="preserve"> التداخل الم</w:t>
      </w:r>
      <w:r w:rsidRPr="00841468">
        <w:rPr>
          <w:rFonts w:cs="Simplified Arabic" w:hint="cs"/>
          <w:sz w:val="20"/>
          <w:szCs w:val="20"/>
          <w:rtl/>
        </w:rPr>
        <w:t>ُ</w:t>
      </w:r>
      <w:r w:rsidRPr="00841468">
        <w:rPr>
          <w:rFonts w:cs="Simplified Arabic"/>
          <w:sz w:val="20"/>
          <w:szCs w:val="20"/>
          <w:rtl/>
        </w:rPr>
        <w:t>حتمل غالبا بين المواجهة</w:t>
      </w:r>
      <w:r w:rsidRPr="00841468">
        <w:rPr>
          <w:rFonts w:cs="Simplified Arabic"/>
          <w:sz w:val="20"/>
          <w:szCs w:val="20"/>
        </w:rPr>
        <w:t xml:space="preserve"> </w:t>
      </w:r>
      <w:r w:rsidRPr="00841468">
        <w:rPr>
          <w:rFonts w:cs="Simplified Arabic"/>
          <w:sz w:val="20"/>
          <w:szCs w:val="20"/>
          <w:rtl/>
        </w:rPr>
        <w:t>العربية - الإيرانية من ناحية، والمواجهة السني</w:t>
      </w:r>
      <w:r w:rsidRPr="00841468">
        <w:rPr>
          <w:rFonts w:cs="Simplified Arabic" w:hint="cs"/>
          <w:sz w:val="20"/>
          <w:szCs w:val="20"/>
          <w:rtl/>
        </w:rPr>
        <w:t>ة</w:t>
      </w:r>
      <w:r w:rsidRPr="00841468">
        <w:rPr>
          <w:rFonts w:cs="Simplified Arabic"/>
          <w:sz w:val="20"/>
          <w:szCs w:val="20"/>
        </w:rPr>
        <w:t>-</w:t>
      </w:r>
      <w:r w:rsidRPr="00841468">
        <w:rPr>
          <w:rFonts w:cs="Simplified Arabic"/>
          <w:sz w:val="20"/>
          <w:szCs w:val="20"/>
          <w:rtl/>
        </w:rPr>
        <w:t xml:space="preserve">الشيعية من ناحية </w:t>
      </w:r>
      <w:r w:rsidRPr="00841468">
        <w:rPr>
          <w:rFonts w:cs="Simplified Arabic" w:hint="cs"/>
          <w:sz w:val="20"/>
          <w:szCs w:val="20"/>
          <w:rtl/>
        </w:rPr>
        <w:t>أخرى، والتي تجعل من تصعيد أيَّ منهما حافزاً لتصعيد الأخرى</w:t>
      </w:r>
      <w:r w:rsidRPr="00841468">
        <w:rPr>
          <w:rStyle w:val="FootnoteReference"/>
          <w:rFonts w:cs="Simplified Arabic"/>
          <w:sz w:val="20"/>
          <w:szCs w:val="20"/>
          <w:rtl/>
        </w:rPr>
        <w:footnoteReference w:id="154"/>
      </w:r>
      <w:r w:rsidRPr="00841468">
        <w:rPr>
          <w:rFonts w:cs="Simplified Arabic" w:hint="cs"/>
          <w:sz w:val="20"/>
          <w:szCs w:val="20"/>
          <w:rtl/>
        </w:rPr>
        <w:t>.</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 وعلى صعيد أخر فأن استمرار الاحتلال الأمريكي للعراق يُمثل بدوره معضلة الأمن القومي الإيراني الأساسية  في ضوء تصاعد الخلافات والتوترات في العلاقات الإيرانية </w:t>
      </w:r>
      <w:r w:rsidRPr="00841468">
        <w:rPr>
          <w:rFonts w:cs="Simplified Arabic"/>
          <w:sz w:val="20"/>
          <w:szCs w:val="20"/>
          <w:rtl/>
        </w:rPr>
        <w:t>–</w:t>
      </w:r>
      <w:r w:rsidRPr="00841468">
        <w:rPr>
          <w:rFonts w:cs="Simplified Arabic" w:hint="cs"/>
          <w:sz w:val="20"/>
          <w:szCs w:val="20"/>
          <w:rtl/>
        </w:rPr>
        <w:t xml:space="preserve">الأمريكية ، فعلى أقل تقدير أن الاحتلال لا يسهم بأي شكل من الأشكال في الاستقرار في المنطقة،فهو بالتالي يضاعف الشكوك حول النيات الأمريكية، ويثير التساؤلات حول ما تريده الولايات المتحدة وما تخطط له بالنسبة للعراق والنظام الإقليمي في الخليج العربي والشرق الأوسط بصفة عامة، وإيران بصفة خاصة. علاوةً على إن الأزمات الأمنية التي تشهدها المنطقة في الآونة الأخيرة لا تنفصل بأي حال من الأحوال عن حالة الانفلات الأمني في العراق ،الأمر الذي أظهر إيران بوصفها الدولة الأكثر تأثراً بما يحدث في العراق من تطورات،وبما يجعل من هذه المُتغيرات عاملاً فاعلاً في تحديد توجهات العلاقات العراقية </w:t>
      </w:r>
      <w:r w:rsidRPr="00841468">
        <w:rPr>
          <w:rFonts w:cs="Simplified Arabic"/>
          <w:sz w:val="20"/>
          <w:szCs w:val="20"/>
          <w:rtl/>
        </w:rPr>
        <w:t>–</w:t>
      </w:r>
      <w:r w:rsidRPr="00841468">
        <w:rPr>
          <w:rFonts w:cs="Simplified Arabic" w:hint="cs"/>
          <w:sz w:val="20"/>
          <w:szCs w:val="20"/>
          <w:rtl/>
        </w:rPr>
        <w:t xml:space="preserve">الإيرانية ،لاسيما أن العراق يتميز </w:t>
      </w:r>
      <w:r w:rsidRPr="00841468">
        <w:rPr>
          <w:rFonts w:cs="Simplified Arabic" w:hint="cs"/>
          <w:sz w:val="20"/>
          <w:szCs w:val="20"/>
          <w:rtl/>
        </w:rPr>
        <w:lastRenderedPageBreak/>
        <w:t>بقدرات ديموغرافية محدودة حيث يُحيط به دولتين تملكان أكثر من ثلاثة أمثال عدد نسمات الشعب العراقي حيث تركيا وإيران</w:t>
      </w:r>
      <w:r w:rsidRPr="00841468">
        <w:rPr>
          <w:rStyle w:val="FootnoteReference"/>
          <w:rFonts w:cs="Simplified Arabic"/>
          <w:sz w:val="20"/>
          <w:szCs w:val="20"/>
          <w:rtl/>
        </w:rPr>
        <w:footnoteReference w:id="155"/>
      </w:r>
      <w:r w:rsidRPr="00841468">
        <w:rPr>
          <w:rFonts w:cs="Simplified Arabic" w:hint="cs"/>
          <w:sz w:val="20"/>
          <w:szCs w:val="20"/>
          <w:rtl/>
        </w:rPr>
        <w:t xml:space="preserve">.                                                     </w:t>
      </w:r>
    </w:p>
    <w:p w:rsidR="00D078EE" w:rsidRPr="00841468" w:rsidRDefault="00D078EE" w:rsidP="00D078EE">
      <w:pPr>
        <w:ind w:firstLine="720"/>
        <w:jc w:val="lowKashida"/>
        <w:rPr>
          <w:rFonts w:cs="Simplified Arabic" w:hint="cs"/>
          <w:color w:val="000000"/>
          <w:sz w:val="20"/>
          <w:szCs w:val="20"/>
          <w:rtl/>
        </w:rPr>
      </w:pPr>
      <w:r w:rsidRPr="00841468">
        <w:rPr>
          <w:rFonts w:cs="Simplified Arabic" w:hint="cs"/>
          <w:color w:val="000000"/>
          <w:sz w:val="20"/>
          <w:szCs w:val="20"/>
          <w:rtl/>
        </w:rPr>
        <w:t xml:space="preserve"> ولم يتوقف الأمر على العوامل الأيديولوجية التي حكمت الثورة الإيرانية بل تعداه إلى الواقع  الاقتصاديَّ المرير والذي بدأ يفرض المزيد من الضغوط على عاتق صانع القرار الإيراني مع نهايات الألفية الثانية بسبب تداعيات الحرب العراقية </w:t>
      </w:r>
      <w:r w:rsidRPr="00841468">
        <w:rPr>
          <w:rFonts w:cs="Simplified Arabic"/>
          <w:color w:val="000000"/>
          <w:sz w:val="20"/>
          <w:szCs w:val="20"/>
          <w:rtl/>
        </w:rPr>
        <w:t>–</w:t>
      </w:r>
      <w:r w:rsidRPr="00841468">
        <w:rPr>
          <w:rFonts w:cs="Simplified Arabic" w:hint="cs"/>
          <w:color w:val="000000"/>
          <w:sz w:val="20"/>
          <w:szCs w:val="20"/>
          <w:rtl/>
        </w:rPr>
        <w:t>الإيرانية، والتي ما تزال تُلقي بتبعاتها على الاقتصاد الإيراني بسبب استمرار تجميد الأرصدة الإيرانية في البنوك الامريكية ومنذ أزمة الرهائن الامريكية في طهران عام 1979، فضلاً عن استمرار المساعي الامريكية الرامية إلى فرض عزلة إقليمية ودولية ضد إيران بهدف احتواء أثار الثورة الإسلامية في إيران للحيلولة دون امتداد أثارها إلى دول الجوار في الخليج العربي، التي تُعدّ من أهم مصادر الطاقة والبترول للولايات المتحدة والعالم الصناعي المتقدم، لاسيما بعد أن أسقطت هذه الثورة أهم حليف لدول الغرب الصناعي في الخليج العربي والشرق الأوسط بوجه النفوذ والهيمنة السوفيتية،والذي تمثل بنظام الشاه محمد رضا بهلوي .</w:t>
      </w:r>
    </w:p>
    <w:p w:rsidR="00D078EE" w:rsidRPr="00841468" w:rsidRDefault="00D078EE" w:rsidP="00D078EE">
      <w:pPr>
        <w:ind w:firstLine="720"/>
        <w:jc w:val="lowKashida"/>
        <w:rPr>
          <w:rFonts w:cs="Simplified Arabic" w:hint="cs"/>
          <w:sz w:val="20"/>
          <w:szCs w:val="20"/>
          <w:rtl/>
        </w:rPr>
      </w:pPr>
      <w:r w:rsidRPr="00841468">
        <w:rPr>
          <w:rFonts w:cs="Simplified Arabic" w:hint="cs"/>
          <w:b/>
          <w:bCs/>
          <w:sz w:val="20"/>
          <w:szCs w:val="20"/>
          <w:u w:val="single"/>
          <w:rtl/>
        </w:rPr>
        <w:t>ثانياً:- المتغيرات الاقتصادية :-</w:t>
      </w:r>
      <w:r w:rsidRPr="00841468">
        <w:rPr>
          <w:rFonts w:cs="Simplified Arabic"/>
          <w:sz w:val="20"/>
          <w:szCs w:val="20"/>
          <w:rtl/>
        </w:rPr>
        <w:t xml:space="preserve"> </w:t>
      </w:r>
      <w:r w:rsidRPr="00841468">
        <w:rPr>
          <w:rFonts w:cs="Simplified Arabic" w:hint="cs"/>
          <w:sz w:val="20"/>
          <w:szCs w:val="20"/>
          <w:rtl/>
        </w:rPr>
        <w:t xml:space="preserve"> مما لاشك فيه في عالم اليوم </w:t>
      </w:r>
      <w:r w:rsidRPr="00841468">
        <w:rPr>
          <w:rFonts w:cs="Simplified Arabic"/>
          <w:sz w:val="20"/>
          <w:szCs w:val="20"/>
          <w:rtl/>
        </w:rPr>
        <w:t>أن ميزان القوى الدولية في النظام الدولي مرهون بالميزان التجاري الاقتصادي</w:t>
      </w:r>
      <w:r w:rsidRPr="00841468">
        <w:rPr>
          <w:rStyle w:val="FootnoteReference"/>
          <w:rFonts w:cs="Simplified Arabic"/>
          <w:sz w:val="20"/>
          <w:szCs w:val="20"/>
          <w:rtl/>
        </w:rPr>
        <w:footnoteReference w:id="156"/>
      </w:r>
      <w:r w:rsidRPr="00841468">
        <w:rPr>
          <w:rFonts w:cs="Simplified Arabic" w:hint="cs"/>
          <w:sz w:val="20"/>
          <w:szCs w:val="20"/>
          <w:rtl/>
        </w:rPr>
        <w:t xml:space="preserve">، </w:t>
      </w:r>
      <w:r w:rsidRPr="00841468">
        <w:rPr>
          <w:rFonts w:cs="Simplified Arabic"/>
          <w:sz w:val="20"/>
          <w:szCs w:val="20"/>
          <w:rtl/>
        </w:rPr>
        <w:t>الأم</w:t>
      </w:r>
      <w:r w:rsidRPr="00841468">
        <w:rPr>
          <w:rFonts w:cs="Simplified Arabic" w:hint="cs"/>
          <w:sz w:val="20"/>
          <w:szCs w:val="20"/>
          <w:rtl/>
        </w:rPr>
        <w:t>ر الذي يعني وجود العديد من المُتغيرات والدوافع الاقتصادية وراء تحرك الجمهورية الإسلامية الإيرانية نحو العراق بعد التاسع من نيسان من عام 2003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وفي العموم فأن التحرك الإيراني الاقتصادي لم يقتصر على العراق فحسب بل تعدَّاه إلى كل  الدول العربية عموماً والخليج العربي خصوصاً</w:t>
      </w:r>
      <w:r>
        <w:rPr>
          <w:rFonts w:cs="Simplified Arabic" w:hint="cs"/>
          <w:color w:val="000000"/>
          <w:sz w:val="20"/>
          <w:szCs w:val="20"/>
          <w:rtl/>
        </w:rPr>
        <w:t>، حيث أنض</w:t>
      </w:r>
      <w:r w:rsidRPr="00841468">
        <w:rPr>
          <w:rFonts w:cs="Simplified Arabic" w:hint="cs"/>
          <w:color w:val="000000"/>
          <w:sz w:val="20"/>
          <w:szCs w:val="20"/>
          <w:rtl/>
        </w:rPr>
        <w:t xml:space="preserve">مت إلى مجلس التعاون الخليجي بصفة مُراقب،كما شاركت  في التراتيب الاقتصادية المهمة في المنطقة، وأهمها </w:t>
      </w:r>
      <w:r w:rsidRPr="00841468">
        <w:rPr>
          <w:rFonts w:cs="Simplified Arabic" w:hint="cs"/>
          <w:sz w:val="20"/>
          <w:szCs w:val="20"/>
          <w:rtl/>
        </w:rPr>
        <w:t>منظمة الايكو (</w:t>
      </w:r>
      <w:r w:rsidRPr="00841468">
        <w:rPr>
          <w:rFonts w:cs="Simplified Arabic"/>
          <w:sz w:val="20"/>
          <w:szCs w:val="20"/>
        </w:rPr>
        <w:t>Eco</w:t>
      </w:r>
      <w:r w:rsidRPr="00841468">
        <w:rPr>
          <w:rFonts w:cs="Simplified Arabic" w:hint="cs"/>
          <w:sz w:val="20"/>
          <w:szCs w:val="20"/>
          <w:rtl/>
        </w:rPr>
        <w:t>) التي جمعتها مع كل من  تركيا، وباكستان منذ عام 1964 ثم انضمت إليها أفغانستان وجمهوريات آسيا الوسطى الخمس (كازاخستا</w:t>
      </w:r>
      <w:r w:rsidRPr="00841468">
        <w:rPr>
          <w:rFonts w:cs="Simplified Arabic" w:hint="eastAsia"/>
          <w:sz w:val="20"/>
          <w:szCs w:val="20"/>
          <w:rtl/>
        </w:rPr>
        <w:t>ن</w:t>
      </w:r>
      <w:r w:rsidRPr="00841468">
        <w:rPr>
          <w:rFonts w:cs="Simplified Arabic" w:hint="cs"/>
          <w:sz w:val="20"/>
          <w:szCs w:val="20"/>
          <w:rtl/>
        </w:rPr>
        <w:t>، قرغيزيا، تركمنستان، طاجاكستا</w:t>
      </w:r>
      <w:r w:rsidRPr="00841468">
        <w:rPr>
          <w:rFonts w:cs="Simplified Arabic" w:hint="eastAsia"/>
          <w:sz w:val="20"/>
          <w:szCs w:val="20"/>
          <w:rtl/>
        </w:rPr>
        <w:t>ن</w:t>
      </w:r>
      <w:r w:rsidRPr="00841468">
        <w:rPr>
          <w:rFonts w:cs="Simplified Arabic" w:hint="cs"/>
          <w:sz w:val="20"/>
          <w:szCs w:val="20"/>
          <w:rtl/>
        </w:rPr>
        <w:t>، أوزبكستان) والقوقاز عام 1992، لدعم عمليات التبادل التجاري والتنمية الاقتصادية فيها وتنسيق خطط التقدم الاقتصادي والاجتماعي فيما بينها</w:t>
      </w:r>
      <w:r w:rsidRPr="00841468">
        <w:rPr>
          <w:rStyle w:val="FootnoteReference"/>
          <w:rFonts w:cs="Simplified Arabic"/>
          <w:b/>
          <w:bCs/>
          <w:color w:val="000000"/>
          <w:sz w:val="20"/>
          <w:szCs w:val="20"/>
          <w:rtl/>
        </w:rPr>
        <w:footnoteReference w:id="157"/>
      </w:r>
      <w:r w:rsidRPr="00841468">
        <w:rPr>
          <w:rFonts w:cs="Simplified Arabic" w:hint="cs"/>
          <w:b/>
          <w:bCs/>
          <w:color w:val="000000"/>
          <w:sz w:val="20"/>
          <w:szCs w:val="20"/>
          <w:rtl/>
        </w:rPr>
        <w:t>.</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lastRenderedPageBreak/>
        <w:t>الأمر الذي دفع إيران إلى تعزيز علاقاتها الاقتصادية والتجارية بشكل مُتسارع مع العراق بعد عام 2003 ليرتفع حجم التبادل التجاري بين إيران والعراق إلى ما يزيد على 800 مليون دولار لعام 2006، سرعان ما ارتفع إلى 1,8مليار دولار مع مطلع عام 2007، وبما يزيد على قيمته للسنوات الثلاثة التي تلت 2003 مُجتمعة، ثم ارتفع تباعاً إلى أرقام أعلى فيما بلغت قيمة الصادرات التجارية الإيرانية أكثر من 1,250 مليار دولار</w:t>
      </w:r>
      <w:r w:rsidRPr="00841468">
        <w:rPr>
          <w:rStyle w:val="FootnoteReference"/>
          <w:rFonts w:cs="Simplified Arabic"/>
          <w:sz w:val="20"/>
          <w:szCs w:val="20"/>
          <w:rtl/>
        </w:rPr>
        <w:footnoteReference w:id="158"/>
      </w:r>
      <w:r w:rsidRPr="00841468">
        <w:rPr>
          <w:rFonts w:cs="Simplified Arabic" w:hint="cs"/>
          <w:sz w:val="20"/>
          <w:szCs w:val="20"/>
          <w:rtl/>
        </w:rPr>
        <w:t>، ارتفعت إلى مليارين و500 مليون دولار مع منتصف عام 2008، وما تزال في تصاعد مُستمر ومن المتوقع إن تتجاوز العشرة مليارات دولار وفقاً لميثاق التعاون التجاري بين العراق وإيران للعشر سنوات القادمة، ومن المتوقع إيجاد نظام مصرفي ونظام أخر للتامين ورفد الحركة الاقتصادية العراقية بالمزيد من البضائع والسلع الإيرانية ،واهم من هذا وذاك أن إيران تُشارك بتمويل مشروعات نفطية في العراق بقيمة 32,25 مليون دولار</w:t>
      </w:r>
      <w:r w:rsidRPr="00841468">
        <w:rPr>
          <w:rStyle w:val="FootnoteReference"/>
          <w:rFonts w:cs="Simplified Arabic"/>
          <w:sz w:val="20"/>
          <w:szCs w:val="20"/>
          <w:rtl/>
        </w:rPr>
        <w:footnoteReference w:id="159"/>
      </w:r>
      <w:r w:rsidRPr="00841468">
        <w:rPr>
          <w:rFonts w:cs="Simplified Arabic" w:hint="cs"/>
          <w:sz w:val="20"/>
          <w:szCs w:val="20"/>
          <w:rtl/>
        </w:rPr>
        <w:t xml:space="preserve">، الأمر الذي يُفيد تأثير العوامل الاقتصادية على العلاقات العراقية </w:t>
      </w:r>
      <w:r w:rsidRPr="00841468">
        <w:rPr>
          <w:rFonts w:cs="Simplified Arabic"/>
          <w:sz w:val="20"/>
          <w:szCs w:val="20"/>
          <w:rtl/>
        </w:rPr>
        <w:t>–</w:t>
      </w:r>
      <w:r w:rsidRPr="00841468">
        <w:rPr>
          <w:rFonts w:cs="Simplified Arabic" w:hint="cs"/>
          <w:sz w:val="20"/>
          <w:szCs w:val="20"/>
          <w:rtl/>
        </w:rPr>
        <w:t xml:space="preserve">الإيرانية مما يعني أمكانية صانع القرار العراقي اقتطاع تأثير أو الضغط على صانع القرار الإيراني فيما يتعلق بالعلاقات والمصالح التجارية والاقتصادية المشتركة بين البلدين الجارين وعلى أساس من التكافؤ  في ضوء العقوبات الاقتصادية المفروضة على الجمهورية الإيرانية، والأزمة الاقتصادية المزمنة التي رافقت الاقتصاد الإيراني منذ نهاية الحرب العراقية </w:t>
      </w:r>
      <w:r w:rsidRPr="00841468">
        <w:rPr>
          <w:rFonts w:cs="Simplified Arabic"/>
          <w:sz w:val="20"/>
          <w:szCs w:val="20"/>
          <w:rtl/>
        </w:rPr>
        <w:t>–</w:t>
      </w:r>
      <w:r w:rsidRPr="00841468">
        <w:rPr>
          <w:rFonts w:cs="Simplified Arabic" w:hint="cs"/>
          <w:sz w:val="20"/>
          <w:szCs w:val="20"/>
          <w:rtl/>
        </w:rPr>
        <w:t>الإيرانية بالرغم من الخُطط الخماسية التي اعتمدتها لمعالجته</w:t>
      </w:r>
      <w:r w:rsidRPr="00841468">
        <w:rPr>
          <w:rFonts w:cs="Simplified Arabic" w:hint="eastAsia"/>
          <w:sz w:val="20"/>
          <w:szCs w:val="20"/>
          <w:rtl/>
        </w:rPr>
        <w:t>ا</w:t>
      </w:r>
      <w:r w:rsidRPr="00841468">
        <w:rPr>
          <w:rFonts w:cs="Simplified Arabic" w:hint="cs"/>
          <w:sz w:val="20"/>
          <w:szCs w:val="20"/>
          <w:rtl/>
        </w:rPr>
        <w:t>، لاسيما وأن أولويات إيران تكمن في إعادة البناء ودعم القطاع الخاص والسوق الحرة ومنح الضمانات المهمة للمستثمرين وتبنَّي سياسة الانفتاح الاقتصادي وتشجيع الاستثمار الأجنبي ، بوصفها جزءاً أساسياً من السعي لتطوير علاقات إيران مع المؤسسات الدولية بهدف الاندماج بالسوق العالمية، ولإيجاد فُرص جديدة لاستثمار مقومات القدرة الاقتصادية الإيرانية، التي تؤهلها للمنافسة مع الدول المتقدمة خاصة وهي تملك الكثير من الموارد مثل الفولاذ والنحاس والألمنيوم والقصدي</w:t>
      </w:r>
      <w:r w:rsidRPr="00841468">
        <w:rPr>
          <w:rFonts w:cs="Simplified Arabic" w:hint="eastAsia"/>
          <w:sz w:val="20"/>
          <w:szCs w:val="20"/>
          <w:rtl/>
        </w:rPr>
        <w:t>ر</w:t>
      </w:r>
      <w:r w:rsidRPr="00841468">
        <w:rPr>
          <w:rFonts w:cs="Simplified Arabic" w:hint="cs"/>
          <w:sz w:val="20"/>
          <w:szCs w:val="20"/>
          <w:rtl/>
        </w:rPr>
        <w:t xml:space="preserve"> والقير والسجِّاد والغاز لتكو</w:t>
      </w:r>
      <w:r w:rsidRPr="00841468">
        <w:rPr>
          <w:rFonts w:cs="Simplified Arabic" w:hint="eastAsia"/>
          <w:sz w:val="20"/>
          <w:szCs w:val="20"/>
          <w:rtl/>
        </w:rPr>
        <w:t>ن</w:t>
      </w:r>
      <w:r w:rsidRPr="00841468">
        <w:rPr>
          <w:rFonts w:cs="Simplified Arabic" w:hint="cs"/>
          <w:sz w:val="20"/>
          <w:szCs w:val="20"/>
          <w:rtl/>
        </w:rPr>
        <w:t xml:space="preserve"> بعائداتها رديفا في مهمة إصلاح الاقتصاد الإيراني</w:t>
      </w:r>
      <w:r w:rsidRPr="00841468">
        <w:rPr>
          <w:rStyle w:val="FootnoteReference"/>
          <w:rFonts w:cs="Simplified Arabic"/>
          <w:sz w:val="20"/>
          <w:szCs w:val="20"/>
          <w:rtl/>
        </w:rPr>
        <w:footnoteReference w:id="160"/>
      </w:r>
      <w:r w:rsidRPr="00841468">
        <w:rPr>
          <w:rFonts w:cs="Simplified Arabic" w:hint="cs"/>
          <w:sz w:val="20"/>
          <w:szCs w:val="20"/>
          <w:rtl/>
        </w:rPr>
        <w:t xml:space="preserve">، ولعل في زيارة وزير الخارجية الإيراني للعراق في 12/2/2009 ولبضعة أيام لوضع خارطة طريق للتفعيل العلاقات العراقية </w:t>
      </w:r>
      <w:r w:rsidRPr="00841468">
        <w:rPr>
          <w:rFonts w:cs="Simplified Arabic"/>
          <w:sz w:val="20"/>
          <w:szCs w:val="20"/>
          <w:rtl/>
        </w:rPr>
        <w:t>–</w:t>
      </w:r>
      <w:r w:rsidRPr="00841468">
        <w:rPr>
          <w:rFonts w:cs="Simplified Arabic" w:hint="cs"/>
          <w:sz w:val="20"/>
          <w:szCs w:val="20"/>
          <w:rtl/>
        </w:rPr>
        <w:t>الإيرانية التجارية والاقتصادية والاستثمارية ،وبعد يومٍ واحد فقط من زيارة الرئيس الفرنسي للعراق  وإعطائه الضوء الأخضر للشركات الفرنسية للاستثمار في العراق،ليُركزَّ وزير الخارجية الإيراني على بحث سبل تعزيز العلاقات بين البلدين الجارين ف</w:t>
      </w:r>
      <w:r w:rsidRPr="00841468">
        <w:rPr>
          <w:rFonts w:cs="Simplified Arabic" w:hint="eastAsia"/>
          <w:sz w:val="20"/>
          <w:szCs w:val="20"/>
          <w:rtl/>
        </w:rPr>
        <w:t>ي</w:t>
      </w:r>
      <w:r w:rsidRPr="00841468">
        <w:rPr>
          <w:rFonts w:cs="Simplified Arabic" w:hint="cs"/>
          <w:sz w:val="20"/>
          <w:szCs w:val="20"/>
          <w:rtl/>
        </w:rPr>
        <w:t xml:space="preserve"> جوانب التجارة والسياحة الدينية والاستثمار والقطاع المصرفي وغيرها من الجوانب الاقتصادية المهمة،وبما يضمن زيادة التبدل التجاري بين البلدين إلى (5)مليار دولار سنوياً ،خير دليل على إدراك القيادات الإيرانية لأهمية الأبعاد الاقتصادية والتجارية في العلاقات العراقية </w:t>
      </w:r>
      <w:r w:rsidRPr="00841468">
        <w:rPr>
          <w:rFonts w:cs="Simplified Arabic"/>
          <w:sz w:val="20"/>
          <w:szCs w:val="20"/>
          <w:rtl/>
        </w:rPr>
        <w:t>–</w:t>
      </w:r>
      <w:r w:rsidRPr="00841468">
        <w:rPr>
          <w:rFonts w:cs="Simplified Arabic" w:hint="cs"/>
          <w:sz w:val="20"/>
          <w:szCs w:val="20"/>
          <w:rtl/>
        </w:rPr>
        <w:t>الإيرانية</w:t>
      </w:r>
      <w:r w:rsidRPr="00841468">
        <w:rPr>
          <w:rStyle w:val="FootnoteReference"/>
          <w:rFonts w:cs="Simplified Arabic"/>
          <w:sz w:val="20"/>
          <w:szCs w:val="20"/>
          <w:rtl/>
        </w:rPr>
        <w:footnoteReference w:id="161"/>
      </w:r>
      <w:r w:rsidRPr="00841468">
        <w:rPr>
          <w:rFonts w:cs="Simplified Arabic" w:hint="cs"/>
          <w:sz w:val="20"/>
          <w:szCs w:val="20"/>
          <w:rtl/>
        </w:rPr>
        <w:t xml:space="preserve">، وبما يُتيح استثمارها بوصفها احد أهم العناصر وراء ترصين العلاقات العراقية </w:t>
      </w:r>
      <w:r w:rsidRPr="00841468">
        <w:rPr>
          <w:rFonts w:cs="Simplified Arabic"/>
          <w:sz w:val="20"/>
          <w:szCs w:val="20"/>
          <w:rtl/>
        </w:rPr>
        <w:t>–</w:t>
      </w:r>
      <w:r w:rsidRPr="00841468">
        <w:rPr>
          <w:rFonts w:cs="Simplified Arabic" w:hint="cs"/>
          <w:sz w:val="20"/>
          <w:szCs w:val="20"/>
          <w:rtl/>
        </w:rPr>
        <w:t xml:space="preserve">الإيرانية على أساس من التكافؤ والشراكة بين البلدين الجارين .                                                            </w:t>
      </w:r>
    </w:p>
    <w:p w:rsidR="00D078EE" w:rsidRPr="00841468" w:rsidRDefault="00D078EE" w:rsidP="00D078EE">
      <w:pPr>
        <w:jc w:val="lowKashida"/>
        <w:rPr>
          <w:rFonts w:cs="Simplified Arabic" w:hint="cs"/>
          <w:b/>
          <w:bCs/>
          <w:sz w:val="20"/>
          <w:szCs w:val="20"/>
          <w:rtl/>
          <w:lang w:bidi="ar-IQ"/>
        </w:rPr>
      </w:pPr>
      <w:r w:rsidRPr="00841468">
        <w:rPr>
          <w:rFonts w:cs="Simplified Arabic" w:hint="cs"/>
          <w:b/>
          <w:bCs/>
          <w:sz w:val="20"/>
          <w:szCs w:val="20"/>
          <w:rtl/>
          <w:lang w:bidi="ar-IQ"/>
        </w:rPr>
        <w:t>ثالثاً: المُتغيرات الإستراتيجية:</w:t>
      </w:r>
    </w:p>
    <w:p w:rsidR="00D078EE" w:rsidRPr="00841468" w:rsidRDefault="00D078EE" w:rsidP="00D078EE">
      <w:pPr>
        <w:ind w:firstLine="720"/>
        <w:jc w:val="lowKashida"/>
        <w:rPr>
          <w:rFonts w:cs="Simplified Arabic" w:hint="cs"/>
          <w:sz w:val="20"/>
          <w:szCs w:val="20"/>
          <w:rtl/>
        </w:rPr>
      </w:pPr>
      <w:r w:rsidRPr="00841468">
        <w:rPr>
          <w:rFonts w:cs="Simplified Arabic"/>
          <w:sz w:val="20"/>
          <w:szCs w:val="20"/>
          <w:rtl/>
          <w:lang w:bidi="ar-IQ"/>
        </w:rPr>
        <w:lastRenderedPageBreak/>
        <w:t>لقد تمي</w:t>
      </w:r>
      <w:r w:rsidRPr="00841468">
        <w:rPr>
          <w:rFonts w:cs="Simplified Arabic" w:hint="cs"/>
          <w:sz w:val="20"/>
          <w:szCs w:val="20"/>
          <w:rtl/>
          <w:lang w:bidi="ar-IQ"/>
        </w:rPr>
        <w:t xml:space="preserve">زت السنوات الأخيرة </w:t>
      </w:r>
      <w:r w:rsidRPr="00841468">
        <w:rPr>
          <w:rFonts w:cs="Simplified Arabic"/>
          <w:sz w:val="20"/>
          <w:szCs w:val="20"/>
          <w:rtl/>
          <w:lang w:bidi="ar-IQ"/>
        </w:rPr>
        <w:t xml:space="preserve">بتحرك </w:t>
      </w:r>
      <w:r w:rsidRPr="00841468">
        <w:rPr>
          <w:rFonts w:cs="Simplified Arabic" w:hint="cs"/>
          <w:sz w:val="20"/>
          <w:szCs w:val="20"/>
          <w:rtl/>
          <w:lang w:bidi="ar-IQ"/>
        </w:rPr>
        <w:t>إيراني</w:t>
      </w:r>
      <w:r w:rsidRPr="00841468">
        <w:rPr>
          <w:rFonts w:cs="Simplified Arabic"/>
          <w:sz w:val="20"/>
          <w:szCs w:val="20"/>
          <w:rtl/>
          <w:lang w:bidi="ar-IQ"/>
        </w:rPr>
        <w:t xml:space="preserve"> </w:t>
      </w:r>
      <w:r w:rsidRPr="00841468">
        <w:rPr>
          <w:rFonts w:cs="Simplified Arabic" w:hint="cs"/>
          <w:sz w:val="20"/>
          <w:szCs w:val="20"/>
          <w:rtl/>
          <w:lang w:bidi="ar-IQ"/>
        </w:rPr>
        <w:t>واسع</w:t>
      </w:r>
      <w:r w:rsidRPr="00841468">
        <w:rPr>
          <w:rFonts w:cs="Simplified Arabic"/>
          <w:sz w:val="20"/>
          <w:szCs w:val="20"/>
          <w:rtl/>
          <w:lang w:bidi="ar-IQ"/>
        </w:rPr>
        <w:t xml:space="preserve"> </w:t>
      </w:r>
      <w:r w:rsidRPr="00841468">
        <w:rPr>
          <w:rFonts w:cs="Simplified Arabic" w:hint="cs"/>
          <w:sz w:val="20"/>
          <w:szCs w:val="20"/>
          <w:rtl/>
          <w:lang w:bidi="ar-IQ"/>
        </w:rPr>
        <w:t>ل</w:t>
      </w:r>
      <w:r w:rsidRPr="00841468">
        <w:rPr>
          <w:rFonts w:cs="Simplified Arabic"/>
          <w:sz w:val="20"/>
          <w:szCs w:val="20"/>
          <w:rtl/>
          <w:lang w:bidi="ar-IQ"/>
        </w:rPr>
        <w:t xml:space="preserve">تحقيق </w:t>
      </w:r>
      <w:r w:rsidRPr="00841468">
        <w:rPr>
          <w:rFonts w:cs="Simplified Arabic" w:hint="cs"/>
          <w:sz w:val="20"/>
          <w:szCs w:val="20"/>
          <w:rtl/>
          <w:lang w:bidi="ar-IQ"/>
        </w:rPr>
        <w:t>المصالح</w:t>
      </w:r>
      <w:r w:rsidRPr="00841468">
        <w:rPr>
          <w:rFonts w:cs="Simplified Arabic"/>
          <w:sz w:val="20"/>
          <w:szCs w:val="20"/>
          <w:rtl/>
          <w:lang w:bidi="ar-IQ"/>
        </w:rPr>
        <w:t xml:space="preserve"> الإستراتيجية العليا </w:t>
      </w:r>
      <w:r w:rsidRPr="00841468">
        <w:rPr>
          <w:rFonts w:cs="Simplified Arabic" w:hint="cs"/>
          <w:sz w:val="20"/>
          <w:szCs w:val="20"/>
          <w:rtl/>
          <w:lang w:bidi="ar-IQ"/>
        </w:rPr>
        <w:t xml:space="preserve">لإيران بوصفها </w:t>
      </w:r>
      <w:r w:rsidRPr="00841468">
        <w:rPr>
          <w:rFonts w:cs="Simplified Arabic"/>
          <w:sz w:val="20"/>
          <w:szCs w:val="20"/>
          <w:rtl/>
          <w:lang w:bidi="ar-IQ"/>
        </w:rPr>
        <w:t>دولة م</w:t>
      </w:r>
      <w:r w:rsidRPr="00841468">
        <w:rPr>
          <w:rFonts w:cs="Simplified Arabic" w:hint="cs"/>
          <w:sz w:val="20"/>
          <w:szCs w:val="20"/>
          <w:rtl/>
          <w:lang w:bidi="ar-IQ"/>
        </w:rPr>
        <w:t>ُ</w:t>
      </w:r>
      <w:r w:rsidRPr="00841468">
        <w:rPr>
          <w:rFonts w:cs="Simplified Arabic"/>
          <w:sz w:val="20"/>
          <w:szCs w:val="20"/>
          <w:rtl/>
          <w:lang w:bidi="ar-IQ"/>
        </w:rPr>
        <w:t>حاطة ببيئة إقليمية م</w:t>
      </w:r>
      <w:r w:rsidRPr="00841468">
        <w:rPr>
          <w:rFonts w:cs="Simplified Arabic" w:hint="cs"/>
          <w:sz w:val="20"/>
          <w:szCs w:val="20"/>
          <w:rtl/>
          <w:lang w:bidi="ar-IQ"/>
        </w:rPr>
        <w:t>ُ</w:t>
      </w:r>
      <w:r w:rsidRPr="00841468">
        <w:rPr>
          <w:rFonts w:cs="Simplified Arabic"/>
          <w:sz w:val="20"/>
          <w:szCs w:val="20"/>
          <w:rtl/>
          <w:lang w:bidi="ar-IQ"/>
        </w:rPr>
        <w:t>تحركة وقلقة وبيئة عالمية غير متوازنة</w:t>
      </w:r>
      <w:r w:rsidRPr="00841468">
        <w:rPr>
          <w:rFonts w:cs="Simplified Arabic" w:hint="cs"/>
          <w:sz w:val="20"/>
          <w:szCs w:val="20"/>
          <w:rtl/>
          <w:lang w:bidi="ar-IQ"/>
        </w:rPr>
        <w:t>،لت</w:t>
      </w:r>
      <w:r w:rsidRPr="00841468">
        <w:rPr>
          <w:rFonts w:cs="Simplified Arabic"/>
          <w:sz w:val="20"/>
          <w:szCs w:val="20"/>
          <w:rtl/>
          <w:lang w:bidi="ar-IQ"/>
        </w:rPr>
        <w:t xml:space="preserve">عكس </w:t>
      </w:r>
      <w:r w:rsidRPr="00841468">
        <w:rPr>
          <w:rFonts w:cs="Simplified Arabic" w:hint="cs"/>
          <w:sz w:val="20"/>
          <w:szCs w:val="20"/>
          <w:rtl/>
          <w:lang w:bidi="ar-IQ"/>
        </w:rPr>
        <w:t>ال</w:t>
      </w:r>
      <w:r w:rsidRPr="00841468">
        <w:rPr>
          <w:rFonts w:cs="Simplified Arabic"/>
          <w:sz w:val="20"/>
          <w:szCs w:val="20"/>
          <w:rtl/>
          <w:lang w:bidi="ar-IQ"/>
        </w:rPr>
        <w:t xml:space="preserve">تراجع </w:t>
      </w:r>
      <w:r w:rsidRPr="00841468">
        <w:rPr>
          <w:rFonts w:cs="Simplified Arabic" w:hint="cs"/>
          <w:sz w:val="20"/>
          <w:szCs w:val="20"/>
          <w:rtl/>
          <w:lang w:bidi="ar-IQ"/>
        </w:rPr>
        <w:t>ال</w:t>
      </w:r>
      <w:r w:rsidRPr="00841468">
        <w:rPr>
          <w:rFonts w:cs="Simplified Arabic"/>
          <w:sz w:val="20"/>
          <w:szCs w:val="20"/>
          <w:rtl/>
          <w:lang w:bidi="ar-IQ"/>
        </w:rPr>
        <w:t>واضح عن تطلعات النفوذ الإقليمي</w:t>
      </w:r>
      <w:r w:rsidRPr="00841468">
        <w:rPr>
          <w:rFonts w:cs="Simplified Arabic" w:hint="cs"/>
          <w:sz w:val="20"/>
          <w:szCs w:val="20"/>
          <w:rtl/>
          <w:lang w:bidi="ar-IQ"/>
        </w:rPr>
        <w:t xml:space="preserve"> لإيران</w:t>
      </w:r>
      <w:r w:rsidRPr="00841468">
        <w:rPr>
          <w:rFonts w:cs="Simplified Arabic"/>
          <w:sz w:val="20"/>
          <w:szCs w:val="20"/>
          <w:rtl/>
          <w:lang w:bidi="ar-IQ"/>
        </w:rPr>
        <w:t xml:space="preserve"> </w:t>
      </w:r>
      <w:r w:rsidRPr="00841468">
        <w:rPr>
          <w:rFonts w:cs="Simplified Arabic" w:hint="cs"/>
          <w:sz w:val="20"/>
          <w:szCs w:val="20"/>
          <w:rtl/>
          <w:lang w:bidi="ar-IQ"/>
        </w:rPr>
        <w:t>التي أسهمت</w:t>
      </w:r>
      <w:r w:rsidRPr="00841468">
        <w:rPr>
          <w:rFonts w:cs="Simplified Arabic"/>
          <w:sz w:val="20"/>
          <w:szCs w:val="20"/>
          <w:rtl/>
          <w:lang w:bidi="ar-IQ"/>
        </w:rPr>
        <w:t xml:space="preserve"> في تكوين بعض الملامح الم</w:t>
      </w:r>
      <w:r w:rsidRPr="00841468">
        <w:rPr>
          <w:rFonts w:cs="Simplified Arabic" w:hint="cs"/>
          <w:sz w:val="20"/>
          <w:szCs w:val="20"/>
          <w:rtl/>
          <w:lang w:bidi="ar-IQ"/>
        </w:rPr>
        <w:t>ُ</w:t>
      </w:r>
      <w:r w:rsidRPr="00841468">
        <w:rPr>
          <w:rFonts w:cs="Simplified Arabic"/>
          <w:sz w:val="20"/>
          <w:szCs w:val="20"/>
          <w:rtl/>
          <w:lang w:bidi="ar-IQ"/>
        </w:rPr>
        <w:t xml:space="preserve">همة لسياسة إيران الخارجية منذ قيام الثورة </w:t>
      </w:r>
      <w:r w:rsidRPr="00841468">
        <w:rPr>
          <w:rFonts w:cs="Simplified Arabic" w:hint="cs"/>
          <w:sz w:val="20"/>
          <w:szCs w:val="20"/>
          <w:rtl/>
          <w:lang w:bidi="ar-IQ"/>
        </w:rPr>
        <w:t xml:space="preserve">الإسلامية الإيرانية </w:t>
      </w:r>
      <w:r w:rsidRPr="00841468">
        <w:rPr>
          <w:rFonts w:cs="Simplified Arabic"/>
          <w:sz w:val="20"/>
          <w:szCs w:val="20"/>
          <w:rtl/>
          <w:lang w:bidi="ar-IQ"/>
        </w:rPr>
        <w:t xml:space="preserve"> </w:t>
      </w:r>
      <w:r w:rsidRPr="00841468">
        <w:rPr>
          <w:rFonts w:cs="Simplified Arabic"/>
          <w:sz w:val="20"/>
          <w:szCs w:val="20"/>
          <w:lang w:bidi="ar-IQ"/>
        </w:rPr>
        <w:t>.</w:t>
      </w:r>
    </w:p>
    <w:p w:rsidR="00D078EE" w:rsidRPr="00841468" w:rsidRDefault="00D078EE" w:rsidP="00D078EE">
      <w:pPr>
        <w:ind w:firstLine="720"/>
        <w:jc w:val="lowKashida"/>
        <w:rPr>
          <w:rFonts w:cs="Simplified Arabic" w:hint="cs"/>
          <w:sz w:val="20"/>
          <w:szCs w:val="20"/>
        </w:rPr>
      </w:pPr>
      <w:r w:rsidRPr="00841468">
        <w:rPr>
          <w:rFonts w:cs="Simplified Arabic" w:hint="cs"/>
          <w:sz w:val="20"/>
          <w:szCs w:val="20"/>
          <w:rtl/>
        </w:rPr>
        <w:t>فالتطورات التي شهدها النظام الدولي منذ عام 1989 تزامنت مع تغيير جوهري في النظام الإيراني ذاته وبما غيَّر من برامج وأدوات السياسة الخارجية الإيرانية لتنتقل من الحماسة الثورية إلى الواقعية والاعتدال،والأسباب التي أدت إلى ذلك على الصعيدين الداخلي والخارجي تمثلت بكل من توقف الحرب العراقية- الإيرانية الذي أفضى إلى تحرر صانع القرار الإيراني من الرؤية الثنائية التي دفعته لان يصنف الدول إلى أعداء وأصدقاء تبعاً لموقف هذه الدول من الحرب ،مما زاد من العزلة الدولية التي كانت تُعاني منها إيران بعيد انتصار الثورة الإيرانية أولاً</w:t>
      </w:r>
      <w:r w:rsidRPr="00841468">
        <w:rPr>
          <w:rStyle w:val="FootnoteReference"/>
          <w:rFonts w:cs="Simplified Arabic"/>
          <w:sz w:val="20"/>
          <w:szCs w:val="20"/>
          <w:rtl/>
        </w:rPr>
        <w:footnoteReference w:id="162"/>
      </w:r>
      <w:r w:rsidRPr="00841468">
        <w:rPr>
          <w:rFonts w:cs="Simplified Arabic" w:hint="cs"/>
          <w:sz w:val="20"/>
          <w:szCs w:val="20"/>
          <w:rtl/>
        </w:rPr>
        <w:t>، فضلاً عن وفاة الإمام الخميني قائد الثورة الإسلامية في إيران ثانياً، ومجيء رافسنجاني وخامنئي إلى السلطة ليمثلا صعود التيار السياسي المُعتدل والبراغماتي إلى قمة النظام السياسي الإيراني ثالثاً  . وأهم من هذا وذاك انهيار الاتحاد السوفيتي  والذي أزاح المخاوف الإيرانية من العسكريتاريا الروسية جانباً، بالرغم من أنه من جهة أخرى حرم إيران من فُرص المقاومة و المساومة التي كانت تتيحها لها القطبية الثنائية لتُحيَّد التأثير الأمريكي عليها،لاسيما وأن الولايات المتحدة أظهرت إصراراً على مواجهة القوى الإقليمية المعادية لها وفي مقدمتها إيران ،ولهذه الأسباب وغيرها في كلا البيئتين الداخلية و الخارجية الإيرانية شهد السلوك السياسي والاستراتيجي الإيراني انفتاحاً غير مسبوق .  فقد عقدت إيران مؤتمراً دولياً في طهران في تشرين الثاني 1989 استغلته للإعلان عن سياسة خارجية جديدة أشرت بعض ملامح  التكييف وبداية الانتقال إلى البراغماتية في سياسة إيران الخارجية، كما عززت سياسة خاتمي الخارجية النواحي غير الأيدلوجية لسياسة رافسنجاني الخارجية وأطلق على هذه المرحلة صفة الزحف نحو الاعتدال، لاسيما وأن الهدف المُعلن لمحمد خاتمي تمثل بالدعوة إلى حوار الحضارات</w:t>
      </w:r>
      <w:r w:rsidRPr="00841468">
        <w:rPr>
          <w:rStyle w:val="FootnoteReference"/>
          <w:rFonts w:cs="Simplified Arabic"/>
          <w:sz w:val="20"/>
          <w:szCs w:val="20"/>
          <w:rtl/>
        </w:rPr>
        <w:footnoteReference w:id="163"/>
      </w:r>
      <w:r w:rsidRPr="00841468">
        <w:rPr>
          <w:rFonts w:cs="Simplified Arabic" w:hint="cs"/>
          <w:sz w:val="20"/>
          <w:szCs w:val="20"/>
          <w:rtl/>
        </w:rPr>
        <w:t>.</w:t>
      </w:r>
    </w:p>
    <w:p w:rsidR="00D078EE" w:rsidRDefault="00D078EE" w:rsidP="00D078EE">
      <w:pPr>
        <w:ind w:firstLine="720"/>
        <w:jc w:val="lowKashida"/>
        <w:rPr>
          <w:rFonts w:cs="Simplified Arabic" w:hint="cs"/>
          <w:sz w:val="20"/>
          <w:szCs w:val="20"/>
          <w:rtl/>
        </w:rPr>
      </w:pPr>
      <w:r w:rsidRPr="00841468">
        <w:rPr>
          <w:rFonts w:cs="Simplified Arabic" w:hint="cs"/>
          <w:sz w:val="20"/>
          <w:szCs w:val="20"/>
          <w:rtl/>
        </w:rPr>
        <w:t>ومن جانب أخر كان</w:t>
      </w:r>
      <w:r w:rsidRPr="00841468">
        <w:rPr>
          <w:rFonts w:cs="Simplified Arabic"/>
          <w:sz w:val="20"/>
          <w:szCs w:val="20"/>
          <w:rtl/>
        </w:rPr>
        <w:t xml:space="preserve"> </w:t>
      </w:r>
      <w:r w:rsidRPr="00841468">
        <w:rPr>
          <w:rFonts w:cs="Simplified Arabic" w:hint="cs"/>
          <w:sz w:val="20"/>
          <w:szCs w:val="20"/>
          <w:rtl/>
        </w:rPr>
        <w:t xml:space="preserve">لتأكيد الولايات المتحدة على مكافحة الإرهاب بعد أحداث 11أيلول / سبتمبر 2001  آثار لا تُنكر </w:t>
      </w:r>
      <w:r w:rsidRPr="00841468">
        <w:rPr>
          <w:rFonts w:cs="Simplified Arabic"/>
          <w:sz w:val="20"/>
          <w:szCs w:val="20"/>
          <w:rtl/>
        </w:rPr>
        <w:t xml:space="preserve">على ساحة العلاقات الدولية </w:t>
      </w:r>
      <w:r w:rsidRPr="00841468">
        <w:rPr>
          <w:rFonts w:cs="Simplified Arabic" w:hint="cs"/>
          <w:sz w:val="20"/>
          <w:szCs w:val="20"/>
          <w:rtl/>
        </w:rPr>
        <w:t>عموماً</w:t>
      </w:r>
      <w:r w:rsidRPr="00841468">
        <w:rPr>
          <w:rStyle w:val="FootnoteReference"/>
          <w:rFonts w:cs="Simplified Arabic"/>
          <w:sz w:val="20"/>
          <w:szCs w:val="20"/>
          <w:rtl/>
        </w:rPr>
        <w:footnoteReference w:id="164"/>
      </w:r>
      <w:r w:rsidRPr="00841468">
        <w:rPr>
          <w:rFonts w:cs="Simplified Arabic" w:hint="cs"/>
          <w:sz w:val="20"/>
          <w:szCs w:val="20"/>
          <w:rtl/>
        </w:rPr>
        <w:t>، و</w:t>
      </w:r>
      <w:r w:rsidRPr="00841468">
        <w:rPr>
          <w:rFonts w:cs="Simplified Arabic"/>
          <w:sz w:val="20"/>
          <w:szCs w:val="20"/>
          <w:rtl/>
        </w:rPr>
        <w:t>على العلاقات</w:t>
      </w:r>
      <w:r w:rsidRPr="00841468">
        <w:rPr>
          <w:rFonts w:cs="Simplified Arabic" w:hint="cs"/>
          <w:sz w:val="20"/>
          <w:szCs w:val="20"/>
          <w:rtl/>
        </w:rPr>
        <w:t xml:space="preserve"> العراقية  </w:t>
      </w:r>
      <w:r w:rsidRPr="00841468">
        <w:rPr>
          <w:rFonts w:cs="Simplified Arabic"/>
          <w:sz w:val="20"/>
          <w:szCs w:val="20"/>
          <w:rtl/>
        </w:rPr>
        <w:t>–</w:t>
      </w:r>
      <w:r w:rsidRPr="00841468">
        <w:rPr>
          <w:rFonts w:cs="Simplified Arabic" w:hint="cs"/>
          <w:sz w:val="20"/>
          <w:szCs w:val="20"/>
          <w:rtl/>
        </w:rPr>
        <w:t>الإيرانية خصوصاً، في ضوء الدور الإقليمي المُحتمل للعراق في الشرق الأوسط وبدعمٍ أمريكي في أطار ما أصُطلح على تسميته بالشرق الأوسط الأكبر والمهمات الأمريكية المُتجددة باستمرار بعد 2004</w:t>
      </w:r>
      <w:r w:rsidRPr="00841468">
        <w:rPr>
          <w:rFonts w:cs="Simplified Arabic"/>
          <w:sz w:val="20"/>
          <w:szCs w:val="20"/>
          <w:rtl/>
        </w:rPr>
        <w:t>،</w:t>
      </w:r>
      <w:r w:rsidRPr="00841468">
        <w:rPr>
          <w:rFonts w:cs="Simplified Arabic" w:hint="cs"/>
          <w:sz w:val="20"/>
          <w:szCs w:val="20"/>
          <w:rtl/>
        </w:rPr>
        <w:t xml:space="preserve">لاسيما وأن الاعتبارات الأيديولوجية فيما يتعلق بالموقف الإيراني من المشروع والدور الأمريكي في الشرق الأوسط عموماً والعراق خصوصاً،ما تزال تؤدي دوراً مُهماً في تحديد توجهات السياسة الخارجية الإيرانية بدرجة لا يمكن التقليل منها، خاصة عند التيار المُحافظ والمُتشدد، وإن كانت تطورات الأوضاع الداخلية في إيران </w:t>
      </w:r>
      <w:r w:rsidRPr="00841468">
        <w:rPr>
          <w:rFonts w:cs="Simplified Arabic" w:hint="cs"/>
          <w:sz w:val="20"/>
          <w:szCs w:val="20"/>
          <w:rtl/>
        </w:rPr>
        <w:lastRenderedPageBreak/>
        <w:t>تتطلب الأخذ بمنهج المصلحة الوطنية، والانتقال من منطق الثورة إلى منطق الدولة، لتصبح إيران بمقتضاه أميَّل للتصرف بوصفها دولة طبيعية وليس بوصفها دولة صاحبة رسالة ثورية</w:t>
      </w:r>
      <w:r w:rsidRPr="00841468">
        <w:rPr>
          <w:rStyle w:val="FootnoteReference"/>
          <w:rFonts w:cs="Simplified Arabic"/>
          <w:sz w:val="20"/>
          <w:szCs w:val="20"/>
          <w:rtl/>
        </w:rPr>
        <w:footnoteReference w:id="165"/>
      </w:r>
      <w:r w:rsidRPr="00841468">
        <w:rPr>
          <w:rFonts w:cs="Simplified Arabic" w:hint="cs"/>
          <w:sz w:val="20"/>
          <w:szCs w:val="20"/>
          <w:rtl/>
        </w:rPr>
        <w:t>، في منطقة عُرفت بعدم الاستقرار والفراغ الاستراتيجي الذي تحاول الولايات المتحدة الأمريكية ملؤه من خلال إعادة رسم خريطة الشرق الأوسط وفق مصالحها معتمدة على وجودها المكثف وحلفائها الإقليمين بعد التاسع من نيسان من عام 2003 والمتمثلين بالحكومة العراقية والأكراد في العراق وإسرائيل</w:t>
      </w:r>
      <w:r w:rsidRPr="00841468">
        <w:rPr>
          <w:rStyle w:val="FootnoteReference"/>
          <w:rFonts w:cs="Simplified Arabic"/>
          <w:sz w:val="20"/>
          <w:szCs w:val="20"/>
          <w:rtl/>
        </w:rPr>
        <w:footnoteReference w:id="166"/>
      </w:r>
      <w:r w:rsidRPr="00841468">
        <w:rPr>
          <w:rFonts w:cs="Simplified Arabic" w:hint="cs"/>
          <w:sz w:val="20"/>
          <w:szCs w:val="20"/>
          <w:rtl/>
        </w:rPr>
        <w:t xml:space="preserve">.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علاوةً على أن هناك العديد من القضايا الخلافية بين الجمهورية الإسلامية والولايات المتحدة منذ ثلاثة عقود تقريباً،يبدو أقلها الثورة الإسلامية في إيران عام 1979 والنتائج والتداعيات التي ترتبت عليها،خاصة وأنها نحت جانباً أقوى حلفاء الولايات المتحدة في المنطقة والمُتمثل بنظام (( رضا شاه باهلفي ))، وطرد الأجانب من الأراضي الإيرانية بوصف هذا العمل أول رد فعل لتداعيات الثورة الإيرانية، واحتلال السفارة الامريكية في طهران مع احتجاز الأمريكان فيها بوصفهم رهائن،وما تبعها من تصعيد عسكري في لبنان بسبب تدخل الإيرانيين بالوكالة في الحرب التي كانت دائرة في لبنان وما نجم عنها من قذف السفارة الامريكية في بيروت بالقنابل،واستمرار الدعم الأمريكي لنظام صدام حسين في صراعه مع إيران والذي استمر لثمان سنوات مُتتالية والقائمة تطول باستمرار</w:t>
      </w:r>
      <w:r w:rsidRPr="00841468">
        <w:rPr>
          <w:rStyle w:val="FootnoteReference"/>
          <w:rFonts w:cs="Simplified Arabic"/>
          <w:sz w:val="20"/>
          <w:szCs w:val="20"/>
          <w:rtl/>
        </w:rPr>
        <w:footnoteReference w:id="167"/>
      </w:r>
      <w:r w:rsidRPr="00841468">
        <w:rPr>
          <w:rFonts w:cs="Simplified Arabic" w:hint="cs"/>
          <w:sz w:val="20"/>
          <w:szCs w:val="20"/>
          <w:rtl/>
        </w:rPr>
        <w:t>، حتى وصفت إيران بأنها دولة راعية للإرهاب وتملك حكومة متطرفة ولا تتوافق مع الأمن والسلام الإقليمي والعالمي</w:t>
      </w:r>
      <w:r w:rsidRPr="00841468">
        <w:rPr>
          <w:rStyle w:val="FootnoteReference"/>
          <w:rFonts w:cs="Simplified Arabic"/>
          <w:sz w:val="20"/>
          <w:szCs w:val="20"/>
          <w:rtl/>
        </w:rPr>
        <w:footnoteReference w:id="168"/>
      </w:r>
      <w:r w:rsidRPr="00841468">
        <w:rPr>
          <w:rFonts w:cs="Simplified Arabic" w:hint="cs"/>
          <w:sz w:val="20"/>
          <w:szCs w:val="20"/>
          <w:rtl/>
        </w:rPr>
        <w:t xml:space="preserve">، وبما ألقى بثقله على العلاقات الإيرانية </w:t>
      </w:r>
      <w:r w:rsidRPr="00841468">
        <w:rPr>
          <w:rFonts w:cs="Simplified Arabic"/>
          <w:sz w:val="20"/>
          <w:szCs w:val="20"/>
          <w:rtl/>
        </w:rPr>
        <w:t>–</w:t>
      </w:r>
      <w:r w:rsidRPr="00841468">
        <w:rPr>
          <w:rFonts w:cs="Simplified Arabic" w:hint="cs"/>
          <w:sz w:val="20"/>
          <w:szCs w:val="20"/>
          <w:rtl/>
        </w:rPr>
        <w:t>الامريكي</w:t>
      </w:r>
      <w:r w:rsidRPr="00841468">
        <w:rPr>
          <w:rFonts w:cs="Simplified Arabic" w:hint="eastAsia"/>
          <w:sz w:val="20"/>
          <w:szCs w:val="20"/>
          <w:rtl/>
        </w:rPr>
        <w:t>ة</w:t>
      </w:r>
      <w:r w:rsidRPr="00841468">
        <w:rPr>
          <w:rFonts w:cs="Simplified Arabic" w:hint="cs"/>
          <w:sz w:val="20"/>
          <w:szCs w:val="20"/>
          <w:rtl/>
        </w:rPr>
        <w:t xml:space="preserve"> بشكل ملحوظ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وبناءاً على ما تقدم يُمكن القول أن هناك العديد من المُتغيرات الإستراتيجية المؤثرة في العلاقات العراقية- الإيرانية يتمثل أهمها بإبرام العراق اتفاقية الإطار الاستراتيجي مع الولايات المُتحدة، والتي ستُخرج العراق من دائرة التأثير الإيراني على أقل تقدير،لاسيما أن الرؤية الإيرانية الإستراتيجية طويلة المدى تقوم على أساس بناء قوة يُعتد بها في الشرق الأوسط ،في ضوء تعريف القوة بمعناه الشامل الذي تتعدد أبعاده وتتكامل أدواته</w:t>
      </w:r>
      <w:r w:rsidRPr="00841468">
        <w:rPr>
          <w:rStyle w:val="FootnoteReference"/>
          <w:rFonts w:cs="Simplified Arabic"/>
          <w:sz w:val="20"/>
          <w:szCs w:val="20"/>
          <w:rtl/>
        </w:rPr>
        <w:footnoteReference w:id="169"/>
      </w:r>
      <w:r w:rsidRPr="00841468">
        <w:rPr>
          <w:rFonts w:cs="Simplified Arabic" w:hint="cs"/>
          <w:sz w:val="20"/>
          <w:szCs w:val="20"/>
          <w:rtl/>
        </w:rPr>
        <w:t>، وطبقاً لما أكدته الوثيقة العشرينية الصادر</w:t>
      </w:r>
      <w:r w:rsidRPr="00841468">
        <w:rPr>
          <w:rFonts w:cs="Simplified Arabic" w:hint="eastAsia"/>
          <w:sz w:val="20"/>
          <w:szCs w:val="20"/>
          <w:rtl/>
        </w:rPr>
        <w:t>ة</w:t>
      </w:r>
      <w:r w:rsidRPr="00841468">
        <w:rPr>
          <w:rFonts w:cs="Simplified Arabic" w:hint="cs"/>
          <w:sz w:val="20"/>
          <w:szCs w:val="20"/>
          <w:rtl/>
        </w:rPr>
        <w:t xml:space="preserve"> عن النظام السياسي الإيراني في 4/4/2007،والتي حددت أولويات الجمهورية الإسلامية في إيران في الشرق الأوسط</w:t>
      </w:r>
      <w:r w:rsidRPr="00841468">
        <w:rPr>
          <w:rStyle w:val="FootnoteReference"/>
          <w:rFonts w:cs="Simplified Arabic"/>
          <w:sz w:val="20"/>
          <w:szCs w:val="20"/>
          <w:rtl/>
        </w:rPr>
        <w:footnoteReference w:id="170"/>
      </w:r>
      <w:r w:rsidRPr="00841468">
        <w:rPr>
          <w:rFonts w:cs="Simplified Arabic" w:hint="cs"/>
          <w:sz w:val="20"/>
          <w:szCs w:val="20"/>
          <w:rtl/>
        </w:rPr>
        <w:t xml:space="preserve">.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lastRenderedPageBreak/>
        <w:t>بالإضافة إلى ما تقدم فإن مُستقبل المشروع الإيراني في المنطقة سيتوقف على مسارات المشروع الأمريكي،وعلى ردود الفعل الإقليمية إزاءه . وفي الوقت الذي يرتكز فيه المشروع  الإيراني في المنطقة على أبعاد اقتصادية وسياسية وعسكرية وامتدادات ثقافية أيضاً،فأن المشروع الأمريكي يعتمد على الهيمنة على مقدرات المنطقة ،وضمان تدفق البترول بأسعار معقول</w:t>
      </w:r>
      <w:r w:rsidRPr="00841468">
        <w:rPr>
          <w:rFonts w:cs="Simplified Arabic" w:hint="eastAsia"/>
          <w:sz w:val="20"/>
          <w:szCs w:val="20"/>
          <w:rtl/>
        </w:rPr>
        <w:t>ة</w:t>
      </w:r>
      <w:r w:rsidRPr="00841468">
        <w:rPr>
          <w:rFonts w:cs="Simplified Arabic" w:hint="cs"/>
          <w:sz w:val="20"/>
          <w:szCs w:val="20"/>
          <w:rtl/>
        </w:rPr>
        <w:t xml:space="preserve"> ،وضمان أمن إسرائيل، وعليه فأن البُعد الثالث للمشروع الإيراني يصطدم بنظيره الثالث في المشروع     الأمريكي</w:t>
      </w:r>
      <w:r w:rsidRPr="00841468">
        <w:rPr>
          <w:rStyle w:val="FootnoteReference"/>
          <w:rFonts w:cs="Simplified Arabic"/>
          <w:b/>
          <w:bCs/>
          <w:color w:val="000000"/>
          <w:sz w:val="20"/>
          <w:szCs w:val="20"/>
          <w:rtl/>
        </w:rPr>
        <w:footnoteReference w:id="171"/>
      </w:r>
      <w:r w:rsidRPr="00841468">
        <w:rPr>
          <w:rFonts w:cs="Simplified Arabic" w:hint="cs"/>
          <w:b/>
          <w:bCs/>
          <w:color w:val="000000"/>
          <w:sz w:val="20"/>
          <w:szCs w:val="20"/>
          <w:rtl/>
        </w:rPr>
        <w:t>،</w:t>
      </w:r>
      <w:r w:rsidRPr="00841468">
        <w:rPr>
          <w:rFonts w:cs="Simplified Arabic" w:hint="cs"/>
          <w:sz w:val="20"/>
          <w:szCs w:val="20"/>
          <w:rtl/>
        </w:rPr>
        <w:t xml:space="preserve"> لاسيما وأن المشروع الأمريكي بالرغم من القدرات التي يمتلكها على الصُعد السياسية والاقتصادية والمعرفية والإستراتيجية فأنه لا يعدو كونه مشروعاً وافداً إلى المنطقة ويستخدم القوة العسكرية المُباشرة  لفرض إرادته السياسي</w:t>
      </w:r>
      <w:r w:rsidRPr="00841468">
        <w:rPr>
          <w:rFonts w:cs="Simplified Arabic" w:hint="eastAsia"/>
          <w:sz w:val="20"/>
          <w:szCs w:val="20"/>
          <w:rtl/>
        </w:rPr>
        <w:t>ة</w:t>
      </w:r>
      <w:r w:rsidRPr="00841468">
        <w:rPr>
          <w:rFonts w:cs="Simplified Arabic" w:hint="cs"/>
          <w:sz w:val="20"/>
          <w:szCs w:val="20"/>
          <w:rtl/>
        </w:rPr>
        <w:t xml:space="preserve"> والعسكرية وحتى الاقتصادية وهناك العديد من التحفظات الإقليمية والدولية عليه</w:t>
      </w:r>
      <w:r w:rsidRPr="00841468">
        <w:rPr>
          <w:rStyle w:val="FootnoteReference"/>
          <w:rFonts w:cs="Simplified Arabic"/>
          <w:sz w:val="20"/>
          <w:szCs w:val="20"/>
          <w:rtl/>
        </w:rPr>
        <w:footnoteReference w:id="172"/>
      </w:r>
      <w:r w:rsidRPr="00841468">
        <w:rPr>
          <w:rFonts w:cs="Simplified Arabic" w:hint="cs"/>
          <w:sz w:val="20"/>
          <w:szCs w:val="20"/>
          <w:rtl/>
        </w:rPr>
        <w:t xml:space="preserve">، </w:t>
      </w:r>
      <w:r>
        <w:rPr>
          <w:rFonts w:cs="Simplified Arabic" w:hint="cs"/>
          <w:sz w:val="20"/>
          <w:szCs w:val="20"/>
          <w:rtl/>
        </w:rPr>
        <w:t>فيما</w:t>
      </w:r>
      <w:r w:rsidRPr="00841468">
        <w:rPr>
          <w:rFonts w:cs="Simplified Arabic" w:hint="cs"/>
          <w:sz w:val="20"/>
          <w:szCs w:val="20"/>
          <w:rtl/>
        </w:rPr>
        <w:t xml:space="preserve"> يظهر المشروع الإيراني مُرتكزاً على انتمائه الجغرافي والجيو-استراتيجي إلى المنطقة، فضلاً عن امتداداته الثقافية والتاريخي</w:t>
      </w:r>
      <w:r w:rsidRPr="00841468">
        <w:rPr>
          <w:rFonts w:cs="Simplified Arabic" w:hint="eastAsia"/>
          <w:sz w:val="20"/>
          <w:szCs w:val="20"/>
          <w:rtl/>
        </w:rPr>
        <w:t>ة</w:t>
      </w:r>
      <w:r w:rsidRPr="00841468">
        <w:rPr>
          <w:rFonts w:cs="Simplified Arabic" w:hint="cs"/>
          <w:sz w:val="20"/>
          <w:szCs w:val="20"/>
          <w:rtl/>
        </w:rPr>
        <w:t xml:space="preserve"> بالإضافة إلى إمكاناته الاقتصادية والإستراتيجية والسياسية الواعدة،الأمر الذ</w:t>
      </w:r>
      <w:r w:rsidRPr="00841468">
        <w:rPr>
          <w:rFonts w:cs="Simplified Arabic" w:hint="eastAsia"/>
          <w:sz w:val="20"/>
          <w:szCs w:val="20"/>
          <w:rtl/>
        </w:rPr>
        <w:t>ي</w:t>
      </w:r>
      <w:r w:rsidRPr="00841468">
        <w:rPr>
          <w:rFonts w:cs="Simplified Arabic" w:hint="cs"/>
          <w:sz w:val="20"/>
          <w:szCs w:val="20"/>
          <w:rtl/>
        </w:rPr>
        <w:t xml:space="preserve"> يُلقي بظلاله على العلاقات الإيرانية </w:t>
      </w:r>
      <w:r w:rsidRPr="00841468">
        <w:rPr>
          <w:rFonts w:cs="Simplified Arabic"/>
          <w:sz w:val="20"/>
          <w:szCs w:val="20"/>
          <w:rtl/>
        </w:rPr>
        <w:t>–</w:t>
      </w:r>
      <w:r w:rsidRPr="00841468">
        <w:rPr>
          <w:rFonts w:cs="Simplified Arabic" w:hint="cs"/>
          <w:sz w:val="20"/>
          <w:szCs w:val="20"/>
          <w:rtl/>
        </w:rPr>
        <w:t xml:space="preserve">الامريكية، مما يُرتب ضغوطاً وتداعيات مباشرة وغير مُباشرة على العلاقات العراقية </w:t>
      </w:r>
      <w:r w:rsidRPr="00841468">
        <w:rPr>
          <w:rFonts w:cs="Simplified Arabic"/>
          <w:sz w:val="20"/>
          <w:szCs w:val="20"/>
          <w:rtl/>
        </w:rPr>
        <w:t>–</w:t>
      </w:r>
      <w:r w:rsidRPr="00841468">
        <w:rPr>
          <w:rFonts w:cs="Simplified Arabic" w:hint="cs"/>
          <w:sz w:val="20"/>
          <w:szCs w:val="20"/>
          <w:rtl/>
        </w:rPr>
        <w:t xml:space="preserve">       الإيرانية بالضرورة ،حيث ستدفع الضغوط الأمريكية على المشروع الإيراني  في الشرق الأوسط بشكل عام والبرنامج النووي الإيراني بشكل خاص،إيران لاستخدام ما لديها من أوراق حيوية في العراق للضغط على التواجد الأمريكي في العراق بما لديها من حلفاء داخل وخارج العملية السياسية الجارية فيه،مما يُرتب ضغوطاً على صانع القرار العراقي فيما يتعلق بعلاقاته مع الجمهورية الإسلامية،ويُضفي المزيد من وتائر الدعم على المصالح الإيرانية في العراق ويُعزز من العلاقات العراقية </w:t>
      </w:r>
      <w:r w:rsidRPr="00841468">
        <w:rPr>
          <w:rFonts w:cs="Simplified Arabic"/>
          <w:sz w:val="20"/>
          <w:szCs w:val="20"/>
          <w:rtl/>
        </w:rPr>
        <w:t>–</w:t>
      </w:r>
      <w:r w:rsidRPr="00841468">
        <w:rPr>
          <w:rFonts w:cs="Simplified Arabic" w:hint="cs"/>
          <w:sz w:val="20"/>
          <w:szCs w:val="20"/>
          <w:rtl/>
        </w:rPr>
        <w:t xml:space="preserve">الإيرانية بشكل أوثق وبما قد يُحيد التأثير الأمريكي بما يجري في العراق،ويُلقي بثقله الواضح على التحركات الامريكية في العراق والمنطقة على الصعيد الاستراتيجي خصوصاً .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بالإضافة إلى ما تقدم تمثل التواجد الأمريكي المباشر في العراق والقواعد الأمريكية فيه وفي منطقة الخليج العربي،علاوة على العلاقات الامريكية </w:t>
      </w:r>
      <w:r w:rsidRPr="00841468">
        <w:rPr>
          <w:rFonts w:cs="Simplified Arabic"/>
          <w:sz w:val="20"/>
          <w:szCs w:val="20"/>
          <w:rtl/>
        </w:rPr>
        <w:t>–</w:t>
      </w:r>
      <w:r w:rsidRPr="00841468">
        <w:rPr>
          <w:rFonts w:cs="Simplified Arabic" w:hint="cs"/>
          <w:sz w:val="20"/>
          <w:szCs w:val="20"/>
          <w:rtl/>
        </w:rPr>
        <w:t xml:space="preserve">الإسرائيلية المتطورة والوثيقة،واستمرار الدعم الأمريكي للدور الإقليمي الإسرائيلي والتركي في الشرق الأوسط  أحد أهم التهديدات على الأمن القومي الإيراني،وبما يكَّون أحد أهم المُحددات على تطوير العلاقات العراقية </w:t>
      </w:r>
      <w:r w:rsidRPr="00841468">
        <w:rPr>
          <w:rFonts w:cs="Simplified Arabic"/>
          <w:sz w:val="20"/>
          <w:szCs w:val="20"/>
          <w:rtl/>
        </w:rPr>
        <w:t>–</w:t>
      </w:r>
      <w:r w:rsidRPr="00841468">
        <w:rPr>
          <w:rFonts w:cs="Simplified Arabic" w:hint="cs"/>
          <w:sz w:val="20"/>
          <w:szCs w:val="20"/>
          <w:rtl/>
        </w:rPr>
        <w:t xml:space="preserve">الإيرانية بشكل وثيق ولا محدود،وبما قد يُهدد العلاقات العراقية </w:t>
      </w:r>
      <w:r w:rsidRPr="00841468">
        <w:rPr>
          <w:rFonts w:cs="Simplified Arabic"/>
          <w:sz w:val="20"/>
          <w:szCs w:val="20"/>
          <w:rtl/>
        </w:rPr>
        <w:t>–</w:t>
      </w:r>
      <w:r w:rsidRPr="00841468">
        <w:rPr>
          <w:rFonts w:cs="Simplified Arabic" w:hint="cs"/>
          <w:sz w:val="20"/>
          <w:szCs w:val="20"/>
          <w:rtl/>
        </w:rPr>
        <w:t xml:space="preserve">الامريكية ويُفضي بها إلى نقطة اللا عودة  .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lang w:bidi="ar-LB"/>
        </w:rPr>
        <w:t>وما لم تتوقعه الولايات المتحدة أيضاً و أن إيران ستكون في موقع الفائز الدبلوماسي الكبير من التغييرات السياسية والإستراتيجية والاقتصادية في العراق بعد عام 2003</w:t>
      </w:r>
      <w:r w:rsidRPr="00841468">
        <w:rPr>
          <w:rStyle w:val="FootnoteReference"/>
          <w:rFonts w:cs="Simplified Arabic"/>
          <w:sz w:val="20"/>
          <w:szCs w:val="20"/>
          <w:rtl/>
        </w:rPr>
        <w:footnoteReference w:id="173"/>
      </w:r>
      <w:r w:rsidRPr="00841468">
        <w:rPr>
          <w:rFonts w:cs="Simplified Arabic" w:hint="cs"/>
          <w:sz w:val="20"/>
          <w:szCs w:val="20"/>
          <w:rtl/>
        </w:rPr>
        <w:t xml:space="preserve">، لاسيما وأن الحرب الأخيرة في العراق أظهرت أن </w:t>
      </w:r>
      <w:r w:rsidRPr="00841468">
        <w:rPr>
          <w:rFonts w:cs="Simplified Arabic" w:hint="cs"/>
          <w:sz w:val="20"/>
          <w:szCs w:val="20"/>
          <w:rtl/>
        </w:rPr>
        <w:lastRenderedPageBreak/>
        <w:t>الولايات المتحدة تواجه ضغوطاً خطيرة في القتال في العراق، حتى عندما تكون الحرب طويلة وغير مكثفة، وليس السبب في ذلك أن الولايات المتحدة لا تستطيع استعمال الميزات الهائلة التي تتمتع بها قواتها التقليدية المتطورة جداً لشن حروب إضافية أو أوسع نطاقاً، بل لأنها لا تستطيع القيام بذلك مع الهيكلية الحالية لقواتها المُنتشرة في العراق، والإبقاء في الوقت عينه على دورة الانتشار والتناوب الضرورية للحفاظ على قواتها المحترفة والماهرة في الشرق الأوسط، لذا كان لابد من  تغيير الوضع العسكري في العراق عبر إنشاء قيادة للأطلسي ترأسها الولايات المتحدة، بهدف تأمين النصح العسكري والمساعدة الأمنية بعد نقل  السلطة إلى العراقيين، مع احتمال إطلاق جهد سياسي واقتصادي بقيادة الأمم المتحدة</w:t>
      </w:r>
      <w:r w:rsidRPr="00841468">
        <w:rPr>
          <w:rStyle w:val="FootnoteReference"/>
          <w:rFonts w:cs="Simplified Arabic"/>
          <w:sz w:val="20"/>
          <w:szCs w:val="20"/>
          <w:rtl/>
        </w:rPr>
        <w:footnoteReference w:id="174"/>
      </w:r>
      <w:r w:rsidRPr="00841468">
        <w:rPr>
          <w:rFonts w:cs="Simplified Arabic" w:hint="cs"/>
          <w:sz w:val="20"/>
          <w:szCs w:val="20"/>
          <w:rtl/>
        </w:rPr>
        <w:t>، وبـدون شك إن فترة بقائها طالت أم قصرت ستكون محكومة بجملة عوامل تؤثر على سياستها وهذه العوامل هي التي تُحدد طبيعة دورها في العراق والتي منها</w:t>
      </w:r>
      <w:r w:rsidRPr="00841468">
        <w:rPr>
          <w:rStyle w:val="FootnoteReference"/>
          <w:rFonts w:cs="Simplified Arabic"/>
          <w:sz w:val="20"/>
          <w:szCs w:val="20"/>
          <w:rtl/>
        </w:rPr>
        <w:footnoteReference w:id="175"/>
      </w:r>
      <w:r w:rsidRPr="00841468">
        <w:rPr>
          <w:rFonts w:cs="Simplified Arabic" w:hint="cs"/>
          <w:sz w:val="20"/>
          <w:szCs w:val="20"/>
          <w:rtl/>
        </w:rPr>
        <w:t>.</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وتأسيساً على ما تقدم حرصت إيران في مرحلة ما بعد الحادي عشر من سبتمبر على تجنب الدخول في مواجهة صريحة مع الولايات المتحدة الأمريكية، على الرغم من توافر الإدراك الإيراني لطبيعة المخاطر والتحديات التي تستتبع الاحتلال الأمريكي للعراق، لاسيما وأن وقوع الاحتلال بالفعل بلوَّر مزيداً من الاقتناع لدى الساسة الإيرانيين بأهمية تلافي التحرشات والاندفاعات الأمريكية في المدى المتوسط، وعليه تعاملت إيران معها بدرجة عالية من العقلانية والبراجماتية، وفي هذا الصدد يقول الأمين العام للمجلس الأعلى للأمن القومي الإيراني حسن روحاني وفي معرض تحليله للإستراتيجية الإيرانية إزاء التهديدات الأمريكية ((إننا لا نملك إزاء تلك التهديدات إلا إستراتيجيتين أولاهما: أن نُظهر اللّين والمرونة وأن نبدأ بالتقهقر خطوة -خطوة حتى تغيير أساس النظام واستقلاله، وثانيهما:إستراتيجية المقاومة والصمود في وجه الولايات المتحدة وأفضل آليّة في إستراتيجية المقاومة هي الردع،أي يجب أن نعمل بشكل يجعل كل عملنا وتحركنا رادعاً للولايات المتحدة...))</w:t>
      </w:r>
      <w:r w:rsidRPr="00841468">
        <w:rPr>
          <w:rStyle w:val="FootnoteReference"/>
          <w:rFonts w:cs="Simplified Arabic"/>
          <w:sz w:val="20"/>
          <w:szCs w:val="20"/>
          <w:rtl/>
        </w:rPr>
        <w:footnoteReference w:id="176"/>
      </w:r>
      <w:r w:rsidRPr="00841468">
        <w:rPr>
          <w:rFonts w:cs="Simplified Arabic" w:hint="cs"/>
          <w:sz w:val="20"/>
          <w:szCs w:val="20"/>
          <w:rtl/>
        </w:rPr>
        <w:t>، وهذا أيضاً ما أكده المحافظون الإيرانيون مراراً وتكراراً خلال حملتهم في الانتخابات التشريعية الأخيرة (السابعة) لمجلس الشورى (البرلمان) لعام 2004 على أنّ ((العزّة والحكمة والمصلحة)) ستكون هي شعارهم في المقام الأول في التعامل مع كافة الأزمات وذلك على خلاف مبدأ تصدير الثورة الذي طالما تبنوه وتسبب لهم في الكثير من العداءات مع دول العالم المختلفة</w:t>
      </w:r>
      <w:r w:rsidRPr="00841468">
        <w:rPr>
          <w:rStyle w:val="FootnoteReference"/>
          <w:rFonts w:cs="Simplified Arabic"/>
          <w:sz w:val="20"/>
          <w:szCs w:val="20"/>
          <w:rtl/>
        </w:rPr>
        <w:footnoteReference w:id="177"/>
      </w:r>
      <w:r w:rsidRPr="00841468">
        <w:rPr>
          <w:rFonts w:cs="Simplified Arabic" w:hint="cs"/>
          <w:sz w:val="20"/>
          <w:szCs w:val="20"/>
          <w:rtl/>
        </w:rPr>
        <w:t xml:space="preserve">، وهذا يعني حدوث تغيير واضح في تفكير التيار المحافظ وأداءه السياسي في تعاطيه مع القضايا الخارجية والداخلية. كما أنّ الوقت والأوضاع التي انطلقت فيها هذه الدعوات المطالبة بتحكيم المصلحة الوطنية في علاقات إيران الخارجية دليل على أن إيران كانت بصدد دفع المخاطر ورفع الذرائع التي يمكن أن تتذرع بها الولايات المتحدة لضرب إيران.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lastRenderedPageBreak/>
        <w:t>وقد انعكس هذا الوضع العام في إدراك وسلوك إيران للضغوط الخارجية التي تعرضت لها في المدة الأخيرة، خاصة فيما يتعلق بأزمة الملف النووي التي حرصت الإدارة الأمريكية على تصعيدها وتركيز الجهود الدولية عليها في المدة الأخيرة. ورغم أنها لم تكن المظهر الوحيد للضغوط الخارجية التي واجهتها طهران مؤخراً، إلا أنها كانت الأزمة الأصعب والأكثر تعقيداً وخطورة، مما استتبع بالتالي تداخل أطرافها وتشابك حساباتها، حتى يمكن اعتبارها نموذجاً صالحاً لاستقراء بعضاً من ملامح منظومة السياسة الخارجية الإيرانية في الآونة الأخيرة خاصة الأبعاد المتعلقة منها بالولايات المتحدة الأمريكية وتقاطعاتها مع أطراف وقضايا أخرى</w:t>
      </w:r>
      <w:r w:rsidRPr="00841468">
        <w:rPr>
          <w:rStyle w:val="FootnoteReference"/>
          <w:rFonts w:cs="Simplified Arabic"/>
          <w:sz w:val="20"/>
          <w:szCs w:val="20"/>
          <w:rtl/>
        </w:rPr>
        <w:footnoteReference w:id="178"/>
      </w:r>
      <w:r w:rsidRPr="00841468">
        <w:rPr>
          <w:rFonts w:cs="Simplified Arabic" w:hint="cs"/>
          <w:sz w:val="20"/>
          <w:szCs w:val="20"/>
          <w:rtl/>
        </w:rPr>
        <w:t xml:space="preserve">.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ولاشك في أن هذه الضغوط هي سبب أساسي في سعي الولايات المتحدة إلى توسيع دور الحلف الأطلسي والقوات العسكرية الأوروبية في الشرق الأوسط الأكبر ،والبدء بالتفاوض حول الاتفاقية العراقية </w:t>
      </w:r>
      <w:r w:rsidRPr="00841468">
        <w:rPr>
          <w:rFonts w:cs="Simplified Arabic"/>
          <w:sz w:val="20"/>
          <w:szCs w:val="20"/>
          <w:rtl/>
        </w:rPr>
        <w:t>–</w:t>
      </w:r>
      <w:r w:rsidRPr="00841468">
        <w:rPr>
          <w:rFonts w:cs="Simplified Arabic" w:hint="cs"/>
          <w:sz w:val="20"/>
          <w:szCs w:val="20"/>
          <w:rtl/>
        </w:rPr>
        <w:t xml:space="preserve"> الأمريكية والإصرار على توقيعها قبل البدء بالتحضير لانتخابات عام 2008 المحلية في العراق، لاسيما وأن العلاقات العراقية </w:t>
      </w:r>
      <w:r w:rsidRPr="00841468">
        <w:rPr>
          <w:rFonts w:cs="Simplified Arabic"/>
          <w:sz w:val="20"/>
          <w:szCs w:val="20"/>
          <w:rtl/>
        </w:rPr>
        <w:t>–</w:t>
      </w:r>
      <w:r w:rsidRPr="00841468">
        <w:rPr>
          <w:rFonts w:cs="Simplified Arabic" w:hint="cs"/>
          <w:sz w:val="20"/>
          <w:szCs w:val="20"/>
          <w:rtl/>
        </w:rPr>
        <w:t xml:space="preserve">الإيرانية أصبحت طبيعية الآن، وفي طريقها لتصبح ودية ووثيقة الصلة وعلى كافة الأصعدة السياسية والاقتصادية والأمنية ،بدليل اتفاق البلدين الجارين مؤخراً على اتفاقية للبحث عن الأسرى المفقودين في كلاهما، فضلاً عن الاتفاقية المذكورة آنفاً لمحاربة الإرهاب، علاوةً على استجابة بعض القيادات العراقية للتحفظات الإيرانية على بعض بنود الاتفاقية العراقية </w:t>
      </w:r>
      <w:r w:rsidRPr="00841468">
        <w:rPr>
          <w:rFonts w:cs="Simplified Arabic"/>
          <w:sz w:val="20"/>
          <w:szCs w:val="20"/>
          <w:rtl/>
        </w:rPr>
        <w:t>–</w:t>
      </w:r>
      <w:r w:rsidRPr="00841468">
        <w:rPr>
          <w:rFonts w:cs="Simplified Arabic" w:hint="cs"/>
          <w:sz w:val="20"/>
          <w:szCs w:val="20"/>
          <w:rtl/>
        </w:rPr>
        <w:t xml:space="preserve">الأمريكية وبما سبب تأخر إبرامها بعض الوقت، وبعد ذلك بثلاثة أيام فقط، وقع العراق وإيران اتفاقا لإنهاء العداوة بينهما،وافقت فيه الحكومة العراقية الجديدة مع إيران على أن صدام حسين هو من أثار الحرب العراقية </w:t>
      </w:r>
      <w:r w:rsidRPr="00841468">
        <w:rPr>
          <w:rFonts w:cs="Simplified Arabic"/>
          <w:sz w:val="20"/>
          <w:szCs w:val="20"/>
          <w:rtl/>
        </w:rPr>
        <w:t>–</w:t>
      </w:r>
      <w:r w:rsidRPr="00841468">
        <w:rPr>
          <w:rFonts w:cs="Simplified Arabic" w:hint="cs"/>
          <w:sz w:val="20"/>
          <w:szCs w:val="20"/>
          <w:rtl/>
        </w:rPr>
        <w:t>الإيرانية</w:t>
      </w:r>
      <w:r w:rsidRPr="00841468">
        <w:rPr>
          <w:rStyle w:val="FootnoteReference"/>
          <w:rFonts w:cs="Simplified Arabic"/>
          <w:sz w:val="20"/>
          <w:szCs w:val="20"/>
          <w:rtl/>
        </w:rPr>
        <w:footnoteReference w:id="179"/>
      </w:r>
      <w:r w:rsidRPr="00841468">
        <w:rPr>
          <w:rFonts w:cs="Simplified Arabic" w:hint="cs"/>
          <w:sz w:val="20"/>
          <w:szCs w:val="20"/>
          <w:rtl/>
        </w:rPr>
        <w:t>، كما جدد البلدان الانتقادات لإسرائيل</w:t>
      </w:r>
      <w:r w:rsidRPr="00841468">
        <w:rPr>
          <w:rStyle w:val="FootnoteReference"/>
          <w:rFonts w:cs="Simplified Arabic"/>
          <w:sz w:val="20"/>
          <w:szCs w:val="20"/>
          <w:rtl/>
        </w:rPr>
        <w:footnoteReference w:id="180"/>
      </w:r>
      <w:r w:rsidRPr="00841468">
        <w:rPr>
          <w:rFonts w:cs="Simplified Arabic" w:hint="cs"/>
          <w:sz w:val="20"/>
          <w:szCs w:val="20"/>
          <w:rtl/>
        </w:rPr>
        <w:t>.</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وإذا ما أدرك صانع القرار العراقي أن الجمهورية الإسلامية  قد تكوَّن شريكاً استراتيجياً مفيداً للولايات المتحدة في هذه المنطقة من العالم، بعد تأكيد الرئيس الأمريكي الحالي (باراك أوباما )على الحوار في التعامل مع الجمهورية الإسلامية الإيرانية، في ضوء الحاجة الامريكية لدور إيراني ساند للعمليات العسكرية التي تقودها الولايات المتحدة في أفغانستان والى ضمان الاستقرار في العراق،لاسيما وأن الدور العربي السياسي والاقتصادي والاستراتيجي في القضايا العربية المهمة في الشرق الأوسط يتسم بالهشاشة والتراجع والافتقار للوحدة في الأهداف والأدوات والتكامل في المشاريع العربية المطروحة مُقارنة بالدور الإيراني، في الوقت الذي تملك فيه إيران حضوراً جغرافياً وسياسياً في التعاطي مع القضايا والأحداث المهمة في المنطقة، علاوةً على أن إيران لا تعتبر بالضرورة أن تحالفها في مجال السياسة الخارجية مع روسيا الاتحادية مقدس، بسبب تضارب مصالح روسيا الاتحادية والجمهورية الإسلامية الإيرانية في موضوع تقاسم نفط بحر قزوين بين الدول المُطلة عليه ومسألة صراع النفوذ على دول آسيا الوسطى السوفيتية السابقة،كل تلك الأمور تكوَّن أهم الدوافع وراء تعزيز العلاقات </w:t>
      </w:r>
      <w:r w:rsidRPr="00841468">
        <w:rPr>
          <w:rFonts w:cs="Simplified Arabic" w:hint="cs"/>
          <w:sz w:val="20"/>
          <w:szCs w:val="20"/>
          <w:rtl/>
        </w:rPr>
        <w:lastRenderedPageBreak/>
        <w:t xml:space="preserve">العراقية </w:t>
      </w:r>
      <w:r w:rsidRPr="00841468">
        <w:rPr>
          <w:rFonts w:cs="Simplified Arabic"/>
          <w:sz w:val="20"/>
          <w:szCs w:val="20"/>
          <w:rtl/>
        </w:rPr>
        <w:t>–</w:t>
      </w:r>
      <w:r w:rsidRPr="00841468">
        <w:rPr>
          <w:rFonts w:cs="Simplified Arabic" w:hint="cs"/>
          <w:sz w:val="20"/>
          <w:szCs w:val="20"/>
          <w:rtl/>
        </w:rPr>
        <w:t>الإيرانية بوتائر متصاعدة من النمو والاستقرار وعل</w:t>
      </w:r>
      <w:r w:rsidRPr="00841468">
        <w:rPr>
          <w:rFonts w:cs="Simplified Arabic" w:hint="eastAsia"/>
          <w:sz w:val="20"/>
          <w:szCs w:val="20"/>
          <w:rtl/>
        </w:rPr>
        <w:t>ى</w:t>
      </w:r>
      <w:r w:rsidRPr="00841468">
        <w:rPr>
          <w:rFonts w:cs="Simplified Arabic" w:hint="cs"/>
          <w:sz w:val="20"/>
          <w:szCs w:val="20"/>
          <w:rtl/>
        </w:rPr>
        <w:t xml:space="preserve"> أساس من الشراكة والتكافؤ في الفرص واتخاذ القرار فيما يتعلق بالعلاقات بين البلدين الجارين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ولا تفوت ملاحظة على قدر كبير من الأهمية الإستراتيجية لصانع القرار الإيران</w:t>
      </w:r>
      <w:r w:rsidRPr="00841468">
        <w:rPr>
          <w:rFonts w:cs="Simplified Arabic" w:hint="eastAsia"/>
          <w:sz w:val="20"/>
          <w:szCs w:val="20"/>
          <w:rtl/>
        </w:rPr>
        <w:t>ي</w:t>
      </w:r>
      <w:r w:rsidRPr="00841468">
        <w:rPr>
          <w:rFonts w:cs="Simplified Arabic" w:hint="cs"/>
          <w:sz w:val="20"/>
          <w:szCs w:val="20"/>
          <w:rtl/>
        </w:rPr>
        <w:t xml:space="preserve"> الراغب في فرض دوره الإقليمي، وهو ضرورة الانضواء تحت المظلة الدولية التي تسقف عمليات الحراك الإقليمي لجعل الدور الإيراني الإقليمي ممكناً، إذ أن إيران ومنذ سقوط الاتحاد السوفيتي، بدت بوصفها القوة الإقليمية الوحيدة في المنطقة التي لا تتحالف مع الولايات المُتحدة، مُقارنة بالقوى الإقليمية المُنافسة في الهند وباكستان وتركيا ومصر والسعودية مع اختلاف الأوزان ، وبما قد يجعل من إيران شريكاً مُحتملاً للولايات المتحدة الأمريكية في أعادة ترتيب خارطة الطريق في الشرق الأوسط ،</w:t>
      </w:r>
      <w:r>
        <w:rPr>
          <w:rFonts w:cs="Simplified Arabic" w:hint="cs"/>
          <w:sz w:val="20"/>
          <w:szCs w:val="20"/>
          <w:rtl/>
        </w:rPr>
        <w:t xml:space="preserve"> </w:t>
      </w:r>
      <w:r w:rsidRPr="00841468">
        <w:rPr>
          <w:rFonts w:cs="Simplified Arabic" w:hint="cs"/>
          <w:sz w:val="20"/>
          <w:szCs w:val="20"/>
          <w:rtl/>
        </w:rPr>
        <w:t xml:space="preserve">مما قد يفرض على صانع القرار العراقي مجموعة مُسلمات لا يفترض به التنازل عنها، الأمر الذي يُلقي بثقله الواضح على العلاقات العراقية </w:t>
      </w:r>
      <w:r w:rsidRPr="00841468">
        <w:rPr>
          <w:rFonts w:cs="Simplified Arabic"/>
          <w:sz w:val="20"/>
          <w:szCs w:val="20"/>
          <w:rtl/>
        </w:rPr>
        <w:t>–</w:t>
      </w:r>
      <w:r w:rsidRPr="00841468">
        <w:rPr>
          <w:rFonts w:cs="Simplified Arabic" w:hint="cs"/>
          <w:sz w:val="20"/>
          <w:szCs w:val="20"/>
          <w:rtl/>
        </w:rPr>
        <w:t>الإيرانية وبشكل لا يُنكر،فإذا ما استطاع صانع القرار العراقي استثمار الوجود والنفوذ الأمريكي والتعاطي مع المشاريع الإيرانية من مُنطلق المصلحة العراقية الصرفة واستناداً إلى إرادة سياسية حُرة بعيدة عن الإرادتين الإيرانية والأمريكية ودون إثارة إيران أو الولايات المتحدة وعلى أساس من التكافؤ والندية مع أهم دول المنطقة مُمثلةً بالجمهورية الإسلامية الإيرانية، فأنه يستطيع ترصين المصلحة الإستراتيجية العراقية بالاستناد على منطق المصالح المشتركة والمتبادلة بين إيران والولايات المُتحدة والعراق أيضا،وبما يضمن أمن واستقرار العراق وسيادته ليكون اللبنة الأولى لاستقرار الشر</w:t>
      </w:r>
      <w:r w:rsidRPr="00841468">
        <w:rPr>
          <w:rFonts w:cs="Simplified Arabic" w:hint="eastAsia"/>
          <w:sz w:val="20"/>
          <w:szCs w:val="20"/>
          <w:rtl/>
        </w:rPr>
        <w:t>ق</w:t>
      </w:r>
      <w:r w:rsidRPr="00841468">
        <w:rPr>
          <w:rFonts w:cs="Simplified Arabic" w:hint="cs"/>
          <w:sz w:val="20"/>
          <w:szCs w:val="20"/>
          <w:rtl/>
        </w:rPr>
        <w:t xml:space="preserve"> الأوسط برمته بدلاً من إن يكون مصدر تهديد له.   </w:t>
      </w:r>
    </w:p>
    <w:p w:rsidR="00D078EE" w:rsidRPr="00841468" w:rsidRDefault="00D078EE" w:rsidP="00D078EE">
      <w:pPr>
        <w:jc w:val="lowKashida"/>
        <w:rPr>
          <w:rFonts w:cs="Simplified Arabic" w:hint="cs"/>
          <w:sz w:val="20"/>
          <w:szCs w:val="20"/>
          <w:rtl/>
        </w:rPr>
      </w:pPr>
      <w:r w:rsidRPr="00841468">
        <w:rPr>
          <w:rFonts w:cs="Simplified Arabic" w:hint="cs"/>
          <w:b/>
          <w:bCs/>
          <w:sz w:val="20"/>
          <w:szCs w:val="20"/>
          <w:rtl/>
        </w:rPr>
        <w:t xml:space="preserve">رابعاً :-المُتغيرات السياسية:-  </w:t>
      </w:r>
    </w:p>
    <w:p w:rsidR="00D078EE" w:rsidRPr="00841468" w:rsidRDefault="00D078EE" w:rsidP="00D078EE">
      <w:pPr>
        <w:ind w:firstLine="720"/>
        <w:jc w:val="lowKashida"/>
        <w:rPr>
          <w:rFonts w:cs="Simplified Arabic" w:hint="cs"/>
          <w:sz w:val="20"/>
          <w:szCs w:val="20"/>
          <w:rtl/>
        </w:rPr>
      </w:pPr>
      <w:r w:rsidRPr="00841468">
        <w:rPr>
          <w:rFonts w:cs="Simplified Arabic"/>
          <w:sz w:val="20"/>
          <w:szCs w:val="20"/>
          <w:rtl/>
        </w:rPr>
        <w:t xml:space="preserve">ليست الأزمة العراقية أزمة إقليمية بل هي في جوهرها أزمة دولية كبرى، ليس لانخراط القطب الأمريكي </w:t>
      </w:r>
      <w:r w:rsidRPr="00841468">
        <w:rPr>
          <w:rFonts w:cs="Simplified Arabic" w:hint="cs"/>
          <w:sz w:val="20"/>
          <w:szCs w:val="20"/>
          <w:rtl/>
        </w:rPr>
        <w:t xml:space="preserve">بوصفه </w:t>
      </w:r>
      <w:r w:rsidRPr="00841468">
        <w:rPr>
          <w:rFonts w:cs="Simplified Arabic"/>
          <w:sz w:val="20"/>
          <w:szCs w:val="20"/>
          <w:rtl/>
        </w:rPr>
        <w:t>طرف</w:t>
      </w:r>
      <w:r w:rsidRPr="00841468">
        <w:rPr>
          <w:rFonts w:cs="Simplified Arabic" w:hint="cs"/>
          <w:sz w:val="20"/>
          <w:szCs w:val="20"/>
          <w:rtl/>
        </w:rPr>
        <w:t>اً</w:t>
      </w:r>
      <w:r w:rsidRPr="00841468">
        <w:rPr>
          <w:rFonts w:cs="Simplified Arabic"/>
          <w:sz w:val="20"/>
          <w:szCs w:val="20"/>
          <w:rtl/>
        </w:rPr>
        <w:t xml:space="preserve"> رئيس</w:t>
      </w:r>
      <w:r w:rsidRPr="00841468">
        <w:rPr>
          <w:rFonts w:cs="Simplified Arabic" w:hint="cs"/>
          <w:sz w:val="20"/>
          <w:szCs w:val="20"/>
          <w:rtl/>
        </w:rPr>
        <w:t>اً</w:t>
      </w:r>
      <w:r w:rsidRPr="00841468">
        <w:rPr>
          <w:rFonts w:cs="Simplified Arabic"/>
          <w:sz w:val="20"/>
          <w:szCs w:val="20"/>
          <w:rtl/>
        </w:rPr>
        <w:t xml:space="preserve"> فيها، بل لكونها اختبارًا للنظام الدولي الذي تحاول إدارة بوش فرضه على العالم</w:t>
      </w:r>
      <w:r w:rsidRPr="00841468">
        <w:rPr>
          <w:rStyle w:val="FootnoteReference"/>
          <w:rFonts w:cs="Simplified Arabic"/>
          <w:sz w:val="20"/>
          <w:szCs w:val="20"/>
          <w:rtl/>
        </w:rPr>
        <w:footnoteReference w:id="181"/>
      </w:r>
      <w:r w:rsidRPr="00841468">
        <w:rPr>
          <w:rFonts w:cs="Simplified Arabic"/>
          <w:sz w:val="20"/>
          <w:szCs w:val="20"/>
          <w:rtl/>
        </w:rPr>
        <w:t xml:space="preserve">.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و</w:t>
      </w:r>
      <w:r w:rsidRPr="00841468">
        <w:rPr>
          <w:rFonts w:cs="Simplified Arabic"/>
          <w:sz w:val="20"/>
          <w:szCs w:val="20"/>
          <w:rtl/>
        </w:rPr>
        <w:t>لا</w:t>
      </w:r>
      <w:r w:rsidRPr="00841468">
        <w:rPr>
          <w:rFonts w:cs="Simplified Arabic" w:hint="cs"/>
          <w:sz w:val="20"/>
          <w:szCs w:val="20"/>
          <w:rtl/>
        </w:rPr>
        <w:t xml:space="preserve"> </w:t>
      </w:r>
      <w:r w:rsidRPr="00841468">
        <w:rPr>
          <w:rFonts w:cs="Simplified Arabic"/>
          <w:sz w:val="20"/>
          <w:szCs w:val="20"/>
          <w:rtl/>
        </w:rPr>
        <w:t xml:space="preserve">غنى عن القول </w:t>
      </w:r>
      <w:r w:rsidRPr="00841468">
        <w:rPr>
          <w:rFonts w:cs="Simplified Arabic" w:hint="cs"/>
          <w:sz w:val="20"/>
          <w:szCs w:val="20"/>
          <w:rtl/>
        </w:rPr>
        <w:t>ابتداءً</w:t>
      </w:r>
      <w:r w:rsidRPr="00841468">
        <w:rPr>
          <w:rFonts w:cs="Simplified Arabic"/>
          <w:sz w:val="20"/>
          <w:szCs w:val="20"/>
          <w:rtl/>
        </w:rPr>
        <w:t xml:space="preserve"> </w:t>
      </w:r>
      <w:r w:rsidRPr="00841468">
        <w:rPr>
          <w:rFonts w:cs="Simplified Arabic" w:hint="cs"/>
          <w:sz w:val="20"/>
          <w:szCs w:val="20"/>
          <w:rtl/>
        </w:rPr>
        <w:t>إن</w:t>
      </w:r>
      <w:r w:rsidRPr="00841468">
        <w:rPr>
          <w:rFonts w:cs="Simplified Arabic"/>
          <w:sz w:val="20"/>
          <w:szCs w:val="20"/>
          <w:rtl/>
        </w:rPr>
        <w:t xml:space="preserve"> العلاقات </w:t>
      </w:r>
      <w:r w:rsidRPr="00841468">
        <w:rPr>
          <w:rFonts w:cs="Simplified Arabic" w:hint="cs"/>
          <w:sz w:val="20"/>
          <w:szCs w:val="20"/>
          <w:rtl/>
        </w:rPr>
        <w:t>العراقية -الإيرانية</w:t>
      </w:r>
      <w:r w:rsidRPr="00841468">
        <w:rPr>
          <w:rFonts w:cs="Simplified Arabic"/>
          <w:sz w:val="20"/>
          <w:szCs w:val="20"/>
          <w:rtl/>
        </w:rPr>
        <w:t xml:space="preserve"> حاليا</w:t>
      </w:r>
      <w:r w:rsidRPr="00841468">
        <w:rPr>
          <w:rFonts w:cs="Simplified Arabic" w:hint="cs"/>
          <w:sz w:val="20"/>
          <w:szCs w:val="20"/>
          <w:rtl/>
        </w:rPr>
        <w:t>ً</w:t>
      </w:r>
      <w:r w:rsidRPr="00841468">
        <w:rPr>
          <w:rFonts w:cs="Simplified Arabic"/>
          <w:sz w:val="20"/>
          <w:szCs w:val="20"/>
          <w:rtl/>
        </w:rPr>
        <w:t xml:space="preserve"> ت</w:t>
      </w:r>
      <w:r w:rsidRPr="00841468">
        <w:rPr>
          <w:rFonts w:cs="Simplified Arabic" w:hint="cs"/>
          <w:sz w:val="20"/>
          <w:szCs w:val="20"/>
          <w:rtl/>
        </w:rPr>
        <w:t>ُ</w:t>
      </w:r>
      <w:r w:rsidRPr="00841468">
        <w:rPr>
          <w:rFonts w:cs="Simplified Arabic"/>
          <w:sz w:val="20"/>
          <w:szCs w:val="20"/>
          <w:rtl/>
        </w:rPr>
        <w:t xml:space="preserve">ظهر </w:t>
      </w:r>
      <w:r w:rsidRPr="00841468">
        <w:rPr>
          <w:rFonts w:cs="Simplified Arabic" w:hint="cs"/>
          <w:sz w:val="20"/>
          <w:szCs w:val="20"/>
          <w:rtl/>
        </w:rPr>
        <w:t>أنماطاً</w:t>
      </w:r>
      <w:r w:rsidRPr="00841468">
        <w:rPr>
          <w:rFonts w:cs="Simplified Arabic"/>
          <w:sz w:val="20"/>
          <w:szCs w:val="20"/>
          <w:rtl/>
        </w:rPr>
        <w:t xml:space="preserve"> جديدة من التفاعل والتطور السياسي تبدو </w:t>
      </w:r>
      <w:r w:rsidRPr="00841468">
        <w:rPr>
          <w:rFonts w:cs="Simplified Arabic" w:hint="cs"/>
          <w:sz w:val="20"/>
          <w:szCs w:val="20"/>
          <w:rtl/>
        </w:rPr>
        <w:t>إلى</w:t>
      </w:r>
      <w:r w:rsidRPr="00841468">
        <w:rPr>
          <w:rFonts w:cs="Simplified Arabic"/>
          <w:sz w:val="20"/>
          <w:szCs w:val="20"/>
          <w:rtl/>
        </w:rPr>
        <w:t xml:space="preserve"> حد ما استمراراً للمراحل السابقة </w:t>
      </w:r>
      <w:r w:rsidRPr="00841468">
        <w:rPr>
          <w:rFonts w:cs="Simplified Arabic" w:hint="cs"/>
          <w:sz w:val="20"/>
          <w:szCs w:val="20"/>
          <w:rtl/>
        </w:rPr>
        <w:t>،</w:t>
      </w:r>
      <w:r w:rsidRPr="00841468">
        <w:rPr>
          <w:rFonts w:cs="Simplified Arabic"/>
          <w:sz w:val="20"/>
          <w:szCs w:val="20"/>
          <w:rtl/>
        </w:rPr>
        <w:t xml:space="preserve">لاسيما في المراحل </w:t>
      </w:r>
      <w:r w:rsidRPr="00841468">
        <w:rPr>
          <w:rFonts w:cs="Simplified Arabic" w:hint="cs"/>
          <w:sz w:val="20"/>
          <w:szCs w:val="20"/>
          <w:rtl/>
        </w:rPr>
        <w:t>الأخيرة</w:t>
      </w:r>
      <w:r w:rsidRPr="00841468">
        <w:rPr>
          <w:rFonts w:cs="Simplified Arabic"/>
          <w:sz w:val="20"/>
          <w:szCs w:val="20"/>
          <w:rtl/>
        </w:rPr>
        <w:t xml:space="preserve"> </w:t>
      </w:r>
      <w:r w:rsidRPr="00841468">
        <w:rPr>
          <w:rFonts w:cs="Simplified Arabic" w:hint="cs"/>
          <w:sz w:val="20"/>
          <w:szCs w:val="20"/>
          <w:rtl/>
        </w:rPr>
        <w:t>منها</w:t>
      </w:r>
      <w:r w:rsidRPr="00841468">
        <w:rPr>
          <w:rFonts w:cs="Simplified Arabic"/>
          <w:sz w:val="20"/>
          <w:szCs w:val="20"/>
          <w:rtl/>
        </w:rPr>
        <w:t>،</w:t>
      </w:r>
      <w:r w:rsidRPr="00841468">
        <w:rPr>
          <w:rFonts w:cs="Simplified Arabic" w:hint="cs"/>
          <w:sz w:val="20"/>
          <w:szCs w:val="20"/>
          <w:rtl/>
        </w:rPr>
        <w:t>إذ</w:t>
      </w:r>
      <w:r w:rsidRPr="00841468">
        <w:rPr>
          <w:rFonts w:cs="Simplified Arabic"/>
          <w:sz w:val="20"/>
          <w:szCs w:val="20"/>
          <w:rtl/>
        </w:rPr>
        <w:t xml:space="preserve"> ما </w:t>
      </w:r>
      <w:r w:rsidRPr="00841468">
        <w:rPr>
          <w:rFonts w:cs="Simplified Arabic" w:hint="cs"/>
          <w:sz w:val="20"/>
          <w:szCs w:val="20"/>
          <w:rtl/>
        </w:rPr>
        <w:t>يزال العراق</w:t>
      </w:r>
      <w:r w:rsidRPr="00841468">
        <w:rPr>
          <w:rFonts w:cs="Simplified Arabic"/>
          <w:sz w:val="20"/>
          <w:szCs w:val="20"/>
          <w:rtl/>
        </w:rPr>
        <w:t xml:space="preserve"> </w:t>
      </w:r>
      <w:r w:rsidRPr="00841468">
        <w:rPr>
          <w:rFonts w:cs="Simplified Arabic" w:hint="cs"/>
          <w:sz w:val="20"/>
          <w:szCs w:val="20"/>
          <w:rtl/>
        </w:rPr>
        <w:t xml:space="preserve">مُستمر في تحسين علاقاته الاقتصادية والإستراتيجية بالجمهورية الإسلامية </w:t>
      </w:r>
      <w:r w:rsidRPr="00841468">
        <w:rPr>
          <w:rFonts w:cs="Simplified Arabic"/>
          <w:sz w:val="20"/>
          <w:szCs w:val="20"/>
          <w:rtl/>
        </w:rPr>
        <w:t xml:space="preserve"> على الصعيد السياسي للحصول على منافع اقتصادية </w:t>
      </w:r>
      <w:r w:rsidRPr="00841468">
        <w:rPr>
          <w:rFonts w:cs="Simplified Arabic" w:hint="cs"/>
          <w:sz w:val="20"/>
          <w:szCs w:val="20"/>
          <w:rtl/>
        </w:rPr>
        <w:t>وإستراتيجية</w:t>
      </w:r>
      <w:r w:rsidRPr="00841468">
        <w:rPr>
          <w:rFonts w:cs="Simplified Arabic"/>
          <w:sz w:val="20"/>
          <w:szCs w:val="20"/>
          <w:rtl/>
        </w:rPr>
        <w:t xml:space="preserve"> قد ت</w:t>
      </w:r>
      <w:r w:rsidRPr="00841468">
        <w:rPr>
          <w:rFonts w:cs="Simplified Arabic" w:hint="cs"/>
          <w:sz w:val="20"/>
          <w:szCs w:val="20"/>
          <w:rtl/>
        </w:rPr>
        <w:t>ُ</w:t>
      </w:r>
      <w:r w:rsidRPr="00841468">
        <w:rPr>
          <w:rFonts w:cs="Simplified Arabic"/>
          <w:sz w:val="20"/>
          <w:szCs w:val="20"/>
          <w:rtl/>
        </w:rPr>
        <w:t xml:space="preserve">فيدها في </w:t>
      </w:r>
      <w:r w:rsidRPr="00841468">
        <w:rPr>
          <w:rFonts w:cs="Simplified Arabic" w:hint="cs"/>
          <w:sz w:val="20"/>
          <w:szCs w:val="20"/>
          <w:rtl/>
        </w:rPr>
        <w:t>أزمتها</w:t>
      </w:r>
      <w:r w:rsidRPr="00841468">
        <w:rPr>
          <w:rFonts w:cs="Simplified Arabic"/>
          <w:sz w:val="20"/>
          <w:szCs w:val="20"/>
          <w:rtl/>
        </w:rPr>
        <w:t xml:space="preserve"> الاقتصادية الحالية</w:t>
      </w:r>
      <w:r w:rsidRPr="00841468">
        <w:rPr>
          <w:rFonts w:cs="Simplified Arabic" w:hint="cs"/>
          <w:sz w:val="20"/>
          <w:szCs w:val="20"/>
          <w:rtl/>
        </w:rPr>
        <w:t xml:space="preserve"> في وقتٍ بـدت فيه إيران بأمس الحاجة للتعاطي مع العراق على الصُعد  السياسية الاقتصادية والإستراتيجية بسبب الضغوط الاقتصادية والسياسية والإستراتيجية التي بدأت الولايات المتحدة ومن في معيتها من الدول الحليفة  بفرضها على إيران بسبب برنامجها النووي وتصعيدها المُستمر ضد إسرائيل والدور الأمريكي في المنطقة </w:t>
      </w:r>
      <w:r w:rsidRPr="00841468">
        <w:rPr>
          <w:rFonts w:cs="Simplified Arabic" w:hint="cs"/>
          <w:sz w:val="20"/>
          <w:szCs w:val="20"/>
          <w:rtl/>
        </w:rPr>
        <w:lastRenderedPageBreak/>
        <w:t>ومُبادرة الشرق الأوسط الكبير التي طرحتها الولايات المتحدة، لاسيما وأن إيران ظهرت بوصفها من أهم قوى المُمانعة في الشرق الأوسط ضد الوجود والنفوذ الأمريكي  .</w:t>
      </w:r>
    </w:p>
    <w:p w:rsidR="00D078EE" w:rsidRPr="00841468" w:rsidRDefault="00D078EE" w:rsidP="00D078EE">
      <w:pPr>
        <w:ind w:firstLine="720"/>
        <w:jc w:val="lowKashida"/>
        <w:rPr>
          <w:rFonts w:cs="Simplified Arabic" w:hint="cs"/>
          <w:sz w:val="20"/>
          <w:szCs w:val="20"/>
          <w:rtl/>
        </w:rPr>
      </w:pPr>
      <w:r>
        <w:rPr>
          <w:rFonts w:cs="Simplified Arabic" w:hint="cs"/>
          <w:sz w:val="20"/>
          <w:szCs w:val="20"/>
          <w:rtl/>
        </w:rPr>
        <w:t>وعليه</w:t>
      </w:r>
      <w:r w:rsidRPr="00841468">
        <w:rPr>
          <w:rFonts w:cs="Simplified Arabic"/>
          <w:sz w:val="20"/>
          <w:szCs w:val="20"/>
          <w:rtl/>
        </w:rPr>
        <w:t xml:space="preserve"> </w:t>
      </w:r>
      <w:r w:rsidRPr="00841468">
        <w:rPr>
          <w:rFonts w:cs="Simplified Arabic" w:hint="cs"/>
          <w:sz w:val="20"/>
          <w:szCs w:val="20"/>
          <w:rtl/>
        </w:rPr>
        <w:t>سارع العراق</w:t>
      </w:r>
      <w:r w:rsidRPr="00841468">
        <w:rPr>
          <w:rFonts w:cs="Simplified Arabic"/>
          <w:sz w:val="20"/>
          <w:szCs w:val="20"/>
          <w:rtl/>
        </w:rPr>
        <w:t xml:space="preserve"> إلى ترصين علاقات</w:t>
      </w:r>
      <w:r w:rsidRPr="00841468">
        <w:rPr>
          <w:rFonts w:cs="Simplified Arabic" w:hint="cs"/>
          <w:sz w:val="20"/>
          <w:szCs w:val="20"/>
          <w:rtl/>
        </w:rPr>
        <w:t xml:space="preserve">ه </w:t>
      </w:r>
      <w:r w:rsidRPr="00841468">
        <w:rPr>
          <w:rFonts w:cs="Simplified Arabic"/>
          <w:sz w:val="20"/>
          <w:szCs w:val="20"/>
          <w:rtl/>
        </w:rPr>
        <w:t xml:space="preserve">مع </w:t>
      </w:r>
      <w:r w:rsidRPr="00841468">
        <w:rPr>
          <w:rFonts w:cs="Simplified Arabic" w:hint="cs"/>
          <w:sz w:val="20"/>
          <w:szCs w:val="20"/>
          <w:rtl/>
        </w:rPr>
        <w:t>إيران</w:t>
      </w:r>
      <w:r w:rsidRPr="00841468">
        <w:rPr>
          <w:rFonts w:cs="Simplified Arabic"/>
          <w:sz w:val="20"/>
          <w:szCs w:val="20"/>
          <w:rtl/>
        </w:rPr>
        <w:t xml:space="preserve"> في شتى الميادين سواء في ميدان القروض والاستثمار</w:t>
      </w:r>
      <w:r w:rsidRPr="00841468">
        <w:rPr>
          <w:rFonts w:cs="Simplified Arabic" w:hint="cs"/>
          <w:sz w:val="20"/>
          <w:szCs w:val="20"/>
          <w:rtl/>
        </w:rPr>
        <w:t xml:space="preserve"> أو في ميدان التنسي</w:t>
      </w:r>
      <w:r w:rsidRPr="00841468">
        <w:rPr>
          <w:rFonts w:cs="Simplified Arabic" w:hint="eastAsia"/>
          <w:sz w:val="20"/>
          <w:szCs w:val="20"/>
          <w:rtl/>
        </w:rPr>
        <w:t>ق</w:t>
      </w:r>
      <w:r w:rsidRPr="00841468">
        <w:rPr>
          <w:rFonts w:cs="Simplified Arabic" w:hint="cs"/>
          <w:sz w:val="20"/>
          <w:szCs w:val="20"/>
          <w:rtl/>
        </w:rPr>
        <w:t xml:space="preserve"> الاستراتيجي بينهما على الحدود وبما يضمن أمن واستقرار البلدين</w:t>
      </w:r>
      <w:r w:rsidRPr="00841468">
        <w:rPr>
          <w:rFonts w:cs="Simplified Arabic"/>
          <w:sz w:val="20"/>
          <w:szCs w:val="20"/>
          <w:rtl/>
        </w:rPr>
        <w:t>، وبشكل لا يدفع</w:t>
      </w:r>
      <w:r w:rsidRPr="00841468">
        <w:rPr>
          <w:rFonts w:cs="Simplified Arabic" w:hint="cs"/>
          <w:sz w:val="20"/>
          <w:szCs w:val="20"/>
          <w:rtl/>
        </w:rPr>
        <w:t xml:space="preserve"> إيران</w:t>
      </w:r>
      <w:r w:rsidRPr="00841468">
        <w:rPr>
          <w:rFonts w:cs="Simplified Arabic"/>
          <w:sz w:val="20"/>
          <w:szCs w:val="20"/>
          <w:rtl/>
        </w:rPr>
        <w:t xml:space="preserve"> </w:t>
      </w:r>
      <w:r w:rsidRPr="00841468">
        <w:rPr>
          <w:rFonts w:cs="Simplified Arabic" w:hint="cs"/>
          <w:sz w:val="20"/>
          <w:szCs w:val="20"/>
          <w:rtl/>
        </w:rPr>
        <w:t>إلى</w:t>
      </w:r>
      <w:r w:rsidRPr="00841468">
        <w:rPr>
          <w:rFonts w:cs="Simplified Arabic"/>
          <w:sz w:val="20"/>
          <w:szCs w:val="20"/>
          <w:rtl/>
        </w:rPr>
        <w:t xml:space="preserve"> انتهاج سياسات م</w:t>
      </w:r>
      <w:r w:rsidRPr="00841468">
        <w:rPr>
          <w:rFonts w:cs="Simplified Arabic" w:hint="cs"/>
          <w:sz w:val="20"/>
          <w:szCs w:val="20"/>
          <w:rtl/>
        </w:rPr>
        <w:t>ُ</w:t>
      </w:r>
      <w:r w:rsidRPr="00841468">
        <w:rPr>
          <w:rFonts w:cs="Simplified Arabic"/>
          <w:sz w:val="20"/>
          <w:szCs w:val="20"/>
          <w:rtl/>
        </w:rPr>
        <w:t xml:space="preserve">ضرة بالمصالح </w:t>
      </w:r>
      <w:r w:rsidRPr="00841468">
        <w:rPr>
          <w:rFonts w:cs="Simplified Arabic" w:hint="cs"/>
          <w:sz w:val="20"/>
          <w:szCs w:val="20"/>
          <w:rtl/>
        </w:rPr>
        <w:t>العراقية والأمريكية وبما يُهدد العملية السياسية في العراق بالضرورة</w:t>
      </w:r>
      <w:r w:rsidRPr="00841468">
        <w:rPr>
          <w:rFonts w:cs="Simplified Arabic"/>
          <w:sz w:val="20"/>
          <w:szCs w:val="20"/>
          <w:rtl/>
        </w:rPr>
        <w:t>،</w:t>
      </w:r>
      <w:r w:rsidRPr="00841468">
        <w:rPr>
          <w:rFonts w:cs="Simplified Arabic" w:hint="cs"/>
          <w:sz w:val="20"/>
          <w:szCs w:val="20"/>
          <w:rtl/>
        </w:rPr>
        <w:t xml:space="preserve"> </w:t>
      </w:r>
      <w:r w:rsidRPr="00841468">
        <w:rPr>
          <w:rFonts w:cs="Simplified Arabic"/>
          <w:sz w:val="20"/>
          <w:szCs w:val="20"/>
          <w:rtl/>
        </w:rPr>
        <w:t xml:space="preserve">في الوقت الذي حرصت فيه </w:t>
      </w:r>
      <w:r w:rsidRPr="00841468">
        <w:rPr>
          <w:rFonts w:cs="Simplified Arabic" w:hint="cs"/>
          <w:sz w:val="20"/>
          <w:szCs w:val="20"/>
          <w:rtl/>
        </w:rPr>
        <w:t>إيران</w:t>
      </w:r>
      <w:r>
        <w:rPr>
          <w:rFonts w:cs="Simplified Arabic"/>
          <w:sz w:val="20"/>
          <w:szCs w:val="20"/>
          <w:rtl/>
        </w:rPr>
        <w:t xml:space="preserve"> على </w:t>
      </w:r>
      <w:r w:rsidRPr="00841468">
        <w:rPr>
          <w:rFonts w:cs="Simplified Arabic" w:hint="cs"/>
          <w:sz w:val="20"/>
          <w:szCs w:val="20"/>
          <w:rtl/>
        </w:rPr>
        <w:t xml:space="preserve">تعزيز علاقاتها مع العراق أملاً في احتواء العلاقات العراقية </w:t>
      </w:r>
      <w:r w:rsidRPr="00841468">
        <w:rPr>
          <w:rFonts w:cs="Simplified Arabic"/>
          <w:sz w:val="20"/>
          <w:szCs w:val="20"/>
          <w:rtl/>
        </w:rPr>
        <w:t>–</w:t>
      </w:r>
      <w:r w:rsidRPr="00841468">
        <w:rPr>
          <w:rFonts w:cs="Simplified Arabic" w:hint="cs"/>
          <w:sz w:val="20"/>
          <w:szCs w:val="20"/>
          <w:rtl/>
        </w:rPr>
        <w:t>الامريكية المتطورة بشكل مُتسارع أو</w:t>
      </w:r>
      <w:r w:rsidRPr="00841468">
        <w:rPr>
          <w:rFonts w:cs="Simplified Arabic"/>
          <w:sz w:val="20"/>
          <w:szCs w:val="20"/>
          <w:rtl/>
        </w:rPr>
        <w:t xml:space="preserve"> تهميش فاعليته</w:t>
      </w:r>
      <w:r w:rsidRPr="00841468">
        <w:rPr>
          <w:rFonts w:cs="Simplified Arabic" w:hint="cs"/>
          <w:sz w:val="20"/>
          <w:szCs w:val="20"/>
          <w:rtl/>
        </w:rPr>
        <w:t xml:space="preserve">ا على المصالح الإيرانية على أقل تقدير </w:t>
      </w:r>
      <w:r w:rsidRPr="00841468">
        <w:rPr>
          <w:rFonts w:cs="Simplified Arabic"/>
          <w:sz w:val="20"/>
          <w:szCs w:val="20"/>
          <w:rtl/>
        </w:rPr>
        <w:t>.</w:t>
      </w:r>
    </w:p>
    <w:p w:rsidR="00D078EE" w:rsidRPr="00841468" w:rsidRDefault="00D078EE" w:rsidP="00D078EE">
      <w:pPr>
        <w:ind w:firstLine="720"/>
        <w:jc w:val="lowKashida"/>
        <w:rPr>
          <w:rFonts w:cs="Simplified Arabic" w:hint="cs"/>
          <w:sz w:val="20"/>
          <w:szCs w:val="20"/>
          <w:rtl/>
        </w:rPr>
      </w:pPr>
      <w:r w:rsidRPr="00841468">
        <w:rPr>
          <w:rFonts w:cs="Simplified Arabic"/>
          <w:sz w:val="20"/>
          <w:szCs w:val="20"/>
          <w:rtl/>
        </w:rPr>
        <w:t xml:space="preserve">وحقيقةً،فأن </w:t>
      </w:r>
      <w:r w:rsidRPr="00841468">
        <w:rPr>
          <w:rFonts w:cs="Simplified Arabic" w:hint="cs"/>
          <w:sz w:val="20"/>
          <w:szCs w:val="20"/>
          <w:rtl/>
        </w:rPr>
        <w:t xml:space="preserve">إيران </w:t>
      </w:r>
      <w:r w:rsidRPr="00841468">
        <w:rPr>
          <w:rFonts w:cs="Simplified Arabic"/>
          <w:sz w:val="20"/>
          <w:szCs w:val="20"/>
          <w:rtl/>
        </w:rPr>
        <w:t xml:space="preserve">وجدت في </w:t>
      </w:r>
      <w:r w:rsidRPr="00841468">
        <w:rPr>
          <w:rFonts w:cs="Simplified Arabic" w:hint="cs"/>
          <w:sz w:val="20"/>
          <w:szCs w:val="20"/>
          <w:rtl/>
        </w:rPr>
        <w:t>عراق</w:t>
      </w:r>
      <w:r w:rsidRPr="00841468">
        <w:rPr>
          <w:rFonts w:cs="Simplified Arabic"/>
          <w:sz w:val="20"/>
          <w:szCs w:val="20"/>
          <w:rtl/>
        </w:rPr>
        <w:t xml:space="preserve"> ما بعد </w:t>
      </w:r>
      <w:r w:rsidRPr="00841468">
        <w:rPr>
          <w:rFonts w:cs="Simplified Arabic" w:hint="cs"/>
          <w:sz w:val="20"/>
          <w:szCs w:val="20"/>
          <w:rtl/>
        </w:rPr>
        <w:t>9/4/2003 أنه يُمثل أحد أهم</w:t>
      </w:r>
      <w:r w:rsidRPr="00841468">
        <w:rPr>
          <w:rFonts w:cs="Simplified Arabic"/>
          <w:sz w:val="20"/>
          <w:szCs w:val="20"/>
          <w:rtl/>
        </w:rPr>
        <w:t xml:space="preserve"> القوى </w:t>
      </w:r>
      <w:r w:rsidRPr="00841468">
        <w:rPr>
          <w:rFonts w:cs="Simplified Arabic" w:hint="cs"/>
          <w:sz w:val="20"/>
          <w:szCs w:val="20"/>
          <w:rtl/>
        </w:rPr>
        <w:t>الإقليمية العربية</w:t>
      </w:r>
      <w:r w:rsidRPr="00841468">
        <w:rPr>
          <w:rFonts w:cs="Simplified Arabic"/>
          <w:sz w:val="20"/>
          <w:szCs w:val="20"/>
          <w:rtl/>
        </w:rPr>
        <w:t xml:space="preserve"> الفاعلة</w:t>
      </w:r>
      <w:r w:rsidRPr="00841468">
        <w:rPr>
          <w:rFonts w:cs="Simplified Arabic" w:hint="cs"/>
          <w:sz w:val="20"/>
          <w:szCs w:val="20"/>
          <w:rtl/>
        </w:rPr>
        <w:t xml:space="preserve"> في الشرق الأوسط،</w:t>
      </w:r>
      <w:r w:rsidRPr="00841468">
        <w:rPr>
          <w:rFonts w:cs="Simplified Arabic"/>
          <w:sz w:val="20"/>
          <w:szCs w:val="20"/>
          <w:rtl/>
        </w:rPr>
        <w:t xml:space="preserve"> </w:t>
      </w:r>
      <w:r w:rsidRPr="00841468">
        <w:rPr>
          <w:rFonts w:cs="Simplified Arabic" w:hint="cs"/>
          <w:sz w:val="20"/>
          <w:szCs w:val="20"/>
          <w:rtl/>
        </w:rPr>
        <w:t>و</w:t>
      </w:r>
      <w:r w:rsidRPr="00841468">
        <w:rPr>
          <w:rFonts w:cs="Simplified Arabic"/>
          <w:sz w:val="20"/>
          <w:szCs w:val="20"/>
          <w:rtl/>
        </w:rPr>
        <w:t xml:space="preserve">التي لابد </w:t>
      </w:r>
      <w:r w:rsidRPr="00841468">
        <w:rPr>
          <w:rFonts w:cs="Simplified Arabic" w:hint="cs"/>
          <w:sz w:val="20"/>
          <w:szCs w:val="20"/>
          <w:rtl/>
        </w:rPr>
        <w:t>لإيران أن</w:t>
      </w:r>
      <w:r w:rsidRPr="00841468">
        <w:rPr>
          <w:rFonts w:cs="Simplified Arabic"/>
          <w:sz w:val="20"/>
          <w:szCs w:val="20"/>
          <w:rtl/>
        </w:rPr>
        <w:t xml:space="preserve"> توثق علاقاتها معها بوصفها </w:t>
      </w:r>
      <w:r w:rsidRPr="00841468">
        <w:rPr>
          <w:rFonts w:cs="Simplified Arabic" w:hint="cs"/>
          <w:sz w:val="20"/>
          <w:szCs w:val="20"/>
          <w:rtl/>
        </w:rPr>
        <w:t>رأس</w:t>
      </w:r>
      <w:r w:rsidRPr="00841468">
        <w:rPr>
          <w:rFonts w:cs="Simplified Arabic"/>
          <w:sz w:val="20"/>
          <w:szCs w:val="20"/>
          <w:rtl/>
        </w:rPr>
        <w:t xml:space="preserve"> جسر للعالم </w:t>
      </w:r>
      <w:r w:rsidRPr="00841468">
        <w:rPr>
          <w:rFonts w:cs="Simplified Arabic" w:hint="cs"/>
          <w:sz w:val="20"/>
          <w:szCs w:val="20"/>
          <w:rtl/>
        </w:rPr>
        <w:t>العربي من جهة والولايات المُتحدة من جهة ثانية</w:t>
      </w:r>
      <w:r w:rsidRPr="00841468">
        <w:rPr>
          <w:rFonts w:cs="Simplified Arabic"/>
          <w:sz w:val="20"/>
          <w:szCs w:val="20"/>
          <w:rtl/>
        </w:rPr>
        <w:t>،</w:t>
      </w:r>
      <w:r w:rsidRPr="00841468">
        <w:rPr>
          <w:rFonts w:cs="Simplified Arabic" w:hint="cs"/>
          <w:sz w:val="20"/>
          <w:szCs w:val="20"/>
          <w:rtl/>
        </w:rPr>
        <w:t>إذ</w:t>
      </w:r>
      <w:r w:rsidRPr="00841468">
        <w:rPr>
          <w:rFonts w:cs="Simplified Arabic"/>
          <w:sz w:val="20"/>
          <w:szCs w:val="20"/>
          <w:rtl/>
        </w:rPr>
        <w:t xml:space="preserve"> أنه</w:t>
      </w:r>
      <w:r w:rsidRPr="00841468">
        <w:rPr>
          <w:rFonts w:cs="Simplified Arabic" w:hint="cs"/>
          <w:sz w:val="20"/>
          <w:szCs w:val="20"/>
          <w:rtl/>
        </w:rPr>
        <w:t xml:space="preserve"> يُعدَّ أحد أهم الشركاء الإقليمين للولايات المتحدة في المنطقة بالإضافة إلى تركيا وإسرائيل</w:t>
      </w:r>
      <w:r w:rsidRPr="00841468">
        <w:rPr>
          <w:rFonts w:cs="Simplified Arabic"/>
          <w:sz w:val="20"/>
          <w:szCs w:val="20"/>
          <w:rtl/>
        </w:rPr>
        <w:t>،كما أن</w:t>
      </w:r>
      <w:r w:rsidRPr="00841468">
        <w:rPr>
          <w:rFonts w:cs="Simplified Arabic" w:hint="cs"/>
          <w:sz w:val="20"/>
          <w:szCs w:val="20"/>
          <w:rtl/>
        </w:rPr>
        <w:t xml:space="preserve"> إيران</w:t>
      </w:r>
      <w:r w:rsidRPr="00841468">
        <w:rPr>
          <w:rFonts w:cs="Simplified Arabic"/>
          <w:sz w:val="20"/>
          <w:szCs w:val="20"/>
          <w:rtl/>
        </w:rPr>
        <w:t xml:space="preserve"> لا تستطيع </w:t>
      </w:r>
      <w:r w:rsidRPr="00841468">
        <w:rPr>
          <w:rFonts w:cs="Simplified Arabic" w:hint="cs"/>
          <w:sz w:val="20"/>
          <w:szCs w:val="20"/>
          <w:rtl/>
        </w:rPr>
        <w:t>أن</w:t>
      </w:r>
      <w:r w:rsidRPr="00841468">
        <w:rPr>
          <w:rFonts w:cs="Simplified Arabic"/>
          <w:sz w:val="20"/>
          <w:szCs w:val="20"/>
          <w:rtl/>
        </w:rPr>
        <w:t xml:space="preserve"> تصبح قوة </w:t>
      </w:r>
      <w:r w:rsidRPr="00841468">
        <w:rPr>
          <w:rFonts w:cs="Simplified Arabic" w:hint="cs"/>
          <w:sz w:val="20"/>
          <w:szCs w:val="20"/>
          <w:rtl/>
        </w:rPr>
        <w:t>إقليمية</w:t>
      </w:r>
      <w:r w:rsidRPr="00841468">
        <w:rPr>
          <w:rFonts w:cs="Simplified Arabic"/>
          <w:sz w:val="20"/>
          <w:szCs w:val="20"/>
          <w:rtl/>
        </w:rPr>
        <w:t xml:space="preserve"> مُسيطرة بسبب البُغض الذي تثيره </w:t>
      </w:r>
      <w:r w:rsidRPr="00841468">
        <w:rPr>
          <w:rFonts w:cs="Simplified Arabic" w:hint="cs"/>
          <w:sz w:val="20"/>
          <w:szCs w:val="20"/>
          <w:rtl/>
        </w:rPr>
        <w:t>إقليمياً</w:t>
      </w:r>
      <w:r w:rsidRPr="00841468">
        <w:rPr>
          <w:rFonts w:cs="Simplified Arabic"/>
          <w:sz w:val="20"/>
          <w:szCs w:val="20"/>
          <w:rtl/>
        </w:rPr>
        <w:t xml:space="preserve"> لدول المنطقة</w:t>
      </w:r>
      <w:r w:rsidRPr="00841468">
        <w:rPr>
          <w:rFonts w:cs="Simplified Arabic" w:hint="cs"/>
          <w:sz w:val="20"/>
          <w:szCs w:val="20"/>
          <w:rtl/>
        </w:rPr>
        <w:t xml:space="preserve"> العربية تحديداً</w:t>
      </w:r>
      <w:r w:rsidRPr="00841468">
        <w:rPr>
          <w:rFonts w:cs="Simplified Arabic"/>
          <w:sz w:val="20"/>
          <w:szCs w:val="20"/>
          <w:rtl/>
        </w:rPr>
        <w:t xml:space="preserve">، وبسبب طموحها في </w:t>
      </w:r>
      <w:r w:rsidRPr="00841468">
        <w:rPr>
          <w:rFonts w:cs="Simplified Arabic" w:hint="cs"/>
          <w:sz w:val="20"/>
          <w:szCs w:val="20"/>
          <w:rtl/>
        </w:rPr>
        <w:t>أن</w:t>
      </w:r>
      <w:r w:rsidRPr="00841468">
        <w:rPr>
          <w:rFonts w:cs="Simplified Arabic"/>
          <w:sz w:val="20"/>
          <w:szCs w:val="20"/>
          <w:rtl/>
        </w:rPr>
        <w:t xml:space="preserve"> تصبح </w:t>
      </w:r>
      <w:r w:rsidRPr="00841468">
        <w:rPr>
          <w:rFonts w:cs="Simplified Arabic" w:hint="cs"/>
          <w:sz w:val="20"/>
          <w:szCs w:val="20"/>
          <w:rtl/>
        </w:rPr>
        <w:t>ال</w:t>
      </w:r>
      <w:r w:rsidRPr="00841468">
        <w:rPr>
          <w:rFonts w:cs="Simplified Arabic"/>
          <w:sz w:val="20"/>
          <w:szCs w:val="20"/>
          <w:rtl/>
        </w:rPr>
        <w:t xml:space="preserve">قوة </w:t>
      </w:r>
      <w:r w:rsidRPr="00841468">
        <w:rPr>
          <w:rFonts w:cs="Simplified Arabic" w:hint="cs"/>
          <w:sz w:val="20"/>
          <w:szCs w:val="20"/>
          <w:rtl/>
        </w:rPr>
        <w:t>ال</w:t>
      </w:r>
      <w:r w:rsidRPr="00841468">
        <w:rPr>
          <w:rFonts w:cs="Simplified Arabic"/>
          <w:sz w:val="20"/>
          <w:szCs w:val="20"/>
          <w:rtl/>
        </w:rPr>
        <w:t xml:space="preserve">دولية </w:t>
      </w:r>
      <w:r w:rsidRPr="00841468">
        <w:rPr>
          <w:rFonts w:cs="Simplified Arabic" w:hint="cs"/>
          <w:sz w:val="20"/>
          <w:szCs w:val="20"/>
          <w:rtl/>
        </w:rPr>
        <w:t xml:space="preserve">المُهيمنة في الشرق الأوسط </w:t>
      </w:r>
      <w:r w:rsidRPr="00841468">
        <w:rPr>
          <w:rFonts w:cs="Simplified Arabic"/>
          <w:sz w:val="20"/>
          <w:szCs w:val="20"/>
          <w:rtl/>
        </w:rPr>
        <w:t>من جهة ثانية</w:t>
      </w:r>
      <w:r w:rsidRPr="00841468">
        <w:rPr>
          <w:rFonts w:cs="Simplified Arabic" w:hint="cs"/>
          <w:sz w:val="20"/>
          <w:szCs w:val="20"/>
          <w:rtl/>
        </w:rPr>
        <w:t>،وللرفض الذي تُبديه الولايات المتحدة لأيَّ دور إقليمي فاعل مُحتمل لإيران في منطقة النفوذ والاهتمام الأمريكي الأولى اليوم</w:t>
      </w:r>
      <w:r w:rsidRPr="00841468">
        <w:rPr>
          <w:rFonts w:cs="Simplified Arabic"/>
          <w:sz w:val="20"/>
          <w:szCs w:val="20"/>
          <w:rtl/>
        </w:rPr>
        <w:t xml:space="preserve"> </w:t>
      </w:r>
      <w:r w:rsidRPr="00841468">
        <w:rPr>
          <w:rFonts w:cs="Simplified Arabic" w:hint="cs"/>
          <w:sz w:val="20"/>
          <w:szCs w:val="20"/>
          <w:rtl/>
        </w:rPr>
        <w:t>من جهة ثالثة</w:t>
      </w:r>
      <w:r w:rsidRPr="00841468">
        <w:rPr>
          <w:rFonts w:cs="Simplified Arabic"/>
          <w:sz w:val="20"/>
          <w:szCs w:val="20"/>
          <w:rtl/>
        </w:rPr>
        <w:t xml:space="preserve">، وعدم امتلاكها لقوة نووية ضاربة من جهة </w:t>
      </w:r>
      <w:r w:rsidRPr="00841468">
        <w:rPr>
          <w:rFonts w:cs="Simplified Arabic" w:hint="cs"/>
          <w:sz w:val="20"/>
          <w:szCs w:val="20"/>
          <w:rtl/>
        </w:rPr>
        <w:t>رابعة</w:t>
      </w:r>
      <w:r w:rsidRPr="00841468">
        <w:rPr>
          <w:rFonts w:cs="Simplified Arabic"/>
          <w:sz w:val="20"/>
          <w:szCs w:val="20"/>
          <w:rtl/>
        </w:rPr>
        <w:t xml:space="preserve">، رغم </w:t>
      </w:r>
      <w:r w:rsidRPr="00841468">
        <w:rPr>
          <w:rFonts w:cs="Simplified Arabic" w:hint="cs"/>
          <w:sz w:val="20"/>
          <w:szCs w:val="20"/>
          <w:rtl/>
        </w:rPr>
        <w:t>أن</w:t>
      </w:r>
      <w:r w:rsidRPr="00841468">
        <w:rPr>
          <w:rFonts w:cs="Simplified Arabic"/>
          <w:sz w:val="20"/>
          <w:szCs w:val="20"/>
          <w:rtl/>
        </w:rPr>
        <w:t xml:space="preserve"> الدلائل والمؤشرات الحالية تشير </w:t>
      </w:r>
      <w:r w:rsidRPr="00841468">
        <w:rPr>
          <w:rFonts w:cs="Simplified Arabic" w:hint="cs"/>
          <w:sz w:val="20"/>
          <w:szCs w:val="20"/>
          <w:rtl/>
        </w:rPr>
        <w:t>إلى</w:t>
      </w:r>
      <w:r w:rsidRPr="00841468">
        <w:rPr>
          <w:rFonts w:cs="Simplified Arabic"/>
          <w:sz w:val="20"/>
          <w:szCs w:val="20"/>
          <w:rtl/>
        </w:rPr>
        <w:t xml:space="preserve"> </w:t>
      </w:r>
      <w:r w:rsidRPr="00841468">
        <w:rPr>
          <w:rFonts w:cs="Simplified Arabic" w:hint="cs"/>
          <w:sz w:val="20"/>
          <w:szCs w:val="20"/>
          <w:rtl/>
        </w:rPr>
        <w:t>إن</w:t>
      </w:r>
      <w:r w:rsidRPr="00841468">
        <w:rPr>
          <w:rFonts w:cs="Simplified Arabic"/>
          <w:sz w:val="20"/>
          <w:szCs w:val="20"/>
          <w:rtl/>
        </w:rPr>
        <w:t xml:space="preserve"> القدرات المتوافرة لصنع القنبلة النووية لدى </w:t>
      </w:r>
      <w:r w:rsidRPr="00841468">
        <w:rPr>
          <w:rFonts w:cs="Simplified Arabic" w:hint="cs"/>
          <w:sz w:val="20"/>
          <w:szCs w:val="20"/>
          <w:rtl/>
        </w:rPr>
        <w:t xml:space="preserve">إيران تزداد </w:t>
      </w:r>
      <w:r w:rsidRPr="00841468">
        <w:rPr>
          <w:rFonts w:cs="Simplified Arabic"/>
          <w:sz w:val="20"/>
          <w:szCs w:val="20"/>
          <w:rtl/>
        </w:rPr>
        <w:t>يوما</w:t>
      </w:r>
      <w:r w:rsidRPr="00841468">
        <w:rPr>
          <w:rFonts w:cs="Simplified Arabic" w:hint="cs"/>
          <w:sz w:val="20"/>
          <w:szCs w:val="20"/>
          <w:rtl/>
        </w:rPr>
        <w:t>ً</w:t>
      </w:r>
      <w:r w:rsidRPr="00841468">
        <w:rPr>
          <w:rFonts w:cs="Simplified Arabic"/>
          <w:sz w:val="20"/>
          <w:szCs w:val="20"/>
          <w:rtl/>
        </w:rPr>
        <w:t xml:space="preserve"> بعد يوم ، فضلاً عن إنها ت</w:t>
      </w:r>
      <w:r w:rsidRPr="00841468">
        <w:rPr>
          <w:rFonts w:cs="Simplified Arabic" w:hint="cs"/>
          <w:sz w:val="20"/>
          <w:szCs w:val="20"/>
          <w:rtl/>
        </w:rPr>
        <w:t>ُ</w:t>
      </w:r>
      <w:r w:rsidRPr="00841468">
        <w:rPr>
          <w:rFonts w:cs="Simplified Arabic"/>
          <w:sz w:val="20"/>
          <w:szCs w:val="20"/>
          <w:rtl/>
        </w:rPr>
        <w:t xml:space="preserve">عد اليوم </w:t>
      </w:r>
      <w:r w:rsidRPr="00841468">
        <w:rPr>
          <w:rFonts w:cs="Simplified Arabic" w:hint="cs"/>
          <w:sz w:val="20"/>
          <w:szCs w:val="20"/>
          <w:rtl/>
        </w:rPr>
        <w:t xml:space="preserve">من أهم القوى الاقتصادية والإستراتيجية والسياسية في الخليج العربي والشرق الأوسط </w:t>
      </w:r>
      <w:r w:rsidRPr="00841468">
        <w:rPr>
          <w:rFonts w:cs="Simplified Arabic"/>
          <w:sz w:val="20"/>
          <w:szCs w:val="20"/>
          <w:rtl/>
        </w:rPr>
        <w:t xml:space="preserve">، مما حتم عليها النهوض بمسؤولية دولية اكبر من البحث عن </w:t>
      </w:r>
      <w:r w:rsidRPr="00841468">
        <w:rPr>
          <w:rFonts w:cs="Simplified Arabic" w:hint="cs"/>
          <w:sz w:val="20"/>
          <w:szCs w:val="20"/>
          <w:rtl/>
        </w:rPr>
        <w:t>أسواق</w:t>
      </w:r>
      <w:r w:rsidRPr="00841468">
        <w:rPr>
          <w:rFonts w:cs="Simplified Arabic"/>
          <w:sz w:val="20"/>
          <w:szCs w:val="20"/>
          <w:rtl/>
        </w:rPr>
        <w:t xml:space="preserve"> </w:t>
      </w:r>
      <w:r w:rsidRPr="00841468">
        <w:rPr>
          <w:rFonts w:cs="Simplified Arabic" w:hint="cs"/>
          <w:sz w:val="20"/>
          <w:szCs w:val="20"/>
          <w:rtl/>
        </w:rPr>
        <w:t>لتصريف مُنتجاتها المُصنعة</w:t>
      </w:r>
      <w:r w:rsidRPr="00841468">
        <w:rPr>
          <w:rFonts w:cs="Simplified Arabic"/>
          <w:sz w:val="20"/>
          <w:szCs w:val="20"/>
          <w:rtl/>
        </w:rPr>
        <w:t xml:space="preserve">،لذا بدأت تتصرف بوصفها قوة دولية </w:t>
      </w:r>
      <w:r w:rsidRPr="00841468">
        <w:rPr>
          <w:rFonts w:cs="Simplified Arabic" w:hint="cs"/>
          <w:sz w:val="20"/>
          <w:szCs w:val="20"/>
          <w:rtl/>
        </w:rPr>
        <w:t>إقليمية فاعلة</w:t>
      </w:r>
      <w:r w:rsidRPr="00841468">
        <w:rPr>
          <w:rFonts w:cs="Simplified Arabic"/>
          <w:sz w:val="20"/>
          <w:szCs w:val="20"/>
          <w:rtl/>
        </w:rPr>
        <w:t xml:space="preserve"> تحرص قدر الم</w:t>
      </w:r>
      <w:r w:rsidRPr="00841468">
        <w:rPr>
          <w:rFonts w:cs="Simplified Arabic" w:hint="cs"/>
          <w:sz w:val="20"/>
          <w:szCs w:val="20"/>
          <w:rtl/>
        </w:rPr>
        <w:t>ُ</w:t>
      </w:r>
      <w:r w:rsidRPr="00841468">
        <w:rPr>
          <w:rFonts w:cs="Simplified Arabic"/>
          <w:sz w:val="20"/>
          <w:szCs w:val="20"/>
          <w:rtl/>
        </w:rPr>
        <w:t>ستطاع على ترجمة قدراتها الاقتصادية والتكنولوجية</w:t>
      </w:r>
      <w:r w:rsidRPr="00841468">
        <w:rPr>
          <w:rFonts w:cs="Simplified Arabic" w:hint="cs"/>
          <w:sz w:val="20"/>
          <w:szCs w:val="20"/>
          <w:rtl/>
        </w:rPr>
        <w:t xml:space="preserve"> والإستراتيجية وحضورها الجيو- استراتيجي في المنطقة الأهم في العالم</w:t>
      </w:r>
      <w:r w:rsidRPr="00841468">
        <w:rPr>
          <w:rFonts w:cs="Simplified Arabic"/>
          <w:sz w:val="20"/>
          <w:szCs w:val="20"/>
          <w:rtl/>
        </w:rPr>
        <w:t xml:space="preserve"> </w:t>
      </w:r>
      <w:r w:rsidRPr="00841468">
        <w:rPr>
          <w:rFonts w:cs="Simplified Arabic" w:hint="cs"/>
          <w:sz w:val="20"/>
          <w:szCs w:val="20"/>
          <w:rtl/>
        </w:rPr>
        <w:t>إلى</w:t>
      </w:r>
      <w:r w:rsidRPr="00841468">
        <w:rPr>
          <w:rFonts w:cs="Simplified Arabic"/>
          <w:sz w:val="20"/>
          <w:szCs w:val="20"/>
          <w:rtl/>
        </w:rPr>
        <w:t xml:space="preserve"> دور سياسي فاعل على المستوى </w:t>
      </w:r>
      <w:r w:rsidRPr="00841468">
        <w:rPr>
          <w:rFonts w:cs="Simplified Arabic" w:hint="cs"/>
          <w:sz w:val="20"/>
          <w:szCs w:val="20"/>
          <w:rtl/>
        </w:rPr>
        <w:t>الإقليمي</w:t>
      </w:r>
      <w:r w:rsidRPr="00841468">
        <w:rPr>
          <w:rFonts w:cs="Simplified Arabic"/>
          <w:sz w:val="20"/>
          <w:szCs w:val="20"/>
          <w:rtl/>
        </w:rPr>
        <w:t xml:space="preserve"> والدولي من خلال </w:t>
      </w:r>
      <w:r w:rsidRPr="00841468">
        <w:rPr>
          <w:rFonts w:cs="Simplified Arabic" w:hint="cs"/>
          <w:sz w:val="20"/>
          <w:szCs w:val="20"/>
          <w:rtl/>
        </w:rPr>
        <w:t>إبراز</w:t>
      </w:r>
      <w:r w:rsidRPr="00841468">
        <w:rPr>
          <w:rFonts w:cs="Simplified Arabic"/>
          <w:sz w:val="20"/>
          <w:szCs w:val="20"/>
          <w:rtl/>
        </w:rPr>
        <w:t xml:space="preserve"> موقفها تجاه العديد من القضايا </w:t>
      </w:r>
      <w:r w:rsidRPr="00841468">
        <w:rPr>
          <w:rFonts w:cs="Simplified Arabic" w:hint="cs"/>
          <w:sz w:val="20"/>
          <w:szCs w:val="20"/>
          <w:rtl/>
        </w:rPr>
        <w:t>الإقليمية</w:t>
      </w:r>
      <w:r w:rsidRPr="00841468">
        <w:rPr>
          <w:rFonts w:cs="Simplified Arabic"/>
          <w:sz w:val="20"/>
          <w:szCs w:val="20"/>
          <w:rtl/>
        </w:rPr>
        <w:t xml:space="preserve"> والدولية.</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ويبدو أن تطلع</w:t>
      </w:r>
      <w:r w:rsidRPr="00841468">
        <w:rPr>
          <w:rFonts w:cs="Simplified Arabic"/>
          <w:sz w:val="20"/>
          <w:szCs w:val="20"/>
          <w:rtl/>
        </w:rPr>
        <w:t xml:space="preserve"> </w:t>
      </w:r>
      <w:r w:rsidRPr="00841468">
        <w:rPr>
          <w:rFonts w:cs="Simplified Arabic" w:hint="cs"/>
          <w:sz w:val="20"/>
          <w:szCs w:val="20"/>
          <w:rtl/>
        </w:rPr>
        <w:t>العراق</w:t>
      </w:r>
      <w:r w:rsidRPr="00841468">
        <w:rPr>
          <w:rFonts w:cs="Simplified Arabic"/>
          <w:sz w:val="20"/>
          <w:szCs w:val="20"/>
          <w:rtl/>
        </w:rPr>
        <w:t xml:space="preserve"> </w:t>
      </w:r>
      <w:r w:rsidRPr="00841468">
        <w:rPr>
          <w:rFonts w:cs="Simplified Arabic" w:hint="cs"/>
          <w:sz w:val="20"/>
          <w:szCs w:val="20"/>
          <w:rtl/>
        </w:rPr>
        <w:t>إلى</w:t>
      </w:r>
      <w:r w:rsidRPr="00841468">
        <w:rPr>
          <w:rFonts w:cs="Simplified Arabic"/>
          <w:sz w:val="20"/>
          <w:szCs w:val="20"/>
          <w:rtl/>
        </w:rPr>
        <w:t xml:space="preserve"> القيام بدور </w:t>
      </w:r>
      <w:r w:rsidRPr="00841468">
        <w:rPr>
          <w:rFonts w:cs="Simplified Arabic" w:hint="cs"/>
          <w:sz w:val="20"/>
          <w:szCs w:val="20"/>
          <w:rtl/>
        </w:rPr>
        <w:t>فاعل</w:t>
      </w:r>
      <w:r w:rsidRPr="00841468">
        <w:rPr>
          <w:rFonts w:cs="Simplified Arabic"/>
          <w:sz w:val="20"/>
          <w:szCs w:val="20"/>
          <w:rtl/>
        </w:rPr>
        <w:t xml:space="preserve"> في المجال </w:t>
      </w:r>
      <w:r w:rsidRPr="00841468">
        <w:rPr>
          <w:rFonts w:cs="Simplified Arabic" w:hint="cs"/>
          <w:sz w:val="20"/>
          <w:szCs w:val="20"/>
          <w:rtl/>
        </w:rPr>
        <w:t>الإقليمي</w:t>
      </w:r>
      <w:r w:rsidRPr="00841468">
        <w:rPr>
          <w:rFonts w:cs="Simplified Arabic"/>
          <w:sz w:val="20"/>
          <w:szCs w:val="20"/>
          <w:rtl/>
        </w:rPr>
        <w:t xml:space="preserve"> لاسيما في منطقة </w:t>
      </w:r>
      <w:r w:rsidRPr="00841468">
        <w:rPr>
          <w:rFonts w:cs="Simplified Arabic" w:hint="cs"/>
          <w:sz w:val="20"/>
          <w:szCs w:val="20"/>
          <w:rtl/>
        </w:rPr>
        <w:t>الشرق الأوسط</w:t>
      </w:r>
      <w:r w:rsidRPr="00841468">
        <w:rPr>
          <w:rFonts w:cs="Simplified Arabic"/>
          <w:sz w:val="20"/>
          <w:szCs w:val="20"/>
          <w:rtl/>
        </w:rPr>
        <w:t xml:space="preserve">،من خلال سعيه </w:t>
      </w:r>
      <w:r w:rsidRPr="00841468">
        <w:rPr>
          <w:rFonts w:cs="Simplified Arabic" w:hint="cs"/>
          <w:sz w:val="20"/>
          <w:szCs w:val="20"/>
          <w:rtl/>
        </w:rPr>
        <w:t>إلى</w:t>
      </w:r>
      <w:r w:rsidRPr="00841468">
        <w:rPr>
          <w:rFonts w:cs="Simplified Arabic"/>
          <w:sz w:val="20"/>
          <w:szCs w:val="20"/>
          <w:rtl/>
        </w:rPr>
        <w:t xml:space="preserve"> القيام بدور رئيس في حفظ الاستقرار </w:t>
      </w:r>
      <w:r w:rsidRPr="00841468">
        <w:rPr>
          <w:rFonts w:cs="Simplified Arabic" w:hint="cs"/>
          <w:sz w:val="20"/>
          <w:szCs w:val="20"/>
          <w:rtl/>
        </w:rPr>
        <w:t>الإقليمي</w:t>
      </w:r>
      <w:r w:rsidRPr="00841468">
        <w:rPr>
          <w:rFonts w:cs="Simplified Arabic"/>
          <w:sz w:val="20"/>
          <w:szCs w:val="20"/>
          <w:rtl/>
        </w:rPr>
        <w:t xml:space="preserve"> للمنطقة، فضلا عن دوره الفاعل في </w:t>
      </w:r>
      <w:r w:rsidRPr="00841468">
        <w:rPr>
          <w:rFonts w:cs="Simplified Arabic" w:hint="cs"/>
          <w:sz w:val="20"/>
          <w:szCs w:val="20"/>
          <w:rtl/>
        </w:rPr>
        <w:t>استمرار تدفق البترول من منطقة الخليج العربي والشرق الأوسط بدون عوائق أو أزمات وبأسعار معقولة، مُستثمراً ما تعلنه الدوائر الإستراتيجية الامريكية من رصف دور إقليمي فاعل للعراق في الشرق الأوسط والخليج العربي بعد 2003 في أطار المبادرة الامريكية حول الشرق الأوسط الكبير،وفي ضوء الوجود والنفوذ الأمريكي المباشر فيه</w:t>
      </w:r>
      <w:r w:rsidRPr="00841468">
        <w:rPr>
          <w:rFonts w:cs="Simplified Arabic"/>
          <w:sz w:val="20"/>
          <w:szCs w:val="20"/>
          <w:rtl/>
        </w:rPr>
        <w:t>،</w:t>
      </w:r>
      <w:r w:rsidRPr="00841468">
        <w:rPr>
          <w:rFonts w:cs="Simplified Arabic" w:hint="cs"/>
          <w:sz w:val="20"/>
          <w:szCs w:val="20"/>
          <w:rtl/>
        </w:rPr>
        <w:t xml:space="preserve">وبما يُساهم في </w:t>
      </w:r>
      <w:r w:rsidRPr="00841468">
        <w:rPr>
          <w:rFonts w:cs="Simplified Arabic"/>
          <w:sz w:val="20"/>
          <w:szCs w:val="20"/>
          <w:rtl/>
        </w:rPr>
        <w:t>تحديد خيارات</w:t>
      </w:r>
      <w:r w:rsidRPr="00841468">
        <w:rPr>
          <w:rFonts w:cs="Simplified Arabic" w:hint="cs"/>
          <w:sz w:val="20"/>
          <w:szCs w:val="20"/>
          <w:rtl/>
        </w:rPr>
        <w:t xml:space="preserve"> العراق</w:t>
      </w:r>
      <w:r w:rsidRPr="00841468">
        <w:rPr>
          <w:rFonts w:cs="Simplified Arabic"/>
          <w:sz w:val="20"/>
          <w:szCs w:val="20"/>
          <w:rtl/>
        </w:rPr>
        <w:t xml:space="preserve"> </w:t>
      </w:r>
      <w:r w:rsidRPr="00841468">
        <w:rPr>
          <w:rFonts w:cs="Simplified Arabic" w:hint="cs"/>
          <w:sz w:val="20"/>
          <w:szCs w:val="20"/>
          <w:rtl/>
        </w:rPr>
        <w:t>الإقليمية</w:t>
      </w:r>
      <w:r w:rsidRPr="00841468">
        <w:rPr>
          <w:rFonts w:cs="Simplified Arabic"/>
          <w:sz w:val="20"/>
          <w:szCs w:val="20"/>
          <w:rtl/>
        </w:rPr>
        <w:t xml:space="preserve"> والعالمية</w:t>
      </w:r>
      <w:r w:rsidRPr="00841468">
        <w:rPr>
          <w:rFonts w:cs="Simplified Arabic" w:hint="cs"/>
          <w:sz w:val="20"/>
          <w:szCs w:val="20"/>
          <w:rtl/>
        </w:rPr>
        <w:t xml:space="preserve">، خاصة تجاه منطقة الشرق الأوسط، واهم دولها المُتجسدة في الجمهورية الإسلامية الإيرانية التي تبدو في أحيان </w:t>
      </w:r>
      <w:r w:rsidRPr="00841468">
        <w:rPr>
          <w:rFonts w:cs="Simplified Arabic" w:hint="cs"/>
          <w:sz w:val="20"/>
          <w:szCs w:val="20"/>
          <w:rtl/>
        </w:rPr>
        <w:lastRenderedPageBreak/>
        <w:t>كثيرة مناوئة لنظام الهيمنة الامريكية ، نقول أن هذا التطلع للعراق ي</w:t>
      </w:r>
      <w:r w:rsidRPr="00841468">
        <w:rPr>
          <w:rFonts w:cs="Simplified Arabic"/>
          <w:sz w:val="20"/>
          <w:szCs w:val="20"/>
          <w:rtl/>
        </w:rPr>
        <w:t xml:space="preserve">ظهر بوصفه </w:t>
      </w:r>
      <w:r w:rsidRPr="00841468">
        <w:rPr>
          <w:rFonts w:cs="Simplified Arabic" w:hint="cs"/>
          <w:sz w:val="20"/>
          <w:szCs w:val="20"/>
          <w:rtl/>
        </w:rPr>
        <w:t>أهم</w:t>
      </w:r>
      <w:r w:rsidRPr="00841468">
        <w:rPr>
          <w:rFonts w:cs="Simplified Arabic"/>
          <w:sz w:val="20"/>
          <w:szCs w:val="20"/>
          <w:rtl/>
        </w:rPr>
        <w:t xml:space="preserve"> متغير سياسي يعمل على تعزيز </w:t>
      </w:r>
      <w:r w:rsidRPr="00841468">
        <w:rPr>
          <w:rFonts w:cs="Simplified Arabic" w:hint="cs"/>
          <w:sz w:val="20"/>
          <w:szCs w:val="20"/>
          <w:rtl/>
        </w:rPr>
        <w:t xml:space="preserve"> العلاقات العراقية-الإيرانية</w:t>
      </w:r>
      <w:r w:rsidRPr="00841468">
        <w:rPr>
          <w:rFonts w:cs="Simplified Arabic"/>
          <w:sz w:val="20"/>
          <w:szCs w:val="20"/>
          <w:rtl/>
        </w:rPr>
        <w:t xml:space="preserve"> بعد </w:t>
      </w:r>
      <w:r w:rsidRPr="00841468">
        <w:rPr>
          <w:rFonts w:cs="Simplified Arabic" w:hint="cs"/>
          <w:sz w:val="20"/>
          <w:szCs w:val="20"/>
          <w:rtl/>
        </w:rPr>
        <w:t>9/4/2003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ولعل الدور الإقليمي الأهم للعراق بوصفه عُمقاً جيو-استراتيجياً للدول العربية عموماً ودول الشرق الأوسط خصوصاً، كما أن منظومة دول مجلس التعاون الخليجي لم تنفك من التلميح إلى أمكانية ضم العراق إلى هذه المنظومة التي يرتبط أغلب أعضائها بعلاقات وثيقة مع الولايات المتحدة كل تلك الأمور،أسهمت في تطوير العلاقات العراقية </w:t>
      </w:r>
      <w:r w:rsidRPr="00841468">
        <w:rPr>
          <w:rFonts w:cs="Simplified Arabic"/>
          <w:sz w:val="20"/>
          <w:szCs w:val="20"/>
          <w:rtl/>
        </w:rPr>
        <w:t>–</w:t>
      </w:r>
      <w:r w:rsidRPr="00841468">
        <w:rPr>
          <w:rFonts w:cs="Simplified Arabic" w:hint="cs"/>
          <w:sz w:val="20"/>
          <w:szCs w:val="20"/>
          <w:rtl/>
        </w:rPr>
        <w:t>الإيرانية بوتائر مُتصاعدة من النمو،وبما يدفع صانع القرار الإيران</w:t>
      </w:r>
      <w:r w:rsidRPr="00841468">
        <w:rPr>
          <w:rFonts w:cs="Simplified Arabic" w:hint="eastAsia"/>
          <w:sz w:val="20"/>
          <w:szCs w:val="20"/>
          <w:rtl/>
        </w:rPr>
        <w:t>ي</w:t>
      </w:r>
      <w:r w:rsidRPr="00841468">
        <w:rPr>
          <w:rFonts w:cs="Simplified Arabic" w:hint="cs"/>
          <w:sz w:val="20"/>
          <w:szCs w:val="20"/>
          <w:rtl/>
        </w:rPr>
        <w:t xml:space="preserve"> إلى  التقارب مع دولة أرُيد لها أن تكون العتبة الأولى لإقرار مبادرة الشرق الأوسط الكبير الامريكية بأبعادها الاقتصادية والإستراتيجية والسياسية وبدعم أمريكي أساساً، لاسيما وأن الإيرانيين ـ إصلاحيين ومحافظين ـ قد أجمعوا على عدد من المبادئ الأساسية في السياسة الخارجية بما فيها أهمية الاحتفاظ بسياسة خارجية مُستقلة والعمل بوصف إيران القائد الأهم  في العالم الإسلامي من خلال العمل لإبراز صورة التضامن مع البلدان النامية  والقضايا الأهم في الشرق الأوسط والخليج العربي،مع الاحتفاظ بآلة عسكرية قوية</w:t>
      </w:r>
      <w:r w:rsidRPr="00841468">
        <w:rPr>
          <w:rStyle w:val="FootnoteReference"/>
          <w:rFonts w:cs="Simplified Arabic"/>
          <w:sz w:val="20"/>
          <w:szCs w:val="20"/>
          <w:rtl/>
        </w:rPr>
        <w:footnoteReference w:id="182"/>
      </w:r>
      <w:r w:rsidRPr="00841468">
        <w:rPr>
          <w:rFonts w:cs="Simplified Arabic" w:hint="cs"/>
          <w:sz w:val="20"/>
          <w:szCs w:val="20"/>
          <w:rtl/>
        </w:rPr>
        <w:t xml:space="preserve">.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وعليه يُمكن القول أن هناك العديد من المُتغيرات الداخلية التي تؤثر في أدراك صٌنًّاع القرار في البلدين العراق وإيران وتدفعهما إلى تعزيز علاقاتهما بشكل اكبر في ضوء السيولة الاقتصادية والسياسية والإستراتيجية التي يمر بها عالم اليوم من جهة، وانطلاقاً من العراق بوصفه الحلقة الأولى في المنظومة الأمنية والاقتصادية والجيو-إستراتيجية التي تحرص الولايات المتحدة على بنائها في منطقة الشرق الأوسط والخليج العربي، الأمر الذي لابد وان يُلقي بتداعياته الايجابية والسلبية على العلاقات بين أهم بلدين في جنوب غربي آسيا.</w:t>
      </w:r>
    </w:p>
    <w:p w:rsidR="00D078EE" w:rsidRPr="00841468" w:rsidRDefault="00D078EE" w:rsidP="00D078EE">
      <w:pPr>
        <w:ind w:right="900"/>
        <w:jc w:val="lowKashida"/>
        <w:rPr>
          <w:rFonts w:cs="Simplified Arabic" w:hint="cs"/>
          <w:b/>
          <w:bCs/>
          <w:sz w:val="20"/>
          <w:szCs w:val="20"/>
          <w:rtl/>
        </w:rPr>
      </w:pPr>
      <w:r w:rsidRPr="00841468">
        <w:rPr>
          <w:rFonts w:cs="Simplified Arabic" w:hint="cs"/>
          <w:b/>
          <w:bCs/>
          <w:sz w:val="20"/>
          <w:szCs w:val="20"/>
          <w:rtl/>
        </w:rPr>
        <w:t>المطلب الثاني: المتُغيرات الخارجية</w:t>
      </w:r>
    </w:p>
    <w:p w:rsidR="00D078EE" w:rsidRPr="00841468" w:rsidRDefault="00D078EE" w:rsidP="00D078EE">
      <w:pPr>
        <w:ind w:firstLine="720"/>
        <w:jc w:val="lowKashida"/>
        <w:rPr>
          <w:rFonts w:cs="Simplified Arabic" w:hint="cs"/>
          <w:sz w:val="20"/>
          <w:szCs w:val="20"/>
          <w:rtl/>
        </w:rPr>
      </w:pPr>
      <w:r w:rsidRPr="00841468">
        <w:rPr>
          <w:rFonts w:cs="Simplified Arabic"/>
          <w:sz w:val="20"/>
          <w:szCs w:val="20"/>
          <w:rtl/>
        </w:rPr>
        <w:t>لاشك إن المتغيرات الإقليمية والدولية ت</w:t>
      </w:r>
      <w:r w:rsidRPr="00841468">
        <w:rPr>
          <w:rFonts w:cs="Simplified Arabic" w:hint="cs"/>
          <w:sz w:val="20"/>
          <w:szCs w:val="20"/>
          <w:rtl/>
        </w:rPr>
        <w:t>ُ</w:t>
      </w:r>
      <w:r w:rsidRPr="00841468">
        <w:rPr>
          <w:rFonts w:cs="Simplified Arabic"/>
          <w:sz w:val="20"/>
          <w:szCs w:val="20"/>
          <w:rtl/>
        </w:rPr>
        <w:t xml:space="preserve">عد من </w:t>
      </w:r>
      <w:r w:rsidRPr="00841468">
        <w:rPr>
          <w:rFonts w:cs="Simplified Arabic" w:hint="cs"/>
          <w:sz w:val="20"/>
          <w:szCs w:val="20"/>
          <w:rtl/>
        </w:rPr>
        <w:t>أهم</w:t>
      </w:r>
      <w:r w:rsidRPr="00841468">
        <w:rPr>
          <w:rFonts w:cs="Simplified Arabic"/>
          <w:sz w:val="20"/>
          <w:szCs w:val="20"/>
          <w:rtl/>
        </w:rPr>
        <w:t xml:space="preserve"> الم</w:t>
      </w:r>
      <w:r w:rsidRPr="00841468">
        <w:rPr>
          <w:rFonts w:cs="Simplified Arabic" w:hint="cs"/>
          <w:sz w:val="20"/>
          <w:szCs w:val="20"/>
          <w:rtl/>
        </w:rPr>
        <w:t>ُ</w:t>
      </w:r>
      <w:r w:rsidRPr="00841468">
        <w:rPr>
          <w:rFonts w:cs="Simplified Arabic"/>
          <w:sz w:val="20"/>
          <w:szCs w:val="20"/>
          <w:rtl/>
        </w:rPr>
        <w:t>تغيرات الخارجية المؤثرة في تطور العلاقات</w:t>
      </w:r>
      <w:r w:rsidRPr="00841468">
        <w:rPr>
          <w:rFonts w:cs="Simplified Arabic" w:hint="cs"/>
          <w:sz w:val="20"/>
          <w:szCs w:val="20"/>
          <w:rtl/>
        </w:rPr>
        <w:t xml:space="preserve"> العراقية </w:t>
      </w:r>
      <w:r w:rsidRPr="00841468">
        <w:rPr>
          <w:rFonts w:cs="Simplified Arabic"/>
          <w:sz w:val="20"/>
          <w:szCs w:val="20"/>
          <w:rtl/>
        </w:rPr>
        <w:t>–</w:t>
      </w:r>
      <w:r w:rsidRPr="00841468">
        <w:rPr>
          <w:rFonts w:cs="Simplified Arabic" w:hint="cs"/>
          <w:sz w:val="20"/>
          <w:szCs w:val="20"/>
          <w:rtl/>
        </w:rPr>
        <w:t>الإيرانية</w:t>
      </w:r>
      <w:r w:rsidRPr="00841468">
        <w:rPr>
          <w:rFonts w:cs="Simplified Arabic"/>
          <w:sz w:val="20"/>
          <w:szCs w:val="20"/>
          <w:rtl/>
        </w:rPr>
        <w:t>، لاسيما إن كلاّ منهما ي</w:t>
      </w:r>
      <w:r w:rsidRPr="00841468">
        <w:rPr>
          <w:rFonts w:cs="Simplified Arabic" w:hint="cs"/>
          <w:sz w:val="20"/>
          <w:szCs w:val="20"/>
          <w:rtl/>
        </w:rPr>
        <w:t>ُ</w:t>
      </w:r>
      <w:r w:rsidRPr="00841468">
        <w:rPr>
          <w:rFonts w:cs="Simplified Arabic"/>
          <w:sz w:val="20"/>
          <w:szCs w:val="20"/>
          <w:rtl/>
        </w:rPr>
        <w:t>عد</w:t>
      </w:r>
      <w:r w:rsidRPr="00841468">
        <w:rPr>
          <w:rFonts w:cs="Simplified Arabic" w:hint="cs"/>
          <w:sz w:val="20"/>
          <w:szCs w:val="20"/>
          <w:rtl/>
        </w:rPr>
        <w:t>َّ</w:t>
      </w:r>
      <w:r w:rsidRPr="00841468">
        <w:rPr>
          <w:rFonts w:cs="Simplified Arabic"/>
          <w:sz w:val="20"/>
          <w:szCs w:val="20"/>
          <w:rtl/>
        </w:rPr>
        <w:t xml:space="preserve"> من القوى الفاعلة في </w:t>
      </w:r>
      <w:r w:rsidRPr="00841468">
        <w:rPr>
          <w:rFonts w:cs="Simplified Arabic" w:hint="cs"/>
          <w:sz w:val="20"/>
          <w:szCs w:val="20"/>
          <w:rtl/>
        </w:rPr>
        <w:t>الشرق الأوسط</w:t>
      </w:r>
      <w:r w:rsidRPr="00841468">
        <w:rPr>
          <w:rFonts w:cs="Simplified Arabic"/>
          <w:sz w:val="20"/>
          <w:szCs w:val="20"/>
          <w:rtl/>
        </w:rPr>
        <w:t xml:space="preserve">، وكل منهما يعمل على ترتيب علاقته مع دول منطقة </w:t>
      </w:r>
      <w:r w:rsidRPr="00841468">
        <w:rPr>
          <w:rFonts w:cs="Simplified Arabic" w:hint="cs"/>
          <w:sz w:val="20"/>
          <w:szCs w:val="20"/>
          <w:rtl/>
        </w:rPr>
        <w:t>الشرق الأوسط والخليج العربي</w:t>
      </w:r>
      <w:r w:rsidRPr="00841468">
        <w:rPr>
          <w:rFonts w:cs="Simplified Arabic"/>
          <w:sz w:val="20"/>
          <w:szCs w:val="20"/>
          <w:rtl/>
        </w:rPr>
        <w:t xml:space="preserve"> أولا</w:t>
      </w:r>
      <w:r w:rsidRPr="00841468">
        <w:rPr>
          <w:rFonts w:cs="Simplified Arabic" w:hint="cs"/>
          <w:sz w:val="20"/>
          <w:szCs w:val="20"/>
          <w:rtl/>
        </w:rPr>
        <w:t>ً</w:t>
      </w:r>
      <w:r w:rsidRPr="00841468">
        <w:rPr>
          <w:rFonts w:cs="Simplified Arabic"/>
          <w:sz w:val="20"/>
          <w:szCs w:val="20"/>
          <w:rtl/>
        </w:rPr>
        <w:t xml:space="preserve"> والقوى الفاعلة في النظام الدولي </w:t>
      </w:r>
      <w:r w:rsidRPr="00841468">
        <w:rPr>
          <w:rFonts w:cs="Simplified Arabic" w:hint="cs"/>
          <w:sz w:val="20"/>
          <w:szCs w:val="20"/>
          <w:rtl/>
        </w:rPr>
        <w:t>فيما بعد 9/4/2003</w:t>
      </w:r>
      <w:r w:rsidRPr="00841468">
        <w:rPr>
          <w:rFonts w:cs="Simplified Arabic"/>
          <w:sz w:val="20"/>
          <w:szCs w:val="20"/>
          <w:rtl/>
        </w:rPr>
        <w:t xml:space="preserve">، لخلق أرضية فاعلة ومؤثرة تهيئ له الانطلاق نحو الشؤون </w:t>
      </w:r>
      <w:r w:rsidRPr="00841468">
        <w:rPr>
          <w:rFonts w:cs="Simplified Arabic" w:hint="cs"/>
          <w:sz w:val="20"/>
          <w:szCs w:val="20"/>
          <w:rtl/>
        </w:rPr>
        <w:t>الإقليمية</w:t>
      </w:r>
      <w:r w:rsidRPr="00841468">
        <w:rPr>
          <w:rFonts w:cs="Simplified Arabic"/>
          <w:sz w:val="20"/>
          <w:szCs w:val="20"/>
          <w:rtl/>
        </w:rPr>
        <w:t xml:space="preserve"> لتحقيق مصالحه </w:t>
      </w:r>
      <w:r w:rsidRPr="00841468">
        <w:rPr>
          <w:rFonts w:cs="Simplified Arabic" w:hint="cs"/>
          <w:sz w:val="20"/>
          <w:szCs w:val="20"/>
          <w:rtl/>
        </w:rPr>
        <w:t>الإستراتيجية</w:t>
      </w:r>
      <w:r w:rsidRPr="00841468">
        <w:rPr>
          <w:rFonts w:cs="Simplified Arabic"/>
          <w:sz w:val="20"/>
          <w:szCs w:val="20"/>
          <w:rtl/>
        </w:rPr>
        <w:t xml:space="preserve"> </w:t>
      </w:r>
      <w:r w:rsidRPr="00841468">
        <w:rPr>
          <w:rFonts w:cs="Simplified Arabic" w:hint="cs"/>
          <w:sz w:val="20"/>
          <w:szCs w:val="20"/>
          <w:rtl/>
        </w:rPr>
        <w:t xml:space="preserve"> والسياسية والاقتصادية</w:t>
      </w:r>
      <w:r w:rsidRPr="00841468">
        <w:rPr>
          <w:rFonts w:cs="Simplified Arabic"/>
          <w:sz w:val="20"/>
          <w:szCs w:val="20"/>
          <w:rtl/>
        </w:rPr>
        <w:t xml:space="preserve">، فضلاً عن  أن كلا منهما  </w:t>
      </w:r>
      <w:r w:rsidRPr="00841468">
        <w:rPr>
          <w:rFonts w:cs="Simplified Arabic" w:hint="cs"/>
          <w:sz w:val="20"/>
          <w:szCs w:val="20"/>
          <w:rtl/>
        </w:rPr>
        <w:t>يُدرك أن الولايات المتحدة ستحرص على ضمان الهيمنة على مقدرات الشرق الأوسط وعبر مبادرتها للشرق الأوسط وبما يضمن مصالحها</w:t>
      </w:r>
      <w:r w:rsidRPr="00841468">
        <w:rPr>
          <w:rFonts w:cs="Simplified Arabic"/>
          <w:sz w:val="20"/>
          <w:szCs w:val="20"/>
          <w:rtl/>
        </w:rPr>
        <w:t xml:space="preserve"> العالمية في كل مكان في العالم وباستخدام شتى وسائل الضغط المناسبة على القوى الأخرى فيه، سواء كانت سياسية أم اقتصادية أم عسكرية</w:t>
      </w:r>
      <w:r w:rsidRPr="00841468">
        <w:rPr>
          <w:rStyle w:val="FootnoteReference"/>
          <w:rFonts w:cs="Simplified Arabic"/>
          <w:sz w:val="20"/>
          <w:szCs w:val="20"/>
          <w:rtl/>
        </w:rPr>
        <w:footnoteReference w:id="183"/>
      </w:r>
      <w:r w:rsidRPr="00841468">
        <w:rPr>
          <w:rFonts w:cs="Simplified Arabic"/>
          <w:sz w:val="20"/>
          <w:szCs w:val="20"/>
          <w:rtl/>
        </w:rPr>
        <w:t xml:space="preserve">، الأمر الذي يدفع بكل منهما أو إحداهما على العمل لتحييد </w:t>
      </w:r>
      <w:r w:rsidRPr="00841468">
        <w:rPr>
          <w:rFonts w:cs="Simplified Arabic" w:hint="cs"/>
          <w:sz w:val="20"/>
          <w:szCs w:val="20"/>
          <w:rtl/>
        </w:rPr>
        <w:t xml:space="preserve">الضغوط </w:t>
      </w:r>
      <w:r w:rsidRPr="00841468">
        <w:rPr>
          <w:rFonts w:cs="Simplified Arabic" w:hint="cs"/>
          <w:sz w:val="20"/>
          <w:szCs w:val="20"/>
          <w:rtl/>
        </w:rPr>
        <w:lastRenderedPageBreak/>
        <w:t>المُترتبة على الدور والتواجد الأمريكي في العراق والشرق الأوسط</w:t>
      </w:r>
      <w:r w:rsidRPr="00841468">
        <w:rPr>
          <w:rFonts w:cs="Simplified Arabic"/>
          <w:sz w:val="20"/>
          <w:szCs w:val="20"/>
          <w:rtl/>
        </w:rPr>
        <w:t xml:space="preserve">، أو على الأقل تهميش آثارها السلبية على مصالحهما الإقليمية والدولية حتى يتسنى لهما الظهور </w:t>
      </w:r>
      <w:r w:rsidRPr="00841468">
        <w:rPr>
          <w:rFonts w:cs="Simplified Arabic" w:hint="cs"/>
          <w:sz w:val="20"/>
          <w:szCs w:val="20"/>
          <w:rtl/>
        </w:rPr>
        <w:t>بوصفهما قوى إقليمية فاعلة</w:t>
      </w:r>
      <w:r w:rsidRPr="00841468">
        <w:rPr>
          <w:rFonts w:cs="Simplified Arabic"/>
          <w:sz w:val="20"/>
          <w:szCs w:val="20"/>
          <w:rtl/>
        </w:rPr>
        <w:t xml:space="preserve"> في </w:t>
      </w:r>
      <w:r w:rsidRPr="00841468">
        <w:rPr>
          <w:rFonts w:cs="Simplified Arabic" w:hint="cs"/>
          <w:sz w:val="20"/>
          <w:szCs w:val="20"/>
          <w:rtl/>
        </w:rPr>
        <w:t>النظام الإقليمي للشرق الأوسط والخليج العربي.</w:t>
      </w:r>
    </w:p>
    <w:p w:rsidR="00D078EE" w:rsidRPr="00841468" w:rsidRDefault="00D078EE" w:rsidP="00D078EE">
      <w:pPr>
        <w:ind w:firstLine="720"/>
        <w:jc w:val="lowKashida"/>
        <w:rPr>
          <w:rFonts w:cs="Simplified Arabic" w:hint="cs"/>
          <w:color w:val="000000"/>
          <w:sz w:val="20"/>
          <w:szCs w:val="20"/>
          <w:rtl/>
        </w:rPr>
      </w:pPr>
      <w:r w:rsidRPr="00841468">
        <w:rPr>
          <w:rFonts w:cs="Simplified Arabic" w:hint="cs"/>
          <w:sz w:val="20"/>
          <w:szCs w:val="20"/>
          <w:rtl/>
        </w:rPr>
        <w:t xml:space="preserve"> وفي العموم أثارت مبُادرة الشرق الأوسط الكبير الامريكية إيران التي ترى أنها تستهدفها  وتستهدف الدور الإقليمي الإيراني بالدرجة الأولى . فحدودها الشرقية تجذبها إلى أكبر تكتل بشري قوامه نحو 3 مليار نسمة متواجد في كل من (الصين والهند)، فضلاً عن  عدد سكان دول جنوب شرقي أسيا المقدر ب800 مليون نسمة ،إلى جانب اليابان والتي </w:t>
      </w:r>
      <w:r w:rsidRPr="00841468">
        <w:rPr>
          <w:rFonts w:cs="Simplified Arabic"/>
          <w:sz w:val="20"/>
          <w:szCs w:val="20"/>
          <w:rtl/>
        </w:rPr>
        <w:t>ي</w:t>
      </w:r>
      <w:r w:rsidRPr="00841468">
        <w:rPr>
          <w:rFonts w:cs="Simplified Arabic" w:hint="cs"/>
          <w:sz w:val="20"/>
          <w:szCs w:val="20"/>
          <w:rtl/>
        </w:rPr>
        <w:t>ُ</w:t>
      </w:r>
      <w:r w:rsidRPr="00841468">
        <w:rPr>
          <w:rFonts w:cs="Simplified Arabic"/>
          <w:sz w:val="20"/>
          <w:szCs w:val="20"/>
          <w:rtl/>
        </w:rPr>
        <w:t xml:space="preserve">توقع أن يصل </w:t>
      </w:r>
      <w:r w:rsidRPr="00841468">
        <w:rPr>
          <w:rFonts w:cs="Simplified Arabic" w:hint="cs"/>
          <w:sz w:val="20"/>
          <w:szCs w:val="20"/>
          <w:rtl/>
        </w:rPr>
        <w:t>عدد سكانها</w:t>
      </w:r>
      <w:r w:rsidRPr="00841468">
        <w:rPr>
          <w:rFonts w:cs="Simplified Arabic"/>
          <w:sz w:val="20"/>
          <w:szCs w:val="20"/>
          <w:rtl/>
        </w:rPr>
        <w:t xml:space="preserve"> إلى حوالي (127) مليون نسمة بحلول عام 2025</w:t>
      </w:r>
      <w:r w:rsidRPr="00841468">
        <w:rPr>
          <w:rStyle w:val="FootnoteReference"/>
          <w:rFonts w:cs="Simplified Arabic"/>
          <w:sz w:val="20"/>
          <w:szCs w:val="20"/>
          <w:rtl/>
        </w:rPr>
        <w:footnoteReference w:id="184"/>
      </w:r>
      <w:r w:rsidRPr="00841468">
        <w:rPr>
          <w:rFonts w:cs="Simplified Arabic"/>
          <w:sz w:val="20"/>
          <w:szCs w:val="20"/>
          <w:rtl/>
        </w:rPr>
        <w:t>، ليشكلوا حوالي 3 % فقط من سكان العالم</w:t>
      </w:r>
      <w:r w:rsidRPr="00841468">
        <w:rPr>
          <w:rStyle w:val="FootnoteReference"/>
          <w:rFonts w:cs="Simplified Arabic"/>
          <w:sz w:val="20"/>
          <w:szCs w:val="20"/>
          <w:rtl/>
        </w:rPr>
        <w:footnoteReference w:id="185"/>
      </w:r>
      <w:r w:rsidRPr="00841468">
        <w:rPr>
          <w:rFonts w:cs="Simplified Arabic" w:hint="cs"/>
          <w:sz w:val="20"/>
          <w:szCs w:val="20"/>
          <w:rtl/>
        </w:rPr>
        <w:t>، وإلى أربع قوى نووية مُمثلةً في كل من (الصين، روسيا، الهند، باكستان)، وإلى أكثر من عائلة لغوية (الأردية، الأرميني</w:t>
      </w:r>
      <w:r w:rsidRPr="00841468">
        <w:rPr>
          <w:rFonts w:cs="Simplified Arabic" w:hint="eastAsia"/>
          <w:sz w:val="20"/>
          <w:szCs w:val="20"/>
          <w:rtl/>
        </w:rPr>
        <w:t>ة</w:t>
      </w:r>
      <w:r w:rsidRPr="00841468">
        <w:rPr>
          <w:rFonts w:cs="Simplified Arabic" w:hint="cs"/>
          <w:sz w:val="20"/>
          <w:szCs w:val="20"/>
          <w:rtl/>
        </w:rPr>
        <w:t>، التركمانية)، وإلى أكثر من دين سماوي ومذهب وضعي لبعضهما امتدادات أصيلة داخلها (أي داخل إيران)، فضلاً عن قربها من أهم المراكز الدينية في العالم ولكل الأديان (مكة المكرمة والمسجد النبوي، المسجد الأقصى، أهم المراقد الدينية للشيعة في العالم ،بيت لحم في القدس وهيكل سليمان)،وإلى خلايا متطرفة منها النشط ومنها الساكن في انتظار لحظة ينشط فيها، وإلى فرص للاستثمار وأسواق هي الأكبر من حيث قدرتها الاستيعابية، وإلى قطب دولي (روس</w:t>
      </w:r>
      <w:r>
        <w:rPr>
          <w:rFonts w:cs="Simplified Arabic" w:hint="cs"/>
          <w:sz w:val="20"/>
          <w:szCs w:val="20"/>
          <w:rtl/>
        </w:rPr>
        <w:t xml:space="preserve">يا) هو حليفها اليوم، بعد </w:t>
      </w:r>
      <w:r w:rsidRPr="00841468">
        <w:rPr>
          <w:rFonts w:cs="Simplified Arabic" w:hint="cs"/>
          <w:sz w:val="20"/>
          <w:szCs w:val="20"/>
          <w:rtl/>
        </w:rPr>
        <w:t>إن كان مصدر تهديد لها حتى الأمس القريب . فإيران التي تجذبها حدودها الشرقية إلى هذا المزيج من الفرص والقيود،تحتاج إلى تأمين ظهيرها الغربي حيث الوجود العسكري الأميركي المُكثف، والمصادر العالمية للطاقة، والمصالح التجارية، ومشكلات الحدود،قبل أن تولي وجهها شطر الشرق الآسيوي الصاعد في السياسة الدولية،وهي قد تحتاج إلى ما هو أكثر من تأمين جناحها الغربي من أجل تطويعه للمناورة به في علاقاتها مع الشرق</w:t>
      </w:r>
      <w:r w:rsidRPr="00841468">
        <w:rPr>
          <w:rStyle w:val="FootnoteReference"/>
          <w:rFonts w:cs="Simplified Arabic"/>
          <w:b/>
          <w:bCs/>
          <w:color w:val="000000"/>
          <w:sz w:val="20"/>
          <w:szCs w:val="20"/>
          <w:rtl/>
        </w:rPr>
        <w:footnoteReference w:id="186"/>
      </w:r>
      <w:r w:rsidRPr="00841468">
        <w:rPr>
          <w:rFonts w:cs="Simplified Arabic" w:hint="cs"/>
          <w:b/>
          <w:bCs/>
          <w:color w:val="000000"/>
          <w:sz w:val="20"/>
          <w:szCs w:val="20"/>
          <w:rtl/>
        </w:rPr>
        <w:t>.</w:t>
      </w:r>
      <w:r w:rsidRPr="00841468">
        <w:rPr>
          <w:rFonts w:cs="Simplified Arabic" w:hint="cs"/>
          <w:color w:val="000000"/>
          <w:sz w:val="20"/>
          <w:szCs w:val="20"/>
          <w:rtl/>
        </w:rPr>
        <w:t xml:space="preserve"> وبناءاً على ما تقدم سنتناول المتغيرات الإقليمية المؤثرة في العلاقات العراقية</w:t>
      </w:r>
      <w:r w:rsidRPr="00841468">
        <w:rPr>
          <w:rFonts w:cs="Simplified Arabic"/>
          <w:color w:val="000000"/>
          <w:sz w:val="20"/>
          <w:szCs w:val="20"/>
          <w:rtl/>
        </w:rPr>
        <w:t>–</w:t>
      </w:r>
      <w:r w:rsidRPr="00841468">
        <w:rPr>
          <w:rFonts w:cs="Simplified Arabic" w:hint="cs"/>
          <w:color w:val="000000"/>
          <w:sz w:val="20"/>
          <w:szCs w:val="20"/>
          <w:rtl/>
        </w:rPr>
        <w:t>الإيرانية  بالبحث والتحليل من خلال التركيز على المُتغير التركي في وقتٍ بدا فيه البرنامج التركي للمنطق</w:t>
      </w:r>
      <w:r w:rsidRPr="00841468">
        <w:rPr>
          <w:rFonts w:cs="Simplified Arabic" w:hint="eastAsia"/>
          <w:color w:val="000000"/>
          <w:sz w:val="20"/>
          <w:szCs w:val="20"/>
          <w:rtl/>
        </w:rPr>
        <w:t>ة</w:t>
      </w:r>
      <w:r w:rsidRPr="00841468">
        <w:rPr>
          <w:rFonts w:cs="Simplified Arabic" w:hint="cs"/>
          <w:color w:val="000000"/>
          <w:sz w:val="20"/>
          <w:szCs w:val="20"/>
          <w:rtl/>
        </w:rPr>
        <w:t xml:space="preserve"> مُتكامل في الأهداف والأدوات والمُعالجات الاقتصادية والإستراتيجية والسياسية الإقليمية والدولية، مُبتعدين عن التأثير العربي على العلاقات العراقية -الإيرانية لما يتسم به المشروع العربي من تشرذم في الأهداف والمواقف وانعدام للتكامل في الأدوات وتعدد البرام</w:t>
      </w:r>
      <w:r w:rsidRPr="00841468">
        <w:rPr>
          <w:rFonts w:cs="Simplified Arabic" w:hint="eastAsia"/>
          <w:color w:val="000000"/>
          <w:sz w:val="20"/>
          <w:szCs w:val="20"/>
          <w:rtl/>
        </w:rPr>
        <w:t>ج</w:t>
      </w:r>
      <w:r w:rsidRPr="00841468">
        <w:rPr>
          <w:rFonts w:cs="Simplified Arabic" w:hint="cs"/>
          <w:color w:val="000000"/>
          <w:sz w:val="20"/>
          <w:szCs w:val="20"/>
          <w:rtl/>
        </w:rPr>
        <w:t xml:space="preserve"> العربية المطروحة في الشرق الأوسط . ثم تناولنا دور المتغير الأمريكي بوصفه من أهم المتغيرات الدولية المؤثرة عل</w:t>
      </w:r>
      <w:r w:rsidRPr="00841468">
        <w:rPr>
          <w:rFonts w:cs="Simplified Arabic" w:hint="eastAsia"/>
          <w:color w:val="000000"/>
          <w:sz w:val="20"/>
          <w:szCs w:val="20"/>
          <w:rtl/>
        </w:rPr>
        <w:t>ى</w:t>
      </w:r>
      <w:r w:rsidRPr="00841468">
        <w:rPr>
          <w:rFonts w:cs="Simplified Arabic" w:hint="cs"/>
          <w:color w:val="000000"/>
          <w:sz w:val="20"/>
          <w:szCs w:val="20"/>
          <w:rtl/>
        </w:rPr>
        <w:t xml:space="preserve"> العلاقات العراقية </w:t>
      </w:r>
      <w:r w:rsidRPr="00841468">
        <w:rPr>
          <w:rFonts w:cs="Simplified Arabic"/>
          <w:color w:val="000000"/>
          <w:sz w:val="20"/>
          <w:szCs w:val="20"/>
          <w:rtl/>
        </w:rPr>
        <w:t>–</w:t>
      </w:r>
      <w:r w:rsidRPr="00841468">
        <w:rPr>
          <w:rFonts w:cs="Simplified Arabic" w:hint="cs"/>
          <w:color w:val="000000"/>
          <w:sz w:val="20"/>
          <w:szCs w:val="20"/>
          <w:rtl/>
        </w:rPr>
        <w:t xml:space="preserve">الإيرانية،طالما أن الدور الأوربي في الشرق الأوسط يبدو دوراً غير مُباشراً بالرغم من حضوره السياسي والاقتصادي الدولي . </w:t>
      </w:r>
    </w:p>
    <w:p w:rsidR="00D078EE" w:rsidRPr="00841468" w:rsidRDefault="00D078EE" w:rsidP="00D078EE">
      <w:pPr>
        <w:jc w:val="lowKashida"/>
        <w:rPr>
          <w:rFonts w:cs="Simplified Arabic" w:hint="cs"/>
          <w:b/>
          <w:bCs/>
          <w:color w:val="000000"/>
          <w:sz w:val="20"/>
          <w:szCs w:val="20"/>
          <w:rtl/>
        </w:rPr>
      </w:pPr>
      <w:r w:rsidRPr="00841468">
        <w:rPr>
          <w:rFonts w:cs="Simplified Arabic" w:hint="cs"/>
          <w:b/>
          <w:bCs/>
          <w:color w:val="000000"/>
          <w:sz w:val="20"/>
          <w:szCs w:val="20"/>
          <w:rtl/>
        </w:rPr>
        <w:t>أولاً:-المتغيرات الإقليمية</w:t>
      </w:r>
    </w:p>
    <w:p w:rsidR="00D078EE" w:rsidRPr="00841468" w:rsidRDefault="00D078EE" w:rsidP="00D078EE">
      <w:pPr>
        <w:ind w:firstLine="720"/>
        <w:jc w:val="lowKashida"/>
        <w:rPr>
          <w:rFonts w:cs="Simplified Arabic" w:hint="cs"/>
          <w:color w:val="000000"/>
          <w:sz w:val="20"/>
          <w:szCs w:val="20"/>
          <w:rtl/>
        </w:rPr>
      </w:pPr>
      <w:r w:rsidRPr="00841468">
        <w:rPr>
          <w:rFonts w:cs="Simplified Arabic" w:hint="cs"/>
          <w:sz w:val="20"/>
          <w:szCs w:val="20"/>
          <w:rtl/>
        </w:rPr>
        <w:lastRenderedPageBreak/>
        <w:t>ويتمثل أهم هذه المتُغيرات بالمُتغير التركي بسبب غياب المشروع العربي الواضح من جـهة ،وضعف النفوذ الإسرائيلي في المنـطقة بالرغم من العلاقات التجـارية الإسرائيلية مع بعض الدول العربية،والتي هي أساساً على نطاقٍ محدود:</w:t>
      </w:r>
    </w:p>
    <w:p w:rsidR="00D078EE" w:rsidRPr="00841468" w:rsidRDefault="00D078EE" w:rsidP="00D078EE">
      <w:pPr>
        <w:jc w:val="lowKashida"/>
        <w:rPr>
          <w:rFonts w:cs="Simplified Arabic" w:hint="cs"/>
          <w:b/>
          <w:bCs/>
          <w:sz w:val="20"/>
          <w:szCs w:val="20"/>
          <w:rtl/>
        </w:rPr>
      </w:pPr>
      <w:r w:rsidRPr="00841468">
        <w:rPr>
          <w:rFonts w:cs="Simplified Arabic" w:hint="cs"/>
          <w:b/>
          <w:bCs/>
          <w:sz w:val="20"/>
          <w:szCs w:val="20"/>
          <w:rtl/>
        </w:rPr>
        <w:t>المُتغير التركي</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لقد </w:t>
      </w:r>
      <w:r w:rsidRPr="00841468">
        <w:rPr>
          <w:rFonts w:cs="Simplified Arabic"/>
          <w:sz w:val="20"/>
          <w:szCs w:val="20"/>
          <w:rtl/>
        </w:rPr>
        <w:t>استقى النموذج التركي مكانته الدولية من كونه الدولة الإسلامية الوحيدة ذات نظام علماني</w:t>
      </w:r>
      <w:r w:rsidRPr="00841468">
        <w:rPr>
          <w:rFonts w:cs="Simplified Arabic" w:hint="cs"/>
          <w:sz w:val="20"/>
          <w:szCs w:val="20"/>
          <w:rtl/>
        </w:rPr>
        <w:t xml:space="preserve"> م</w:t>
      </w:r>
      <w:r w:rsidRPr="00841468">
        <w:rPr>
          <w:rFonts w:cs="Simplified Arabic"/>
          <w:sz w:val="20"/>
          <w:szCs w:val="20"/>
          <w:rtl/>
        </w:rPr>
        <w:t>عتدل</w:t>
      </w:r>
      <w:r w:rsidRPr="00841468">
        <w:rPr>
          <w:rFonts w:cs="Simplified Arabic" w:hint="cs"/>
          <w:sz w:val="20"/>
          <w:szCs w:val="20"/>
          <w:rtl/>
        </w:rPr>
        <w:t>،</w:t>
      </w:r>
      <w:r w:rsidRPr="00841468">
        <w:rPr>
          <w:rFonts w:cs="Simplified Arabic"/>
          <w:sz w:val="20"/>
          <w:szCs w:val="20"/>
          <w:rtl/>
        </w:rPr>
        <w:t xml:space="preserve"> </w:t>
      </w:r>
      <w:r w:rsidRPr="00841468">
        <w:rPr>
          <w:rFonts w:cs="Simplified Arabic" w:hint="cs"/>
          <w:sz w:val="20"/>
          <w:szCs w:val="20"/>
          <w:rtl/>
        </w:rPr>
        <w:t>و</w:t>
      </w:r>
      <w:r w:rsidRPr="00841468">
        <w:rPr>
          <w:rFonts w:cs="Simplified Arabic"/>
          <w:sz w:val="20"/>
          <w:szCs w:val="20"/>
          <w:rtl/>
        </w:rPr>
        <w:t xml:space="preserve">تقدم </w:t>
      </w:r>
      <w:r w:rsidRPr="00841468">
        <w:rPr>
          <w:rFonts w:cs="Simplified Arabic" w:hint="cs"/>
          <w:sz w:val="20"/>
          <w:szCs w:val="20"/>
          <w:rtl/>
        </w:rPr>
        <w:t>نموذجاً إسلامياً مُعتدلاً ي</w:t>
      </w:r>
      <w:r>
        <w:rPr>
          <w:rFonts w:cs="Simplified Arabic"/>
          <w:sz w:val="20"/>
          <w:szCs w:val="20"/>
          <w:rtl/>
        </w:rPr>
        <w:t xml:space="preserve">سعى حثيثًا </w:t>
      </w:r>
      <w:r>
        <w:rPr>
          <w:rFonts w:cs="Simplified Arabic" w:hint="cs"/>
          <w:sz w:val="20"/>
          <w:szCs w:val="20"/>
          <w:rtl/>
        </w:rPr>
        <w:t>الى ا</w:t>
      </w:r>
      <w:r w:rsidRPr="00841468">
        <w:rPr>
          <w:rFonts w:cs="Simplified Arabic"/>
          <w:sz w:val="20"/>
          <w:szCs w:val="20"/>
          <w:rtl/>
        </w:rPr>
        <w:t>لاندماج مع الغرب</w:t>
      </w:r>
      <w:r w:rsidRPr="00841468">
        <w:rPr>
          <w:rFonts w:cs="Simplified Arabic" w:hint="cs"/>
          <w:sz w:val="20"/>
          <w:szCs w:val="20"/>
          <w:rtl/>
        </w:rPr>
        <w:t xml:space="preserve"> .</w:t>
      </w:r>
      <w:r w:rsidRPr="00841468">
        <w:rPr>
          <w:rFonts w:cs="Simplified Arabic"/>
          <w:sz w:val="20"/>
          <w:szCs w:val="20"/>
          <w:rtl/>
        </w:rPr>
        <w:t xml:space="preserve"> </w:t>
      </w:r>
      <w:r w:rsidRPr="00841468">
        <w:rPr>
          <w:rFonts w:cs="Simplified Arabic" w:hint="cs"/>
          <w:sz w:val="20"/>
          <w:szCs w:val="20"/>
          <w:rtl/>
        </w:rPr>
        <w:t xml:space="preserve">وقد حافظت </w:t>
      </w:r>
      <w:r w:rsidRPr="00841468">
        <w:rPr>
          <w:rFonts w:cs="Simplified Arabic"/>
          <w:sz w:val="20"/>
          <w:szCs w:val="20"/>
          <w:rtl/>
        </w:rPr>
        <w:t>السياسة الخارجية التركية على توجهها الغربي بالرغم من تغير البيئة الدولية (</w:t>
      </w:r>
      <w:r w:rsidRPr="00841468">
        <w:rPr>
          <w:rFonts w:cs="Simplified Arabic" w:hint="cs"/>
          <w:sz w:val="20"/>
          <w:szCs w:val="20"/>
          <w:rtl/>
        </w:rPr>
        <w:t>ال</w:t>
      </w:r>
      <w:r w:rsidRPr="00841468">
        <w:rPr>
          <w:rFonts w:cs="Simplified Arabic"/>
          <w:sz w:val="20"/>
          <w:szCs w:val="20"/>
          <w:rtl/>
        </w:rPr>
        <w:t xml:space="preserve">حرب </w:t>
      </w:r>
      <w:r w:rsidRPr="00841468">
        <w:rPr>
          <w:rFonts w:cs="Simplified Arabic" w:hint="cs"/>
          <w:sz w:val="20"/>
          <w:szCs w:val="20"/>
          <w:rtl/>
        </w:rPr>
        <w:t>ال</w:t>
      </w:r>
      <w:r w:rsidRPr="00841468">
        <w:rPr>
          <w:rFonts w:cs="Simplified Arabic"/>
          <w:sz w:val="20"/>
          <w:szCs w:val="20"/>
          <w:rtl/>
        </w:rPr>
        <w:t xml:space="preserve">باردة وما بعدها) والداخلية (تحول في هياكل صنع القرار وفي توالي أحزاب </w:t>
      </w:r>
      <w:r w:rsidRPr="00841468">
        <w:rPr>
          <w:rFonts w:cs="Simplified Arabic" w:hint="cs"/>
          <w:sz w:val="20"/>
          <w:szCs w:val="20"/>
          <w:rtl/>
        </w:rPr>
        <w:t xml:space="preserve"> تركية </w:t>
      </w:r>
      <w:r w:rsidRPr="00841468">
        <w:rPr>
          <w:rFonts w:cs="Simplified Arabic"/>
          <w:sz w:val="20"/>
          <w:szCs w:val="20"/>
          <w:rtl/>
        </w:rPr>
        <w:t>مختلفة في التوجه). والأمر الذي صع</w:t>
      </w:r>
      <w:r w:rsidRPr="00841468">
        <w:rPr>
          <w:rFonts w:cs="Simplified Arabic" w:hint="cs"/>
          <w:sz w:val="20"/>
          <w:szCs w:val="20"/>
          <w:rtl/>
        </w:rPr>
        <w:t>َّ</w:t>
      </w:r>
      <w:r w:rsidRPr="00841468">
        <w:rPr>
          <w:rFonts w:cs="Simplified Arabic"/>
          <w:sz w:val="20"/>
          <w:szCs w:val="20"/>
          <w:rtl/>
        </w:rPr>
        <w:t xml:space="preserve">د من أهمية الموقف التركي </w:t>
      </w:r>
      <w:r w:rsidRPr="00841468">
        <w:rPr>
          <w:rFonts w:cs="Simplified Arabic" w:hint="cs"/>
          <w:sz w:val="20"/>
          <w:szCs w:val="20"/>
          <w:rtl/>
        </w:rPr>
        <w:t>إزاء المنطقة وأهم ق</w:t>
      </w:r>
      <w:r>
        <w:rPr>
          <w:rFonts w:cs="Simplified Arabic" w:hint="cs"/>
          <w:sz w:val="20"/>
          <w:szCs w:val="20"/>
          <w:rtl/>
        </w:rPr>
        <w:t>ضاياها الإسلامية والعربية.</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وبالرغم من التدهور النسبي للقيمة الإستراتيجية لتركيا بعد 9/4/2003،إلا أنها ما تزال تتمتع بأهمية إستراتيجية في البلقان والبحر الأسود والقوقاز والمضايق البحرية في البسفور والدردنيل</w:t>
      </w:r>
      <w:r w:rsidRPr="00841468">
        <w:rPr>
          <w:rStyle w:val="FootnoteReference"/>
          <w:rFonts w:cs="Simplified Arabic"/>
          <w:sz w:val="20"/>
          <w:szCs w:val="20"/>
          <w:rtl/>
        </w:rPr>
        <w:footnoteReference w:id="187"/>
      </w:r>
      <w:r w:rsidRPr="00841468">
        <w:rPr>
          <w:rFonts w:cs="Simplified Arabic" w:hint="cs"/>
          <w:sz w:val="20"/>
          <w:szCs w:val="20"/>
          <w:rtl/>
        </w:rPr>
        <w:t>. إذ ما تزال تتمتع بموقع استراتيجي مُتميز ف</w:t>
      </w:r>
      <w:r>
        <w:rPr>
          <w:rFonts w:cs="Simplified Arabic" w:hint="cs"/>
          <w:sz w:val="20"/>
          <w:szCs w:val="20"/>
          <w:rtl/>
        </w:rPr>
        <w:t>هي تقع عند ملتقى القارات الثلاث</w:t>
      </w:r>
      <w:r w:rsidRPr="00841468">
        <w:rPr>
          <w:rFonts w:cs="Simplified Arabic" w:hint="cs"/>
          <w:sz w:val="20"/>
          <w:szCs w:val="20"/>
          <w:rtl/>
        </w:rPr>
        <w:t xml:space="preserve"> أسيا وأوربا وإفريقيا لا يفصلها عنها إلا البحر الأبيض المتوسط، لتطل على البحر الأبيض المتوسط و البحر الأسود وبحر قزوين والبلقان والقوقاز لتكوَّن الجبهة الجنوبية الفاعلة لحلف شمال الأطلسي الناتو (</w:t>
      </w:r>
      <w:r w:rsidRPr="00841468">
        <w:rPr>
          <w:rFonts w:cs="Simplified Arabic"/>
          <w:sz w:val="20"/>
          <w:szCs w:val="20"/>
        </w:rPr>
        <w:t>NATO</w:t>
      </w:r>
      <w:r w:rsidRPr="00841468">
        <w:rPr>
          <w:rFonts w:cs="Simplified Arabic" w:hint="cs"/>
          <w:sz w:val="20"/>
          <w:szCs w:val="20"/>
          <w:rtl/>
        </w:rPr>
        <w:t>)</w:t>
      </w:r>
      <w:r w:rsidRPr="00841468">
        <w:rPr>
          <w:rStyle w:val="FootnoteReference"/>
          <w:rFonts w:cs="Simplified Arabic"/>
          <w:sz w:val="20"/>
          <w:szCs w:val="20"/>
          <w:rtl/>
        </w:rPr>
        <w:footnoteReference w:id="188"/>
      </w:r>
      <w:r w:rsidRPr="00841468">
        <w:rPr>
          <w:rFonts w:cs="Simplified Arabic" w:hint="cs"/>
          <w:sz w:val="20"/>
          <w:szCs w:val="20"/>
          <w:rtl/>
        </w:rPr>
        <w:t>. فضلاً عن أنها تمتلك روابط جغرافية وتاريخية مع الدول العربي</w:t>
      </w:r>
      <w:r w:rsidRPr="00841468">
        <w:rPr>
          <w:rFonts w:cs="Simplified Arabic" w:hint="eastAsia"/>
          <w:sz w:val="20"/>
          <w:szCs w:val="20"/>
          <w:rtl/>
        </w:rPr>
        <w:t>ة</w:t>
      </w:r>
      <w:r w:rsidRPr="00841468">
        <w:rPr>
          <w:rFonts w:cs="Simplified Arabic" w:hint="cs"/>
          <w:sz w:val="20"/>
          <w:szCs w:val="20"/>
          <w:rtl/>
        </w:rPr>
        <w:t xml:space="preserve"> في الشرق الأوسط لتؤثر بالضرورة في خياراتها الإستراتيجية والسياسية والاقتصادية وبما يزيد من الأهمية الإستراتيجية لتركيا، لاسيما وأنها تملك علاقات وثيقة مع الولايات المتحدة وإسرائيل، علاوة على علاقاتها مع الدول العربية والجمهورية الإسلامية الإيرانية.</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 وجوهر المشروع التركي يتجسد في تقديم تركيا النموذ</w:t>
      </w:r>
      <w:r w:rsidRPr="00841468">
        <w:rPr>
          <w:rFonts w:cs="Simplified Arabic" w:hint="eastAsia"/>
          <w:sz w:val="20"/>
          <w:szCs w:val="20"/>
          <w:rtl/>
        </w:rPr>
        <w:t>ج</w:t>
      </w:r>
      <w:r w:rsidRPr="00841468">
        <w:rPr>
          <w:rFonts w:cs="Simplified Arabic" w:hint="cs"/>
          <w:sz w:val="20"/>
          <w:szCs w:val="20"/>
          <w:rtl/>
        </w:rPr>
        <w:t xml:space="preserve"> السياسي والاستراتيجي والاقتصادي لقيادة دول المنطقة في ظل مشروع شرق </w:t>
      </w:r>
      <w:r w:rsidRPr="00841468">
        <w:rPr>
          <w:rFonts w:cs="Simplified Arabic"/>
          <w:sz w:val="20"/>
          <w:szCs w:val="20"/>
          <w:rtl/>
        </w:rPr>
        <w:t>–</w:t>
      </w:r>
      <w:r w:rsidRPr="00841468">
        <w:rPr>
          <w:rFonts w:cs="Simplified Arabic" w:hint="cs"/>
          <w:sz w:val="20"/>
          <w:szCs w:val="20"/>
          <w:rtl/>
        </w:rPr>
        <w:t>أوسط أمريكي كبير بوصفها أهم الوكلاء له ،من خلال تقديم نموذج مُجتمعي حديث يوَّفق بين الحداثة المُستقرة في خانة المصالح الامريكية العليا في المنطقة  والموروثات الثقافية والدينية لشعوب الشرق الأوسط،لتظهر بوصفها جسر الحضارات بين الشرق بموارده الطبيعية، الغرب بهيمنته السياسي</w:t>
      </w:r>
      <w:r w:rsidRPr="00841468">
        <w:rPr>
          <w:rFonts w:cs="Simplified Arabic" w:hint="eastAsia"/>
          <w:sz w:val="20"/>
          <w:szCs w:val="20"/>
          <w:rtl/>
        </w:rPr>
        <w:t>ة</w:t>
      </w:r>
      <w:r w:rsidRPr="00841468">
        <w:rPr>
          <w:rFonts w:cs="Simplified Arabic" w:hint="cs"/>
          <w:sz w:val="20"/>
          <w:szCs w:val="20"/>
          <w:rtl/>
        </w:rPr>
        <w:t xml:space="preserve"> والاقتصادية. والأدوات التي تستخدمها تركيا تتمثل بعناصر القوة الصلبة المتجسدة بكل من مستوى القدرات العسكرية العالية،الاقتصاد النامي والذي تجاوزت نسبة النمو فيه الـ10% لتأخذ تركيا التسلسل الـ 17 بين أهم الاقتصاديات في العالم من حيث كُبر حجم الاقتصاد، فضلاً عن التداخل الكبير في النظام الاقتصادي العالمي، والعضوية الفاعلة في حلف الناتو، فضلاً عن عنصر أساسي من عناصر القوة الناعمة والمُتمثل بجاذبية المشروع التركي لدول المنطقة</w:t>
      </w:r>
      <w:r w:rsidRPr="00841468">
        <w:rPr>
          <w:rStyle w:val="FootnoteReference"/>
          <w:rFonts w:cs="Simplified Arabic"/>
          <w:sz w:val="20"/>
          <w:szCs w:val="20"/>
          <w:rtl/>
        </w:rPr>
        <w:footnoteReference w:id="189"/>
      </w:r>
      <w:r w:rsidRPr="00841468">
        <w:rPr>
          <w:rFonts w:cs="Simplified Arabic" w:hint="cs"/>
          <w:sz w:val="20"/>
          <w:szCs w:val="20"/>
          <w:rtl/>
        </w:rPr>
        <w:t xml:space="preserve">، الأمر الذي لابد أن ينطوي على تداعيات مُباشره على العلاقات </w:t>
      </w:r>
      <w:r w:rsidRPr="00841468">
        <w:rPr>
          <w:rFonts w:cs="Simplified Arabic" w:hint="cs"/>
          <w:sz w:val="20"/>
          <w:szCs w:val="20"/>
          <w:rtl/>
        </w:rPr>
        <w:lastRenderedPageBreak/>
        <w:t xml:space="preserve">العراقية </w:t>
      </w:r>
      <w:r w:rsidRPr="00841468">
        <w:rPr>
          <w:rFonts w:cs="Simplified Arabic"/>
          <w:sz w:val="20"/>
          <w:szCs w:val="20"/>
          <w:rtl/>
        </w:rPr>
        <w:t>–</w:t>
      </w:r>
      <w:r w:rsidRPr="00841468">
        <w:rPr>
          <w:rFonts w:cs="Simplified Arabic" w:hint="cs"/>
          <w:sz w:val="20"/>
          <w:szCs w:val="20"/>
          <w:rtl/>
        </w:rPr>
        <w:t xml:space="preserve">  الإيرانية،لاسيما وأن إيران تملك مشروعاً إقليميا يبدو مُعاكساً في الاتجاه مع المشروع التركي، معتمدةً على قدراتها الاقتصادية والإستراتيجية وحضورها الجيو-استراتيجي والسياسي والديموغرافي المُتميز مع دول المنطقة الأهم بالنسبة لكل من إيران وتركيا ،لاسيما أن إيران،وبسبب غياب المشروع العربي الواضح،والتطور الكبير في العلاقات التركية </w:t>
      </w:r>
      <w:r w:rsidRPr="00841468">
        <w:rPr>
          <w:rFonts w:cs="Simplified Arabic"/>
          <w:sz w:val="20"/>
          <w:szCs w:val="20"/>
          <w:rtl/>
        </w:rPr>
        <w:t>–</w:t>
      </w:r>
      <w:r w:rsidRPr="00841468">
        <w:rPr>
          <w:rFonts w:cs="Simplified Arabic" w:hint="cs"/>
          <w:sz w:val="20"/>
          <w:szCs w:val="20"/>
          <w:rtl/>
        </w:rPr>
        <w:t xml:space="preserve">الإسرائيلية والعلاقات التركية -الامريكية، كسبت كل التكوينات الشعبية المُعادية للولايات المتحدة وإسرائيل في المنطقة،بل أن قدراتها الديموغرافية والإستراتيجية والسياسية، وامتداداتها الطائفية والعرقية في الخليج العربي، فضلاً عن أن علاقاتها مع أغلب القوى السياسية في الشرق الأوسط تُتيح لها أمكانية تقاسم النفوذ مع الولايات المتحدة عليها ،وبوصفها </w:t>
      </w:r>
      <w:r>
        <w:rPr>
          <w:rFonts w:cs="Simplified Arabic" w:hint="cs"/>
          <w:sz w:val="20"/>
          <w:szCs w:val="20"/>
          <w:rtl/>
        </w:rPr>
        <w:t>شريكاً جيو-استراتيجياً مُتميزاً.</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ويبدو أن هذه المتغيرات وضعت إيران في موقع قوة التغيير بوجه الأدوار الامريكية والإسرائيلية ف</w:t>
      </w:r>
      <w:r w:rsidRPr="00841468">
        <w:rPr>
          <w:rFonts w:cs="Simplified Arabic" w:hint="eastAsia"/>
          <w:sz w:val="20"/>
          <w:szCs w:val="20"/>
          <w:rtl/>
        </w:rPr>
        <w:t>ي</w:t>
      </w:r>
      <w:r w:rsidRPr="00841468">
        <w:rPr>
          <w:rFonts w:cs="Simplified Arabic" w:hint="cs"/>
          <w:sz w:val="20"/>
          <w:szCs w:val="20"/>
          <w:rtl/>
        </w:rPr>
        <w:t xml:space="preserve"> الشرق الأوسط مقابل السلطات العربية والتي وضعت نفسها في موضع قوى الدفاع عن الأمر الواقع، الأمر الذي يعمق الفجوة بينها وبين الشعوب العربية، وهو ما يُعطي أفضلية نسبية للدور الإيراني على الدور التركي، ويزيد من القبول الشعبي بدور إقليمي مُتميز لإيران في مواجهة الولايات المتحدة وإسرائيل،وهو ما تحرص إيران وعبر تأكيده</w:t>
      </w:r>
      <w:r w:rsidRPr="00841468">
        <w:rPr>
          <w:rFonts w:cs="Simplified Arabic" w:hint="eastAsia"/>
          <w:sz w:val="20"/>
          <w:szCs w:val="20"/>
          <w:rtl/>
        </w:rPr>
        <w:t>ا</w:t>
      </w:r>
      <w:r w:rsidRPr="00841468">
        <w:rPr>
          <w:rFonts w:cs="Simplified Arabic" w:hint="cs"/>
          <w:sz w:val="20"/>
          <w:szCs w:val="20"/>
          <w:rtl/>
        </w:rPr>
        <w:t xml:space="preserve"> على دعم حزب الله وحركة حماس والقضايا العربية الفاعلة في المنطقة على استثماره الاستثمار الأفضل، الأمر الذي يُلقي بتبعاته على العلاقات العراقية </w:t>
      </w:r>
      <w:r w:rsidRPr="00841468">
        <w:rPr>
          <w:rFonts w:cs="Simplified Arabic"/>
          <w:sz w:val="20"/>
          <w:szCs w:val="20"/>
          <w:rtl/>
        </w:rPr>
        <w:t>–</w:t>
      </w:r>
      <w:r w:rsidRPr="00841468">
        <w:rPr>
          <w:rFonts w:cs="Simplified Arabic" w:hint="cs"/>
          <w:sz w:val="20"/>
          <w:szCs w:val="20"/>
          <w:rtl/>
        </w:rPr>
        <w:t>الإيرانية،لاسيما وان العراق يشكل نقطة التقاطع الأهم بين المشروعين التركي-الأمريكي والإيراني في المنطقة،وان تركيا تُعَّد أحد أهم حلفاء إسرائيل في المنطقة.</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على أنه من جهة أخرى لمَّا كان التيار السياسي الحاكم في تركيا تياراً إسلامياً (معتزلياً )  فأنه يمتلك أهم مقومات التقارب مع الجمهورية الإسلامية الإيرانية،طالما أنهما متوافقان إزاء أهم القضايا الإسلامية في المنطقة،ولعل الموقفين التركي والإيراني الرافض للهجوم الإسرائيلي الأخير مع مطلع عام 2009 على غزة خير دليل على ذلك . فضلاً عن التوافق الإيراني- التركي حول القضية الكردية ورفضهما لإقامة إقليم كردي مُستقل في شمال العراق</w:t>
      </w:r>
      <w:r w:rsidRPr="00841468">
        <w:rPr>
          <w:rFonts w:cs="Simplified Arabic" w:hint="cs"/>
          <w:sz w:val="20"/>
          <w:szCs w:val="20"/>
          <w:rtl/>
          <w:lang w:bidi="ar-IQ"/>
        </w:rPr>
        <w:t xml:space="preserve">، الأمر الذي يُفيد توافق مواقف وإرادات البلدين من القضية الكردية شمال العراق، وعليه يُمكن القول أن إضعاف النشاط الكردي، هو القاسم المشترك بين تركيا وإيران،ذلك القاسم المتمثل بنشاط حزب العمال الكردستاني على الشريط الحدودي بين تركيا وإيران والعراق، وهذا ما يشير إليه القصف المتكرر من الجيشين التركي والإيراني من حين لآخر، لمناطق تواجد القوى الكردية المسلحة على الحدود العراقية مع بلديهما. </w:t>
      </w:r>
    </w:p>
    <w:p w:rsidR="00D078EE" w:rsidRPr="00DA24B8" w:rsidRDefault="00D078EE" w:rsidP="00D078EE">
      <w:pPr>
        <w:ind w:firstLine="720"/>
        <w:jc w:val="lowKashida"/>
        <w:rPr>
          <w:rFonts w:ascii="Tahoma" w:hAnsi="Tahoma" w:cs="Simplified Arabic" w:hint="cs"/>
          <w:color w:val="000000"/>
          <w:sz w:val="20"/>
          <w:szCs w:val="20"/>
          <w:rtl/>
        </w:rPr>
      </w:pPr>
      <w:r w:rsidRPr="00841468">
        <w:rPr>
          <w:rFonts w:ascii="Tahoma" w:hAnsi="Tahoma" w:cs="Simplified Arabic" w:hint="cs"/>
          <w:color w:val="000000"/>
          <w:sz w:val="20"/>
          <w:szCs w:val="20"/>
          <w:rtl/>
        </w:rPr>
        <w:t xml:space="preserve"> ولعل الأزمة الاقتصادية التي بدأت نذرها في تركيا ومنذ وقت مُبكر تُسهم بشكل كبير في دفع صانع القرار التركي إلى توثيق علاقاته الاقتصادية مع كل من العراق وإيران في الوقت نفسه ، لاسيما وأن إيران بدأت تُعاني من الصعوبات الاقتصادية بسبب الضغوط الاقتصادية التي فرضتها عليها المجموعة الدولية بسبب برنامجها النووي،لتبدو الأخيرة في حاجة  ماسة إلى تعزيز علاقاتها مع الشريك الإقليمي التركي والذي بلغت نسبة النمو الاقتصادي فيه أكثر من </w:t>
      </w:r>
      <w:r w:rsidRPr="00841468">
        <w:rPr>
          <w:rFonts w:ascii="Tahoma" w:hAnsi="Tahoma" w:cs="Simplified Arabic" w:hint="cs"/>
          <w:color w:val="000000"/>
          <w:sz w:val="20"/>
          <w:szCs w:val="20"/>
          <w:rtl/>
        </w:rPr>
        <w:lastRenderedPageBreak/>
        <w:t>(10% )</w:t>
      </w:r>
      <w:r w:rsidRPr="00841468">
        <w:rPr>
          <w:rStyle w:val="FootnoteReference"/>
          <w:rFonts w:ascii="Tahoma" w:hAnsi="Tahoma" w:cs="Simplified Arabic"/>
          <w:color w:val="000000"/>
          <w:sz w:val="20"/>
          <w:szCs w:val="20"/>
          <w:rtl/>
        </w:rPr>
        <w:footnoteReference w:id="190"/>
      </w:r>
      <w:r w:rsidRPr="00841468">
        <w:rPr>
          <w:rFonts w:cs="Simplified Arabic" w:hint="cs"/>
          <w:sz w:val="20"/>
          <w:szCs w:val="20"/>
          <w:rtl/>
        </w:rPr>
        <w:t xml:space="preserve">، </w:t>
      </w:r>
      <w:r w:rsidRPr="00841468">
        <w:rPr>
          <w:rFonts w:cs="Simplified Arabic"/>
          <w:sz w:val="20"/>
          <w:szCs w:val="20"/>
          <w:rtl/>
        </w:rPr>
        <w:t>ومن المتوقع أن تصل احتياجات تركيا للغاز إلى</w:t>
      </w:r>
      <w:r w:rsidRPr="00841468">
        <w:rPr>
          <w:rFonts w:cs="Simplified Arabic" w:hint="cs"/>
          <w:sz w:val="20"/>
          <w:szCs w:val="20"/>
          <w:rtl/>
        </w:rPr>
        <w:t xml:space="preserve"> (</w:t>
      </w:r>
      <w:r w:rsidRPr="00841468">
        <w:rPr>
          <w:rFonts w:cs="Simplified Arabic"/>
          <w:sz w:val="20"/>
          <w:szCs w:val="20"/>
          <w:rtl/>
        </w:rPr>
        <w:t>1.4</w:t>
      </w:r>
      <w:r w:rsidRPr="00841468">
        <w:rPr>
          <w:rFonts w:cs="Simplified Arabic" w:hint="cs"/>
          <w:sz w:val="20"/>
          <w:szCs w:val="20"/>
          <w:rtl/>
        </w:rPr>
        <w:t xml:space="preserve">) </w:t>
      </w:r>
      <w:r w:rsidRPr="00841468">
        <w:rPr>
          <w:rFonts w:cs="Simplified Arabic"/>
          <w:sz w:val="20"/>
          <w:szCs w:val="20"/>
          <w:rtl/>
        </w:rPr>
        <w:t>مليار متر مكعب خلال السنوات الأربع القادمة</w:t>
      </w:r>
      <w:r w:rsidRPr="00841468">
        <w:rPr>
          <w:rFonts w:cs="Simplified Arabic" w:hint="cs"/>
          <w:sz w:val="20"/>
          <w:szCs w:val="20"/>
          <w:rtl/>
        </w:rPr>
        <w:t>،</w:t>
      </w:r>
      <w:r w:rsidRPr="00841468">
        <w:rPr>
          <w:rFonts w:cs="Simplified Arabic"/>
          <w:sz w:val="20"/>
          <w:szCs w:val="20"/>
          <w:rtl/>
        </w:rPr>
        <w:t xml:space="preserve"> وبالتالي ترى أنقرة أن أرخص هذه المصادر هي الطاقة الموجودة</w:t>
      </w:r>
      <w:r w:rsidRPr="00841468">
        <w:rPr>
          <w:rFonts w:cs="Simplified Arabic" w:hint="cs"/>
          <w:sz w:val="20"/>
          <w:szCs w:val="20"/>
          <w:rtl/>
        </w:rPr>
        <w:t xml:space="preserve"> إيران ودول الخليج العربي، فضلاً عن </w:t>
      </w:r>
      <w:r w:rsidRPr="00841468">
        <w:rPr>
          <w:rFonts w:cs="Simplified Arabic"/>
          <w:sz w:val="20"/>
          <w:szCs w:val="20"/>
          <w:rtl/>
        </w:rPr>
        <w:t xml:space="preserve"> </w:t>
      </w:r>
      <w:r w:rsidRPr="00841468">
        <w:rPr>
          <w:rFonts w:cs="Simplified Arabic" w:hint="cs"/>
          <w:sz w:val="20"/>
          <w:szCs w:val="20"/>
          <w:rtl/>
        </w:rPr>
        <w:t xml:space="preserve">المتوافرة في كل من </w:t>
      </w:r>
      <w:r w:rsidRPr="00841468">
        <w:rPr>
          <w:rFonts w:cs="Simplified Arabic"/>
          <w:sz w:val="20"/>
          <w:szCs w:val="20"/>
          <w:rtl/>
        </w:rPr>
        <w:t>آسيا الوسطى وبحر قزوين ومن ثم </w:t>
      </w:r>
      <w:r w:rsidRPr="00841468">
        <w:rPr>
          <w:rFonts w:cs="Simplified Arabic" w:hint="cs"/>
          <w:sz w:val="20"/>
          <w:szCs w:val="20"/>
          <w:rtl/>
        </w:rPr>
        <w:t>ل</w:t>
      </w:r>
      <w:r w:rsidRPr="00841468">
        <w:rPr>
          <w:rFonts w:cs="Simplified Arabic"/>
          <w:sz w:val="20"/>
          <w:szCs w:val="20"/>
          <w:rtl/>
        </w:rPr>
        <w:t>تنصب الجهود التركية في تذليل كل المعوقات في هذا الطريق.</w:t>
      </w:r>
      <w:r>
        <w:rPr>
          <w:rFonts w:ascii="Tahoma" w:hAnsi="Tahoma" w:cs="Simplified Arabic" w:hint="cs"/>
          <w:color w:val="000000"/>
          <w:sz w:val="20"/>
          <w:szCs w:val="20"/>
          <w:rtl/>
        </w:rPr>
        <w:t xml:space="preserve"> </w:t>
      </w:r>
      <w:r w:rsidRPr="00841468">
        <w:rPr>
          <w:rFonts w:cs="Simplified Arabic" w:hint="cs"/>
          <w:sz w:val="20"/>
          <w:szCs w:val="20"/>
          <w:rtl/>
        </w:rPr>
        <w:t>وحقيقةً</w:t>
      </w:r>
      <w:r w:rsidRPr="00841468">
        <w:rPr>
          <w:rFonts w:cs="Simplified Arabic"/>
          <w:sz w:val="20"/>
          <w:szCs w:val="20"/>
          <w:rtl/>
        </w:rPr>
        <w:t xml:space="preserve"> تصبو </w:t>
      </w:r>
      <w:r w:rsidRPr="00841468">
        <w:rPr>
          <w:rFonts w:cs="Simplified Arabic" w:hint="cs"/>
          <w:sz w:val="20"/>
          <w:szCs w:val="20"/>
          <w:rtl/>
        </w:rPr>
        <w:t>تركيا</w:t>
      </w:r>
      <w:r w:rsidRPr="00841468">
        <w:rPr>
          <w:rFonts w:cs="Simplified Arabic"/>
          <w:sz w:val="20"/>
          <w:szCs w:val="20"/>
          <w:rtl/>
        </w:rPr>
        <w:t xml:space="preserve"> </w:t>
      </w:r>
      <w:r w:rsidRPr="00841468">
        <w:rPr>
          <w:rFonts w:cs="Simplified Arabic" w:hint="cs"/>
          <w:sz w:val="20"/>
          <w:szCs w:val="20"/>
          <w:rtl/>
        </w:rPr>
        <w:t>إلى التحرك</w:t>
      </w:r>
      <w:r w:rsidRPr="00841468">
        <w:rPr>
          <w:rFonts w:cs="Simplified Arabic"/>
          <w:sz w:val="20"/>
          <w:szCs w:val="20"/>
          <w:rtl/>
        </w:rPr>
        <w:t xml:space="preserve"> نحو جعل تركيا ممرا</w:t>
      </w:r>
      <w:r w:rsidRPr="00841468">
        <w:rPr>
          <w:rFonts w:cs="Simplified Arabic" w:hint="cs"/>
          <w:sz w:val="20"/>
          <w:szCs w:val="20"/>
          <w:rtl/>
        </w:rPr>
        <w:t>ً</w:t>
      </w:r>
      <w:r w:rsidRPr="00841468">
        <w:rPr>
          <w:rFonts w:cs="Simplified Arabic"/>
          <w:sz w:val="20"/>
          <w:szCs w:val="20"/>
          <w:rtl/>
        </w:rPr>
        <w:t xml:space="preserve"> لأنابيب النفط والغاز من آسيا الوسطى والشرق الأوسط إلى أوروبا</w:t>
      </w:r>
      <w:r w:rsidRPr="00841468">
        <w:rPr>
          <w:rFonts w:cs="Simplified Arabic" w:hint="cs"/>
          <w:sz w:val="20"/>
          <w:szCs w:val="20"/>
          <w:rtl/>
        </w:rPr>
        <w:t>،</w:t>
      </w:r>
      <w:r w:rsidRPr="00841468">
        <w:rPr>
          <w:rFonts w:cs="Simplified Arabic"/>
          <w:sz w:val="20"/>
          <w:szCs w:val="20"/>
          <w:rtl/>
        </w:rPr>
        <w:t xml:space="preserve"> وربما يشكل مشروع</w:t>
      </w:r>
      <w:r w:rsidRPr="00841468">
        <w:rPr>
          <w:rFonts w:cs="Simplified Arabic" w:hint="cs"/>
          <w:sz w:val="20"/>
          <w:szCs w:val="20"/>
          <w:rtl/>
        </w:rPr>
        <w:t>(</w:t>
      </w:r>
      <w:r w:rsidRPr="00841468">
        <w:rPr>
          <w:rFonts w:cs="Simplified Arabic"/>
          <w:sz w:val="20"/>
          <w:szCs w:val="20"/>
          <w:rtl/>
        </w:rPr>
        <w:t xml:space="preserve"> نابكو</w:t>
      </w:r>
      <w:r w:rsidRPr="00841468">
        <w:rPr>
          <w:rFonts w:cs="Simplified Arabic" w:hint="cs"/>
          <w:sz w:val="20"/>
          <w:szCs w:val="20"/>
          <w:rtl/>
        </w:rPr>
        <w:t>)</w:t>
      </w:r>
      <w:r w:rsidRPr="00841468">
        <w:rPr>
          <w:rFonts w:cs="Simplified Arabic"/>
          <w:sz w:val="20"/>
          <w:szCs w:val="20"/>
          <w:rtl/>
        </w:rPr>
        <w:t xml:space="preserve"> لمد خط أنابيب بطول</w:t>
      </w:r>
      <w:r w:rsidRPr="00841468">
        <w:rPr>
          <w:rFonts w:cs="Simplified Arabic" w:hint="cs"/>
          <w:sz w:val="20"/>
          <w:szCs w:val="20"/>
          <w:rtl/>
        </w:rPr>
        <w:t xml:space="preserve"> (</w:t>
      </w:r>
      <w:r w:rsidRPr="00841468">
        <w:rPr>
          <w:rFonts w:cs="Simplified Arabic"/>
          <w:sz w:val="20"/>
          <w:szCs w:val="20"/>
          <w:rtl/>
        </w:rPr>
        <w:t>3300</w:t>
      </w:r>
      <w:r w:rsidRPr="00841468">
        <w:rPr>
          <w:rFonts w:cs="Simplified Arabic" w:hint="cs"/>
          <w:sz w:val="20"/>
          <w:szCs w:val="20"/>
          <w:rtl/>
        </w:rPr>
        <w:t xml:space="preserve">) </w:t>
      </w:r>
      <w:r w:rsidRPr="00841468">
        <w:rPr>
          <w:rFonts w:cs="Simplified Arabic"/>
          <w:sz w:val="20"/>
          <w:szCs w:val="20"/>
          <w:rtl/>
        </w:rPr>
        <w:t xml:space="preserve">كم  </w:t>
      </w:r>
      <w:r w:rsidRPr="00841468">
        <w:rPr>
          <w:rFonts w:cs="Simplified Arabic" w:hint="cs"/>
          <w:sz w:val="20"/>
          <w:szCs w:val="20"/>
          <w:rtl/>
        </w:rPr>
        <w:t xml:space="preserve">وبقيمة (5.6) </w:t>
      </w:r>
      <w:r w:rsidRPr="00841468">
        <w:rPr>
          <w:rFonts w:cs="Simplified Arabic"/>
          <w:sz w:val="20"/>
          <w:szCs w:val="20"/>
          <w:rtl/>
        </w:rPr>
        <w:t>مليارات دولار</w:t>
      </w:r>
      <w:r>
        <w:rPr>
          <w:rStyle w:val="FootnoteReference"/>
          <w:rFonts w:cs="Simplified Arabic"/>
          <w:sz w:val="20"/>
          <w:szCs w:val="20"/>
          <w:rtl/>
        </w:rPr>
        <w:footnoteReference w:id="191"/>
      </w:r>
      <w:r w:rsidRPr="00841468">
        <w:rPr>
          <w:rFonts w:cs="Simplified Arabic" w:hint="cs"/>
          <w:sz w:val="20"/>
          <w:szCs w:val="20"/>
          <w:rtl/>
        </w:rPr>
        <w:t>، فقد تعمل تركيا على أقامة هذا المشروع لنقل البترول من الخليج العربي وعبر ميناء جيهان التركي عل</w:t>
      </w:r>
      <w:r w:rsidRPr="00841468">
        <w:rPr>
          <w:rFonts w:cs="Simplified Arabic" w:hint="eastAsia"/>
          <w:sz w:val="20"/>
          <w:szCs w:val="20"/>
          <w:rtl/>
        </w:rPr>
        <w:t>ى</w:t>
      </w:r>
      <w:r w:rsidRPr="00841468">
        <w:rPr>
          <w:rFonts w:cs="Simplified Arabic" w:hint="cs"/>
          <w:sz w:val="20"/>
          <w:szCs w:val="20"/>
          <w:rtl/>
        </w:rPr>
        <w:t xml:space="preserve"> الحدود العراقية -التركية إلى دول أوربا الغربية، وعن طريق إيران لنقل البترول القادم من إيران أيضاً إلى دول الاتحاد الأوربي</w:t>
      </w:r>
      <w:r w:rsidRPr="00841468">
        <w:rPr>
          <w:rFonts w:cs="Simplified Arabic"/>
          <w:sz w:val="20"/>
          <w:szCs w:val="20"/>
          <w:rtl/>
        </w:rPr>
        <w:t>.</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واهم من هذا وذاك فأن الاستقرار في العراق يُفيد استقرار الشرق الأوسط وبما يضمن المصالح التركية والإيرانية والعراقية معاً،لاسيما أن إيران تُدرك أنّ مشروع تقسيم الدول العربية وبدءاً من العراق يواجه رفضاً من الدول العربية وتركيا أيضا. فهذه الدول ترى أن أي تقسيم للعراق يخدم المُخطط الإسرائيلي في الشرق الأوسط والرامي إلى تفتيت المنطقة، وبما يجعل المنطقة عُرضة لتحولات خطيرة على مستوى بناءها الداخلي عرقياً ودينياً، وهذا ما سيجعل الأمر بين تركيا الرافضة للتقسيم وإسرائيل المُطالبة به مصدر خلاف استراتيجي بينهما وكذلك مع الولايات المتحدة الأمريكية .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وهنا يبدو أن مصالح تركيا وإيران وسوريا قد توافقت إلى حد إحراج الولايات المتحدة إذا ما أرادت اختيار الرؤية الأمنية الإسرائيلية في الشرق الأوسط، الأمر الذي يعني تأييد الحكومة التركية لتوثيق العلاقات العراقية </w:t>
      </w:r>
      <w:r w:rsidRPr="00841468">
        <w:rPr>
          <w:rFonts w:cs="Simplified Arabic"/>
          <w:sz w:val="20"/>
          <w:szCs w:val="20"/>
          <w:rtl/>
        </w:rPr>
        <w:t>–</w:t>
      </w:r>
      <w:r w:rsidRPr="00841468">
        <w:rPr>
          <w:rFonts w:cs="Simplified Arabic" w:hint="cs"/>
          <w:sz w:val="20"/>
          <w:szCs w:val="20"/>
          <w:rtl/>
        </w:rPr>
        <w:t>الإيرانية طالما أنها لن تمس المصالح الاقتصادية والإستراتيجية والسياسية التركية على الصعيدين الإقليمي والدولي، بوصفه نوعاً من استخدام إستراتيجية تأمين المصالح التركية الإقليمية بالتوافق مع المصالح العراقية والإيرانية، فيما لو أرادت الولايات المتحدة التخلي عن تركيا لصالح إسرائيل يوماً.</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ويُضاف إلى هذا المُدرك الاستراتيجي التركي حقيقة أن لعبة التفتيت لدول الشرق الأوسط لن تنجو منها تركيا فعندما تتمكن الولايات المتحدة من إقامة </w:t>
      </w:r>
      <w:r>
        <w:rPr>
          <w:rFonts w:cs="Simplified Arabic" w:hint="cs"/>
          <w:sz w:val="20"/>
          <w:szCs w:val="20"/>
          <w:rtl/>
        </w:rPr>
        <w:t xml:space="preserve">قواعدها العسكرية الست في العراق، </w:t>
      </w:r>
      <w:r w:rsidRPr="00841468">
        <w:rPr>
          <w:rFonts w:cs="Simplified Arabic" w:hint="cs"/>
          <w:sz w:val="20"/>
          <w:szCs w:val="20"/>
          <w:rtl/>
        </w:rPr>
        <w:t>سوف تكون غير مُستعدة للبقاء في قاعدة انجر لي</w:t>
      </w:r>
      <w:r w:rsidRPr="00841468">
        <w:rPr>
          <w:rFonts w:cs="Simplified Arabic" w:hint="eastAsia"/>
          <w:sz w:val="20"/>
          <w:szCs w:val="20"/>
          <w:rtl/>
        </w:rPr>
        <w:t>ك</w:t>
      </w:r>
      <w:r w:rsidRPr="00841468">
        <w:rPr>
          <w:rFonts w:cs="Simplified Arabic" w:hint="cs"/>
          <w:sz w:val="20"/>
          <w:szCs w:val="20"/>
          <w:rtl/>
        </w:rPr>
        <w:t xml:space="preserve"> التركية ضمن حلف شمال الأطلسي وقد لا تحتاجها مطلقاً أذا ما رتبت وضعها الاستراتيجي والاقتصادي والسياسي في </w:t>
      </w:r>
      <w:r>
        <w:rPr>
          <w:rFonts w:cs="Simplified Arabic" w:hint="cs"/>
          <w:sz w:val="20"/>
          <w:szCs w:val="20"/>
          <w:rtl/>
        </w:rPr>
        <w:t>الشرق الأوسط</w:t>
      </w:r>
      <w:r w:rsidRPr="00841468">
        <w:rPr>
          <w:rFonts w:cs="Simplified Arabic" w:hint="cs"/>
          <w:sz w:val="20"/>
          <w:szCs w:val="20"/>
          <w:rtl/>
        </w:rPr>
        <w:t>، وطبَّعت من علاقاتها مع الجمهورية الإسلامية الإيرانية، خصوصاً</w:t>
      </w:r>
      <w:r>
        <w:rPr>
          <w:rFonts w:cs="Simplified Arabic" w:hint="cs"/>
          <w:sz w:val="20"/>
          <w:szCs w:val="20"/>
          <w:rtl/>
        </w:rPr>
        <w:t xml:space="preserve">، </w:t>
      </w:r>
      <w:r w:rsidRPr="00841468">
        <w:rPr>
          <w:rFonts w:cs="Simplified Arabic" w:hint="cs"/>
          <w:sz w:val="20"/>
          <w:szCs w:val="20"/>
          <w:rtl/>
        </w:rPr>
        <w:t xml:space="preserve">وبالتالي سينتهي تواجد القوّات الأمريكية في تركيا، التي لن تصبح حليفاً استراتيجياً للقوى الدولية الكبرى والولايات المتحدة، فتدخل ضمن لعبة </w:t>
      </w:r>
      <w:r w:rsidRPr="00841468">
        <w:rPr>
          <w:rFonts w:cs="Simplified Arabic" w:hint="cs"/>
          <w:sz w:val="20"/>
          <w:szCs w:val="20"/>
          <w:rtl/>
        </w:rPr>
        <w:lastRenderedPageBreak/>
        <w:t>التقسيم تحت ذريعة الرضوخ لمطالبة الأقليات</w:t>
      </w:r>
      <w:r w:rsidRPr="00841468">
        <w:rPr>
          <w:rStyle w:val="FootnoteReference"/>
          <w:rFonts w:cs="Simplified Arabic"/>
          <w:sz w:val="20"/>
          <w:szCs w:val="20"/>
          <w:rtl/>
        </w:rPr>
        <w:footnoteReference w:id="192"/>
      </w:r>
      <w:r w:rsidRPr="00841468">
        <w:rPr>
          <w:rFonts w:cs="Simplified Arabic" w:hint="cs"/>
          <w:sz w:val="20"/>
          <w:szCs w:val="20"/>
          <w:rtl/>
        </w:rPr>
        <w:t xml:space="preserve">، ولهذا ليس من البعيد أن تُضحي الولايات المتحدة بتركيا وخصوصاً في مسألة الأكراد من أجل تطويق إيران أو على الأقل تغيير السياسات الإيرانية الأكثر ضرراً على المصالح الامريكية في المنطقة . كما أنّ التحالف التركي ـ الإسرائيلي قد يدفع بالرياح الأمريكية العاتية باتجاه التركيز على إيران وهو يعني الاحتياج الأمريكي إلى تركيا في الوقت الحاضر فقط،الأمر الذي يُفيد تأييد تركيا للعلاقات العراقية </w:t>
      </w:r>
      <w:r w:rsidRPr="00841468">
        <w:rPr>
          <w:rFonts w:cs="Simplified Arabic"/>
          <w:sz w:val="20"/>
          <w:szCs w:val="20"/>
          <w:rtl/>
        </w:rPr>
        <w:t>–</w:t>
      </w:r>
      <w:r w:rsidRPr="00841468">
        <w:rPr>
          <w:rFonts w:cs="Simplified Arabic" w:hint="cs"/>
          <w:sz w:val="20"/>
          <w:szCs w:val="20"/>
          <w:rtl/>
        </w:rPr>
        <w:t xml:space="preserve">الإيرانية بدلاً من استعداء الطرفين أو احدهما على الأقل .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على أن هناك العديد من المفترقات بين تركيا وإيران وبما قد يُهدد العلاقات العراقية </w:t>
      </w:r>
      <w:r w:rsidRPr="00841468">
        <w:rPr>
          <w:rFonts w:cs="Simplified Arabic"/>
          <w:sz w:val="20"/>
          <w:szCs w:val="20"/>
          <w:rtl/>
        </w:rPr>
        <w:t>–</w:t>
      </w:r>
      <w:r w:rsidRPr="00841468">
        <w:rPr>
          <w:rFonts w:cs="Simplified Arabic" w:hint="cs"/>
          <w:sz w:val="20"/>
          <w:szCs w:val="20"/>
          <w:rtl/>
        </w:rPr>
        <w:t xml:space="preserve">   الإيرانية،يبدو أهمها اختلاف النظم السياسية بين إيران وتركيا (إسلامي في إيران وعلماني في تركيا)،</w:t>
      </w:r>
      <w:r w:rsidRPr="00841468">
        <w:rPr>
          <w:rFonts w:cs="Simplified Arabic" w:hint="cs"/>
          <w:sz w:val="20"/>
          <w:szCs w:val="20"/>
          <w:rtl/>
          <w:lang w:bidi="ar-IQ"/>
        </w:rPr>
        <w:t xml:space="preserve"> </w:t>
      </w:r>
      <w:r w:rsidRPr="00841468">
        <w:rPr>
          <w:rFonts w:cs="Simplified Arabic" w:hint="cs"/>
          <w:sz w:val="20"/>
          <w:szCs w:val="20"/>
          <w:rtl/>
        </w:rPr>
        <w:t xml:space="preserve">فضلاً عن اختلاف ثقافات شعبي البدين الجارين،إلى جانب اختلاف الأدوار والمشاريع الإقليمية بين الأتراك والإيرانيين. فضلاً عن العلاقات التركية </w:t>
      </w:r>
      <w:r w:rsidRPr="00841468">
        <w:rPr>
          <w:rFonts w:cs="Simplified Arabic"/>
          <w:sz w:val="20"/>
          <w:szCs w:val="20"/>
          <w:rtl/>
        </w:rPr>
        <w:t>–</w:t>
      </w:r>
      <w:r w:rsidRPr="00841468">
        <w:rPr>
          <w:rFonts w:cs="Simplified Arabic" w:hint="cs"/>
          <w:sz w:val="20"/>
          <w:szCs w:val="20"/>
          <w:rtl/>
        </w:rPr>
        <w:t>الإسرائيلية الخاصة. علاوةً على الدور  الاستراتيجي الفاعل لتركيا بوصفها عضواً فاعلاً في حلف الناتو،وعلاقاتها الوثيقة والتزاماته</w:t>
      </w:r>
      <w:r w:rsidRPr="00841468">
        <w:rPr>
          <w:rFonts w:cs="Simplified Arabic" w:hint="eastAsia"/>
          <w:sz w:val="20"/>
          <w:szCs w:val="20"/>
          <w:rtl/>
        </w:rPr>
        <w:t>ا</w:t>
      </w:r>
      <w:r w:rsidRPr="00841468">
        <w:rPr>
          <w:rFonts w:cs="Simplified Arabic" w:hint="cs"/>
          <w:sz w:val="20"/>
          <w:szCs w:val="20"/>
          <w:rtl/>
        </w:rPr>
        <w:t xml:space="preserve"> العسكرية والسياسية مع الولايات المتحدة، وبما يجعل من تركيا الظهير الساند المُحتمل لأي هجوم أمريكي مُتوقع على إيران ،كل تلك الأمور تُرتب ضغوطاً متزايدة على العلاقات العراقية </w:t>
      </w:r>
      <w:r w:rsidRPr="00841468">
        <w:rPr>
          <w:rFonts w:cs="Simplified Arabic"/>
          <w:sz w:val="20"/>
          <w:szCs w:val="20"/>
          <w:rtl/>
        </w:rPr>
        <w:t>–</w:t>
      </w:r>
      <w:r>
        <w:rPr>
          <w:rFonts w:cs="Simplified Arabic" w:hint="cs"/>
          <w:sz w:val="20"/>
          <w:szCs w:val="20"/>
          <w:rtl/>
        </w:rPr>
        <w:t>الإيرانية</w:t>
      </w:r>
      <w:r w:rsidRPr="00841468">
        <w:rPr>
          <w:rFonts w:cs="Simplified Arabic" w:hint="cs"/>
          <w:sz w:val="20"/>
          <w:szCs w:val="20"/>
          <w:rtl/>
        </w:rPr>
        <w:t>.</w:t>
      </w:r>
      <w:r>
        <w:rPr>
          <w:rFonts w:cs="Simplified Arabic" w:hint="cs"/>
          <w:sz w:val="20"/>
          <w:szCs w:val="20"/>
          <w:rtl/>
        </w:rPr>
        <w:t xml:space="preserve"> </w:t>
      </w:r>
      <w:r w:rsidRPr="00841468">
        <w:rPr>
          <w:rFonts w:cs="Simplified Arabic" w:hint="cs"/>
          <w:sz w:val="20"/>
          <w:szCs w:val="20"/>
          <w:rtl/>
          <w:lang w:bidi="ar-IQ"/>
        </w:rPr>
        <w:t>وعليه أصبح العراق هو المحور الإقليمي الذي تراهن عليه دول المنطقة، حيث أن  تقاسم النفوذ يميل إلى تحسين العلاقات السياسية وليس تعميق العنف في العراق لدى كل من إيران وتركيا</w:t>
      </w:r>
      <w:r w:rsidRPr="00841468">
        <w:rPr>
          <w:rFonts w:cs="Simplified Arabic" w:hint="cs"/>
          <w:sz w:val="20"/>
          <w:szCs w:val="20"/>
          <w:rtl/>
        </w:rPr>
        <w:t xml:space="preserve"> وما لنا إلا أن نقرأ تصريحات أحمدي نجاد في تركيا حين دعا إلى وضع أسس لشراكة إيرانية ـ تركية من أجل دعم الاستقرار في المنطقة لنؤكد صحة افتراضنا هذا</w:t>
      </w:r>
      <w:r w:rsidRPr="00841468">
        <w:rPr>
          <w:rStyle w:val="FootnoteReference"/>
          <w:rFonts w:cs="Simplified Arabic"/>
          <w:sz w:val="20"/>
          <w:szCs w:val="20"/>
          <w:rtl/>
        </w:rPr>
        <w:footnoteReference w:id="193"/>
      </w:r>
      <w:r w:rsidRPr="00841468">
        <w:rPr>
          <w:rFonts w:cs="Simplified Arabic" w:hint="cs"/>
          <w:sz w:val="20"/>
          <w:szCs w:val="20"/>
          <w:rtl/>
        </w:rPr>
        <w:t>.</w:t>
      </w:r>
    </w:p>
    <w:p w:rsidR="00D078EE" w:rsidRPr="00841468" w:rsidRDefault="00D078EE" w:rsidP="00D078EE">
      <w:pPr>
        <w:jc w:val="lowKashida"/>
        <w:rPr>
          <w:rFonts w:cs="Simplified Arabic" w:hint="cs"/>
          <w:b/>
          <w:bCs/>
          <w:sz w:val="20"/>
          <w:szCs w:val="20"/>
          <w:rtl/>
        </w:rPr>
      </w:pPr>
      <w:r w:rsidRPr="00841468">
        <w:rPr>
          <w:rFonts w:cs="Simplified Arabic" w:hint="cs"/>
          <w:b/>
          <w:bCs/>
          <w:sz w:val="20"/>
          <w:szCs w:val="20"/>
          <w:rtl/>
        </w:rPr>
        <w:t xml:space="preserve">المُتغيرات الدولية :-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لعل أهم المُتغيرات الدولية المؤثرة على العلاقات العراقية -الإيرانية يتمثل بالمتغير الأمريكي بسبب الوجود والنفوذ الأمريكي المُباشر في العراق ودول المنطقة من جهة والعلاقا</w:t>
      </w:r>
      <w:r w:rsidRPr="00841468">
        <w:rPr>
          <w:rFonts w:cs="Simplified Arabic" w:hint="eastAsia"/>
          <w:sz w:val="20"/>
          <w:szCs w:val="20"/>
          <w:rtl/>
        </w:rPr>
        <w:t>ت</w:t>
      </w:r>
      <w:r w:rsidRPr="00841468">
        <w:rPr>
          <w:rFonts w:cs="Simplified Arabic" w:hint="cs"/>
          <w:sz w:val="20"/>
          <w:szCs w:val="20"/>
          <w:rtl/>
        </w:rPr>
        <w:t xml:space="preserve"> المتوترة بين إيران والولايات المتحدة من جهة ثاني</w:t>
      </w:r>
      <w:r w:rsidRPr="00841468">
        <w:rPr>
          <w:rFonts w:cs="Simplified Arabic" w:hint="eastAsia"/>
          <w:sz w:val="20"/>
          <w:szCs w:val="20"/>
          <w:rtl/>
        </w:rPr>
        <w:t>ة</w:t>
      </w:r>
      <w:r w:rsidRPr="00841468">
        <w:rPr>
          <w:rFonts w:cs="Simplified Arabic" w:hint="cs"/>
          <w:sz w:val="20"/>
          <w:szCs w:val="20"/>
          <w:rtl/>
        </w:rPr>
        <w:t xml:space="preserve"> ، وبسبب الدور غير المُباشر للإتحاد الأوربي في الشرق الأوسط على الرغم من حضوره السياسي والاقتصادي الفاعل في المنطقة والنظام الدولي من جهة ثالثة .</w:t>
      </w:r>
    </w:p>
    <w:p w:rsidR="00D078EE" w:rsidRPr="00841468" w:rsidRDefault="00D078EE" w:rsidP="00D078EE">
      <w:pPr>
        <w:jc w:val="lowKashida"/>
        <w:rPr>
          <w:rFonts w:cs="Simplified Arabic" w:hint="cs"/>
          <w:b/>
          <w:bCs/>
          <w:sz w:val="20"/>
          <w:szCs w:val="20"/>
          <w:rtl/>
        </w:rPr>
      </w:pPr>
      <w:r w:rsidRPr="00841468">
        <w:rPr>
          <w:rFonts w:cs="Simplified Arabic" w:hint="cs"/>
          <w:b/>
          <w:bCs/>
          <w:sz w:val="20"/>
          <w:szCs w:val="20"/>
          <w:rtl/>
        </w:rPr>
        <w:t xml:space="preserve">المُتغير الأمريكي :-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إنّ ما يُلاحظ على السياستين الأمريكية والإيرانية هو أن كلاهما يهدف إلى تحقيق هيمنة إقليمية في الشرق الأوسط،إلا أنّ الوسائل التي يستخدمها كل طرف تخضع إلى قدرة كل طرف على تسخير واستخدام تلك الوسائل،فالإيرانيون يستندون إلى امتداد ثقافي وحضور جيو-استراتيجي وجيو-سياسي وديموغرافي فاعل ومؤثر في المنطقة،علاوةً على أنهم </w:t>
      </w:r>
      <w:r w:rsidRPr="00841468">
        <w:rPr>
          <w:rFonts w:cs="Simplified Arabic" w:hint="cs"/>
          <w:sz w:val="20"/>
          <w:szCs w:val="20"/>
          <w:rtl/>
        </w:rPr>
        <w:lastRenderedPageBreak/>
        <w:t>يستخدمون الوسائل الثقافية والدينية والاقتصادية والتجارية أكثر من الوسائل الأخرى في تأجيج النفور الشعبي ضد الوجود والنفوذ الأمريكي في الشرق الأوسط، مُستغلةً طبيعة ومضمون الأداء الأمريكي في تعاطيه مع القضايا العربية والإسلامية وأهمها قضية الصراع العربي-الإسرائيلي،واستمرار الدعم الأمريكي لإسرائيل حتى في الهجوم الأخير عل</w:t>
      </w:r>
      <w:r w:rsidRPr="00841468">
        <w:rPr>
          <w:rFonts w:cs="Simplified Arabic" w:hint="eastAsia"/>
          <w:sz w:val="20"/>
          <w:szCs w:val="20"/>
          <w:rtl/>
        </w:rPr>
        <w:t>ى</w:t>
      </w:r>
      <w:r w:rsidRPr="00841468">
        <w:rPr>
          <w:rFonts w:cs="Simplified Arabic" w:hint="cs"/>
          <w:sz w:val="20"/>
          <w:szCs w:val="20"/>
          <w:rtl/>
        </w:rPr>
        <w:t xml:space="preserve"> غزَّة عام 2009 . فضلاً عن طريقة تغيير الولايات المتحدة للنظام السياسي في العراق،والتي اتسمت باستخدام القوة العسكر</w:t>
      </w:r>
      <w:r>
        <w:rPr>
          <w:rFonts w:cs="Simplified Arabic" w:hint="cs"/>
          <w:sz w:val="20"/>
          <w:szCs w:val="20"/>
          <w:rtl/>
        </w:rPr>
        <w:t xml:space="preserve">ية المُفرطة وخارج إطار الأمم </w:t>
      </w:r>
      <w:r w:rsidRPr="00841468">
        <w:rPr>
          <w:rFonts w:cs="Simplified Arabic" w:hint="cs"/>
          <w:sz w:val="20"/>
          <w:szCs w:val="20"/>
          <w:rtl/>
        </w:rPr>
        <w:t xml:space="preserve">المتحدة والسياقات الدولية المعروفة، فضلاً عن استمرار التأييد والدعم الأمريكي لبعض الأنظمة السلطوية في الشرق الأوسط في نفس الوقت الذي تدعو فيه إلى الإصلاح الديمقراطي للنظم السياسية،وبما يُثير النفور والاستياء الشعبي العام ضد التواجد والمشاريع الامريكية في المنطقة . </w:t>
      </w:r>
    </w:p>
    <w:p w:rsidR="00D078EE" w:rsidRPr="00841468" w:rsidRDefault="00D078EE" w:rsidP="00D078EE">
      <w:pPr>
        <w:ind w:firstLine="720"/>
        <w:jc w:val="lowKashida"/>
        <w:rPr>
          <w:rFonts w:cs="Simplified Arabic" w:hint="cs"/>
          <w:sz w:val="20"/>
          <w:szCs w:val="20"/>
          <w:rtl/>
          <w:lang w:bidi="ar-IQ"/>
        </w:rPr>
      </w:pPr>
      <w:r w:rsidRPr="00841468">
        <w:rPr>
          <w:rFonts w:cs="Simplified Arabic" w:hint="cs"/>
          <w:sz w:val="20"/>
          <w:szCs w:val="20"/>
          <w:rtl/>
        </w:rPr>
        <w:t>ومن جانب أخر تعتمد الولايات المتحدة على  استخدام الوسيلتين العسكرية والاقتصادية أكثر من سواهما لأنها تُدرك أنّ حظها في استعمال الوسائل الثقافية للتأثير ليس ضئيلاً بسبب السيادة شبه الكاملة للفكر الإسلام</w:t>
      </w:r>
      <w:r w:rsidRPr="00841468">
        <w:rPr>
          <w:rFonts w:cs="Simplified Arabic" w:hint="eastAsia"/>
          <w:sz w:val="20"/>
          <w:szCs w:val="20"/>
          <w:rtl/>
        </w:rPr>
        <w:t>ي</w:t>
      </w:r>
      <w:r w:rsidRPr="00841468">
        <w:rPr>
          <w:rFonts w:cs="Simplified Arabic" w:hint="cs"/>
          <w:sz w:val="20"/>
          <w:szCs w:val="20"/>
          <w:rtl/>
        </w:rPr>
        <w:t xml:space="preserve"> في الشرق الأوسط فحسب، بل لأنّ الخطاب الثقافي الأمريكي يتناقض في الكثير من الأحيان مع سياستها ومشاريعها في المنطقة،فضلاً عن أنها جاءت بمشروع وافد إلى المنطقة لا يستند على امتداد ثقافي واستراتيجي وسياسي ف</w:t>
      </w:r>
      <w:r w:rsidRPr="00841468">
        <w:rPr>
          <w:rFonts w:cs="Simplified Arabic" w:hint="eastAsia"/>
          <w:sz w:val="20"/>
          <w:szCs w:val="20"/>
          <w:rtl/>
        </w:rPr>
        <w:t>ي</w:t>
      </w:r>
      <w:r w:rsidRPr="00841468">
        <w:rPr>
          <w:rFonts w:cs="Simplified Arabic" w:hint="cs"/>
          <w:sz w:val="20"/>
          <w:szCs w:val="20"/>
          <w:rtl/>
        </w:rPr>
        <w:t xml:space="preserve"> منطقة تبدو زاخرة بالمشاريع الإيرانية والتركية والعربية .</w:t>
      </w:r>
      <w:r>
        <w:rPr>
          <w:rFonts w:cs="Simplified Arabic" w:hint="cs"/>
          <w:sz w:val="20"/>
          <w:szCs w:val="20"/>
          <w:rtl/>
        </w:rPr>
        <w:t xml:space="preserve"> </w:t>
      </w:r>
      <w:r w:rsidRPr="00841468">
        <w:rPr>
          <w:rFonts w:cs="Simplified Arabic" w:hint="cs"/>
          <w:sz w:val="20"/>
          <w:szCs w:val="20"/>
          <w:rtl/>
        </w:rPr>
        <w:t>وعليه يُمكن القول أنّ كلا الطرفين يمتلكان من وسائل وقدرات التأثير ما يجعلهما قادرين على التنافس فيما بينهما رغم غلبة النفوذ الأمريكي وعدم قدرة أحد الطرفين على حسم الأمر لصالحه ومصالحه بإلغاء الآخر. ويرى البعض</w:t>
      </w:r>
      <w:r w:rsidRPr="00841468">
        <w:rPr>
          <w:rStyle w:val="FootnoteReference"/>
          <w:rFonts w:cs="Simplified Arabic"/>
          <w:sz w:val="20"/>
          <w:szCs w:val="20"/>
          <w:rtl/>
        </w:rPr>
        <w:footnoteReference w:id="194"/>
      </w:r>
      <w:r w:rsidRPr="00841468">
        <w:rPr>
          <w:rFonts w:cs="Simplified Arabic" w:hint="cs"/>
          <w:sz w:val="20"/>
          <w:szCs w:val="20"/>
          <w:rtl/>
        </w:rPr>
        <w:t>، أنّ إيران استطاعت أن تستغل أخطاء السياسة الأمريكية والعربية لتدخل بوصفها طرفاً أساسياً في القضايا العربية الأساسية (العراق، فلسطين، لبنان) وهي تمتلك قدرات إستراتيجية هامة كالمساحة الكبيرة ذات الموارد المتعددة ولديها تعبئة دينية لشعبها وموقع استراتيجي وتتحكم بأهم منافذ البترول في العالم. كما أنها استطاعت أن ترصف لها نفوذاً في لبنان، ولها علاقات وطيدة مع سورية ولها نفوذ في العراق وفلسطين، بسبب السياستين الامريكية والإسرائيلية وبما أثار عليها الولايات المتحدة التي تحالفت مع إسرائيل ومصر والأردن والسعودية.</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إنّ الهدف الاستراتيجي للولايات المتحدة من حربها على الإرهاب ومبادرتها للشرق الأوسط الكبير هو تدعيم رسم شكل جديد لعلاقات القوة في العالم أو ما يُعرف بتدعيم أسُس  جديدة للنظام العالمي الجديد الذي تنفرد الولايات المتحدة بقيادته، </w:t>
      </w:r>
      <w:r>
        <w:rPr>
          <w:rFonts w:cs="Simplified Arabic" w:hint="cs"/>
          <w:sz w:val="20"/>
          <w:szCs w:val="20"/>
          <w:rtl/>
        </w:rPr>
        <w:t>لي</w:t>
      </w:r>
      <w:r w:rsidRPr="00841468">
        <w:rPr>
          <w:rFonts w:cs="Simplified Arabic" w:hint="cs"/>
          <w:sz w:val="20"/>
          <w:szCs w:val="20"/>
          <w:rtl/>
        </w:rPr>
        <w:t>بدأ الحديث عن شرق أوسط جديد تتغير فيه القواعد من حيث الجغرافيا السياسية بل وأحيانا حتى من حيث الاجتماع والاقتصاد</w:t>
      </w:r>
      <w:r w:rsidRPr="00841468">
        <w:rPr>
          <w:rStyle w:val="FootnoteReference"/>
          <w:rFonts w:cs="Simplified Arabic"/>
          <w:sz w:val="20"/>
          <w:szCs w:val="20"/>
          <w:rtl/>
        </w:rPr>
        <w:footnoteReference w:id="195"/>
      </w:r>
      <w:r w:rsidRPr="00841468">
        <w:rPr>
          <w:rFonts w:cs="Simplified Arabic" w:hint="cs"/>
          <w:sz w:val="20"/>
          <w:szCs w:val="20"/>
          <w:rtl/>
        </w:rPr>
        <w:t>.</w:t>
      </w:r>
    </w:p>
    <w:p w:rsidR="00D078EE" w:rsidRPr="00841468" w:rsidRDefault="00D078EE" w:rsidP="00D078EE">
      <w:pPr>
        <w:ind w:firstLine="720"/>
        <w:jc w:val="lowKashida"/>
        <w:rPr>
          <w:rFonts w:ascii="MS Sans Serif" w:hAnsi="MS Sans Serif" w:cs="Simplified Arabic" w:hint="cs"/>
          <w:sz w:val="20"/>
          <w:szCs w:val="20"/>
          <w:rtl/>
        </w:rPr>
      </w:pPr>
      <w:r w:rsidRPr="00841468">
        <w:rPr>
          <w:rFonts w:ascii="MS Sans Serif" w:hAnsi="MS Sans Serif" w:cs="Simplified Arabic" w:hint="cs"/>
          <w:sz w:val="20"/>
          <w:szCs w:val="20"/>
          <w:rtl/>
        </w:rPr>
        <w:t xml:space="preserve">انتهزت الإدارة الأمريكية الفرصة، واتهمت إيران بإيواء مجموعة من أعضاء القاعدة الفارين من أفغانستان، كما أعربت عن قلقها من محاولات إيران الانتهاء من تطوير صاروخ (( شهاب 3 )) الذي يصل مداه إلى 1300 كلم، </w:t>
      </w:r>
      <w:r>
        <w:rPr>
          <w:rFonts w:ascii="MS Sans Serif" w:hAnsi="MS Sans Serif" w:cs="Simplified Arabic" w:hint="cs"/>
          <w:sz w:val="20"/>
          <w:szCs w:val="20"/>
          <w:rtl/>
        </w:rPr>
        <w:t xml:space="preserve">ومع </w:t>
      </w:r>
      <w:r>
        <w:rPr>
          <w:rFonts w:ascii="MS Sans Serif" w:hAnsi="MS Sans Serif" w:cs="Simplified Arabic" w:hint="cs"/>
          <w:sz w:val="20"/>
          <w:szCs w:val="20"/>
          <w:rtl/>
        </w:rPr>
        <w:lastRenderedPageBreak/>
        <w:t>تزايد الحضور الجيو-استراتيجي الايراني في المنطقة كما اخذت تراقب بحذر البرنامج النووي الايراني لاسيما</w:t>
      </w:r>
      <w:r w:rsidRPr="00841468">
        <w:rPr>
          <w:rFonts w:ascii="MS Sans Serif" w:hAnsi="MS Sans Serif" w:cs="Simplified Arabic" w:hint="cs"/>
          <w:sz w:val="20"/>
          <w:szCs w:val="20"/>
          <w:rtl/>
        </w:rPr>
        <w:t xml:space="preserve"> بعد أطلاق القمر الصناعي الإيراني ((</w:t>
      </w:r>
      <w:r w:rsidRPr="00841468">
        <w:rPr>
          <w:rFonts w:ascii="MS Sans Serif" w:hAnsi="MS Sans Serif" w:cs="Simplified Arabic" w:hint="eastAsia"/>
          <w:sz w:val="20"/>
          <w:szCs w:val="20"/>
          <w:rtl/>
        </w:rPr>
        <w:t>أمل</w:t>
      </w:r>
      <w:r w:rsidRPr="00841468">
        <w:rPr>
          <w:rFonts w:ascii="MS Sans Serif" w:hAnsi="MS Sans Serif" w:cs="Simplified Arabic" w:hint="cs"/>
          <w:sz w:val="20"/>
          <w:szCs w:val="20"/>
          <w:rtl/>
        </w:rPr>
        <w:t xml:space="preserve"> ))،وتغلق على إيران شتى طرق التعاون مع أي قوى نووية خاصة روسيا والصين وكوريا الشمالية حتى لا يكتمل البرنامج النووي الإيراني، </w:t>
      </w:r>
      <w:r>
        <w:rPr>
          <w:rFonts w:ascii="MS Sans Serif" w:hAnsi="MS Sans Serif" w:cs="Simplified Arabic" w:hint="cs"/>
          <w:sz w:val="20"/>
          <w:szCs w:val="20"/>
          <w:rtl/>
        </w:rPr>
        <w:t>فسارعت</w:t>
      </w:r>
      <w:r w:rsidRPr="00841468">
        <w:rPr>
          <w:rFonts w:ascii="MS Sans Serif" w:hAnsi="MS Sans Serif" w:cs="Simplified Arabic" w:hint="cs"/>
          <w:sz w:val="20"/>
          <w:szCs w:val="20"/>
          <w:rtl/>
        </w:rPr>
        <w:t xml:space="preserve"> الولايات المُتحدة </w:t>
      </w:r>
      <w:r w:rsidRPr="00841468">
        <w:rPr>
          <w:rFonts w:ascii="MS Sans Serif" w:hAnsi="MS Sans Serif" w:cs="Simplified Arabic" w:hint="eastAsia"/>
          <w:sz w:val="20"/>
          <w:szCs w:val="20"/>
          <w:rtl/>
        </w:rPr>
        <w:t>إلى</w:t>
      </w:r>
      <w:r w:rsidRPr="00841468">
        <w:rPr>
          <w:rFonts w:ascii="MS Sans Serif" w:hAnsi="MS Sans Serif" w:cs="Simplified Arabic" w:hint="cs"/>
          <w:sz w:val="20"/>
          <w:szCs w:val="20"/>
          <w:rtl/>
        </w:rPr>
        <w:t xml:space="preserve"> العمل من أجل فرض عقوبات اقتصادية وسياسية على إيران حتى تقلل من القدرات الاقتصادية الإيرانية، وكما وصفه البعض العودة </w:t>
      </w:r>
      <w:r w:rsidRPr="00841468">
        <w:rPr>
          <w:rFonts w:ascii="MS Sans Serif" w:hAnsi="MS Sans Serif" w:cs="Simplified Arabic" w:hint="eastAsia"/>
          <w:sz w:val="20"/>
          <w:szCs w:val="20"/>
          <w:rtl/>
        </w:rPr>
        <w:t>إلى</w:t>
      </w:r>
      <w:r w:rsidRPr="00841468">
        <w:rPr>
          <w:rFonts w:ascii="MS Sans Serif" w:hAnsi="MS Sans Serif" w:cs="Simplified Arabic" w:hint="cs"/>
          <w:sz w:val="20"/>
          <w:szCs w:val="20"/>
          <w:rtl/>
        </w:rPr>
        <w:t xml:space="preserve"> سياسة الاحتواء ضد إيران  . </w:t>
      </w:r>
    </w:p>
    <w:p w:rsidR="00D078EE" w:rsidRPr="00841468" w:rsidRDefault="00D078EE" w:rsidP="00D078EE">
      <w:pPr>
        <w:ind w:firstLine="720"/>
        <w:jc w:val="lowKashida"/>
        <w:rPr>
          <w:rFonts w:ascii="MS Sans Serif" w:hAnsi="MS Sans Serif" w:cs="Simplified Arabic" w:hint="cs"/>
          <w:sz w:val="20"/>
          <w:szCs w:val="20"/>
          <w:rtl/>
        </w:rPr>
      </w:pPr>
      <w:r w:rsidRPr="00841468">
        <w:rPr>
          <w:rFonts w:ascii="MS Sans Serif" w:hAnsi="MS Sans Serif" w:cs="Simplified Arabic" w:hint="cs"/>
          <w:sz w:val="20"/>
          <w:szCs w:val="20"/>
          <w:rtl/>
        </w:rPr>
        <w:t xml:space="preserve">ولعل أهم العقبات أمام تطبيع العلاقات الامريكية </w:t>
      </w:r>
      <w:r w:rsidRPr="00841468">
        <w:rPr>
          <w:rFonts w:ascii="MS Sans Serif" w:hAnsi="MS Sans Serif" w:cs="Simplified Arabic"/>
          <w:sz w:val="20"/>
          <w:szCs w:val="20"/>
          <w:rtl/>
        </w:rPr>
        <w:t>–</w:t>
      </w:r>
      <w:r w:rsidRPr="00841468">
        <w:rPr>
          <w:rFonts w:ascii="MS Sans Serif" w:hAnsi="MS Sans Serif" w:cs="Simplified Arabic" w:hint="cs"/>
          <w:sz w:val="20"/>
          <w:szCs w:val="20"/>
          <w:rtl/>
        </w:rPr>
        <w:t xml:space="preserve">الإيرانية يتمثل بالتعاطي </w:t>
      </w:r>
      <w:r w:rsidRPr="00841468">
        <w:rPr>
          <w:rFonts w:ascii="MS Sans Serif" w:hAnsi="MS Sans Serif" w:cs="Simplified Arabic" w:hint="eastAsia"/>
          <w:sz w:val="20"/>
          <w:szCs w:val="20"/>
          <w:rtl/>
        </w:rPr>
        <w:t>الأمريكي</w:t>
      </w:r>
      <w:r w:rsidRPr="00841468">
        <w:rPr>
          <w:rFonts w:ascii="MS Sans Serif" w:hAnsi="MS Sans Serif" w:cs="Simplified Arabic" w:hint="cs"/>
          <w:sz w:val="20"/>
          <w:szCs w:val="20"/>
          <w:rtl/>
        </w:rPr>
        <w:t xml:space="preserve"> والإيراني مع القضية العراقية ليظهر المتغير </w:t>
      </w:r>
      <w:r w:rsidRPr="00841468">
        <w:rPr>
          <w:rFonts w:ascii="MS Sans Serif" w:hAnsi="MS Sans Serif" w:cs="Simplified Arabic" w:hint="eastAsia"/>
          <w:sz w:val="20"/>
          <w:szCs w:val="20"/>
          <w:rtl/>
        </w:rPr>
        <w:t>الأمريكي</w:t>
      </w:r>
      <w:r w:rsidRPr="00841468">
        <w:rPr>
          <w:rFonts w:ascii="MS Sans Serif" w:hAnsi="MS Sans Serif" w:cs="Simplified Arabic" w:hint="cs"/>
          <w:sz w:val="20"/>
          <w:szCs w:val="20"/>
          <w:rtl/>
        </w:rPr>
        <w:t xml:space="preserve"> بوصفه من </w:t>
      </w:r>
      <w:r w:rsidRPr="00841468">
        <w:rPr>
          <w:rFonts w:ascii="MS Sans Serif" w:hAnsi="MS Sans Serif" w:cs="Simplified Arabic" w:hint="eastAsia"/>
          <w:sz w:val="20"/>
          <w:szCs w:val="20"/>
          <w:rtl/>
        </w:rPr>
        <w:t>أهم</w:t>
      </w:r>
      <w:r w:rsidRPr="00841468">
        <w:rPr>
          <w:rFonts w:ascii="MS Sans Serif" w:hAnsi="MS Sans Serif" w:cs="Simplified Arabic" w:hint="cs"/>
          <w:sz w:val="20"/>
          <w:szCs w:val="20"/>
          <w:rtl/>
        </w:rPr>
        <w:t xml:space="preserve"> المُتغيرات المؤثرة على العلاقات العراقية </w:t>
      </w:r>
      <w:r w:rsidRPr="00841468">
        <w:rPr>
          <w:rFonts w:ascii="MS Sans Serif" w:hAnsi="MS Sans Serif" w:cs="Simplified Arabic"/>
          <w:sz w:val="20"/>
          <w:szCs w:val="20"/>
          <w:rtl/>
        </w:rPr>
        <w:t>–</w:t>
      </w:r>
      <w:r w:rsidRPr="00841468">
        <w:rPr>
          <w:rFonts w:ascii="MS Sans Serif" w:hAnsi="MS Sans Serif" w:cs="Simplified Arabic" w:hint="cs"/>
          <w:sz w:val="20"/>
          <w:szCs w:val="20"/>
          <w:rtl/>
        </w:rPr>
        <w:t xml:space="preserve">الإيرانية، لاسيما وان الولايات المتحدة ترتبط سياسياً واستراتجياً بل وحتى اقتصادياً بالعراق،في الوقت الذي يُهدد فيه التواجد والقواعد الامريكية في العراق </w:t>
      </w:r>
      <w:r>
        <w:rPr>
          <w:rFonts w:ascii="MS Sans Serif" w:hAnsi="MS Sans Serif" w:cs="Simplified Arabic" w:hint="cs"/>
          <w:sz w:val="20"/>
          <w:szCs w:val="20"/>
          <w:rtl/>
        </w:rPr>
        <w:t>الامن القومي الايراني</w:t>
      </w:r>
      <w:r>
        <w:rPr>
          <w:rStyle w:val="FootnoteReference"/>
          <w:rFonts w:ascii="MS Sans Serif" w:hAnsi="MS Sans Serif" w:cs="Simplified Arabic"/>
          <w:sz w:val="20"/>
          <w:szCs w:val="20"/>
          <w:rtl/>
        </w:rPr>
        <w:footnoteReference w:id="196"/>
      </w:r>
      <w:r w:rsidRPr="00841468">
        <w:rPr>
          <w:rFonts w:ascii="MS Sans Serif" w:hAnsi="MS Sans Serif" w:cs="Simplified Arabic" w:hint="cs"/>
          <w:sz w:val="20"/>
          <w:szCs w:val="20"/>
          <w:rtl/>
        </w:rPr>
        <w:t>.</w:t>
      </w:r>
    </w:p>
    <w:p w:rsidR="00D078EE" w:rsidRPr="00841468" w:rsidRDefault="00D078EE" w:rsidP="00D078EE">
      <w:pPr>
        <w:ind w:firstLine="720"/>
        <w:jc w:val="lowKashida"/>
        <w:rPr>
          <w:rStyle w:val="bodycontent1"/>
          <w:rFonts w:cs="Simplified Arabic" w:hint="default"/>
          <w:sz w:val="20"/>
          <w:szCs w:val="20"/>
          <w:rtl/>
        </w:rPr>
      </w:pPr>
      <w:r>
        <w:rPr>
          <w:rFonts w:cs="Simplified Arabic" w:hint="cs"/>
          <w:sz w:val="20"/>
          <w:szCs w:val="20"/>
          <w:rtl/>
        </w:rPr>
        <w:t>كما ان ما</w:t>
      </w:r>
      <w:r w:rsidRPr="00841468">
        <w:rPr>
          <w:rFonts w:cs="Simplified Arabic" w:hint="cs"/>
          <w:sz w:val="20"/>
          <w:szCs w:val="20"/>
          <w:rtl/>
        </w:rPr>
        <w:t xml:space="preserve"> تقوم به الولايات المتحدة من أبداء مواقف مُتشددة إزاء البرنامج النووي الإيراني</w:t>
      </w:r>
      <w:r w:rsidRPr="00841468">
        <w:rPr>
          <w:rStyle w:val="FootnoteReference"/>
          <w:rFonts w:cs="Simplified Arabic"/>
          <w:sz w:val="20"/>
          <w:szCs w:val="20"/>
          <w:rtl/>
        </w:rPr>
        <w:footnoteReference w:id="197"/>
      </w:r>
      <w:r w:rsidRPr="00841468">
        <w:rPr>
          <w:rFonts w:cs="Simplified Arabic" w:hint="cs"/>
          <w:sz w:val="20"/>
          <w:szCs w:val="20"/>
          <w:rtl/>
        </w:rPr>
        <w:t>، لاسيما بعد إطلاق القمر الصناعي الإيراني (أمل) عام 2009،فضلاً عما يُشاع داخل أروقة الكونغرس ووسائل الإعلام الدولية عن احتمالية تقديم الولايات المتحدة الدعم والتأييد للشباب الإيرانيين لتغيير حكومتهم</w:t>
      </w:r>
      <w:r w:rsidRPr="00841468">
        <w:rPr>
          <w:rStyle w:val="FootnoteReference"/>
          <w:rFonts w:cs="Simplified Arabic"/>
          <w:sz w:val="20"/>
          <w:szCs w:val="20"/>
          <w:rtl/>
        </w:rPr>
        <w:footnoteReference w:id="198"/>
      </w:r>
      <w:r w:rsidRPr="00841468">
        <w:rPr>
          <w:rFonts w:cs="Simplified Arabic" w:hint="cs"/>
          <w:sz w:val="20"/>
          <w:szCs w:val="20"/>
          <w:rtl/>
        </w:rPr>
        <w:t xml:space="preserve">، كل تلك الأمور تُمثل أهم الضغوط السياسية والإستراتيجية على صانع القرار الإيراني تجاه العلاقات العراقية </w:t>
      </w:r>
      <w:r w:rsidRPr="00841468">
        <w:rPr>
          <w:rFonts w:cs="Simplified Arabic"/>
          <w:sz w:val="20"/>
          <w:szCs w:val="20"/>
          <w:rtl/>
        </w:rPr>
        <w:t>–</w:t>
      </w:r>
      <w:r w:rsidRPr="00841468">
        <w:rPr>
          <w:rFonts w:cs="Simplified Arabic" w:hint="cs"/>
          <w:sz w:val="20"/>
          <w:szCs w:val="20"/>
          <w:rtl/>
        </w:rPr>
        <w:t>الإيرانية وسبل تفعليها بما يضمن المصالح الإيرانية وبعيداً عن النفوذ والمشروع الأمريكي في العراق . كما أنها تُمثل أحد أهم الضغوط على صانع القرار العراقي في أطار تطوير علاقاته مع إيران ودون أثارة الولايات المُتحدة الامريكية التي تربطها مع العراق اتفاقي</w:t>
      </w:r>
      <w:r w:rsidRPr="00841468">
        <w:rPr>
          <w:rFonts w:cs="Simplified Arabic" w:hint="eastAsia"/>
          <w:sz w:val="20"/>
          <w:szCs w:val="20"/>
          <w:rtl/>
        </w:rPr>
        <w:t>ة</w:t>
      </w:r>
      <w:r w:rsidRPr="00841468">
        <w:rPr>
          <w:rFonts w:cs="Simplified Arabic" w:hint="cs"/>
          <w:sz w:val="20"/>
          <w:szCs w:val="20"/>
          <w:rtl/>
        </w:rPr>
        <w:t xml:space="preserve"> الإطار الاستراتيجي،والعديد من الاتفاقيات الاقتصادية والتجارية والعلمية .</w:t>
      </w:r>
      <w:r w:rsidRPr="00841468">
        <w:rPr>
          <w:rStyle w:val="bodycontent1"/>
          <w:rFonts w:cs="Simplified Arabic" w:hint="default"/>
          <w:sz w:val="20"/>
          <w:szCs w:val="20"/>
          <w:rtl/>
        </w:rPr>
        <w:t xml:space="preserve"> </w:t>
      </w:r>
    </w:p>
    <w:p w:rsidR="00D078EE" w:rsidRPr="00841468" w:rsidRDefault="00D078EE" w:rsidP="00D078EE">
      <w:pPr>
        <w:ind w:firstLine="720"/>
        <w:jc w:val="lowKashida"/>
        <w:rPr>
          <w:rFonts w:cs="Simplified Arabic" w:hint="cs"/>
          <w:sz w:val="20"/>
          <w:szCs w:val="20"/>
          <w:rtl/>
        </w:rPr>
      </w:pPr>
      <w:r w:rsidRPr="00841468">
        <w:rPr>
          <w:rFonts w:cs="Simplified Arabic" w:hint="cs"/>
          <w:sz w:val="20"/>
          <w:szCs w:val="20"/>
          <w:rtl/>
        </w:rPr>
        <w:t xml:space="preserve">وتأسيساً على ما سبق فأن </w:t>
      </w:r>
      <w:r w:rsidRPr="00841468">
        <w:rPr>
          <w:rFonts w:cs="Simplified Arabic"/>
          <w:sz w:val="20"/>
          <w:szCs w:val="20"/>
          <w:rtl/>
        </w:rPr>
        <w:t xml:space="preserve">الولايات المتحدة تسعى إلى تشكيل حالة </w:t>
      </w:r>
      <w:r w:rsidRPr="00841468">
        <w:rPr>
          <w:rFonts w:cs="Simplified Arabic" w:hint="cs"/>
          <w:sz w:val="20"/>
          <w:szCs w:val="20"/>
          <w:rtl/>
        </w:rPr>
        <w:t xml:space="preserve">أو نوع </w:t>
      </w:r>
      <w:r w:rsidRPr="00841468">
        <w:rPr>
          <w:rFonts w:cs="Simplified Arabic"/>
          <w:sz w:val="20"/>
          <w:szCs w:val="20"/>
          <w:rtl/>
        </w:rPr>
        <w:t xml:space="preserve">من التحالف العسكري والاقتصادي والأمني مع الحكومة العراقية </w:t>
      </w:r>
      <w:r w:rsidRPr="00841468">
        <w:rPr>
          <w:rFonts w:cs="Simplified Arabic" w:hint="cs"/>
          <w:sz w:val="20"/>
          <w:szCs w:val="20"/>
          <w:rtl/>
        </w:rPr>
        <w:t>ووفقاً ل</w:t>
      </w:r>
      <w:r w:rsidRPr="00841468">
        <w:rPr>
          <w:rFonts w:cs="Simplified Arabic"/>
          <w:sz w:val="20"/>
          <w:szCs w:val="20"/>
          <w:rtl/>
        </w:rPr>
        <w:t>اتفاقية</w:t>
      </w:r>
      <w:r w:rsidRPr="00841468">
        <w:rPr>
          <w:rFonts w:cs="Simplified Arabic" w:hint="cs"/>
          <w:sz w:val="20"/>
          <w:szCs w:val="20"/>
          <w:rtl/>
        </w:rPr>
        <w:t xml:space="preserve"> الإطار الاستراتيجي بين العراق والولايات المُتحدة</w:t>
      </w:r>
      <w:r w:rsidRPr="00841468">
        <w:rPr>
          <w:rFonts w:cs="Simplified Arabic"/>
          <w:sz w:val="20"/>
          <w:szCs w:val="20"/>
          <w:rtl/>
        </w:rPr>
        <w:t xml:space="preserve"> أو إعلان المبادئ الم</w:t>
      </w:r>
      <w:r w:rsidRPr="00841468">
        <w:rPr>
          <w:rFonts w:cs="Simplified Arabic" w:hint="cs"/>
          <w:sz w:val="20"/>
          <w:szCs w:val="20"/>
          <w:rtl/>
        </w:rPr>
        <w:t>ُ</w:t>
      </w:r>
      <w:r w:rsidRPr="00841468">
        <w:rPr>
          <w:rFonts w:cs="Simplified Arabic"/>
          <w:sz w:val="20"/>
          <w:szCs w:val="20"/>
          <w:rtl/>
        </w:rPr>
        <w:t>شترك</w:t>
      </w:r>
      <w:r w:rsidRPr="00841468">
        <w:rPr>
          <w:rFonts w:cs="Simplified Arabic" w:hint="cs"/>
          <w:sz w:val="20"/>
          <w:szCs w:val="20"/>
          <w:rtl/>
        </w:rPr>
        <w:t xml:space="preserve"> بينهما</w:t>
      </w:r>
      <w:r w:rsidRPr="00841468">
        <w:rPr>
          <w:rFonts w:cs="Simplified Arabic"/>
          <w:sz w:val="20"/>
          <w:szCs w:val="20"/>
          <w:rtl/>
        </w:rPr>
        <w:t xml:space="preserve"> </w:t>
      </w:r>
      <w:r w:rsidRPr="00841468">
        <w:rPr>
          <w:rFonts w:cs="Simplified Arabic" w:hint="cs"/>
          <w:sz w:val="20"/>
          <w:szCs w:val="20"/>
          <w:rtl/>
        </w:rPr>
        <w:t>،</w:t>
      </w:r>
      <w:r>
        <w:rPr>
          <w:rFonts w:cs="Simplified Arabic" w:hint="cs"/>
          <w:sz w:val="20"/>
          <w:szCs w:val="20"/>
          <w:rtl/>
        </w:rPr>
        <w:t>وبما</w:t>
      </w:r>
      <w:r w:rsidRPr="00841468">
        <w:rPr>
          <w:rFonts w:cs="Simplified Arabic" w:hint="cs"/>
          <w:sz w:val="20"/>
          <w:szCs w:val="20"/>
          <w:rtl/>
        </w:rPr>
        <w:t xml:space="preserve"> يُثير </w:t>
      </w:r>
      <w:r w:rsidRPr="00841468">
        <w:rPr>
          <w:rFonts w:cs="Simplified Arabic"/>
          <w:sz w:val="20"/>
          <w:szCs w:val="20"/>
          <w:rtl/>
        </w:rPr>
        <w:t>إيران، برغم أنها ت</w:t>
      </w:r>
      <w:r w:rsidRPr="00841468">
        <w:rPr>
          <w:rFonts w:cs="Simplified Arabic" w:hint="cs"/>
          <w:sz w:val="20"/>
          <w:szCs w:val="20"/>
          <w:rtl/>
        </w:rPr>
        <w:t>ُ</w:t>
      </w:r>
      <w:r w:rsidRPr="00841468">
        <w:rPr>
          <w:rFonts w:cs="Simplified Arabic"/>
          <w:sz w:val="20"/>
          <w:szCs w:val="20"/>
          <w:rtl/>
        </w:rPr>
        <w:t xml:space="preserve">قيم علاقات </w:t>
      </w:r>
      <w:r w:rsidRPr="00841468">
        <w:rPr>
          <w:rFonts w:cs="Simplified Arabic" w:hint="cs"/>
          <w:sz w:val="20"/>
          <w:szCs w:val="20"/>
          <w:rtl/>
        </w:rPr>
        <w:t>تنسيقية</w:t>
      </w:r>
      <w:r w:rsidRPr="00841468">
        <w:rPr>
          <w:rFonts w:cs="Simplified Arabic"/>
          <w:sz w:val="20"/>
          <w:szCs w:val="20"/>
          <w:rtl/>
        </w:rPr>
        <w:t xml:space="preserve"> م</w:t>
      </w:r>
      <w:r w:rsidRPr="00841468">
        <w:rPr>
          <w:rFonts w:cs="Simplified Arabic" w:hint="cs"/>
          <w:sz w:val="20"/>
          <w:szCs w:val="20"/>
          <w:rtl/>
        </w:rPr>
        <w:t>ُ</w:t>
      </w:r>
      <w:r w:rsidRPr="00841468">
        <w:rPr>
          <w:rFonts w:cs="Simplified Arabic"/>
          <w:sz w:val="20"/>
          <w:szCs w:val="20"/>
          <w:rtl/>
        </w:rPr>
        <w:t xml:space="preserve">تعددة مع </w:t>
      </w:r>
      <w:r w:rsidRPr="00841468">
        <w:rPr>
          <w:rFonts w:cs="Simplified Arabic" w:hint="cs"/>
          <w:sz w:val="20"/>
          <w:szCs w:val="20"/>
          <w:rtl/>
        </w:rPr>
        <w:t>الولايات المُتحدة والعراق</w:t>
      </w:r>
      <w:r w:rsidRPr="00841468">
        <w:rPr>
          <w:rFonts w:cs="Simplified Arabic"/>
          <w:sz w:val="20"/>
          <w:szCs w:val="20"/>
          <w:rtl/>
        </w:rPr>
        <w:t xml:space="preserve"> </w:t>
      </w:r>
      <w:r w:rsidRPr="00841468">
        <w:rPr>
          <w:rFonts w:cs="Simplified Arabic" w:hint="cs"/>
          <w:sz w:val="20"/>
          <w:szCs w:val="20"/>
          <w:rtl/>
        </w:rPr>
        <w:t>في الوقت نفسه،</w:t>
      </w:r>
      <w:r w:rsidRPr="00841468">
        <w:rPr>
          <w:rFonts w:cs="Simplified Arabic"/>
          <w:sz w:val="20"/>
          <w:szCs w:val="20"/>
          <w:rtl/>
        </w:rPr>
        <w:t xml:space="preserve"> لكن الطابع الإستراتيجي لهذه الاتفاقية </w:t>
      </w:r>
      <w:r w:rsidRPr="00841468">
        <w:rPr>
          <w:rFonts w:cs="Simplified Arabic" w:hint="cs"/>
          <w:sz w:val="20"/>
          <w:szCs w:val="20"/>
          <w:rtl/>
        </w:rPr>
        <w:t>ال</w:t>
      </w:r>
      <w:r w:rsidRPr="00841468">
        <w:rPr>
          <w:rFonts w:cs="Simplified Arabic"/>
          <w:sz w:val="20"/>
          <w:szCs w:val="20"/>
          <w:rtl/>
        </w:rPr>
        <w:t>م</w:t>
      </w:r>
      <w:r w:rsidRPr="00841468">
        <w:rPr>
          <w:rFonts w:cs="Simplified Arabic" w:hint="cs"/>
          <w:sz w:val="20"/>
          <w:szCs w:val="20"/>
          <w:rtl/>
        </w:rPr>
        <w:t>ُ</w:t>
      </w:r>
      <w:r w:rsidRPr="00841468">
        <w:rPr>
          <w:rFonts w:cs="Simplified Arabic"/>
          <w:sz w:val="20"/>
          <w:szCs w:val="20"/>
          <w:rtl/>
        </w:rPr>
        <w:t>رتبط بالقواعد العسكرية والمجال الأمني يجعل من مثل هذا التحول في العلاقة بين الحكومة العراقية والولايات المتحدة مجالا</w:t>
      </w:r>
      <w:r w:rsidRPr="00841468">
        <w:rPr>
          <w:rFonts w:cs="Simplified Arabic" w:hint="cs"/>
          <w:sz w:val="20"/>
          <w:szCs w:val="20"/>
          <w:rtl/>
        </w:rPr>
        <w:t>ً</w:t>
      </w:r>
      <w:r w:rsidRPr="00841468">
        <w:rPr>
          <w:rFonts w:cs="Simplified Arabic"/>
          <w:sz w:val="20"/>
          <w:szCs w:val="20"/>
          <w:rtl/>
        </w:rPr>
        <w:t xml:space="preserve"> لإعادة نظر إيران بعلاقاتها مع الولايات المتحدة </w:t>
      </w:r>
      <w:r>
        <w:rPr>
          <w:rFonts w:cs="Simplified Arabic" w:hint="cs"/>
          <w:sz w:val="20"/>
          <w:szCs w:val="20"/>
          <w:rtl/>
        </w:rPr>
        <w:t xml:space="preserve">اذ انها </w:t>
      </w:r>
      <w:r w:rsidRPr="00841468">
        <w:rPr>
          <w:rFonts w:cs="Simplified Arabic"/>
          <w:sz w:val="20"/>
          <w:szCs w:val="20"/>
          <w:rtl/>
        </w:rPr>
        <w:t xml:space="preserve">تعمل من خلال حلفائها على تطويق أي تداعيات سلبية على مصالحها من جهة، وستسعى إلى </w:t>
      </w:r>
      <w:r w:rsidRPr="00841468">
        <w:rPr>
          <w:rFonts w:cs="Simplified Arabic" w:hint="cs"/>
          <w:sz w:val="20"/>
          <w:szCs w:val="20"/>
          <w:rtl/>
        </w:rPr>
        <w:t>الضغط على الولايات المتحدة</w:t>
      </w:r>
      <w:r w:rsidRPr="00841468">
        <w:rPr>
          <w:rFonts w:cs="Simplified Arabic"/>
          <w:sz w:val="20"/>
          <w:szCs w:val="20"/>
          <w:rtl/>
        </w:rPr>
        <w:t xml:space="preserve"> والغرب عموما</w:t>
      </w:r>
      <w:r w:rsidRPr="00841468">
        <w:rPr>
          <w:rFonts w:cs="Simplified Arabic" w:hint="cs"/>
          <w:sz w:val="20"/>
          <w:szCs w:val="20"/>
          <w:rtl/>
        </w:rPr>
        <w:t>ً،</w:t>
      </w:r>
      <w:r>
        <w:rPr>
          <w:rFonts w:cs="Simplified Arabic" w:hint="cs"/>
          <w:sz w:val="20"/>
          <w:szCs w:val="20"/>
          <w:rtl/>
        </w:rPr>
        <w:t xml:space="preserve"> بسبب </w:t>
      </w:r>
      <w:r w:rsidRPr="00841468">
        <w:rPr>
          <w:rFonts w:cs="Simplified Arabic" w:hint="cs"/>
          <w:sz w:val="20"/>
          <w:szCs w:val="20"/>
          <w:rtl/>
        </w:rPr>
        <w:t xml:space="preserve">وطبيعة الأداء الأمريكي في التعاطي مع القضية العراقية،وهذا ما لن تسمح به الولايات المتحدة ،إذ لن تقبل الولايات المتحدة </w:t>
      </w:r>
      <w:r w:rsidRPr="00841468">
        <w:rPr>
          <w:rFonts w:cs="Simplified Arabic"/>
          <w:sz w:val="20"/>
          <w:szCs w:val="20"/>
          <w:rtl/>
        </w:rPr>
        <w:t xml:space="preserve">بدور إيراني أكبر </w:t>
      </w:r>
      <w:r w:rsidRPr="00841468">
        <w:rPr>
          <w:rFonts w:cs="Simplified Arabic" w:hint="cs"/>
          <w:sz w:val="20"/>
          <w:szCs w:val="20"/>
          <w:rtl/>
        </w:rPr>
        <w:t>في العراق</w:t>
      </w:r>
      <w:r w:rsidRPr="00841468">
        <w:rPr>
          <w:rFonts w:cs="Simplified Arabic"/>
          <w:sz w:val="20"/>
          <w:szCs w:val="20"/>
          <w:rtl/>
        </w:rPr>
        <w:t xml:space="preserve"> أو بتعاون عراقي – إيراني أعمق</w:t>
      </w:r>
      <w:r w:rsidRPr="00841468">
        <w:rPr>
          <w:rFonts w:cs="Simplified Arabic" w:hint="cs"/>
          <w:sz w:val="20"/>
          <w:szCs w:val="20"/>
          <w:rtl/>
        </w:rPr>
        <w:t xml:space="preserve"> قد يُفضي بالعلاقات العراقية </w:t>
      </w:r>
      <w:r w:rsidRPr="00841468">
        <w:rPr>
          <w:rFonts w:cs="Simplified Arabic"/>
          <w:sz w:val="20"/>
          <w:szCs w:val="20"/>
          <w:rtl/>
        </w:rPr>
        <w:t>–</w:t>
      </w:r>
      <w:r w:rsidRPr="00841468">
        <w:rPr>
          <w:rFonts w:cs="Simplified Arabic" w:hint="cs"/>
          <w:sz w:val="20"/>
          <w:szCs w:val="20"/>
          <w:rtl/>
        </w:rPr>
        <w:t xml:space="preserve">الإيرانية إلى أقامة تحالف </w:t>
      </w:r>
      <w:r w:rsidRPr="00841468">
        <w:rPr>
          <w:rFonts w:cs="Simplified Arabic" w:hint="cs"/>
          <w:sz w:val="20"/>
          <w:szCs w:val="20"/>
          <w:rtl/>
        </w:rPr>
        <w:lastRenderedPageBreak/>
        <w:t xml:space="preserve">استراتيجي </w:t>
      </w:r>
      <w:r w:rsidRPr="00841468">
        <w:rPr>
          <w:rFonts w:cs="Simplified Arabic"/>
          <w:sz w:val="20"/>
          <w:szCs w:val="20"/>
          <w:rtl/>
        </w:rPr>
        <w:t>–</w:t>
      </w:r>
      <w:r w:rsidRPr="00841468">
        <w:rPr>
          <w:rFonts w:cs="Simplified Arabic" w:hint="cs"/>
          <w:sz w:val="20"/>
          <w:szCs w:val="20"/>
          <w:rtl/>
        </w:rPr>
        <w:t xml:space="preserve">اقتصادي </w:t>
      </w:r>
      <w:r w:rsidRPr="00841468">
        <w:rPr>
          <w:rFonts w:cs="Simplified Arabic"/>
          <w:sz w:val="20"/>
          <w:szCs w:val="20"/>
          <w:rtl/>
        </w:rPr>
        <w:t>–</w:t>
      </w:r>
      <w:r w:rsidRPr="00841468">
        <w:rPr>
          <w:rFonts w:cs="Simplified Arabic" w:hint="cs"/>
          <w:sz w:val="20"/>
          <w:szCs w:val="20"/>
          <w:rtl/>
        </w:rPr>
        <w:t>سياسي على غرار نظير</w:t>
      </w:r>
      <w:r w:rsidRPr="00841468">
        <w:rPr>
          <w:rFonts w:cs="Simplified Arabic" w:hint="eastAsia"/>
          <w:sz w:val="20"/>
          <w:szCs w:val="20"/>
          <w:rtl/>
        </w:rPr>
        <w:t>ه</w:t>
      </w:r>
      <w:r w:rsidRPr="00841468">
        <w:rPr>
          <w:rFonts w:cs="Simplified Arabic" w:hint="cs"/>
          <w:sz w:val="20"/>
          <w:szCs w:val="20"/>
          <w:rtl/>
        </w:rPr>
        <w:t xml:space="preserve"> العراقي </w:t>
      </w:r>
      <w:r w:rsidRPr="00841468">
        <w:rPr>
          <w:rFonts w:cs="Simplified Arabic"/>
          <w:sz w:val="20"/>
          <w:szCs w:val="20"/>
          <w:rtl/>
        </w:rPr>
        <w:t>–</w:t>
      </w:r>
      <w:r w:rsidRPr="00841468">
        <w:rPr>
          <w:rFonts w:cs="Simplified Arabic" w:hint="cs"/>
          <w:sz w:val="20"/>
          <w:szCs w:val="20"/>
          <w:rtl/>
        </w:rPr>
        <w:t xml:space="preserve">الأمريكي،وبما قد يُفضي إلى أن تتحول العلاقات العراقية </w:t>
      </w:r>
      <w:r w:rsidRPr="00841468">
        <w:rPr>
          <w:rFonts w:cs="Simplified Arabic"/>
          <w:sz w:val="20"/>
          <w:szCs w:val="20"/>
          <w:rtl/>
        </w:rPr>
        <w:t>–</w:t>
      </w:r>
      <w:r w:rsidRPr="00841468">
        <w:rPr>
          <w:rFonts w:cs="Simplified Arabic" w:hint="cs"/>
          <w:sz w:val="20"/>
          <w:szCs w:val="20"/>
          <w:rtl/>
        </w:rPr>
        <w:t>الإيرانية إلى عقبة كأداء أمام المشروع الأمريكي في المنطقة ومبادرة الشرق الأوسط الكبير</w:t>
      </w:r>
      <w:r w:rsidRPr="00841468">
        <w:rPr>
          <w:rFonts w:cs="Simplified Arabic"/>
          <w:sz w:val="20"/>
          <w:szCs w:val="20"/>
          <w:rtl/>
        </w:rPr>
        <w:t>،</w:t>
      </w:r>
      <w:r w:rsidRPr="00841468">
        <w:rPr>
          <w:rFonts w:cs="Simplified Arabic" w:hint="cs"/>
          <w:sz w:val="20"/>
          <w:szCs w:val="20"/>
          <w:rtl/>
        </w:rPr>
        <w:t xml:space="preserve"> وقد يعني هذا </w:t>
      </w:r>
      <w:r w:rsidRPr="00841468">
        <w:rPr>
          <w:rFonts w:cs="Simplified Arabic"/>
          <w:sz w:val="20"/>
          <w:szCs w:val="20"/>
          <w:rtl/>
        </w:rPr>
        <w:t>السماح لإيران عمليًّا بالتمدد في منطقة النفوذ الأمريكية في الخليج</w:t>
      </w:r>
      <w:r w:rsidRPr="00841468">
        <w:rPr>
          <w:rFonts w:cs="Simplified Arabic" w:hint="cs"/>
          <w:sz w:val="20"/>
          <w:szCs w:val="20"/>
          <w:rtl/>
        </w:rPr>
        <w:t xml:space="preserve"> العربي</w:t>
      </w:r>
      <w:r w:rsidRPr="00841468">
        <w:rPr>
          <w:rFonts w:cs="Simplified Arabic"/>
          <w:sz w:val="20"/>
          <w:szCs w:val="20"/>
          <w:rtl/>
        </w:rPr>
        <w:t>، حيث ثلثا احتياطات النفط في العالم</w:t>
      </w:r>
      <w:r w:rsidRPr="00841468">
        <w:rPr>
          <w:rFonts w:cs="Simplified Arabic" w:hint="cs"/>
          <w:sz w:val="20"/>
          <w:szCs w:val="20"/>
          <w:rtl/>
        </w:rPr>
        <w:t xml:space="preserve"> بشكل أو بأخر .</w:t>
      </w:r>
    </w:p>
    <w:p w:rsidR="00D078EE" w:rsidRPr="00841468" w:rsidRDefault="00D078EE" w:rsidP="00D078EE">
      <w:pPr>
        <w:ind w:firstLine="720"/>
        <w:jc w:val="lowKashida"/>
        <w:rPr>
          <w:rFonts w:cs="Simplified Arabic"/>
          <w:sz w:val="20"/>
          <w:szCs w:val="20"/>
        </w:rPr>
      </w:pPr>
      <w:r w:rsidRPr="00841468">
        <w:rPr>
          <w:rFonts w:cs="Simplified Arabic" w:hint="cs"/>
          <w:sz w:val="20"/>
          <w:szCs w:val="20"/>
          <w:rtl/>
        </w:rPr>
        <w:t xml:space="preserve">عوامل جديدة دعت الإدارة الأمريكية إلى إعادة التفكير في سياسة التقارب مع إيران، مع إدراكها أن بعض هذه العوامل، تقف وراءها إيران، فما يجري في العراق، من اضطراب مثير للقلق حول الأمريكيين، وما يجري في أفغانستان من عودة النشاط الحربي لحركة طالبان، وحتى تنظيم القاعدة، لا يجري بعيداً عن توجيه إيراني، إلى جانب النشاط الإيراني في دول آسيا الوسطي وبحر قزوين حول حقول النفط والغاز هناك، وامتلاكها لبعض الجوانب المؤثرة والأوراق الحيوية،وحضورها الجيو-اقتصادي في الخليج العربي وعلاقاتها المتطورة مع تركيا،وطبيعة تعاطيها مع القضايا الإسلامية والعربية وبما أكسبها حضوراً شعبياً عربياً إلى جانب حضورها الجيو-استراتيجي والديموغرافي،كلها أمور دفعت الولايات المتحدة إلى القبول بتعزيز العلاقات العراقية </w:t>
      </w:r>
      <w:r w:rsidRPr="00841468">
        <w:rPr>
          <w:rFonts w:cs="Simplified Arabic"/>
          <w:sz w:val="20"/>
          <w:szCs w:val="20"/>
          <w:rtl/>
        </w:rPr>
        <w:t>–</w:t>
      </w:r>
      <w:r w:rsidRPr="00841468">
        <w:rPr>
          <w:rFonts w:cs="Simplified Arabic" w:hint="cs"/>
          <w:sz w:val="20"/>
          <w:szCs w:val="20"/>
          <w:rtl/>
        </w:rPr>
        <w:t>الإيرانية،ودون الإضرار بالمصالح والنفوذ الأمريكي في العراق والشرق الأوسط ،وخير دليل على ذلك عمل اللجان التنسيقية الثلاثية التي جمعت كل من العراق وإيران والولايات المتحدة على طاولة واحدة  .</w:t>
      </w:r>
      <w:r w:rsidRPr="00841468">
        <w:rPr>
          <w:rFonts w:cs="Simplified Arabic"/>
          <w:sz w:val="20"/>
          <w:szCs w:val="20"/>
          <w:rtl/>
        </w:rPr>
        <w:t xml:space="preserve"> </w:t>
      </w:r>
    </w:p>
    <w:p w:rsidR="00D078EE" w:rsidRPr="00841468" w:rsidRDefault="00D078EE" w:rsidP="00D078EE">
      <w:pPr>
        <w:ind w:firstLine="720"/>
        <w:jc w:val="lowKashida"/>
        <w:rPr>
          <w:rFonts w:cs="Simplified Arabic" w:hint="cs"/>
          <w:sz w:val="20"/>
          <w:szCs w:val="20"/>
          <w:rtl/>
        </w:rPr>
      </w:pPr>
    </w:p>
    <w:p w:rsidR="00D078EE" w:rsidRPr="00841468" w:rsidRDefault="00D078EE" w:rsidP="00D078EE">
      <w:pPr>
        <w:jc w:val="lowKashida"/>
        <w:rPr>
          <w:rFonts w:cs="Simplified Arabic" w:hint="cs"/>
          <w:sz w:val="20"/>
          <w:szCs w:val="20"/>
          <w:rtl/>
        </w:rPr>
      </w:pPr>
      <w:r w:rsidRPr="00841468">
        <w:rPr>
          <w:rFonts w:cs="Simplified Arabic" w:hint="cs"/>
          <w:b/>
          <w:bCs/>
          <w:sz w:val="20"/>
          <w:szCs w:val="20"/>
          <w:rtl/>
        </w:rPr>
        <w:t>الخاتمة والاستنتاجات</w:t>
      </w:r>
    </w:p>
    <w:p w:rsidR="00D078EE" w:rsidRPr="00841468" w:rsidRDefault="00D078EE" w:rsidP="00D078EE">
      <w:pPr>
        <w:ind w:firstLine="720"/>
        <w:jc w:val="lowKashida"/>
        <w:rPr>
          <w:rFonts w:cs="Simplified Arabic"/>
          <w:sz w:val="20"/>
          <w:szCs w:val="20"/>
          <w:rtl/>
        </w:rPr>
      </w:pPr>
      <w:r w:rsidRPr="00841468">
        <w:rPr>
          <w:rFonts w:cs="Simplified Arabic" w:hint="cs"/>
          <w:sz w:val="20"/>
          <w:szCs w:val="20"/>
          <w:rtl/>
        </w:rPr>
        <w:t xml:space="preserve">لاشك أن الدارس لتاريخ العلاقات العراقية ـ الإيرانية يلاحظ أنها لم تكن وليدة طفرة عابرة، بل هي علاقات ضاربة بجذورها في أعماق التاريخ، وهي مُرشحة إلى مزيد من التعاون البنّاء والمثمر الذي يؤدي إلى تفعيلها، وجعلها أكثر قدرة على مواجهة تحديات العصر، وبخاصة في المجالين: السياسي والاقتصادي، لأهميتها في بلورة الرؤى المستقبلية التي تُحصِّن تلك العلاقات وتُجذِّرُها، </w:t>
      </w:r>
      <w:r>
        <w:rPr>
          <w:rFonts w:cs="Simplified Arabic" w:hint="cs"/>
          <w:sz w:val="20"/>
          <w:szCs w:val="20"/>
          <w:rtl/>
        </w:rPr>
        <w:t>وم</w:t>
      </w:r>
      <w:r w:rsidRPr="00841468">
        <w:rPr>
          <w:rFonts w:cs="Simplified Arabic" w:hint="cs"/>
          <w:sz w:val="20"/>
          <w:szCs w:val="20"/>
          <w:rtl/>
        </w:rPr>
        <w:t xml:space="preserve">جمل ما سبق، يكشف أن السياسة الخارجية الإيرانية تعمل بمنطق الملفات في إدارتها للعلاقات مع العراق، حتى القضايا الخلافية فإنها تنتهج منهجاً مختلفاً بين قضية وأخرى، ويمكن أن نلحظ هذا المسلك في إدارة إيران لقضية توثيق العلاقات التجارية والاقتصادية بين العراق  وإيران، والتحفظ على مضمون الاتفاقية العراقية </w:t>
      </w:r>
      <w:r w:rsidRPr="00841468">
        <w:rPr>
          <w:rFonts w:cs="Simplified Arabic"/>
          <w:sz w:val="20"/>
          <w:szCs w:val="20"/>
          <w:rtl/>
        </w:rPr>
        <w:t>–</w:t>
      </w:r>
      <w:r w:rsidRPr="00841468">
        <w:rPr>
          <w:rFonts w:cs="Simplified Arabic" w:hint="cs"/>
          <w:sz w:val="20"/>
          <w:szCs w:val="20"/>
          <w:rtl/>
        </w:rPr>
        <w:t xml:space="preserve">الامريكية، والقواعد الامريكية في العراق . </w:t>
      </w:r>
    </w:p>
    <w:p w:rsidR="00D078EE" w:rsidRPr="00841468" w:rsidRDefault="00D078EE" w:rsidP="00D078EE">
      <w:pPr>
        <w:spacing w:before="120" w:after="120"/>
        <w:ind w:firstLine="567"/>
        <w:jc w:val="lowKashida"/>
        <w:rPr>
          <w:rFonts w:cs="Simplified Arabic" w:hint="cs"/>
          <w:sz w:val="20"/>
          <w:szCs w:val="20"/>
          <w:rtl/>
        </w:rPr>
      </w:pPr>
      <w:r w:rsidRPr="00841468">
        <w:rPr>
          <w:rFonts w:cs="Simplified Arabic" w:hint="cs"/>
          <w:sz w:val="20"/>
          <w:szCs w:val="20"/>
          <w:rtl/>
        </w:rPr>
        <w:t>وعلى الرغم من الوجود الأمريكي المُباشر على الأراضي العراقية،فضلاً عن الاتهاما</w:t>
      </w:r>
      <w:r w:rsidRPr="00841468">
        <w:rPr>
          <w:rFonts w:cs="Simplified Arabic" w:hint="eastAsia"/>
          <w:sz w:val="20"/>
          <w:szCs w:val="20"/>
          <w:rtl/>
        </w:rPr>
        <w:t>ت</w:t>
      </w:r>
      <w:r w:rsidRPr="00841468">
        <w:rPr>
          <w:rFonts w:cs="Simplified Arabic" w:hint="cs"/>
          <w:sz w:val="20"/>
          <w:szCs w:val="20"/>
          <w:rtl/>
        </w:rPr>
        <w:t xml:space="preserve"> الامريكية بدعم إيران للجماعات الأصولية المتشددة، والتنديد الأمريكي بالملف النووي الإيراني، فهناك دائماً فرصة لمتغير جديد أو عامل طارئ في التأثير في عملية التطوير بالسلب أو الإيجاب،وسواء أكان الرئيس الإيراني ينتمي إلى التيار المحافظ أو الإصلاحي،فأن ذلك لا يعني حدوث انقلاب في السياسية الخارجية الإيرانية، لأنه ليس صاحب سلطة مطلقة ليقرر وحده تفاعلات إيران </w:t>
      </w:r>
      <w:r w:rsidRPr="00841468">
        <w:rPr>
          <w:rFonts w:cs="Simplified Arabic" w:hint="cs"/>
          <w:sz w:val="20"/>
          <w:szCs w:val="20"/>
          <w:rtl/>
        </w:rPr>
        <w:lastRenderedPageBreak/>
        <w:t>الخارجية، إلا أن الوضع الإقليمي يحتاج من إيران، في ضوء المُتغيرات الدولية الجديدة في المنطقة تدشين توجه جديد لل</w:t>
      </w:r>
      <w:r>
        <w:rPr>
          <w:rFonts w:cs="Simplified Arabic" w:hint="cs"/>
          <w:sz w:val="20"/>
          <w:szCs w:val="20"/>
          <w:rtl/>
        </w:rPr>
        <w:t>مصارحة والمصالحة الإيرانيةـ</w:t>
      </w:r>
      <w:r w:rsidRPr="00841468">
        <w:rPr>
          <w:rFonts w:cs="Simplified Arabic" w:hint="cs"/>
          <w:sz w:val="20"/>
          <w:szCs w:val="20"/>
          <w:rtl/>
        </w:rPr>
        <w:t xml:space="preserve"> العراقية،لتتغلب على الرواسب المتراكمة وتتطرق إلى معالجة مُجمل القضايا الخلافية العالقة في العلاقات بين الطرفين الجارين، حتى لا تتحول إلى خلافات مُزمنة . </w:t>
      </w:r>
      <w:r>
        <w:rPr>
          <w:rFonts w:cs="Simplified Arabic" w:hint="cs"/>
          <w:sz w:val="20"/>
          <w:szCs w:val="20"/>
          <w:rtl/>
        </w:rPr>
        <w:t>لاسيما ان القيادات العراقية قادرة على استثمار علاقاتها</w:t>
      </w:r>
      <w:r w:rsidRPr="00841468">
        <w:rPr>
          <w:rFonts w:cs="Simplified Arabic" w:hint="cs"/>
          <w:sz w:val="20"/>
          <w:szCs w:val="20"/>
          <w:rtl/>
        </w:rPr>
        <w:t xml:space="preserve"> المتطورة مع الولايات المتحدة ،باتجاه تطمين الجانب الإيراني حول مضمون الاتفاقية العراقية </w:t>
      </w:r>
      <w:r w:rsidRPr="00841468">
        <w:rPr>
          <w:rFonts w:cs="Simplified Arabic"/>
          <w:sz w:val="20"/>
          <w:szCs w:val="20"/>
          <w:rtl/>
        </w:rPr>
        <w:t>–</w:t>
      </w:r>
      <w:r w:rsidRPr="00841468">
        <w:rPr>
          <w:rFonts w:cs="Simplified Arabic" w:hint="cs"/>
          <w:sz w:val="20"/>
          <w:szCs w:val="20"/>
          <w:rtl/>
        </w:rPr>
        <w:t>الأمريكية، وحقيقة النوايا الأمريكية إزاء الجمهورية الإسلامية الإيرانية</w:t>
      </w:r>
      <w:r>
        <w:rPr>
          <w:rFonts w:cs="Simplified Arabic" w:hint="cs"/>
          <w:sz w:val="20"/>
          <w:szCs w:val="20"/>
          <w:rtl/>
        </w:rPr>
        <w:t>.</w:t>
      </w:r>
      <w:r w:rsidRPr="00841468">
        <w:rPr>
          <w:rFonts w:ascii="Arial" w:hAnsi="Arial" w:cs="Simplified Arabic" w:hint="cs"/>
          <w:color w:val="000000"/>
          <w:sz w:val="20"/>
          <w:szCs w:val="20"/>
          <w:rtl/>
        </w:rPr>
        <w:t xml:space="preserve"> </w:t>
      </w:r>
    </w:p>
    <w:p w:rsidR="00D078EE" w:rsidRPr="00841468" w:rsidRDefault="00D078EE" w:rsidP="00D078EE">
      <w:pPr>
        <w:pStyle w:val="BodyText"/>
        <w:bidi/>
        <w:ind w:firstLine="720"/>
        <w:rPr>
          <w:rFonts w:cs="Simplified Arabic" w:hint="cs"/>
          <w:b w:val="0"/>
          <w:bCs w:val="0"/>
          <w:sz w:val="20"/>
          <w:szCs w:val="20"/>
          <w:rtl/>
        </w:rPr>
      </w:pPr>
      <w:r w:rsidRPr="00841468">
        <w:rPr>
          <w:rFonts w:cs="Simplified Arabic"/>
          <w:b w:val="0"/>
          <w:bCs w:val="0"/>
          <w:sz w:val="20"/>
          <w:szCs w:val="20"/>
          <w:rtl/>
        </w:rPr>
        <w:t>وعموما، فأنه رغم المكاسب والفرص التي يتيحها التقارب</w:t>
      </w:r>
      <w:r w:rsidRPr="00841468">
        <w:rPr>
          <w:rFonts w:cs="Simplified Arabic" w:hint="cs"/>
          <w:b w:val="0"/>
          <w:bCs w:val="0"/>
          <w:sz w:val="20"/>
          <w:szCs w:val="20"/>
          <w:rtl/>
        </w:rPr>
        <w:t xml:space="preserve"> العراقي</w:t>
      </w:r>
      <w:r w:rsidRPr="00841468">
        <w:rPr>
          <w:rFonts w:cs="Simplified Arabic"/>
          <w:b w:val="0"/>
          <w:bCs w:val="0"/>
          <w:sz w:val="20"/>
          <w:szCs w:val="20"/>
          <w:rtl/>
        </w:rPr>
        <w:t>–</w:t>
      </w:r>
      <w:r w:rsidRPr="00841468">
        <w:rPr>
          <w:rFonts w:cs="Simplified Arabic" w:hint="cs"/>
          <w:b w:val="0"/>
          <w:bCs w:val="0"/>
          <w:sz w:val="20"/>
          <w:szCs w:val="20"/>
          <w:rtl/>
        </w:rPr>
        <w:t>الإيراني</w:t>
      </w:r>
      <w:r w:rsidRPr="00841468">
        <w:rPr>
          <w:rFonts w:cs="Simplified Arabic"/>
          <w:b w:val="0"/>
          <w:bCs w:val="0"/>
          <w:sz w:val="20"/>
          <w:szCs w:val="20"/>
          <w:rtl/>
        </w:rPr>
        <w:t xml:space="preserve">، </w:t>
      </w:r>
      <w:r w:rsidRPr="00841468">
        <w:rPr>
          <w:rFonts w:cs="Simplified Arabic" w:hint="cs"/>
          <w:b w:val="0"/>
          <w:bCs w:val="0"/>
          <w:sz w:val="20"/>
          <w:szCs w:val="20"/>
          <w:rtl/>
        </w:rPr>
        <w:t>إلا</w:t>
      </w:r>
      <w:r w:rsidRPr="00841468">
        <w:rPr>
          <w:rFonts w:cs="Simplified Arabic"/>
          <w:b w:val="0"/>
          <w:bCs w:val="0"/>
          <w:sz w:val="20"/>
          <w:szCs w:val="20"/>
          <w:rtl/>
        </w:rPr>
        <w:t xml:space="preserve"> </w:t>
      </w:r>
      <w:r w:rsidRPr="00841468">
        <w:rPr>
          <w:rFonts w:cs="Simplified Arabic" w:hint="cs"/>
          <w:b w:val="0"/>
          <w:bCs w:val="0"/>
          <w:sz w:val="20"/>
          <w:szCs w:val="20"/>
          <w:rtl/>
        </w:rPr>
        <w:t>إن</w:t>
      </w:r>
      <w:r w:rsidRPr="00841468">
        <w:rPr>
          <w:rFonts w:cs="Simplified Arabic"/>
          <w:b w:val="0"/>
          <w:bCs w:val="0"/>
          <w:sz w:val="20"/>
          <w:szCs w:val="20"/>
          <w:rtl/>
        </w:rPr>
        <w:t xml:space="preserve"> مستقبل العلاقات</w:t>
      </w:r>
      <w:r w:rsidRPr="00841468">
        <w:rPr>
          <w:rFonts w:cs="Simplified Arabic" w:hint="cs"/>
          <w:b w:val="0"/>
          <w:bCs w:val="0"/>
          <w:sz w:val="20"/>
          <w:szCs w:val="20"/>
          <w:rtl/>
        </w:rPr>
        <w:t xml:space="preserve"> العراقية-الإيرانية</w:t>
      </w:r>
      <w:r w:rsidRPr="00841468">
        <w:rPr>
          <w:rFonts w:cs="Simplified Arabic"/>
          <w:b w:val="0"/>
          <w:bCs w:val="0"/>
          <w:sz w:val="20"/>
          <w:szCs w:val="20"/>
          <w:rtl/>
        </w:rPr>
        <w:t xml:space="preserve"> سيظل مرهونا</w:t>
      </w:r>
      <w:r w:rsidRPr="00841468">
        <w:rPr>
          <w:rFonts w:cs="Simplified Arabic" w:hint="cs"/>
          <w:b w:val="0"/>
          <w:bCs w:val="0"/>
          <w:sz w:val="20"/>
          <w:szCs w:val="20"/>
          <w:rtl/>
        </w:rPr>
        <w:t>ً</w:t>
      </w:r>
      <w:r w:rsidRPr="00841468">
        <w:rPr>
          <w:rFonts w:cs="Simplified Arabic"/>
          <w:b w:val="0"/>
          <w:bCs w:val="0"/>
          <w:sz w:val="20"/>
          <w:szCs w:val="20"/>
          <w:rtl/>
        </w:rPr>
        <w:t xml:space="preserve"> بقدرة الطرفين على احتواء وتحجيم الآثار السلبية للمتغيرات </w:t>
      </w:r>
      <w:r w:rsidRPr="00841468">
        <w:rPr>
          <w:rFonts w:cs="Simplified Arabic" w:hint="cs"/>
          <w:b w:val="0"/>
          <w:bCs w:val="0"/>
          <w:sz w:val="20"/>
          <w:szCs w:val="20"/>
          <w:rtl/>
        </w:rPr>
        <w:t xml:space="preserve">الإقليمية والدولية المُحيطة بهما </w:t>
      </w:r>
      <w:r w:rsidRPr="00841468">
        <w:rPr>
          <w:rFonts w:cs="Simplified Arabic"/>
          <w:b w:val="0"/>
          <w:bCs w:val="0"/>
          <w:sz w:val="20"/>
          <w:szCs w:val="20"/>
          <w:rtl/>
        </w:rPr>
        <w:t>على امن واستقرار المنطقة بشكل</w:t>
      </w:r>
      <w:r w:rsidRPr="00841468">
        <w:rPr>
          <w:rFonts w:cs="Simplified Arabic" w:hint="cs"/>
          <w:b w:val="0"/>
          <w:bCs w:val="0"/>
          <w:sz w:val="20"/>
          <w:szCs w:val="20"/>
          <w:rtl/>
        </w:rPr>
        <w:t xml:space="preserve"> </w:t>
      </w:r>
      <w:r w:rsidRPr="00841468">
        <w:rPr>
          <w:rFonts w:cs="Simplified Arabic"/>
          <w:b w:val="0"/>
          <w:bCs w:val="0"/>
          <w:sz w:val="20"/>
          <w:szCs w:val="20"/>
          <w:rtl/>
        </w:rPr>
        <w:t xml:space="preserve">عام، والعلاقات </w:t>
      </w:r>
      <w:r w:rsidRPr="00841468">
        <w:rPr>
          <w:rFonts w:cs="Simplified Arabic" w:hint="cs"/>
          <w:b w:val="0"/>
          <w:bCs w:val="0"/>
          <w:sz w:val="20"/>
          <w:szCs w:val="20"/>
          <w:rtl/>
        </w:rPr>
        <w:t>بشكل</w:t>
      </w:r>
      <w:r w:rsidRPr="00841468">
        <w:rPr>
          <w:rFonts w:cs="Simplified Arabic"/>
          <w:b w:val="0"/>
          <w:bCs w:val="0"/>
          <w:sz w:val="20"/>
          <w:szCs w:val="20"/>
          <w:rtl/>
        </w:rPr>
        <w:t xml:space="preserve"> خاص، واحتواء القضايا العالقة</w:t>
      </w:r>
      <w:r w:rsidRPr="00841468">
        <w:rPr>
          <w:rFonts w:cs="Simplified Arabic" w:hint="cs"/>
          <w:b w:val="0"/>
          <w:bCs w:val="0"/>
          <w:sz w:val="20"/>
          <w:szCs w:val="20"/>
          <w:rtl/>
        </w:rPr>
        <w:t xml:space="preserve"> بينهما وبما من شأنه تعزيز علاقاتهما بشكل مٍُتسارع</w:t>
      </w:r>
      <w:r w:rsidRPr="00841468">
        <w:rPr>
          <w:rFonts w:cs="Simplified Arabic"/>
          <w:b w:val="0"/>
          <w:bCs w:val="0"/>
          <w:sz w:val="20"/>
          <w:szCs w:val="20"/>
          <w:rtl/>
        </w:rPr>
        <w:t xml:space="preserve">، لذا سيعمد كل منهما </w:t>
      </w:r>
      <w:r w:rsidRPr="00841468">
        <w:rPr>
          <w:rFonts w:cs="Simplified Arabic" w:hint="cs"/>
          <w:b w:val="0"/>
          <w:bCs w:val="0"/>
          <w:sz w:val="20"/>
          <w:szCs w:val="20"/>
          <w:rtl/>
        </w:rPr>
        <w:t>إلى</w:t>
      </w:r>
      <w:r w:rsidRPr="00841468">
        <w:rPr>
          <w:rFonts w:cs="Simplified Arabic"/>
          <w:b w:val="0"/>
          <w:bCs w:val="0"/>
          <w:sz w:val="20"/>
          <w:szCs w:val="20"/>
          <w:rtl/>
        </w:rPr>
        <w:t xml:space="preserve"> تصعيد علاقاته</w:t>
      </w:r>
      <w:r w:rsidRPr="00841468">
        <w:rPr>
          <w:rFonts w:cs="Simplified Arabic" w:hint="cs"/>
          <w:b w:val="0"/>
          <w:bCs w:val="0"/>
          <w:sz w:val="20"/>
          <w:szCs w:val="20"/>
          <w:rtl/>
        </w:rPr>
        <w:t xml:space="preserve"> و</w:t>
      </w:r>
      <w:r w:rsidRPr="00841468">
        <w:rPr>
          <w:rFonts w:cs="Simplified Arabic"/>
          <w:b w:val="0"/>
          <w:bCs w:val="0"/>
          <w:sz w:val="20"/>
          <w:szCs w:val="20"/>
          <w:rtl/>
        </w:rPr>
        <w:t xml:space="preserve">تعزيز فرص التعاون في الميادين التجارية والاقتصادية </w:t>
      </w:r>
      <w:r w:rsidRPr="00841468">
        <w:rPr>
          <w:rFonts w:cs="Simplified Arabic" w:hint="cs"/>
          <w:b w:val="0"/>
          <w:bCs w:val="0"/>
          <w:sz w:val="20"/>
          <w:szCs w:val="20"/>
          <w:rtl/>
        </w:rPr>
        <w:t>مع الآخر</w:t>
      </w:r>
      <w:r w:rsidRPr="00841468">
        <w:rPr>
          <w:rFonts w:cs="Simplified Arabic"/>
          <w:b w:val="0"/>
          <w:bCs w:val="0"/>
          <w:sz w:val="20"/>
          <w:szCs w:val="20"/>
          <w:rtl/>
        </w:rPr>
        <w:t>، التي تظهر بوصفها أول متغير ايجابي مؤثر في العلاقات</w:t>
      </w:r>
      <w:r w:rsidRPr="00841468">
        <w:rPr>
          <w:rFonts w:cs="Simplified Arabic" w:hint="cs"/>
          <w:b w:val="0"/>
          <w:bCs w:val="0"/>
          <w:sz w:val="20"/>
          <w:szCs w:val="20"/>
          <w:rtl/>
        </w:rPr>
        <w:t xml:space="preserve"> العراقية-الإيرانية</w:t>
      </w:r>
      <w:r w:rsidRPr="00841468">
        <w:rPr>
          <w:rFonts w:cs="Simplified Arabic"/>
          <w:b w:val="0"/>
          <w:bCs w:val="0"/>
          <w:sz w:val="20"/>
          <w:szCs w:val="20"/>
          <w:rtl/>
        </w:rPr>
        <w:t xml:space="preserve">، ليتزايد دور هذا المتغير خلال السنوات القادمة في </w:t>
      </w:r>
      <w:r w:rsidRPr="00841468">
        <w:rPr>
          <w:rFonts w:cs="Simplified Arabic" w:hint="cs"/>
          <w:b w:val="0"/>
          <w:bCs w:val="0"/>
          <w:sz w:val="20"/>
          <w:szCs w:val="20"/>
          <w:rtl/>
        </w:rPr>
        <w:t>إطار</w:t>
      </w:r>
      <w:r w:rsidRPr="00841468">
        <w:rPr>
          <w:rFonts w:cs="Simplified Arabic"/>
          <w:b w:val="0"/>
          <w:bCs w:val="0"/>
          <w:sz w:val="20"/>
          <w:szCs w:val="20"/>
          <w:rtl/>
        </w:rPr>
        <w:t xml:space="preserve"> دبلوماسية التجارة</w:t>
      </w:r>
      <w:r w:rsidRPr="00841468">
        <w:rPr>
          <w:rFonts w:cs="Simplified Arabic" w:hint="cs"/>
          <w:b w:val="0"/>
          <w:bCs w:val="0"/>
          <w:sz w:val="20"/>
          <w:szCs w:val="20"/>
          <w:rtl/>
        </w:rPr>
        <w:t xml:space="preserve"> و</w:t>
      </w:r>
      <w:r w:rsidRPr="00841468">
        <w:rPr>
          <w:rFonts w:cs="Simplified Arabic"/>
          <w:b w:val="0"/>
          <w:bCs w:val="0"/>
          <w:sz w:val="20"/>
          <w:szCs w:val="20"/>
          <w:rtl/>
        </w:rPr>
        <w:t xml:space="preserve">التي </w:t>
      </w:r>
      <w:r w:rsidRPr="00841468">
        <w:rPr>
          <w:rFonts w:cs="Simplified Arabic" w:hint="cs"/>
          <w:b w:val="0"/>
          <w:bCs w:val="0"/>
          <w:sz w:val="20"/>
          <w:szCs w:val="20"/>
          <w:rtl/>
        </w:rPr>
        <w:t>أصبحت</w:t>
      </w:r>
      <w:r w:rsidRPr="00841468">
        <w:rPr>
          <w:rFonts w:cs="Simplified Arabic"/>
          <w:b w:val="0"/>
          <w:bCs w:val="0"/>
          <w:sz w:val="20"/>
          <w:szCs w:val="20"/>
          <w:rtl/>
        </w:rPr>
        <w:t xml:space="preserve"> تفرض نفسها بقوة على </w:t>
      </w:r>
      <w:r w:rsidRPr="00841468">
        <w:rPr>
          <w:rFonts w:cs="Simplified Arabic" w:hint="cs"/>
          <w:b w:val="0"/>
          <w:bCs w:val="0"/>
          <w:sz w:val="20"/>
          <w:szCs w:val="20"/>
          <w:rtl/>
        </w:rPr>
        <w:t>أجندة</w:t>
      </w:r>
      <w:r w:rsidRPr="00841468">
        <w:rPr>
          <w:rFonts w:cs="Simplified Arabic"/>
          <w:b w:val="0"/>
          <w:bCs w:val="0"/>
          <w:sz w:val="20"/>
          <w:szCs w:val="20"/>
          <w:rtl/>
        </w:rPr>
        <w:t xml:space="preserve"> السياسة الخارجية </w:t>
      </w:r>
      <w:r w:rsidRPr="00841468">
        <w:rPr>
          <w:rFonts w:cs="Simplified Arabic" w:hint="cs"/>
          <w:b w:val="0"/>
          <w:bCs w:val="0"/>
          <w:sz w:val="20"/>
          <w:szCs w:val="20"/>
          <w:rtl/>
        </w:rPr>
        <w:t>الإيرانية</w:t>
      </w:r>
      <w:r w:rsidRPr="00841468">
        <w:rPr>
          <w:rFonts w:cs="Simplified Arabic"/>
          <w:b w:val="0"/>
          <w:bCs w:val="0"/>
          <w:sz w:val="20"/>
          <w:szCs w:val="20"/>
          <w:rtl/>
        </w:rPr>
        <w:t xml:space="preserve">، لاسيما مع </w:t>
      </w:r>
      <w:r w:rsidRPr="00841468">
        <w:rPr>
          <w:rFonts w:cs="Simplified Arabic" w:hint="cs"/>
          <w:b w:val="0"/>
          <w:bCs w:val="0"/>
          <w:sz w:val="20"/>
          <w:szCs w:val="20"/>
          <w:rtl/>
        </w:rPr>
        <w:t>دول</w:t>
      </w:r>
      <w:r w:rsidRPr="00841468">
        <w:rPr>
          <w:rFonts w:cs="Simplified Arabic"/>
          <w:b w:val="0"/>
          <w:bCs w:val="0"/>
          <w:sz w:val="20"/>
          <w:szCs w:val="20"/>
          <w:rtl/>
        </w:rPr>
        <w:t xml:space="preserve"> مثل </w:t>
      </w:r>
      <w:r w:rsidRPr="00841468">
        <w:rPr>
          <w:rFonts w:cs="Simplified Arabic" w:hint="cs"/>
          <w:b w:val="0"/>
          <w:bCs w:val="0"/>
          <w:sz w:val="20"/>
          <w:szCs w:val="20"/>
          <w:rtl/>
        </w:rPr>
        <w:t xml:space="preserve">العراق </w:t>
      </w:r>
      <w:r w:rsidRPr="00841468">
        <w:rPr>
          <w:rFonts w:cs="Simplified Arabic"/>
          <w:b w:val="0"/>
          <w:bCs w:val="0"/>
          <w:sz w:val="20"/>
          <w:szCs w:val="20"/>
          <w:rtl/>
        </w:rPr>
        <w:t xml:space="preserve">بإمكاناته الاقتصادية والبشرية </w:t>
      </w:r>
      <w:r w:rsidRPr="00841468">
        <w:rPr>
          <w:rFonts w:cs="Simplified Arabic" w:hint="cs"/>
          <w:b w:val="0"/>
          <w:bCs w:val="0"/>
          <w:sz w:val="20"/>
          <w:szCs w:val="20"/>
          <w:rtl/>
        </w:rPr>
        <w:t>الواعدة</w:t>
      </w:r>
      <w:r w:rsidRPr="00841468">
        <w:rPr>
          <w:rFonts w:cs="Simplified Arabic"/>
          <w:b w:val="0"/>
          <w:bCs w:val="0"/>
          <w:sz w:val="20"/>
          <w:szCs w:val="20"/>
          <w:rtl/>
        </w:rPr>
        <w:t xml:space="preserve">، </w:t>
      </w:r>
      <w:r w:rsidRPr="00841468">
        <w:rPr>
          <w:rFonts w:cs="Simplified Arabic" w:hint="cs"/>
          <w:b w:val="0"/>
          <w:bCs w:val="0"/>
          <w:sz w:val="20"/>
          <w:szCs w:val="20"/>
          <w:rtl/>
        </w:rPr>
        <w:t xml:space="preserve">الأمر الذي قد </w:t>
      </w:r>
      <w:r w:rsidRPr="00841468">
        <w:rPr>
          <w:rFonts w:cs="Simplified Arabic"/>
          <w:b w:val="0"/>
          <w:bCs w:val="0"/>
          <w:sz w:val="20"/>
          <w:szCs w:val="20"/>
          <w:rtl/>
        </w:rPr>
        <w:t>ي</w:t>
      </w:r>
      <w:r w:rsidRPr="00841468">
        <w:rPr>
          <w:rFonts w:cs="Simplified Arabic" w:hint="cs"/>
          <w:b w:val="0"/>
          <w:bCs w:val="0"/>
          <w:sz w:val="20"/>
          <w:szCs w:val="20"/>
          <w:rtl/>
        </w:rPr>
        <w:t>ُ</w:t>
      </w:r>
      <w:r w:rsidRPr="00841468">
        <w:rPr>
          <w:rFonts w:cs="Simplified Arabic"/>
          <w:b w:val="0"/>
          <w:bCs w:val="0"/>
          <w:sz w:val="20"/>
          <w:szCs w:val="20"/>
          <w:rtl/>
        </w:rPr>
        <w:t xml:space="preserve">خرج </w:t>
      </w:r>
      <w:r w:rsidRPr="00841468">
        <w:rPr>
          <w:rFonts w:cs="Simplified Arabic" w:hint="cs"/>
          <w:b w:val="0"/>
          <w:bCs w:val="0"/>
          <w:sz w:val="20"/>
          <w:szCs w:val="20"/>
          <w:rtl/>
        </w:rPr>
        <w:t>إيران</w:t>
      </w:r>
      <w:r w:rsidRPr="00841468">
        <w:rPr>
          <w:rFonts w:cs="Simplified Arabic"/>
          <w:b w:val="0"/>
          <w:bCs w:val="0"/>
          <w:sz w:val="20"/>
          <w:szCs w:val="20"/>
          <w:rtl/>
        </w:rPr>
        <w:t xml:space="preserve"> مما </w:t>
      </w:r>
      <w:r w:rsidRPr="00841468">
        <w:rPr>
          <w:rFonts w:cs="Simplified Arabic" w:hint="cs"/>
          <w:b w:val="0"/>
          <w:bCs w:val="0"/>
          <w:sz w:val="20"/>
          <w:szCs w:val="20"/>
          <w:rtl/>
        </w:rPr>
        <w:t>أصابها</w:t>
      </w:r>
      <w:r w:rsidRPr="00841468">
        <w:rPr>
          <w:rFonts w:cs="Simplified Arabic"/>
          <w:b w:val="0"/>
          <w:bCs w:val="0"/>
          <w:sz w:val="20"/>
          <w:szCs w:val="20"/>
          <w:rtl/>
        </w:rPr>
        <w:t xml:space="preserve"> في السنوات </w:t>
      </w:r>
      <w:r w:rsidRPr="00841468">
        <w:rPr>
          <w:rFonts w:cs="Simplified Arabic" w:hint="cs"/>
          <w:b w:val="0"/>
          <w:bCs w:val="0"/>
          <w:sz w:val="20"/>
          <w:szCs w:val="20"/>
          <w:rtl/>
        </w:rPr>
        <w:t>الأخيرة</w:t>
      </w:r>
      <w:r w:rsidRPr="00841468">
        <w:rPr>
          <w:rFonts w:cs="Simplified Arabic"/>
          <w:b w:val="0"/>
          <w:bCs w:val="0"/>
          <w:sz w:val="20"/>
          <w:szCs w:val="20"/>
          <w:rtl/>
        </w:rPr>
        <w:t xml:space="preserve"> من ركود وبطالة وتضخم </w:t>
      </w:r>
      <w:r w:rsidRPr="00841468">
        <w:rPr>
          <w:rFonts w:cs="Simplified Arabic" w:hint="cs"/>
          <w:b w:val="0"/>
          <w:bCs w:val="0"/>
          <w:sz w:val="20"/>
          <w:szCs w:val="20"/>
          <w:rtl/>
        </w:rPr>
        <w:t>بسبب العقوبات الاقتصادية التي فرضتها عليها الولايات المتحدة والدول الأوربية عليها،</w:t>
      </w:r>
      <w:r w:rsidRPr="00841468">
        <w:rPr>
          <w:rFonts w:cs="Simplified Arabic"/>
          <w:b w:val="0"/>
          <w:bCs w:val="0"/>
          <w:sz w:val="20"/>
          <w:szCs w:val="20"/>
          <w:rtl/>
        </w:rPr>
        <w:t xml:space="preserve">لتظهر المتغيرات </w:t>
      </w:r>
      <w:r w:rsidRPr="00841468">
        <w:rPr>
          <w:rFonts w:cs="Simplified Arabic" w:hint="cs"/>
          <w:b w:val="0"/>
          <w:bCs w:val="0"/>
          <w:sz w:val="20"/>
          <w:szCs w:val="20"/>
          <w:rtl/>
        </w:rPr>
        <w:t>الاقتصادية والإستراتيجية بوصفها من أهم</w:t>
      </w:r>
      <w:r w:rsidRPr="00841468">
        <w:rPr>
          <w:rFonts w:cs="Simplified Arabic"/>
          <w:b w:val="0"/>
          <w:bCs w:val="0"/>
          <w:sz w:val="20"/>
          <w:szCs w:val="20"/>
          <w:rtl/>
        </w:rPr>
        <w:t xml:space="preserve"> المتغيرات</w:t>
      </w:r>
      <w:r w:rsidRPr="00841468">
        <w:rPr>
          <w:rFonts w:cs="Simplified Arabic" w:hint="cs"/>
          <w:b w:val="0"/>
          <w:bCs w:val="0"/>
          <w:sz w:val="20"/>
          <w:szCs w:val="20"/>
          <w:rtl/>
        </w:rPr>
        <w:t xml:space="preserve"> وأكثرها</w:t>
      </w:r>
      <w:r w:rsidRPr="00841468">
        <w:rPr>
          <w:rFonts w:cs="Simplified Arabic"/>
          <w:b w:val="0"/>
          <w:bCs w:val="0"/>
          <w:sz w:val="20"/>
          <w:szCs w:val="20"/>
          <w:rtl/>
        </w:rPr>
        <w:t xml:space="preserve"> تأثيراً في العلاقات </w:t>
      </w:r>
      <w:r w:rsidRPr="00841468">
        <w:rPr>
          <w:rFonts w:cs="Simplified Arabic" w:hint="cs"/>
          <w:b w:val="0"/>
          <w:bCs w:val="0"/>
          <w:sz w:val="20"/>
          <w:szCs w:val="20"/>
          <w:rtl/>
        </w:rPr>
        <w:t>العراقية -الإيرانية</w:t>
      </w:r>
      <w:r w:rsidRPr="00841468">
        <w:rPr>
          <w:rFonts w:cs="Simplified Arabic"/>
          <w:b w:val="0"/>
          <w:bCs w:val="0"/>
          <w:sz w:val="20"/>
          <w:szCs w:val="20"/>
          <w:rtl/>
        </w:rPr>
        <w:t xml:space="preserve"> </w:t>
      </w:r>
      <w:r w:rsidRPr="00841468">
        <w:rPr>
          <w:rFonts w:cs="Simplified Arabic" w:hint="cs"/>
          <w:b w:val="0"/>
          <w:bCs w:val="0"/>
          <w:sz w:val="20"/>
          <w:szCs w:val="20"/>
          <w:rtl/>
        </w:rPr>
        <w:t>للمرحلة القادمة.</w:t>
      </w:r>
    </w:p>
    <w:p w:rsidR="00D078EE" w:rsidRPr="00841468" w:rsidRDefault="00D078EE" w:rsidP="00D078EE">
      <w:pPr>
        <w:jc w:val="lowKashida"/>
        <w:rPr>
          <w:rFonts w:cs="Simplified Arabic" w:hint="cs"/>
          <w:sz w:val="20"/>
          <w:szCs w:val="20"/>
          <w:rtl/>
        </w:rPr>
      </w:pPr>
      <w:r w:rsidRPr="00841468">
        <w:rPr>
          <w:rFonts w:cs="Simplified Arabic"/>
          <w:sz w:val="20"/>
          <w:szCs w:val="20"/>
          <w:rtl/>
        </w:rPr>
        <w:tab/>
      </w:r>
      <w:r w:rsidRPr="00841468">
        <w:rPr>
          <w:rFonts w:cs="Simplified Arabic" w:hint="cs"/>
          <w:sz w:val="20"/>
          <w:szCs w:val="20"/>
          <w:rtl/>
        </w:rPr>
        <w:t>وتأسيساً على ما سبق فأ</w:t>
      </w:r>
      <w:r w:rsidRPr="00841468">
        <w:rPr>
          <w:rFonts w:cs="Simplified Arabic" w:hint="eastAsia"/>
          <w:sz w:val="20"/>
          <w:szCs w:val="20"/>
          <w:rtl/>
        </w:rPr>
        <w:t>ن</w:t>
      </w:r>
      <w:r w:rsidRPr="00841468">
        <w:rPr>
          <w:rFonts w:cs="Simplified Arabic" w:hint="cs"/>
          <w:sz w:val="20"/>
          <w:szCs w:val="20"/>
          <w:rtl/>
        </w:rPr>
        <w:t xml:space="preserve"> </w:t>
      </w:r>
      <w:r w:rsidRPr="00841468">
        <w:rPr>
          <w:rFonts w:cs="Simplified Arabic"/>
          <w:sz w:val="20"/>
          <w:szCs w:val="20"/>
          <w:rtl/>
        </w:rPr>
        <w:t xml:space="preserve">العلاقات </w:t>
      </w:r>
      <w:r w:rsidRPr="00841468">
        <w:rPr>
          <w:rFonts w:cs="Simplified Arabic" w:hint="cs"/>
          <w:sz w:val="20"/>
          <w:szCs w:val="20"/>
          <w:rtl/>
        </w:rPr>
        <w:t>العراقية-الإيرانية</w:t>
      </w:r>
      <w:r w:rsidRPr="00841468">
        <w:rPr>
          <w:rFonts w:cs="Simplified Arabic"/>
          <w:sz w:val="20"/>
          <w:szCs w:val="20"/>
          <w:rtl/>
        </w:rPr>
        <w:t xml:space="preserve"> في ظل الواقع الدولي الجديد يجب أن تحتكم إلى منطق السلام والأمن في إطار التعامل السياسي بينهما</w:t>
      </w:r>
      <w:r w:rsidRPr="00841468">
        <w:rPr>
          <w:rFonts w:cs="Simplified Arabic" w:hint="cs"/>
          <w:sz w:val="20"/>
          <w:szCs w:val="20"/>
          <w:rtl/>
        </w:rPr>
        <w:t xml:space="preserve">، على أساس من التكافؤ والمُشاركة في المصالح المتبادلة والمشتركة بينهما على الصعد الاقتصادية والإستراتيجية. </w:t>
      </w:r>
      <w:r w:rsidRPr="00841468">
        <w:rPr>
          <w:rFonts w:cs="Simplified Arabic"/>
          <w:sz w:val="20"/>
          <w:szCs w:val="20"/>
          <w:rtl/>
        </w:rPr>
        <w:t>لذلك فان هنالك العديد من الوسائل والحلول المطروحة أمام الدولتين لتعزيز إجراءات الثقة بينهما ويمكن إجمالها بالنقاط الآتية:</w:t>
      </w:r>
    </w:p>
    <w:p w:rsidR="00D078EE" w:rsidRPr="00841468" w:rsidRDefault="00D078EE" w:rsidP="00D078EE">
      <w:pPr>
        <w:ind w:left="424" w:hanging="424"/>
        <w:jc w:val="lowKashida"/>
        <w:rPr>
          <w:rFonts w:cs="Simplified Arabic" w:hint="cs"/>
          <w:sz w:val="20"/>
          <w:szCs w:val="20"/>
          <w:rtl/>
        </w:rPr>
      </w:pPr>
      <w:r w:rsidRPr="00841468">
        <w:rPr>
          <w:rFonts w:cs="Simplified Arabic"/>
          <w:b/>
          <w:bCs/>
          <w:sz w:val="20"/>
          <w:szCs w:val="20"/>
          <w:rtl/>
        </w:rPr>
        <w:t>أولا:</w:t>
      </w:r>
      <w:r w:rsidRPr="00841468">
        <w:rPr>
          <w:rFonts w:cs="Simplified Arabic" w:hint="cs"/>
          <w:sz w:val="20"/>
          <w:szCs w:val="20"/>
          <w:rtl/>
        </w:rPr>
        <w:t xml:space="preserve"> إقامة علاقاتهما على أساس من التكافؤ في الفرص والمشاركة في اتخاذ القرار فيما يتعلق بعلاقاتهما وعلى المستويات الاقتصادية والإستراتيجية والسياسية،لضمان مصالحهما المتبادلة والمشتركة. </w:t>
      </w:r>
    </w:p>
    <w:p w:rsidR="00D078EE" w:rsidRPr="00841468" w:rsidRDefault="00D078EE" w:rsidP="00D078EE">
      <w:pPr>
        <w:ind w:left="424" w:hanging="424"/>
        <w:jc w:val="lowKashida"/>
        <w:rPr>
          <w:rFonts w:cs="Simplified Arabic" w:hint="cs"/>
          <w:sz w:val="20"/>
          <w:szCs w:val="20"/>
          <w:rtl/>
        </w:rPr>
      </w:pPr>
      <w:r w:rsidRPr="00841468">
        <w:rPr>
          <w:rFonts w:cs="Simplified Arabic" w:hint="cs"/>
          <w:b/>
          <w:bCs/>
          <w:sz w:val="20"/>
          <w:szCs w:val="20"/>
          <w:rtl/>
        </w:rPr>
        <w:t>ثانياً:</w:t>
      </w:r>
      <w:r w:rsidRPr="00841468">
        <w:rPr>
          <w:rFonts w:cs="Simplified Arabic" w:hint="cs"/>
          <w:sz w:val="20"/>
          <w:szCs w:val="20"/>
          <w:rtl/>
        </w:rPr>
        <w:t xml:space="preserve"> وضع خارطة طريق لتفعيل التبادل التجاري وتوثيق العلاقات الاقتصادية بين البلدين الجارين وتعزيز حجم وقيمة التبادل التجاري .</w:t>
      </w:r>
    </w:p>
    <w:p w:rsidR="00D078EE" w:rsidRPr="00841468" w:rsidRDefault="00D078EE" w:rsidP="00D078EE">
      <w:pPr>
        <w:ind w:left="424" w:hanging="424"/>
        <w:jc w:val="lowKashida"/>
        <w:rPr>
          <w:rFonts w:cs="Simplified Arabic" w:hint="cs"/>
          <w:sz w:val="20"/>
          <w:szCs w:val="20"/>
          <w:rtl/>
        </w:rPr>
      </w:pPr>
      <w:r w:rsidRPr="00841468">
        <w:rPr>
          <w:rFonts w:cs="Simplified Arabic" w:hint="cs"/>
          <w:b/>
          <w:bCs/>
          <w:sz w:val="20"/>
          <w:szCs w:val="20"/>
          <w:rtl/>
        </w:rPr>
        <w:t xml:space="preserve">ثالثاً: </w:t>
      </w:r>
      <w:r w:rsidRPr="00841468">
        <w:rPr>
          <w:rFonts w:cs="Simplified Arabic"/>
          <w:sz w:val="20"/>
          <w:szCs w:val="20"/>
          <w:rtl/>
        </w:rPr>
        <w:t xml:space="preserve">تجديد </w:t>
      </w:r>
      <w:r w:rsidRPr="00841468">
        <w:rPr>
          <w:rFonts w:cs="Simplified Arabic" w:hint="cs"/>
          <w:sz w:val="20"/>
          <w:szCs w:val="20"/>
          <w:rtl/>
        </w:rPr>
        <w:t xml:space="preserve">معاهدة السلام التي أنهت الحرب العراقية </w:t>
      </w:r>
      <w:r w:rsidRPr="00841468">
        <w:rPr>
          <w:rFonts w:cs="Simplified Arabic"/>
          <w:sz w:val="20"/>
          <w:szCs w:val="20"/>
          <w:rtl/>
        </w:rPr>
        <w:t>–</w:t>
      </w:r>
      <w:r w:rsidRPr="00841468">
        <w:rPr>
          <w:rFonts w:cs="Simplified Arabic" w:hint="cs"/>
          <w:sz w:val="20"/>
          <w:szCs w:val="20"/>
          <w:rtl/>
        </w:rPr>
        <w:t>الإيرانية،</w:t>
      </w:r>
      <w:r w:rsidRPr="00841468">
        <w:rPr>
          <w:rFonts w:cs="Simplified Arabic"/>
          <w:sz w:val="20"/>
          <w:szCs w:val="20"/>
          <w:rtl/>
        </w:rPr>
        <w:t xml:space="preserve"> والمعاهدات الاقتصادية الثنائية.</w:t>
      </w:r>
    </w:p>
    <w:p w:rsidR="00D078EE" w:rsidRPr="00841468" w:rsidRDefault="00D078EE" w:rsidP="00D078EE">
      <w:pPr>
        <w:ind w:left="424" w:hanging="424"/>
        <w:jc w:val="lowKashida"/>
        <w:rPr>
          <w:rFonts w:cs="Simplified Arabic" w:hint="cs"/>
          <w:sz w:val="20"/>
          <w:szCs w:val="20"/>
          <w:rtl/>
        </w:rPr>
      </w:pPr>
      <w:r w:rsidRPr="00841468">
        <w:rPr>
          <w:rFonts w:cs="Simplified Arabic" w:hint="cs"/>
          <w:b/>
          <w:bCs/>
          <w:sz w:val="20"/>
          <w:szCs w:val="20"/>
          <w:rtl/>
        </w:rPr>
        <w:t>رابعاً:</w:t>
      </w:r>
      <w:r w:rsidRPr="00841468">
        <w:rPr>
          <w:rFonts w:cs="Simplified Arabic"/>
          <w:sz w:val="20"/>
          <w:szCs w:val="20"/>
          <w:rtl/>
        </w:rPr>
        <w:t xml:space="preserve"> اللجوء إلى الحوار الدبلوماسي البن</w:t>
      </w:r>
      <w:r w:rsidRPr="00841468">
        <w:rPr>
          <w:rFonts w:cs="Simplified Arabic" w:hint="cs"/>
          <w:sz w:val="20"/>
          <w:szCs w:val="20"/>
          <w:rtl/>
        </w:rPr>
        <w:t>َّ</w:t>
      </w:r>
      <w:r w:rsidRPr="00841468">
        <w:rPr>
          <w:rFonts w:cs="Simplified Arabic"/>
          <w:sz w:val="20"/>
          <w:szCs w:val="20"/>
          <w:rtl/>
        </w:rPr>
        <w:t>اء والركون إلى أسلوب التفاوض طويل المدى بدلاً من التصعيد العسكري</w:t>
      </w:r>
      <w:r w:rsidRPr="00841468">
        <w:rPr>
          <w:rFonts w:cs="Simplified Arabic" w:hint="cs"/>
          <w:sz w:val="20"/>
          <w:szCs w:val="20"/>
          <w:rtl/>
        </w:rPr>
        <w:t xml:space="preserve"> حول العديد من القضايا الخلافية، يبدو أهمها في الوقت الحاضر القضايا الحدودية</w:t>
      </w:r>
      <w:r w:rsidRPr="00841468">
        <w:rPr>
          <w:rFonts w:cs="Simplified Arabic"/>
          <w:sz w:val="20"/>
          <w:szCs w:val="20"/>
          <w:rtl/>
        </w:rPr>
        <w:t>.</w:t>
      </w:r>
    </w:p>
    <w:p w:rsidR="00D078EE" w:rsidRPr="00841468" w:rsidRDefault="00D078EE" w:rsidP="00D078EE">
      <w:pPr>
        <w:ind w:left="424" w:hanging="424"/>
        <w:jc w:val="lowKashida"/>
        <w:rPr>
          <w:rFonts w:cs="Simplified Arabic" w:hint="cs"/>
          <w:sz w:val="20"/>
          <w:szCs w:val="20"/>
          <w:rtl/>
        </w:rPr>
      </w:pPr>
      <w:r w:rsidRPr="00841468">
        <w:rPr>
          <w:rFonts w:cs="Simplified Arabic" w:hint="cs"/>
          <w:b/>
          <w:bCs/>
          <w:sz w:val="20"/>
          <w:szCs w:val="20"/>
          <w:rtl/>
        </w:rPr>
        <w:lastRenderedPageBreak/>
        <w:t>خامساً</w:t>
      </w:r>
      <w:r w:rsidRPr="00841468">
        <w:rPr>
          <w:rFonts w:cs="Simplified Arabic"/>
          <w:b/>
          <w:bCs/>
          <w:sz w:val="20"/>
          <w:szCs w:val="20"/>
          <w:rtl/>
        </w:rPr>
        <w:t>:</w:t>
      </w:r>
      <w:r w:rsidRPr="00841468">
        <w:rPr>
          <w:rFonts w:cs="Simplified Arabic"/>
          <w:sz w:val="20"/>
          <w:szCs w:val="20"/>
          <w:rtl/>
        </w:rPr>
        <w:t xml:space="preserve"> إن الحل الأمثل والأكثر واقعية لحل قضية </w:t>
      </w:r>
      <w:r w:rsidRPr="00841468">
        <w:rPr>
          <w:rFonts w:cs="Simplified Arabic" w:hint="cs"/>
          <w:sz w:val="20"/>
          <w:szCs w:val="20"/>
          <w:rtl/>
        </w:rPr>
        <w:t xml:space="preserve">مشاركتهما في مياه شط العرب على </w:t>
      </w:r>
      <w:r w:rsidRPr="00841468">
        <w:rPr>
          <w:rFonts w:cs="Simplified Arabic"/>
          <w:sz w:val="20"/>
          <w:szCs w:val="20"/>
          <w:rtl/>
        </w:rPr>
        <w:t xml:space="preserve">العمل لتنحية هذه القضية جانباً ولو بشكل مؤقت للحيلولة دون تهديد هذه القضية للعلاقات </w:t>
      </w:r>
      <w:r w:rsidRPr="00841468">
        <w:rPr>
          <w:rFonts w:cs="Simplified Arabic" w:hint="cs"/>
          <w:sz w:val="20"/>
          <w:szCs w:val="20"/>
          <w:rtl/>
        </w:rPr>
        <w:t xml:space="preserve">العراقية </w:t>
      </w:r>
      <w:r w:rsidRPr="00841468">
        <w:rPr>
          <w:rFonts w:cs="Simplified Arabic"/>
          <w:sz w:val="20"/>
          <w:szCs w:val="20"/>
          <w:rtl/>
        </w:rPr>
        <w:t>–</w:t>
      </w:r>
      <w:r>
        <w:rPr>
          <w:rFonts w:cs="Simplified Arabic" w:hint="cs"/>
          <w:sz w:val="20"/>
          <w:szCs w:val="20"/>
          <w:rtl/>
        </w:rPr>
        <w:t>الإيرانية</w:t>
      </w:r>
      <w:r w:rsidRPr="00841468">
        <w:rPr>
          <w:rFonts w:cs="Simplified Arabic"/>
          <w:sz w:val="20"/>
          <w:szCs w:val="20"/>
          <w:rtl/>
        </w:rPr>
        <w:t>.</w:t>
      </w:r>
    </w:p>
    <w:p w:rsidR="00D078EE" w:rsidRPr="00841468" w:rsidRDefault="00D078EE" w:rsidP="00D078EE">
      <w:pPr>
        <w:ind w:left="424" w:hanging="424"/>
        <w:jc w:val="lowKashida"/>
        <w:rPr>
          <w:rFonts w:cs="Simplified Arabic" w:hint="cs"/>
          <w:sz w:val="20"/>
          <w:szCs w:val="20"/>
          <w:rtl/>
        </w:rPr>
      </w:pPr>
      <w:r w:rsidRPr="00841468">
        <w:rPr>
          <w:rFonts w:cs="Simplified Arabic" w:hint="cs"/>
          <w:b/>
          <w:bCs/>
          <w:sz w:val="20"/>
          <w:szCs w:val="20"/>
          <w:rtl/>
        </w:rPr>
        <w:t>سادساً:</w:t>
      </w:r>
      <w:r w:rsidRPr="00841468">
        <w:rPr>
          <w:rFonts w:cs="Simplified Arabic"/>
          <w:sz w:val="20"/>
          <w:szCs w:val="20"/>
          <w:rtl/>
        </w:rPr>
        <w:t xml:space="preserve"> تفعيل </w:t>
      </w:r>
      <w:r w:rsidRPr="00841468">
        <w:rPr>
          <w:rFonts w:cs="Simplified Arabic" w:hint="cs"/>
          <w:sz w:val="20"/>
          <w:szCs w:val="20"/>
          <w:rtl/>
        </w:rPr>
        <w:t xml:space="preserve">التنسيق الأمني-الاستراتيجي بينهما على الحدود للحيلولة دون تدفق المسلحين وبما قد يُهدد العملية الديمقراطية الفتية في العراق، مع التأكيد على </w:t>
      </w:r>
      <w:r w:rsidRPr="00841468">
        <w:rPr>
          <w:rFonts w:cs="Simplified Arabic"/>
          <w:sz w:val="20"/>
          <w:szCs w:val="20"/>
          <w:rtl/>
        </w:rPr>
        <w:t>اشتراكهما في المحافل الأمنية متعددة الأطراف لتقريب وجهات نظرهما حول</w:t>
      </w:r>
      <w:r w:rsidRPr="00841468">
        <w:rPr>
          <w:rFonts w:cs="Simplified Arabic" w:hint="cs"/>
          <w:sz w:val="20"/>
          <w:szCs w:val="20"/>
          <w:rtl/>
        </w:rPr>
        <w:t xml:space="preserve"> أهم</w:t>
      </w:r>
      <w:r w:rsidRPr="00841468">
        <w:rPr>
          <w:rFonts w:cs="Simplified Arabic"/>
          <w:sz w:val="20"/>
          <w:szCs w:val="20"/>
          <w:rtl/>
        </w:rPr>
        <w:t xml:space="preserve"> القضايا الأمنية والاقتصادية </w:t>
      </w:r>
      <w:r>
        <w:rPr>
          <w:rFonts w:cs="Simplified Arabic" w:hint="cs"/>
          <w:sz w:val="20"/>
          <w:szCs w:val="20"/>
          <w:rtl/>
        </w:rPr>
        <w:t>ل</w:t>
      </w:r>
      <w:r w:rsidRPr="00841468">
        <w:rPr>
          <w:rFonts w:cs="Simplified Arabic" w:hint="cs"/>
          <w:sz w:val="20"/>
          <w:szCs w:val="20"/>
          <w:rtl/>
        </w:rPr>
        <w:t>لشرق الأوسط عموماً.</w:t>
      </w:r>
      <w:r w:rsidRPr="00841468">
        <w:rPr>
          <w:rFonts w:cs="Simplified Arabic" w:hint="cs"/>
          <w:sz w:val="20"/>
          <w:szCs w:val="20"/>
          <w:rtl/>
          <w:lang w:bidi="ar-IQ"/>
        </w:rPr>
        <w:t xml:space="preserve">  </w:t>
      </w:r>
    </w:p>
    <w:p w:rsidR="00D078EE" w:rsidRPr="00841468" w:rsidRDefault="00D078EE" w:rsidP="00D078EE">
      <w:pPr>
        <w:jc w:val="lowKashida"/>
        <w:rPr>
          <w:rFonts w:cs="Simplified Arabic" w:hint="cs"/>
          <w:b/>
          <w:bCs/>
          <w:sz w:val="20"/>
          <w:szCs w:val="20"/>
          <w:rtl/>
          <w:lang w:bidi="ar-IQ"/>
        </w:rPr>
      </w:pPr>
    </w:p>
    <w:p w:rsidR="00D078EE" w:rsidRDefault="00D078EE" w:rsidP="00D078EE">
      <w:pPr>
        <w:rPr>
          <w:rFonts w:cs="Bader" w:hint="cs"/>
          <w:sz w:val="28"/>
          <w:szCs w:val="28"/>
          <w:rtl/>
        </w:rPr>
      </w:pPr>
      <w:r>
        <w:rPr>
          <w:rFonts w:cs="Bader" w:hint="cs"/>
          <w:sz w:val="28"/>
          <w:szCs w:val="28"/>
          <w:rtl/>
        </w:rPr>
        <w:t>التأثير الامريكي على الدور الاممي في العراق بعد عام 2003</w:t>
      </w:r>
    </w:p>
    <w:p w:rsidR="00D078EE" w:rsidRPr="00E15CBA" w:rsidRDefault="00D078EE" w:rsidP="00D078EE">
      <w:pPr>
        <w:rPr>
          <w:rFonts w:cs="Bader"/>
          <w:sz w:val="28"/>
          <w:szCs w:val="28"/>
          <w:rtl/>
        </w:rPr>
      </w:pPr>
      <w:r>
        <w:rPr>
          <w:rFonts w:cs="Bader" w:hint="cs"/>
          <w:sz w:val="28"/>
          <w:szCs w:val="28"/>
          <w:rtl/>
        </w:rPr>
        <w:t xml:space="preserve">       (رؤية لواقع الهيمنة الأمريكية والشرعية الأممية)</w:t>
      </w:r>
    </w:p>
    <w:p w:rsidR="00D078EE" w:rsidRPr="00436B6F" w:rsidRDefault="00D078EE" w:rsidP="00D078EE">
      <w:pPr>
        <w:ind w:firstLine="424"/>
        <w:jc w:val="center"/>
        <w:rPr>
          <w:rFonts w:hint="cs"/>
          <w:b/>
          <w:bCs/>
          <w:rtl/>
        </w:rPr>
      </w:pPr>
    </w:p>
    <w:p w:rsidR="00D078EE" w:rsidRDefault="00D078EE" w:rsidP="00D078EE">
      <w:pPr>
        <w:bidi w:val="0"/>
        <w:ind w:firstLine="424"/>
        <w:jc w:val="lowKashida"/>
        <w:rPr>
          <w:rFonts w:cs="Simplified Arabic"/>
          <w:b/>
          <w:bCs/>
          <w:sz w:val="28"/>
          <w:szCs w:val="28"/>
          <w:lang w:bidi="ar-IQ"/>
        </w:rPr>
      </w:pPr>
      <w:r>
        <w:rPr>
          <w:rFonts w:cs="AL-Mateen" w:hint="cs"/>
          <w:sz w:val="32"/>
          <w:szCs w:val="32"/>
          <w:rtl/>
          <w:lang w:bidi="ar-IQ"/>
        </w:rPr>
        <w:t>د</w:t>
      </w:r>
      <w:r w:rsidRPr="00E57048">
        <w:rPr>
          <w:rFonts w:cs="AL-Mateen" w:hint="cs"/>
          <w:sz w:val="32"/>
          <w:szCs w:val="32"/>
          <w:rtl/>
        </w:rPr>
        <w:t xml:space="preserve">. </w:t>
      </w:r>
      <w:r>
        <w:rPr>
          <w:rFonts w:cs="AL-Mateen" w:hint="cs"/>
          <w:sz w:val="32"/>
          <w:szCs w:val="32"/>
          <w:rtl/>
        </w:rPr>
        <w:t>دينا محمد جبر</w:t>
      </w:r>
      <w:r>
        <w:rPr>
          <w:rStyle w:val="FootnoteReference"/>
          <w:rtl/>
        </w:rPr>
        <w:footnoteReference w:customMarkFollows="1" w:id="199"/>
        <w:t>(*)</w:t>
      </w:r>
    </w:p>
    <w:p w:rsidR="00D078EE" w:rsidRDefault="00D078EE" w:rsidP="00D078EE">
      <w:pPr>
        <w:jc w:val="lowKashida"/>
        <w:rPr>
          <w:rFonts w:cs="Simplified Arabic" w:hint="cs"/>
          <w:b/>
          <w:bCs/>
          <w:rtl/>
          <w:lang w:bidi="ar-IQ"/>
        </w:rPr>
      </w:pPr>
      <w:r>
        <w:rPr>
          <w:rFonts w:cs="Simplified Arabic" w:hint="cs"/>
          <w:noProof/>
          <w:rtl/>
        </w:rPr>
        <w:pict>
          <v:line id="_x0000_s1036" style="position:absolute;left:0;text-align:left;flip:x;z-index:251675648" from="-18pt,9.95pt" to="171pt,9.95pt" strokeweight="3pt">
            <v:stroke linestyle="thinThin"/>
            <w10:wrap anchorx="page"/>
          </v:line>
        </w:pict>
      </w:r>
    </w:p>
    <w:p w:rsidR="00D078EE" w:rsidRDefault="00D078EE" w:rsidP="00D078EE">
      <w:pPr>
        <w:jc w:val="lowKashida"/>
        <w:rPr>
          <w:rFonts w:cs="Simplified Arabic" w:hint="cs"/>
          <w:b/>
          <w:bCs/>
          <w:rtl/>
          <w:lang w:bidi="ar-IQ"/>
        </w:rPr>
      </w:pPr>
      <w:r w:rsidRPr="00A64CB4">
        <w:rPr>
          <w:rFonts w:cs="Simplified Arabic" w:hint="cs"/>
          <w:b/>
          <w:bCs/>
          <w:rtl/>
          <w:lang w:bidi="ar-IQ"/>
        </w:rPr>
        <w:t>أهمية الدراسة</w:t>
      </w:r>
    </w:p>
    <w:p w:rsidR="00D078EE" w:rsidRDefault="00D078EE" w:rsidP="00D078EE">
      <w:pPr>
        <w:ind w:firstLine="720"/>
        <w:jc w:val="lowKashida"/>
        <w:rPr>
          <w:rFonts w:cs="Simplified Arabic" w:hint="cs"/>
          <w:rtl/>
          <w:lang w:bidi="ar-IQ"/>
        </w:rPr>
      </w:pPr>
      <w:r>
        <w:rPr>
          <w:rFonts w:cs="Simplified Arabic" w:hint="cs"/>
          <w:rtl/>
          <w:lang w:bidi="ar-IQ"/>
        </w:rPr>
        <w:t xml:space="preserve">تأسست عصبة الأمم كمنظمة دولية بعد الحرب العالمية الأولى، كتكريس لواقع القوى المنتصرة في هذه الحرب رغم إعلان ميثاقها عن تأييد السلام العالمي، لكن الإعلان أصر على تأكيد تجسيده للواقع القائم للقوى بعد هذه الحرب، وذلك بأن جاء في ميثاقها بأن من اختصاص هذه العصبة الإشراف على الشعوب المتأخرة والمستعمرة سياسياً واقتصادياً وإدارياً وأن تتولى بنفسها تقرير مصير هذه الشعوب، وهذا ما أدى الى شرعنة الانتدابات. وعجزت هذه العصبة عن اتخاذ مواقف حازمة إزاء الحوادث الدولية الخطيرة كاعتداء الصين على اليابان وإيطاليا على الحبشة، وألبانيا وألمانيا على النمسا وتشيكوسلوفاكيا. كما أن الولايات المتحدة التي كانت العصبة فكرة رئيسها (ودرو ولسن) لم تشترك بها، وحدث أن انفصلت ألمانيا عن العصبة عام 1933 دون أي رادع. ففشلت العصبة في تحقيق أهدافها في السلم والأمن لنجد دعوات دولية لهيئة دولية أخرى هي الأمم المتحدة، فألزمت الدول غير الأعضاء بضرورة حفظ الأمن الدولي أي أنها جاءت انعكاساً لواقع الحرب والحلفاء </w:t>
      </w:r>
      <w:r>
        <w:rPr>
          <w:rFonts w:cs="Simplified Arabic" w:hint="cs"/>
          <w:rtl/>
          <w:lang w:bidi="ar-IQ"/>
        </w:rPr>
        <w:lastRenderedPageBreak/>
        <w:t>المنتصرين، وألزمت العالم بما أرادته بل أنها جاءت أيضاً بعد التشكيل الجيو سياسي القسري في أوروبا وآسيا وأفريقيا باتفاقات عالمية. وكان أن ظهرت الدول السياسية الحديثة التي انضمت تلقائياً الى هذا التشكيل الذي كان نظرياً عالمياً، الا أنه كان بالفعل تعبيراً عن قيادة من الدول العظمى لعالمية إرادتها وتشكيلاً عاماً دون إرادة شعوب الدول الأخرى. وقد تأكد الواقع الجيو سياسي عندما تشكل مجلس الأمن من الخمسة الكبار المنتصرين ومن أعضاء يراعى في انتخابهم التوزيع الجغرافي للأعضاء غير الدائمين. فحرمت أفريقيا وآسيا من التمثيل بقدر كاف، بينما ظفرت أوروبا وأمريكا بالنصيب الأكبر. وقد تأكد هزال هذه العالمية أثناء الحرب الباردة وانقسام الدول الى كتلتين متصارعتين فيما كان الأعضاء غير الدائمين أو الصغار محكومين داخلياً وإقليمياً بنتائج هذه الصراعات. وكان ذلك واضحاً أيضاً في تصرفات هيئة الأمم المتحدة إزاء طلبات الانضمام الى عضوية الجمعية العامة وقضايا مثل فلسطين، وكوريا، وتأميم بترول إيران، ومشكلة قناة السويس، والاحتلالات الإسرائيلية عام 1967، واحتلال لبنان 1982. واذا كانت هيئة الأمم المتحدة قد قامت اسمياً على أسس حفظ السلام والأمن وتنمية العلاقات الدولية وتحقيق التعاون الدولي واحترام حقوق الإنسان، الا أننا نجد نظام (الفيتو) قد حرم الأمم والدول الأخرى من أن تكون طرفاً فاعلاً وعلى قدم المساواة مع الآخرين.</w:t>
      </w:r>
    </w:p>
    <w:p w:rsidR="00D078EE" w:rsidRPr="00073FD8" w:rsidRDefault="00D078EE" w:rsidP="00D078EE">
      <w:pPr>
        <w:jc w:val="lowKashida"/>
        <w:rPr>
          <w:rFonts w:cs="Simplified Arabic" w:hint="cs"/>
          <w:b/>
          <w:bCs/>
          <w:rtl/>
          <w:lang w:bidi="ar-IQ"/>
        </w:rPr>
      </w:pPr>
      <w:r w:rsidRPr="00073FD8">
        <w:rPr>
          <w:rFonts w:cs="Simplified Arabic" w:hint="cs"/>
          <w:b/>
          <w:bCs/>
          <w:rtl/>
          <w:lang w:bidi="ar-IQ"/>
        </w:rPr>
        <w:t>فرضية الدراسة:</w:t>
      </w:r>
    </w:p>
    <w:p w:rsidR="00D078EE" w:rsidRDefault="00D078EE" w:rsidP="00D078EE">
      <w:pPr>
        <w:ind w:firstLine="720"/>
        <w:jc w:val="lowKashida"/>
        <w:rPr>
          <w:rFonts w:cs="Simplified Arabic" w:hint="cs"/>
          <w:rtl/>
          <w:lang w:bidi="ar-IQ"/>
        </w:rPr>
      </w:pPr>
      <w:r>
        <w:rPr>
          <w:rFonts w:cs="Simplified Arabic" w:hint="cs"/>
          <w:rtl/>
          <w:lang w:bidi="ar-IQ"/>
        </w:rPr>
        <w:t>تنطلق الدراسة من فرضية تشير الى الدور الأمريكي المؤثر على قرارات منظمة الأمم المتحدة وسياساتها في العراق، اذ نشأت العالمية أو الدولية على أساس من ميزان القوى العالمية وليس على أساس من تحقيق العدالة بالمعنى القيمي والفلسفي. أي أن نظام المصلحة الذي أقام السياسة أولاً والدول ثانياً هو الذي أدى الانقسام الى كتلتين كبيرتين في معركة الحرب الباردة. لقد انبثقت عن الأحلاف الدولية محاولات كتل إقليمية وقارية. وقد أقامت الممارسة السياسية منذ تشكيل النظام العالمي السابق، هوة واسعة بين الأفكار النظرية حول القانون الدولي وحل المنازعات بالطرق السلمية، وبين واقع السياسة البراغماتية. وهذا الأمر تأكد من ممارسات النظام السياسي الدولي السابق، إذأقام مجلساً للأمن يستند في مطلقه على قدرة الفرض في قراراته الى الدول الحليفة المنتصرة في الحرب العالمية الثانية. أي أن هذا المجلس لم يكن أكثر من تجسيد لواقع قائم. وهذا الواقع ناجم بالتالي عن إرادة القوى المنتصرة لا إرادة القوى النازعة الى السلام.</w:t>
      </w:r>
    </w:p>
    <w:p w:rsidR="00D078EE" w:rsidRDefault="00D078EE" w:rsidP="00D078EE">
      <w:pPr>
        <w:ind w:firstLine="720"/>
        <w:jc w:val="lowKashida"/>
        <w:rPr>
          <w:rFonts w:cs="Simplified Arabic" w:hint="cs"/>
          <w:rtl/>
          <w:lang w:bidi="ar-IQ"/>
        </w:rPr>
      </w:pPr>
      <w:r>
        <w:rPr>
          <w:rFonts w:cs="Simplified Arabic" w:hint="cs"/>
          <w:rtl/>
          <w:lang w:bidi="ar-IQ"/>
        </w:rPr>
        <w:t xml:space="preserve">وعلى هذا الأساس توزعت </w:t>
      </w:r>
      <w:r>
        <w:rPr>
          <w:rFonts w:cs="Simplified Arabic" w:hint="cs"/>
          <w:u w:val="single"/>
          <w:rtl/>
          <w:lang w:bidi="ar-IQ"/>
        </w:rPr>
        <w:t xml:space="preserve">هيكلية الدراسة </w:t>
      </w:r>
      <w:r>
        <w:rPr>
          <w:rFonts w:cs="Simplified Arabic" w:hint="cs"/>
          <w:rtl/>
          <w:lang w:bidi="ar-IQ"/>
        </w:rPr>
        <w:t xml:space="preserve">على أربعة مباحث فضلاً عن المقدمة والخاتمة. فتناول المبحث الأول نشأة الأمم المتحدة فضلاً عن توضيح سياسات الولايات المتحدة الأمريكية في النظام الدولي </w:t>
      </w:r>
      <w:r>
        <w:rPr>
          <w:rFonts w:cs="Simplified Arabic" w:hint="cs"/>
          <w:rtl/>
          <w:lang w:bidi="ar-IQ"/>
        </w:rPr>
        <w:lastRenderedPageBreak/>
        <w:t>والمنظمة الدولية وصولاً الى دور الأمم المتحدة في العراق بعد الحرب وثم رؤية تحليلية لسياسات التفاعل الأمريكي- الأممي.</w:t>
      </w:r>
    </w:p>
    <w:p w:rsidR="00D078EE" w:rsidRDefault="00D078EE" w:rsidP="00D078EE">
      <w:pPr>
        <w:numPr>
          <w:ilvl w:val="0"/>
          <w:numId w:val="24"/>
        </w:numPr>
        <w:spacing w:after="0" w:line="240" w:lineRule="auto"/>
        <w:jc w:val="lowKashida"/>
        <w:rPr>
          <w:rFonts w:cs="Simplified Arabic" w:hint="cs"/>
          <w:rtl/>
          <w:lang w:bidi="ar-IQ"/>
        </w:rPr>
      </w:pPr>
      <w:r>
        <w:rPr>
          <w:rFonts w:cs="Simplified Arabic" w:hint="cs"/>
          <w:rtl/>
          <w:lang w:bidi="ar-IQ"/>
        </w:rPr>
        <w:t>المبحث الأول: نظرة عامة للأمم المتحدة.</w:t>
      </w:r>
    </w:p>
    <w:p w:rsidR="00D078EE" w:rsidRDefault="00D078EE" w:rsidP="00D078EE">
      <w:pPr>
        <w:numPr>
          <w:ilvl w:val="0"/>
          <w:numId w:val="24"/>
        </w:numPr>
        <w:spacing w:after="0" w:line="240" w:lineRule="auto"/>
        <w:jc w:val="lowKashida"/>
        <w:rPr>
          <w:rFonts w:cs="Simplified Arabic" w:hint="cs"/>
          <w:lang w:bidi="ar-IQ"/>
        </w:rPr>
      </w:pPr>
      <w:r>
        <w:rPr>
          <w:rFonts w:cs="Simplified Arabic" w:hint="cs"/>
          <w:rtl/>
          <w:lang w:bidi="ar-IQ"/>
        </w:rPr>
        <w:t>المبحث الثاني: الرؤية الأمريكية للنظام الدولي ومنظمة الأمم المتحدة.</w:t>
      </w:r>
    </w:p>
    <w:p w:rsidR="00D078EE" w:rsidRPr="00073FD8" w:rsidRDefault="00D078EE" w:rsidP="00D078EE">
      <w:pPr>
        <w:jc w:val="lowKashida"/>
        <w:rPr>
          <w:rFonts w:cs="Simplified Arabic" w:hint="cs"/>
          <w:b/>
          <w:bCs/>
          <w:rtl/>
          <w:lang w:bidi="ar-IQ"/>
        </w:rPr>
      </w:pPr>
      <w:r w:rsidRPr="00073FD8">
        <w:rPr>
          <w:rFonts w:cs="Simplified Arabic" w:hint="cs"/>
          <w:b/>
          <w:bCs/>
          <w:rtl/>
          <w:lang w:bidi="ar-IQ"/>
        </w:rPr>
        <w:t>أولاً: الهيمنة الأمريكية على النظام الدولي.</w:t>
      </w:r>
    </w:p>
    <w:p w:rsidR="00D078EE" w:rsidRPr="00073FD8" w:rsidRDefault="00D078EE" w:rsidP="00D078EE">
      <w:pPr>
        <w:jc w:val="lowKashida"/>
        <w:rPr>
          <w:rFonts w:cs="Simplified Arabic" w:hint="cs"/>
          <w:b/>
          <w:bCs/>
          <w:rtl/>
          <w:lang w:bidi="ar-IQ"/>
        </w:rPr>
      </w:pPr>
      <w:r w:rsidRPr="00073FD8">
        <w:rPr>
          <w:rFonts w:cs="Simplified Arabic" w:hint="cs"/>
          <w:b/>
          <w:bCs/>
          <w:rtl/>
          <w:lang w:bidi="ar-IQ"/>
        </w:rPr>
        <w:t>ثانياً: التأثير الأمريكي على منظمة الأمم المتحدة.</w:t>
      </w:r>
    </w:p>
    <w:p w:rsidR="00D078EE" w:rsidRDefault="00D078EE" w:rsidP="00D078EE">
      <w:pPr>
        <w:numPr>
          <w:ilvl w:val="0"/>
          <w:numId w:val="24"/>
        </w:numPr>
        <w:spacing w:after="0" w:line="240" w:lineRule="auto"/>
        <w:jc w:val="lowKashida"/>
        <w:rPr>
          <w:rFonts w:cs="Simplified Arabic" w:hint="cs"/>
          <w:rtl/>
          <w:lang w:bidi="ar-IQ"/>
        </w:rPr>
      </w:pPr>
      <w:r>
        <w:rPr>
          <w:rFonts w:cs="Simplified Arabic" w:hint="cs"/>
          <w:rtl/>
          <w:lang w:bidi="ar-IQ"/>
        </w:rPr>
        <w:t>المبحث الثالث: آليات التفاعل الأمريكي- الأممي في العراق</w:t>
      </w:r>
    </w:p>
    <w:p w:rsidR="00D078EE" w:rsidRPr="00073FD8" w:rsidRDefault="00D078EE" w:rsidP="00D078EE">
      <w:pPr>
        <w:jc w:val="lowKashida"/>
        <w:rPr>
          <w:rFonts w:cs="Simplified Arabic" w:hint="cs"/>
          <w:b/>
          <w:bCs/>
          <w:rtl/>
          <w:lang w:bidi="ar-IQ"/>
        </w:rPr>
      </w:pPr>
      <w:r w:rsidRPr="00073FD8">
        <w:rPr>
          <w:rFonts w:cs="Simplified Arabic" w:hint="cs"/>
          <w:b/>
          <w:bCs/>
          <w:rtl/>
          <w:lang w:bidi="ar-IQ"/>
        </w:rPr>
        <w:t>أولاً: التوظيف الأمريكي للغطاء القانوني للأمم المتحدة.</w:t>
      </w:r>
    </w:p>
    <w:p w:rsidR="00D078EE" w:rsidRPr="00073FD8" w:rsidRDefault="00D078EE" w:rsidP="00D078EE">
      <w:pPr>
        <w:jc w:val="lowKashida"/>
        <w:rPr>
          <w:rFonts w:cs="Simplified Arabic" w:hint="cs"/>
          <w:b/>
          <w:bCs/>
          <w:rtl/>
          <w:lang w:bidi="ar-IQ"/>
        </w:rPr>
      </w:pPr>
      <w:r w:rsidRPr="00073FD8">
        <w:rPr>
          <w:rFonts w:cs="Simplified Arabic" w:hint="cs"/>
          <w:b/>
          <w:bCs/>
          <w:rtl/>
          <w:lang w:bidi="ar-IQ"/>
        </w:rPr>
        <w:t>ثانياً: توظيف الغطاء الاقتصادي- الإداري.</w:t>
      </w:r>
    </w:p>
    <w:p w:rsidR="00D078EE" w:rsidRPr="00073FD8" w:rsidRDefault="00D078EE" w:rsidP="00D078EE">
      <w:pPr>
        <w:jc w:val="lowKashida"/>
        <w:rPr>
          <w:rFonts w:cs="Simplified Arabic" w:hint="cs"/>
          <w:b/>
          <w:bCs/>
          <w:rtl/>
          <w:lang w:bidi="ar-IQ"/>
        </w:rPr>
      </w:pPr>
      <w:r w:rsidRPr="00073FD8">
        <w:rPr>
          <w:rFonts w:cs="Simplified Arabic" w:hint="cs"/>
          <w:b/>
          <w:bCs/>
          <w:rtl/>
          <w:lang w:bidi="ar-IQ"/>
        </w:rPr>
        <w:t>ثالثاً: تفعيل الغطاء السياسي- العسكري.</w:t>
      </w:r>
    </w:p>
    <w:p w:rsidR="00D078EE" w:rsidRPr="00073FD8" w:rsidRDefault="00D078EE" w:rsidP="00D078EE">
      <w:pPr>
        <w:jc w:val="lowKashida"/>
        <w:rPr>
          <w:rFonts w:cs="Simplified Arabic" w:hint="cs"/>
          <w:b/>
          <w:bCs/>
          <w:rtl/>
          <w:lang w:bidi="ar-IQ"/>
        </w:rPr>
      </w:pPr>
      <w:r w:rsidRPr="00073FD8">
        <w:rPr>
          <w:rFonts w:cs="Simplified Arabic" w:hint="cs"/>
          <w:b/>
          <w:bCs/>
          <w:rtl/>
          <w:lang w:bidi="ar-IQ"/>
        </w:rPr>
        <w:t>رابعاً: استثمار المساعدات الإنسانية.</w:t>
      </w:r>
    </w:p>
    <w:p w:rsidR="00D078EE" w:rsidRDefault="00D078EE" w:rsidP="00D078EE">
      <w:pPr>
        <w:numPr>
          <w:ilvl w:val="0"/>
          <w:numId w:val="24"/>
        </w:numPr>
        <w:spacing w:after="0" w:line="240" w:lineRule="auto"/>
        <w:jc w:val="lowKashida"/>
        <w:rPr>
          <w:rFonts w:cs="Simplified Arabic" w:hint="cs"/>
          <w:rtl/>
          <w:lang w:bidi="ar-IQ"/>
        </w:rPr>
      </w:pPr>
      <w:r>
        <w:rPr>
          <w:rFonts w:cs="Simplified Arabic" w:hint="cs"/>
          <w:rtl/>
          <w:lang w:bidi="ar-IQ"/>
        </w:rPr>
        <w:t>المبحث الرابع: نظرة تحليلية للسياسات الأممية في العراق.</w:t>
      </w:r>
    </w:p>
    <w:p w:rsidR="00D078EE" w:rsidRDefault="00D078EE" w:rsidP="00D078EE">
      <w:pPr>
        <w:jc w:val="lowKashida"/>
        <w:rPr>
          <w:rFonts w:cs="Simplified Arabic" w:hint="cs"/>
          <w:b/>
          <w:bCs/>
          <w:rtl/>
          <w:lang w:bidi="ar-IQ"/>
        </w:rPr>
      </w:pPr>
    </w:p>
    <w:p w:rsidR="00D078EE" w:rsidRPr="00073FD8" w:rsidRDefault="00D078EE" w:rsidP="00D078EE">
      <w:pPr>
        <w:jc w:val="lowKashida"/>
        <w:rPr>
          <w:rFonts w:cs="Simplified Arabic" w:hint="cs"/>
          <w:b/>
          <w:bCs/>
          <w:rtl/>
          <w:lang w:bidi="ar-IQ"/>
        </w:rPr>
      </w:pPr>
      <w:r w:rsidRPr="00073FD8">
        <w:rPr>
          <w:rFonts w:cs="Simplified Arabic" w:hint="cs"/>
          <w:b/>
          <w:bCs/>
          <w:rtl/>
          <w:lang w:bidi="ar-IQ"/>
        </w:rPr>
        <w:t>المبحث الأول</w:t>
      </w:r>
    </w:p>
    <w:p w:rsidR="00D078EE" w:rsidRPr="00073FD8" w:rsidRDefault="00D078EE" w:rsidP="00D078EE">
      <w:pPr>
        <w:jc w:val="lowKashida"/>
        <w:rPr>
          <w:rFonts w:cs="Simplified Arabic" w:hint="cs"/>
          <w:b/>
          <w:bCs/>
          <w:rtl/>
          <w:lang w:bidi="ar-IQ"/>
        </w:rPr>
      </w:pPr>
      <w:r w:rsidRPr="00073FD8">
        <w:rPr>
          <w:rFonts w:cs="Simplified Arabic" w:hint="cs"/>
          <w:b/>
          <w:bCs/>
          <w:rtl/>
          <w:lang w:bidi="ar-IQ"/>
        </w:rPr>
        <w:t>نظرة عامة للأمم المتحدة</w:t>
      </w:r>
    </w:p>
    <w:p w:rsidR="00D078EE" w:rsidRDefault="00D078EE" w:rsidP="00D078EE">
      <w:pPr>
        <w:ind w:firstLine="720"/>
        <w:jc w:val="lowKashida"/>
        <w:rPr>
          <w:rFonts w:cs="Simplified Arabic" w:hint="cs"/>
          <w:rtl/>
          <w:lang w:bidi="ar-IQ"/>
        </w:rPr>
      </w:pPr>
      <w:r>
        <w:rPr>
          <w:rFonts w:cs="Simplified Arabic" w:hint="cs"/>
          <w:rtl/>
          <w:lang w:bidi="ar-IQ"/>
        </w:rPr>
        <w:t xml:space="preserve">أنشئت منظمة الأمم المتحدة يوم 24 أكتوبر/ تشرين الأول 1945، وقد أنشاها 51 بلداً ملتزماً بحفظ السلام عن طريق التعاون الدولي والأمن الجماعي. وتنتمي الى الأمم المتحدة اليوم كل دول العالم تقريباً، اذ يبلغ عدد أعضاء المنظمة الدولية 191 بلد، وعندما تصبح الدول أعضاء في الأمم المتحدة فأنها توافق على القبول بالالتزامات المنصوص عليها في ميثاق المنظمة، وهو معاهدة دولية تحدد المبادئ الأساسية للعلاقات </w:t>
      </w:r>
      <w:r>
        <w:rPr>
          <w:rFonts w:cs="Simplified Arabic" w:hint="cs"/>
          <w:rtl/>
          <w:lang w:bidi="ar-IQ"/>
        </w:rPr>
        <w:lastRenderedPageBreak/>
        <w:t>الدولية</w:t>
      </w:r>
      <w:r>
        <w:rPr>
          <w:rStyle w:val="FootnoteReference"/>
          <w:rFonts w:cs="Simplified Arabic"/>
          <w:rtl/>
          <w:lang w:bidi="ar-IQ"/>
        </w:rPr>
        <w:footnoteReference w:id="200"/>
      </w:r>
      <w:r>
        <w:rPr>
          <w:rFonts w:cs="Simplified Arabic" w:hint="cs"/>
          <w:rtl/>
          <w:lang w:bidi="ar-IQ"/>
        </w:rPr>
        <w:t>. ولقد جاءت هيئة الأمم المتحدة انعكاساً لميثاق الأطلنطي بين بريطانيا وأمريكا في 4/آب أغسطس/ 1941 الذي نادى بالاتجاه نحو إنشاء هيئة عالمية، وقرر في المؤتمر الثلاثي الذي عقد في موسكو (أواخر تشرين 1943) إنشاء هيئة دولية، وقدم بالفعل مشروع إنشاء الهيئة العالمية</w:t>
      </w:r>
      <w:r>
        <w:rPr>
          <w:rStyle w:val="FootnoteReference"/>
          <w:rFonts w:cs="Simplified Arabic"/>
          <w:rtl/>
          <w:lang w:bidi="ar-IQ"/>
        </w:rPr>
        <w:footnoteReference w:id="201"/>
      </w:r>
      <w:r>
        <w:rPr>
          <w:rFonts w:cs="Simplified Arabic" w:hint="cs"/>
          <w:rtl/>
          <w:lang w:bidi="ar-IQ"/>
        </w:rPr>
        <w:t xml:space="preserve">، وتم بحثه بمؤتمر (دمبرتون أوكس) الذي عقد في واشنطن. وتأكدت مبادئ ميثاق الأطلنطي في مؤتمر يالطا، الذي عقد بشبه جزيرة القرم (4-12 شباط </w:t>
      </w:r>
      <w:r>
        <w:rPr>
          <w:rFonts w:cs="Simplified Arabic"/>
          <w:rtl/>
          <w:lang w:bidi="ar-IQ"/>
        </w:rPr>
        <w:t>–</w:t>
      </w:r>
      <w:r>
        <w:rPr>
          <w:rFonts w:cs="Simplified Arabic" w:hint="cs"/>
          <w:rtl/>
          <w:lang w:bidi="ar-IQ"/>
        </w:rPr>
        <w:t>فبراير 1945) وعزز بمؤتمر "سان فرانسيسكو" في المدة ما بين 25 نيسان (أبريل) و26 حزيران يونيو 1949 وتمت الموافقة عليه بالإجماع في 26 حزيران (يونيو) 1945. وللأمم المتحدة- وفقاً للميثاق- أربعة مقاصد هي</w:t>
      </w:r>
      <w:r>
        <w:rPr>
          <w:rStyle w:val="FootnoteReference"/>
          <w:rFonts w:cs="Simplified Arabic"/>
          <w:rtl/>
          <w:lang w:bidi="ar-IQ"/>
        </w:rPr>
        <w:footnoteReference w:id="202"/>
      </w:r>
      <w:r>
        <w:rPr>
          <w:rFonts w:cs="Simplified Arabic" w:hint="cs"/>
          <w:rtl/>
          <w:lang w:bidi="ar-IQ"/>
        </w:rPr>
        <w:t>:-</w:t>
      </w:r>
    </w:p>
    <w:p w:rsidR="00D078EE" w:rsidRDefault="00D078EE" w:rsidP="00D078EE">
      <w:pPr>
        <w:numPr>
          <w:ilvl w:val="0"/>
          <w:numId w:val="25"/>
        </w:numPr>
        <w:spacing w:after="0" w:line="240" w:lineRule="auto"/>
        <w:jc w:val="lowKashida"/>
        <w:rPr>
          <w:rFonts w:cs="Simplified Arabic" w:hint="cs"/>
          <w:rtl/>
          <w:lang w:bidi="ar-IQ"/>
        </w:rPr>
      </w:pPr>
      <w:r>
        <w:rPr>
          <w:rFonts w:cs="Simplified Arabic" w:hint="cs"/>
          <w:rtl/>
          <w:lang w:bidi="ar-IQ"/>
        </w:rPr>
        <w:t>صون السلم والأمن الدوليين.</w:t>
      </w:r>
    </w:p>
    <w:p w:rsidR="00D078EE" w:rsidRDefault="00D078EE" w:rsidP="00D078EE">
      <w:pPr>
        <w:numPr>
          <w:ilvl w:val="0"/>
          <w:numId w:val="25"/>
        </w:numPr>
        <w:spacing w:after="0" w:line="240" w:lineRule="auto"/>
        <w:jc w:val="lowKashida"/>
        <w:rPr>
          <w:rFonts w:cs="Simplified Arabic" w:hint="cs"/>
          <w:lang w:bidi="ar-IQ"/>
        </w:rPr>
      </w:pPr>
      <w:r>
        <w:rPr>
          <w:rFonts w:cs="Simplified Arabic" w:hint="cs"/>
          <w:rtl/>
          <w:lang w:bidi="ar-IQ"/>
        </w:rPr>
        <w:t>تنمية العلاقات الودية بين الأمم.</w:t>
      </w:r>
    </w:p>
    <w:p w:rsidR="00D078EE" w:rsidRDefault="00D078EE" w:rsidP="00D078EE">
      <w:pPr>
        <w:numPr>
          <w:ilvl w:val="0"/>
          <w:numId w:val="25"/>
        </w:numPr>
        <w:spacing w:after="0" w:line="240" w:lineRule="auto"/>
        <w:jc w:val="lowKashida"/>
        <w:rPr>
          <w:rFonts w:cs="Simplified Arabic" w:hint="cs"/>
          <w:lang w:bidi="ar-IQ"/>
        </w:rPr>
      </w:pPr>
      <w:r>
        <w:rPr>
          <w:rFonts w:cs="Simplified Arabic" w:hint="cs"/>
          <w:rtl/>
          <w:lang w:bidi="ar-IQ"/>
        </w:rPr>
        <w:t>تحقيق التعاون على حل المشاكل الدولية وتعزيز احترام حقوق الإنسان.</w:t>
      </w:r>
    </w:p>
    <w:p w:rsidR="00D078EE" w:rsidRDefault="00D078EE" w:rsidP="00D078EE">
      <w:pPr>
        <w:numPr>
          <w:ilvl w:val="0"/>
          <w:numId w:val="25"/>
        </w:numPr>
        <w:spacing w:after="0" w:line="240" w:lineRule="auto"/>
        <w:jc w:val="lowKashida"/>
        <w:rPr>
          <w:rFonts w:cs="Simplified Arabic" w:hint="cs"/>
          <w:lang w:bidi="ar-IQ"/>
        </w:rPr>
      </w:pPr>
      <w:r>
        <w:rPr>
          <w:rFonts w:cs="Simplified Arabic" w:hint="cs"/>
          <w:rtl/>
          <w:lang w:bidi="ar-IQ"/>
        </w:rPr>
        <w:t>جعل هذه الهيئة مركزاً لتنسيق أعمال الأمم.</w:t>
      </w:r>
    </w:p>
    <w:p w:rsidR="00D078EE" w:rsidRDefault="00D078EE" w:rsidP="00D078EE">
      <w:pPr>
        <w:ind w:firstLine="720"/>
        <w:jc w:val="lowKashida"/>
        <w:rPr>
          <w:rFonts w:cs="Simplified Arabic" w:hint="cs"/>
          <w:rtl/>
          <w:lang w:bidi="ar-IQ"/>
        </w:rPr>
      </w:pPr>
      <w:r>
        <w:rPr>
          <w:rFonts w:cs="Simplified Arabic" w:hint="cs"/>
          <w:rtl/>
          <w:lang w:bidi="ar-IQ"/>
        </w:rPr>
        <w:t>أن الأمم المتحدة ليست حكومة عالمية وهي لا تضع قوانين، ولكنها توفر سبل المساعدة على حل النزاعات الدولة وصياغة السياسات المتعلقة بالمسائل التي تمس العالم. وكل الدول الأعضاء، بما لها من آراء سياسية ونظم اجتماعية متباينة، لها في الأمم المتحدة أن تعرب عن آرائها وتدلي بأصواتها في هذه العملية</w:t>
      </w:r>
      <w:r>
        <w:rPr>
          <w:rStyle w:val="FootnoteReference"/>
          <w:rFonts w:cs="Simplified Arabic"/>
          <w:rtl/>
          <w:lang w:bidi="ar-IQ"/>
        </w:rPr>
        <w:footnoteReference w:id="203"/>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للأمم المتحدة ستة أجهزة رئيسية تقع مقار خمسة منها في المقر الرئيسي للأمم المتحدة بنيويورك، وهي الجمعية العامة ومجلس الأمن والمجلس الاقتصادي والاجتماعي ومجلس الوصاية والأمانة العامة. أما مقر الجهاز السادس وهو محكمة العدل الدولية، فيقع في لاهاي بهولندا</w:t>
      </w:r>
      <w:r>
        <w:rPr>
          <w:rStyle w:val="FootnoteReference"/>
          <w:rFonts w:cs="Simplified Arabic"/>
          <w:rtl/>
          <w:lang w:bidi="ar-IQ"/>
        </w:rPr>
        <w:footnoteReference w:id="204"/>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ويلاحظ، أن مفهوم مسؤولية الحماية ليس ببعيد كثيراً عن المفهوم القديم، والمقصود به هنا التدخل الإنساني أو التدخل لأغراض إنسانية</w:t>
      </w:r>
      <w:r>
        <w:rPr>
          <w:rStyle w:val="FootnoteReference"/>
          <w:rFonts w:cs="Simplified Arabic"/>
          <w:rtl/>
          <w:lang w:bidi="ar-IQ"/>
        </w:rPr>
        <w:footnoteReference w:id="205"/>
      </w:r>
      <w:r>
        <w:rPr>
          <w:rFonts w:cs="Simplified Arabic" w:hint="cs"/>
          <w:rtl/>
          <w:lang w:bidi="ar-IQ"/>
        </w:rPr>
        <w:t xml:space="preserve">. وقد كان التدخل الإنساني مثار جدل، سوء في حدوثه، كما هو الحال </w:t>
      </w:r>
      <w:r>
        <w:rPr>
          <w:rFonts w:cs="Simplified Arabic" w:hint="cs"/>
          <w:rtl/>
          <w:lang w:bidi="ar-IQ"/>
        </w:rPr>
        <w:lastRenderedPageBreak/>
        <w:t>في البوسنة وكوسوفو والصومال، أو عدم حدوثه كما في حالة رواندا. ففي المدة ما بين عام 1992-1993، فشلت عمليات حفظ السلم في الصومال في إعادة الأمن والنظام الى نصابهما نتيجة لسوء التخطيط والتنفيذ والاستخدام المفرط للقوة العسكرية، الأمر الذي أدى في النهاية الى انسحاب الأمم المتحدة. وكان لإخفاق الأمم المتحدة في الحيلولة دون قتل المدنيين في البوسنة عام 1995 أثر كبير في مناقشة السياسة العامة المحددة للتدخل لأغراض الحماية. وقد ثار جدل عنيف حول شرعية التدخل العسكري لحلف شمال الأطلنطي في إقليم كوسوفو، لاسيما وأنه حدث في دولة ذات سيادة ودون موافقة مجلس الأمن. في هذه الحالة، يتحمل المجتمع الدولي تلك المسؤولية، مستخدماً في ذلك نطاقاً متصلاً من الوسائل يشمل: المنع، ومواجهة العنف عند اللزوم، وإعادة بناء المجتمعات الممزقة</w:t>
      </w:r>
      <w:r>
        <w:rPr>
          <w:rStyle w:val="FootnoteReference"/>
          <w:rFonts w:cs="Simplified Arabic"/>
          <w:rtl/>
          <w:lang w:bidi="ar-IQ"/>
        </w:rPr>
        <w:footnoteReference w:id="206"/>
      </w:r>
      <w:r>
        <w:rPr>
          <w:rFonts w:cs="Simplified Arabic" w:hint="cs"/>
          <w:rtl/>
          <w:lang w:bidi="ar-IQ"/>
        </w:rPr>
        <w:t>. فحذر الأمين العام للأمم المتحدة السابق، كوني عنان، في خطاب له أمام الدورة الرابعة والخمسين للجمعية العامة للأمم المتحدة في سبتمبر 1999، من أنه اذا لم يستطع الضمير الإنساني المشترك أن يجد في الأمم المتحدة أكبر منبر له، فسيكون ثمة خطر كبير من أن يتم البحث عن الأمن والسلام في أماكن أخرى.</w:t>
      </w:r>
    </w:p>
    <w:p w:rsidR="00D078EE" w:rsidRDefault="00D078EE" w:rsidP="00D078EE">
      <w:pPr>
        <w:ind w:firstLine="720"/>
        <w:jc w:val="lowKashida"/>
        <w:rPr>
          <w:rFonts w:cs="Simplified Arabic" w:hint="cs"/>
          <w:rtl/>
          <w:lang w:bidi="ar-IQ"/>
        </w:rPr>
      </w:pPr>
      <w:r>
        <w:rPr>
          <w:rFonts w:cs="Simplified Arabic" w:hint="cs"/>
          <w:rtl/>
          <w:lang w:bidi="ar-IQ"/>
        </w:rPr>
        <w:t>استجابة لهذا النداء، أعلن رئيس الوزراء الكندي في ذلك الحين، جون كريتيان، في مؤتمر الألفية- الذي عقد في سبتمبر من عام 2000- عن إنشاء لجنة دولية معنية بالتدخل والسيادة، تكون مهمتها دعم نقاش عالمي شامل حول العلاقة بين التدخل وسيادة الدول، يقوم على أساس التوفيق بين واجب المجتمع الدولي الذي يحتم عليه أن يتدخل أمام الانتهاكات الواسعة للقواعد الإنسانية وضرورة احترام سيادة الدول. في ديسمبر 2001، انتهت اللجنة بعمل تقرير يدور حول "مسؤولية الحماية". من هنا، كان أول ظهور لفكرة مسؤولية الحماية التي تعد تطوراً لمبدأ التدخل الإنساني</w:t>
      </w:r>
      <w:r>
        <w:rPr>
          <w:rStyle w:val="FootnoteReference"/>
          <w:rFonts w:cs="Simplified Arabic"/>
          <w:rtl/>
          <w:lang w:bidi="ar-IQ"/>
        </w:rPr>
        <w:footnoteReference w:id="207"/>
      </w:r>
      <w:r>
        <w:rPr>
          <w:rFonts w:cs="Simplified Arabic" w:hint="cs"/>
          <w:rtl/>
          <w:lang w:bidi="ar-IQ"/>
        </w:rPr>
        <w:t xml:space="preserve">. فتشتمل مسؤولية الحماية على معالجة الأسباب الجذرية والمباشرة للصراع الداخلي. وقد أورد تقرير اللجنة الدولية المعنية بالسيادة والتدخل أربعة تدابير لمنع الأسباب </w:t>
      </w:r>
      <w:r>
        <w:rPr>
          <w:rFonts w:cs="Simplified Arabic" w:hint="cs"/>
          <w:rtl/>
          <w:lang w:bidi="ar-IQ"/>
        </w:rPr>
        <w:lastRenderedPageBreak/>
        <w:t>الجذرية والمباشرة للصراع. هذه التدابير منها ما هو داخلي أي ما تتخذه الدول لحماية شعوبها، ومنها ما هو ذو طابع دولي</w:t>
      </w:r>
      <w:r>
        <w:rPr>
          <w:rStyle w:val="FootnoteReference"/>
          <w:rFonts w:cs="Simplified Arabic"/>
          <w:rtl/>
          <w:lang w:bidi="ar-IQ"/>
        </w:rPr>
        <w:footnoteReference w:id="208"/>
      </w:r>
      <w:r>
        <w:rPr>
          <w:rFonts w:cs="Simplified Arabic" w:hint="cs"/>
          <w:rtl/>
          <w:lang w:bidi="ar-IQ"/>
        </w:rPr>
        <w:t>.</w:t>
      </w:r>
    </w:p>
    <w:p w:rsidR="00D078EE" w:rsidRDefault="00D078EE" w:rsidP="00D078EE">
      <w:pPr>
        <w:numPr>
          <w:ilvl w:val="0"/>
          <w:numId w:val="24"/>
        </w:numPr>
        <w:tabs>
          <w:tab w:val="clear" w:pos="1080"/>
          <w:tab w:val="num" w:pos="455"/>
        </w:tabs>
        <w:spacing w:after="0" w:line="240" w:lineRule="auto"/>
        <w:ind w:left="455" w:hanging="180"/>
        <w:jc w:val="lowKashida"/>
        <w:rPr>
          <w:rFonts w:cs="Simplified Arabic" w:hint="cs"/>
          <w:rtl/>
          <w:lang w:bidi="ar-IQ"/>
        </w:rPr>
      </w:pPr>
      <w:r>
        <w:rPr>
          <w:rFonts w:cs="Simplified Arabic" w:hint="cs"/>
          <w:rtl/>
          <w:lang w:bidi="ar-IQ"/>
        </w:rPr>
        <w:t>التدابير السياسية: وتنطوي على التدابير التي يمكن أن تتخذها الدول كإقامة الديمقراطية، وتقاسم السلطات الدستورية، وتناوب السلطة، وتأييد الحريات، وسيادة القانون، كما تشمل أيضاً التدابير السياسية والدبلوماسية التي يمكن أن يتخذها الأمين العام للأمم المتحدة كالوساطة والمساعي الحميدة، وبعثات تقصي الحقائق.</w:t>
      </w:r>
    </w:p>
    <w:p w:rsidR="00D078EE" w:rsidRDefault="00D078EE" w:rsidP="00D078EE">
      <w:pPr>
        <w:numPr>
          <w:ilvl w:val="0"/>
          <w:numId w:val="24"/>
        </w:numPr>
        <w:tabs>
          <w:tab w:val="clear" w:pos="1080"/>
          <w:tab w:val="num" w:pos="455"/>
        </w:tabs>
        <w:spacing w:after="0" w:line="240" w:lineRule="auto"/>
        <w:ind w:left="455" w:hanging="180"/>
        <w:jc w:val="lowKashida"/>
        <w:rPr>
          <w:rFonts w:cs="Simplified Arabic" w:hint="cs"/>
          <w:lang w:bidi="ar-IQ"/>
        </w:rPr>
      </w:pPr>
      <w:r>
        <w:rPr>
          <w:rFonts w:cs="Simplified Arabic" w:hint="cs"/>
          <w:rtl/>
          <w:lang w:bidi="ar-IQ"/>
        </w:rPr>
        <w:t>المعالجة الاقتصادية: كتقديم مساعدة إنمائية لتوزيع الموارد وتشجيع النمو الاقتصادي والفرص الاقتصادية. كما تشمل- على المستوى الدولي- وعودا بتمويل أو استثمار جديد أو وعدا بمعاملة الدولة وفقاً لشروط تبادل تجاري أكثر يسرا. وقد تشمل هذه التدابير اتخاذ إجراءات ذات طبيعة قسرية كالتهديد بجزاءات تجارية ومالية، وسحب الاستثمارات أو الدعم المقدم من صندوق النقد الدولي.</w:t>
      </w:r>
    </w:p>
    <w:p w:rsidR="00D078EE" w:rsidRDefault="00D078EE" w:rsidP="00D078EE">
      <w:pPr>
        <w:numPr>
          <w:ilvl w:val="0"/>
          <w:numId w:val="24"/>
        </w:numPr>
        <w:tabs>
          <w:tab w:val="clear" w:pos="1080"/>
          <w:tab w:val="num" w:pos="455"/>
        </w:tabs>
        <w:spacing w:after="0" w:line="240" w:lineRule="auto"/>
        <w:ind w:left="455" w:hanging="180"/>
        <w:jc w:val="lowKashida"/>
        <w:rPr>
          <w:rFonts w:cs="Simplified Arabic" w:hint="cs"/>
          <w:lang w:bidi="ar-IQ"/>
        </w:rPr>
      </w:pPr>
      <w:r>
        <w:rPr>
          <w:rFonts w:cs="Simplified Arabic" w:hint="cs"/>
          <w:rtl/>
          <w:lang w:bidi="ar-IQ"/>
        </w:rPr>
        <w:t>الحماية القانونية: وتشمل الجهود الرامية الى تعزيز سيادة القانون، وحماية وسلامة الجهاز القضائي واستقلاله وتشجيع تنفيذ القوانين. أما فيما يتعلق بالبعد الدولي للحماية القانونية، فتشمل اللجوء للتحكيم أو القضاء الدولي في حالة الصراعات الداخلية، وأن كانت هذه التدابير قد تكون غير مقبولة أو متوافرة لدى كل الأطراف.</w:t>
      </w:r>
    </w:p>
    <w:p w:rsidR="00D078EE" w:rsidRDefault="00D078EE" w:rsidP="00D078EE">
      <w:pPr>
        <w:numPr>
          <w:ilvl w:val="0"/>
          <w:numId w:val="24"/>
        </w:numPr>
        <w:tabs>
          <w:tab w:val="clear" w:pos="1080"/>
          <w:tab w:val="num" w:pos="455"/>
        </w:tabs>
        <w:spacing w:after="0" w:line="240" w:lineRule="auto"/>
        <w:ind w:left="455" w:hanging="180"/>
        <w:jc w:val="lowKashida"/>
        <w:rPr>
          <w:rFonts w:cs="Simplified Arabic" w:hint="cs"/>
          <w:lang w:bidi="ar-IQ"/>
        </w:rPr>
      </w:pPr>
      <w:r>
        <w:rPr>
          <w:rFonts w:cs="Simplified Arabic" w:hint="cs"/>
          <w:rtl/>
          <w:lang w:bidi="ar-IQ"/>
        </w:rPr>
        <w:t>التدابير العسكرية: وتشمل إصلاح المؤسسات العسكرية والأمنية للدول وضمان مساءلة الأجهزة الأمنية للدول وضمان عملها في إطار القانون. وعلى المستوى الدولي، يمكن اتخاذ تدابير عسكرية، منها الانتشار الوقائي للقوات، ومع ذلك، توجد ظروف استثنائية تصبح فيها مصلحة جميع الدول في الحفاظ على النظام الدولي تتطلب نفسها القيام برد فعل، وذلك عندما ينهار النظام كله في دولة ما أو يبلغ الصراع الأهلي حداً من العنف يهدد المدنيين بإبادة جماعية أو تطهير عرقي واسع النطاق</w:t>
      </w:r>
      <w:r>
        <w:rPr>
          <w:rStyle w:val="FootnoteReference"/>
          <w:rFonts w:cs="Simplified Arabic"/>
          <w:rtl/>
          <w:lang w:bidi="ar-IQ"/>
        </w:rPr>
        <w:footnoteReference w:id="209"/>
      </w:r>
      <w:r>
        <w:rPr>
          <w:rFonts w:cs="Simplified Arabic" w:hint="cs"/>
          <w:rtl/>
          <w:lang w:bidi="ar-IQ"/>
        </w:rPr>
        <w:t>. وقد استقر الرأي على أن هذه الظروف الاستثنائية يجب أن تكون حالات عنف تهز ضمير البشرية، أو تشكل خطراً قائماً وواضحاً على الأمن والسلم الدوليين وتستدعي تدخلاً عسكرياً</w:t>
      </w:r>
      <w:r>
        <w:rPr>
          <w:rStyle w:val="FootnoteReference"/>
          <w:rFonts w:cs="Simplified Arabic"/>
          <w:rtl/>
          <w:lang w:bidi="ar-IQ"/>
        </w:rPr>
        <w:footnoteReference w:id="210"/>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lastRenderedPageBreak/>
        <w:t>تنطوي مسؤولية الحماية أيضاًَ على المتابعة وإعادة البناء. ويعني ذلك تقديم مساعدة متكاملة- خاصة بعد تدخل عسكري- وذلك فيما يتعلق بالتعمير والمصالحة (كما حدث في العراق) ومعالجة أسباب الضرر الذي قصد التدخل أن يوقفه أو أن يتجنبه. وينبغي أن يكون هناك التزام حقيقي بالمساعدة على إعادة بناء سلام دائم، والعمل على حسن الإدارة ودوام التنمية. كما ينبغي أيضاً تهيئة الظروف الملائمة لإعادة بناء السلامة العامة والنظام العام من قبل موظفين دوليين يعملون في شراكة مع السلطات المحلية بهدف تحويل سلطة إعادة البناء الى هذه السلطات. وبناء على ذلك، فأن التفكير في التدخل العسكري يبرز أهمية وضع إستراتيجية لما بعد التدخل. هذا الأخير يهدف أساساً الى منع وقوع صراعات وحالات طوارئ إنسانية أو زيادة حدتها أو انتشارها أو بقائها أو تكرارها. لذا، يجب أن يكون هدف هذه الإستراتيجية المساعدة على عدم ضمان تكرار الأحوال التي أدت الى التدخل العسكري أو مجرد إعادة ظهورها</w:t>
      </w:r>
      <w:r>
        <w:rPr>
          <w:rStyle w:val="FootnoteReference"/>
          <w:rFonts w:cs="Simplified Arabic"/>
          <w:rtl/>
          <w:lang w:bidi="ar-IQ"/>
        </w:rPr>
        <w:footnoteReference w:id="211"/>
      </w:r>
      <w:r>
        <w:rPr>
          <w:rFonts w:cs="Simplified Arabic" w:hint="cs"/>
          <w:rtl/>
          <w:lang w:bidi="ar-IQ"/>
        </w:rPr>
        <w:t>.</w:t>
      </w:r>
    </w:p>
    <w:p w:rsidR="00D078EE" w:rsidRDefault="00D078EE" w:rsidP="00D078EE">
      <w:pPr>
        <w:jc w:val="lowKashida"/>
        <w:rPr>
          <w:rFonts w:cs="Simplified Arabic" w:hint="cs"/>
          <w:b/>
          <w:bCs/>
          <w:rtl/>
          <w:lang w:bidi="ar-IQ"/>
        </w:rPr>
      </w:pPr>
    </w:p>
    <w:p w:rsidR="00D078EE" w:rsidRDefault="00D078EE" w:rsidP="00D078EE">
      <w:pPr>
        <w:jc w:val="lowKashida"/>
        <w:rPr>
          <w:rFonts w:cs="Simplified Arabic" w:hint="cs"/>
          <w:b/>
          <w:bCs/>
          <w:rtl/>
          <w:lang w:bidi="ar-IQ"/>
        </w:rPr>
      </w:pPr>
    </w:p>
    <w:p w:rsidR="00D078EE" w:rsidRDefault="00D078EE" w:rsidP="00D078EE">
      <w:pPr>
        <w:jc w:val="lowKashida"/>
        <w:rPr>
          <w:rFonts w:cs="Simplified Arabic" w:hint="cs"/>
          <w:b/>
          <w:bCs/>
          <w:rtl/>
          <w:lang w:bidi="ar-IQ"/>
        </w:rPr>
      </w:pPr>
    </w:p>
    <w:p w:rsidR="00D078EE" w:rsidRDefault="00D078EE" w:rsidP="00D078EE">
      <w:pPr>
        <w:jc w:val="lowKashida"/>
        <w:rPr>
          <w:rFonts w:cs="Simplified Arabic" w:hint="cs"/>
          <w:b/>
          <w:bCs/>
          <w:rtl/>
          <w:lang w:bidi="ar-IQ"/>
        </w:rPr>
      </w:pPr>
    </w:p>
    <w:p w:rsidR="00D078EE" w:rsidRPr="00073FD8" w:rsidRDefault="00D078EE" w:rsidP="00D078EE">
      <w:pPr>
        <w:jc w:val="lowKashida"/>
        <w:rPr>
          <w:rFonts w:cs="Simplified Arabic" w:hint="cs"/>
          <w:b/>
          <w:bCs/>
          <w:rtl/>
          <w:lang w:bidi="ar-IQ"/>
        </w:rPr>
      </w:pPr>
      <w:r w:rsidRPr="00073FD8">
        <w:rPr>
          <w:rFonts w:cs="Simplified Arabic" w:hint="cs"/>
          <w:b/>
          <w:bCs/>
          <w:rtl/>
          <w:lang w:bidi="ar-IQ"/>
        </w:rPr>
        <w:t>المبحث الثاني</w:t>
      </w:r>
    </w:p>
    <w:p w:rsidR="00D078EE" w:rsidRPr="00073FD8" w:rsidRDefault="00D078EE" w:rsidP="00D078EE">
      <w:pPr>
        <w:jc w:val="lowKashida"/>
        <w:rPr>
          <w:rFonts w:cs="Simplified Arabic" w:hint="cs"/>
          <w:b/>
          <w:bCs/>
          <w:rtl/>
          <w:lang w:bidi="ar-IQ"/>
        </w:rPr>
      </w:pPr>
      <w:r w:rsidRPr="00073FD8">
        <w:rPr>
          <w:rFonts w:cs="Simplified Arabic" w:hint="cs"/>
          <w:b/>
          <w:bCs/>
          <w:rtl/>
          <w:lang w:bidi="ar-IQ"/>
        </w:rPr>
        <w:t>الرؤية الأمريكية للنظام الدولي ومنظمة الأمم المتحدة</w:t>
      </w:r>
    </w:p>
    <w:p w:rsidR="00D078EE" w:rsidRPr="00073FD8" w:rsidRDefault="00D078EE" w:rsidP="00D078EE">
      <w:pPr>
        <w:jc w:val="lowKashida"/>
        <w:rPr>
          <w:rFonts w:cs="Simplified Arabic" w:hint="cs"/>
          <w:b/>
          <w:bCs/>
          <w:rtl/>
          <w:lang w:bidi="ar-IQ"/>
        </w:rPr>
      </w:pPr>
      <w:r w:rsidRPr="00073FD8">
        <w:rPr>
          <w:rFonts w:cs="Simplified Arabic" w:hint="cs"/>
          <w:b/>
          <w:bCs/>
          <w:rtl/>
          <w:lang w:bidi="ar-IQ"/>
        </w:rPr>
        <w:t>أولاً: الهيمنة الأمريكية على النظام الدولي</w:t>
      </w:r>
    </w:p>
    <w:p w:rsidR="00D078EE" w:rsidRDefault="00D078EE" w:rsidP="00D078EE">
      <w:pPr>
        <w:ind w:firstLine="720"/>
        <w:jc w:val="lowKashida"/>
        <w:rPr>
          <w:rFonts w:cs="Simplified Arabic" w:hint="cs"/>
          <w:rtl/>
          <w:lang w:bidi="ar-IQ"/>
        </w:rPr>
      </w:pPr>
      <w:r>
        <w:rPr>
          <w:rFonts w:cs="Simplified Arabic" w:hint="cs"/>
          <w:rtl/>
          <w:lang w:bidi="ar-IQ"/>
        </w:rPr>
        <w:t xml:space="preserve">رغم اتفاق علماء السياسة على أن الدولة مجتمع منظم، الا أن بعضهم يقول أن العلاقات بين هذه الدول لا يحكمها نظام، لأن مجتمع الدول بطبيعته يخلو من ترتيب هرمي للسلطة، ويقوم على مصفوفة أفقية مشكلة من وحدات مستقلة وذات سيادة لا تخضع لأي سلطة أعلى منها، وحتى في حالة وجود تلك القواعد </w:t>
      </w:r>
      <w:r>
        <w:rPr>
          <w:rFonts w:cs="Simplified Arabic" w:hint="cs"/>
          <w:rtl/>
          <w:lang w:bidi="ar-IQ"/>
        </w:rPr>
        <w:lastRenderedPageBreak/>
        <w:t>الملزمة فلا توجد سلطة عليا فوق سلطة الدول تضمن تطبيق هذه القواعد في حال الخروج عليها. وبعبارة أخرى فأن قانون الغاب هو الذي تخضع له الدول وفق هذه النظرية</w:t>
      </w:r>
      <w:r>
        <w:rPr>
          <w:rStyle w:val="FootnoteReference"/>
          <w:rFonts w:cs="Simplified Arabic"/>
          <w:rtl/>
          <w:lang w:bidi="ar-IQ"/>
        </w:rPr>
        <w:footnoteReference w:id="212"/>
      </w:r>
      <w:r>
        <w:rPr>
          <w:rFonts w:cs="Simplified Arabic" w:hint="cs"/>
          <w:rtl/>
          <w:lang w:bidi="ar-IQ"/>
        </w:rPr>
        <w:t>.</w:t>
      </w:r>
    </w:p>
    <w:p w:rsidR="00D078EE" w:rsidRDefault="00D078EE" w:rsidP="00D078EE">
      <w:pPr>
        <w:jc w:val="lowKashida"/>
        <w:rPr>
          <w:rFonts w:cs="Simplified Arabic" w:hint="cs"/>
          <w:rtl/>
          <w:lang w:bidi="ar-IQ"/>
        </w:rPr>
      </w:pPr>
      <w:r>
        <w:rPr>
          <w:rFonts w:cs="Simplified Arabic" w:hint="cs"/>
          <w:rtl/>
          <w:lang w:bidi="ar-IQ"/>
        </w:rPr>
        <w:t>بينما يرى آخرون أن هناك نظاماً يحكم بين الدول، وهو نظام يضم مجموعة من الوحدات المتفاعلة التي تسمى أمماً أو دولاً، يضاف اليها أحياناً بعض المنظمات فوق القومية مثل الأمم المتحدة. ففي أعقاب الحرب العالمية الأولى تداعى المنتصرون ليضعوا أسساً لنظام عالمي جديد، ففي قمة يالطا عام 1945م تم إعادة رسم الخريطة العالمية وتوزيع مناط النفوذ بين المنتصرين في الحرب، ثم تحول شكل النظام الدولي الى القطبية الثنائية بعد تكوين حلف الأطلسي عام 1949م وامتلاك الاتحاد السوفيتي القنبلة الذرية وتكوين حلف وارسو بدايات عام 1954م، وحاول القطبان الظهور بأن النظام العالمي بعد الحرب العامية هو برعاية هيئة الأمم المتحدة وتحديداً مجلس الأمن الذي أنيط به حماية السلم والأمن الدوليين، بصرف النظر عن بعض الاستثناءات القليلة والمعزولة عملياً</w:t>
      </w:r>
      <w:r>
        <w:rPr>
          <w:rStyle w:val="FootnoteReference"/>
          <w:rFonts w:cs="Simplified Arabic"/>
          <w:rtl/>
          <w:lang w:bidi="ar-IQ"/>
        </w:rPr>
        <w:footnoteReference w:id="213"/>
      </w:r>
      <w:r>
        <w:rPr>
          <w:rFonts w:cs="Simplified Arabic" w:hint="cs"/>
          <w:rtl/>
          <w:lang w:bidi="ar-IQ"/>
        </w:rPr>
        <w:t>، وظهر أن التوسع القاعدي لعدد الدول في تركيبة النظام العالمي اتجهاهها للأحلاف- وخصوصاً بين المحورين الأساسيين- أدى الى انقسام واضح على المستوى العقائدي والسياسي والاقتصادي بين الدول، وهو ما انعكس سلباً على النظام العالمي في ظل الأمم المتحدة، وجعل هذا النظام أداة بيد الدول المؤثرة فيه من الناحيتين العسكرية والاقتصادية، فحصر التنافس عملياً بين واشنطن وموسكو آنذاك على قيادة النظام العالمي أدى عملياً الى تهميش كل القوى الواعدة للمنافسة معهما، وبذلك ظلت جميع الأطراف الأخرى دولاً تابعة بصرف النظر عن قوتها وقدرتها التي تبدو بأنها لا يستهان بها كنموذج (اليابان، وألمانيا، وإيطاليا)، ومجموعة الدول الأوروبية (كفرنسا وبريطانيا شركاء الحلفاء في الحرب)</w:t>
      </w:r>
      <w:r>
        <w:rPr>
          <w:rStyle w:val="FootnoteReference"/>
          <w:rFonts w:cs="Simplified Arabic"/>
          <w:rtl/>
          <w:lang w:bidi="ar-IQ"/>
        </w:rPr>
        <w:footnoteReference w:id="214"/>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واتجه النظام الدولي خلال هذه المرحلة نحو أحادية القطبية بعد انهيار الاتحاد السوفيتي وظهور الولايات المتحدة بوصفها قائدة للمعسكر الغربي منفردة بقيادة العالم، وتوسعت هيمنتها على الأمم المتحدة. وقد شهدت هذه المرحلة زيادة عدد الدول نتيجة الانقسامات والانشقاقات التي حدثت في كثير من الدول</w:t>
      </w:r>
      <w:r>
        <w:rPr>
          <w:rStyle w:val="FootnoteReference"/>
          <w:rFonts w:cs="Simplified Arabic"/>
          <w:rtl/>
          <w:lang w:bidi="ar-IQ"/>
        </w:rPr>
        <w:footnoteReference w:id="215"/>
      </w:r>
      <w:r>
        <w:rPr>
          <w:rFonts w:cs="Simplified Arabic" w:hint="cs"/>
          <w:rtl/>
          <w:lang w:bidi="ar-IQ"/>
        </w:rPr>
        <w:t xml:space="preserve">. وفي الوقت نفسه يشير النظام خلال هذه المرحلة الى أنواع تفاعلات جديدة تركز على الجوانب الثقافية وتوزيع </w:t>
      </w:r>
      <w:r>
        <w:rPr>
          <w:rFonts w:cs="Simplified Arabic" w:hint="cs"/>
          <w:rtl/>
          <w:lang w:bidi="ar-IQ"/>
        </w:rPr>
        <w:lastRenderedPageBreak/>
        <w:t>مصادر القوة والنفوذ بصورة تعطي دوراً أكبر للمنظمات غير الحكومية، مما جعل بعض المحللين يطلق عليه اسم النظام العالمي الجديد بدلاً من النظام الجديد</w:t>
      </w:r>
      <w:r>
        <w:rPr>
          <w:rStyle w:val="FootnoteReference"/>
          <w:rFonts w:cs="Simplified Arabic"/>
          <w:rtl/>
          <w:lang w:bidi="ar-IQ"/>
        </w:rPr>
        <w:footnoteReference w:id="216"/>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وكما هو الحال في أعقاب انهيار نظام دولي ونشوء نظام آخر؛ قامت حرب جديدة، بأسباب مباشرة كتهديد عراقي للنظام الدولي، ولكن في واقع الحال كما هو في المرات السابقة؛ فأن الأسباب الحقيقية كانت تكمن في رغبة القوة الدولية المهيمنة في فرض نظام جديد يقضي على عيوب النظام السابق من وجهة نظرها، ويغير من المعادلات التي تحد من نفوذها وهيمنتها بما يناسب حجم قوتها بوصفها قوة أولى ومهيمنة على العالم</w:t>
      </w:r>
      <w:r>
        <w:rPr>
          <w:rStyle w:val="FootnoteReference"/>
          <w:rFonts w:cs="Simplified Arabic"/>
          <w:rtl/>
          <w:lang w:bidi="ar-IQ"/>
        </w:rPr>
        <w:footnoteReference w:id="217"/>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وقد حدد الرئيس الأمريكي جورج بوش الأب في خطابه الشهير أمام الكونجرس في 14/4/1991م المبادئ العامة التي ستحكم النظام العالمي، فكان مما قاله: "لقد أنقذنا أوروبا، وتغلبنا على الشلل، ووصلنا الى القمر، وأضأنا العالم بثقافتنا، والآن ونحن على مشارف قرن جديد نسأل: لمن ينسب هذا العصر؟! أنني أؤكد أنه سيكون عصراً أمريكياً آخر". وكانت من أبرز ملامح هذا العصر الأمريكي مشاركة واشنطن في خلق البؤر المناسبة للصراعات الإقليمية، ومن ثم التدخل في إدارتها وصولاً الى فرض الحلول المناسبة لها من الوجهة الأمريكية البحتة؛ كما طبقت وفرضت أساليب جديدة لفرض مشيئة منطق القوة في السياسة الدولية</w:t>
      </w:r>
      <w:r>
        <w:rPr>
          <w:rStyle w:val="FootnoteReference"/>
          <w:rFonts w:cs="Simplified Arabic"/>
          <w:rtl/>
          <w:lang w:bidi="ar-IQ"/>
        </w:rPr>
        <w:footnoteReference w:id="218"/>
      </w:r>
      <w:r>
        <w:rPr>
          <w:rFonts w:cs="Simplified Arabic" w:hint="cs"/>
          <w:rtl/>
          <w:lang w:bidi="ar-IQ"/>
        </w:rPr>
        <w:t xml:space="preserve">، كما جرى تهميش جميع القوى الأخرى في العالم وعزلها عملياً وربطها بأزمات داخلية اقتصادية مالية ذات صفة وخلفيات سياسية، وهو الأمر الذي أدى الى غياب تام لتوازن القوى العالمي، وابتدعت مفهومات ومصطلحات ظاهرها مختلف عن خلفياتها ومضمونها، وسوغت أعمالاً بحجج واهية ليس لها أي علاقة بالقضايا التي تطرح من أجلها كنموذج (العقوبات الذكية). وفي الجانب الاقتصادي كان الإعلان رسمياً عن حرية التجارة العالمية، وإلغاء الحواجز الجمركية وفتح الأسواق المالية دون قيد داخلي؛ مروراً بالتدخل في السياسات العامة للدول عبر ظاهرة المديونية، وسياسات التخصيصية، وصندوق النقد الدولي، وغيرها من المؤسسات المالية ذات الهوية والمنشأ </w:t>
      </w:r>
      <w:r>
        <w:rPr>
          <w:rFonts w:cs="Simplified Arabic" w:hint="cs"/>
          <w:rtl/>
          <w:lang w:bidi="ar-IQ"/>
        </w:rPr>
        <w:lastRenderedPageBreak/>
        <w:t>الرأسماليين، وصولاً الى تطويع دول العالم وفقاً لمنظور معين من التدخل من الصعب تخطيه أو تجاهله؛ بدءاً من عالم الاتصالات والثقافة، ووصولاً الى سلوك البشر وأمزجتهم وتفكيرهم</w:t>
      </w:r>
      <w:r>
        <w:rPr>
          <w:rStyle w:val="FootnoteReference"/>
          <w:rFonts w:cs="Simplified Arabic"/>
          <w:rtl/>
          <w:lang w:bidi="ar-IQ"/>
        </w:rPr>
        <w:footnoteReference w:id="219"/>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وتم اتخاذ حادث ضرب برجي نيويورك وتفجير وزارة الدفاع الأمريكية البنتاجون ذريعة لشن حرب تفرض فيها الولايات المتحدة مفردات جديدة لنظام عالمي جديد يلبي المطالب الأمريكية في الهيمنة والنفوذ، فانهالت العروض الأوروبية بشأن الانضمام للحملة الدبلوماسية والعسكرية الأمريكية ضد الإرهاب فأدى العدوان على الولايات المتحدة الأمريكية الى إقناع الدول الكبرى بأهمية الدور الأمريكي، ونتيجة لذلك فأن الولايات المتحدة لم تعد تواجه خصماً إستراتيجياً أو بلد وحيداً أو متحالفاً يستطيع أن يصبح كذلك على الأقل خلال العقد المقبل، كما لم تعد الدول الكبرى الأخرى تنظر الى الولايات المتحدة الأمريكية على أنها تشكل تهديداً إستراتيجياً، والخطر الذي يتعرض له جميعهم لا يأتي عبر الحدود، وإنما من خلايا إرهابية مزروعة داخل بلدانهم أو من النزاعات بين قوى عسكرية ثانوية</w:t>
      </w:r>
      <w:r>
        <w:rPr>
          <w:rStyle w:val="FootnoteReference"/>
          <w:rFonts w:cs="Simplified Arabic"/>
          <w:rtl/>
          <w:lang w:bidi="ar-IQ"/>
        </w:rPr>
        <w:footnoteReference w:id="220"/>
      </w:r>
      <w:r>
        <w:rPr>
          <w:rFonts w:cs="Simplified Arabic" w:hint="cs"/>
          <w:rtl/>
          <w:lang w:bidi="ar-IQ"/>
        </w:rPr>
        <w:t>. فضلاً عن إقناع أوروبا بأنها لا تمتلك وسائل الانتقام من هجمات مشابهة، وبأن الحاجة لعلاقات أمنية عبر المحيط الأطلسي تظل قائمة؛ كما أن التحسن في العلاقات الروسية- الأمريكية يستبعد الحاجة الى دور الوساطة المبكر بين روسيا والولايات المتحدة الأمريكية، والذي حاول بعض قادة أوروبا القيام به، ولهذه الأسباب تبنى مجلس حلف الناتو ولأول مرة في تاريخ الخلف خلال ثمان وأربعين ساعة من الهجمات الإرهابية طبقاً للمادة الخامسة من معاهدة الحلف التي تسمح بالقيام بإجراءات دفاعية مشتركة، وعكست الدبلوماسية المشتركة التي برزت تأكيداً أكبر على التعاون الثنائي مع واشنطن انطلاقاً من أسس وطنية وضمن إطار شمال الأطلسي بدلاً من هيئات الاتحاد الأوروبي</w:t>
      </w:r>
      <w:r>
        <w:rPr>
          <w:rStyle w:val="FootnoteReference"/>
          <w:rFonts w:cs="Simplified Arabic"/>
          <w:rtl/>
          <w:lang w:bidi="ar-IQ"/>
        </w:rPr>
        <w:footnoteReference w:id="221"/>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 xml:space="preserve">لقد تميز هيكل النظم الدولية المعبر عن مجموعة من الدول الكبرى؛ بأنه يمكن أن تكون أحدها أقوى من الجميع، وهذا الدور مارسته بريطانيا في كثير من مراحل النظام الدولي، ولكن كان بجانبها قوى أخرى كان لها رأيها النافذ والمتحكم أيضاً كفرنسا، والنمسا، وألمانيا، وروسيا، وأمريكا، في مراحل مختلفة، وتميزت هذه النظم </w:t>
      </w:r>
      <w:r>
        <w:rPr>
          <w:rFonts w:cs="Simplified Arabic" w:hint="cs"/>
          <w:rtl/>
          <w:lang w:bidi="ar-IQ"/>
        </w:rPr>
        <w:lastRenderedPageBreak/>
        <w:t>بأنه عندما تحاول دولة الانفراد بالهيمنة فسرعان ما تندلع الحرب لتعيد التوازن مرة أخرى، ولكن في النظام الدولي الجديد بدأت الولايات المتحدة الامريكية في الشروع بالانفراد الذي يعني اخضاع الاخرين وعدم السماح بنفوذ لهم في هيكل النظام الدولي، وكان من ابرز مظاهره</w:t>
      </w:r>
      <w:r>
        <w:rPr>
          <w:rStyle w:val="FootnoteReference"/>
          <w:rFonts w:cs="Simplified Arabic"/>
          <w:rtl/>
          <w:lang w:bidi="ar-IQ"/>
        </w:rPr>
        <w:footnoteReference w:id="222"/>
      </w:r>
      <w:r>
        <w:rPr>
          <w:rFonts w:cs="Simplified Arabic" w:hint="cs"/>
          <w:rtl/>
          <w:lang w:bidi="ar-IQ"/>
        </w:rPr>
        <w:t>:</w:t>
      </w:r>
    </w:p>
    <w:p w:rsidR="00D078EE" w:rsidRDefault="00D078EE" w:rsidP="00D078EE">
      <w:pPr>
        <w:numPr>
          <w:ilvl w:val="0"/>
          <w:numId w:val="23"/>
        </w:numPr>
        <w:spacing w:after="0" w:line="240" w:lineRule="auto"/>
        <w:jc w:val="lowKashida"/>
        <w:rPr>
          <w:rFonts w:cs="Simplified Arabic" w:hint="cs"/>
          <w:rtl/>
          <w:lang w:bidi="ar-IQ"/>
        </w:rPr>
      </w:pPr>
      <w:r>
        <w:rPr>
          <w:rFonts w:cs="Simplified Arabic" w:hint="cs"/>
          <w:rtl/>
          <w:lang w:bidi="ar-IQ"/>
        </w:rPr>
        <w:t>جعل الولايات المتحدة الامريكية محور العلاقات الدولية.</w:t>
      </w:r>
    </w:p>
    <w:p w:rsidR="00D078EE" w:rsidRDefault="00D078EE" w:rsidP="00D078EE">
      <w:pPr>
        <w:numPr>
          <w:ilvl w:val="0"/>
          <w:numId w:val="23"/>
        </w:numPr>
        <w:spacing w:after="0" w:line="240" w:lineRule="auto"/>
        <w:jc w:val="lowKashida"/>
        <w:rPr>
          <w:rFonts w:cs="Simplified Arabic" w:hint="cs"/>
          <w:lang w:bidi="ar-IQ"/>
        </w:rPr>
      </w:pPr>
      <w:r>
        <w:rPr>
          <w:rFonts w:cs="Simplified Arabic" w:hint="cs"/>
          <w:rtl/>
          <w:lang w:bidi="ar-IQ"/>
        </w:rPr>
        <w:t>التدخل في العلاقات الاقليمية والثنائية.</w:t>
      </w:r>
    </w:p>
    <w:p w:rsidR="00D078EE" w:rsidRDefault="00D078EE" w:rsidP="00D078EE">
      <w:pPr>
        <w:numPr>
          <w:ilvl w:val="0"/>
          <w:numId w:val="23"/>
        </w:numPr>
        <w:spacing w:after="0" w:line="240" w:lineRule="auto"/>
        <w:jc w:val="lowKashida"/>
        <w:rPr>
          <w:rFonts w:cs="Simplified Arabic" w:hint="cs"/>
          <w:rtl/>
          <w:lang w:bidi="ar-IQ"/>
        </w:rPr>
      </w:pPr>
      <w:r>
        <w:rPr>
          <w:rFonts w:cs="Simplified Arabic" w:hint="cs"/>
          <w:rtl/>
          <w:lang w:bidi="ar-IQ"/>
        </w:rPr>
        <w:t>إخضاع حكام العالم والترويج بانهم ليسوا اكثر من مجرد حكام محليات.</w:t>
      </w:r>
    </w:p>
    <w:p w:rsidR="00D078EE" w:rsidRDefault="00D078EE" w:rsidP="00D078EE">
      <w:pPr>
        <w:ind w:firstLine="818"/>
        <w:jc w:val="lowKashida"/>
        <w:rPr>
          <w:rFonts w:cs="Simplified Arabic" w:hint="cs"/>
          <w:rtl/>
          <w:lang w:bidi="ar-IQ"/>
        </w:rPr>
      </w:pPr>
      <w:r>
        <w:rPr>
          <w:rFonts w:cs="Simplified Arabic" w:hint="cs"/>
          <w:rtl/>
          <w:lang w:bidi="ar-IQ"/>
        </w:rPr>
        <w:t>وتنامي القلق داخل اوروبا-بشكل عام-وفرنسا والمانيا على وجه الخصوص، عندما اعنلت ادارة بوش الابن عن إستراتيجية الامن القومي الامريكي الجديدة، وتبني مفهوم الضربات الاستباقية، وفطنت اوروبا الى ان العقيدة الامنية الامريكية تهدف الى الحفاظ على الهيمنة الاحادية خلال القرن الحادي والعشرين سيكون قرناً امريكياً، حتى لو ادى ذلك الى تعطيل نمو القوة الاوروبية المستقلة على الصعيد الدفاعي، ويعني ذلك اول ما يعني تهميش كل من فرنسا والمانيا وقطع الطريق على تطوير الدفاع الاوروبي المستقل، أي ان مصلحة الولايات المتحدة تتمثل في نكوص الاوروبيين بقيادة فرنسية-المانية عن الاضطلاع ببناء قوة عسكرية اوروبية قادرة على توفير غطاء مستقل لامن القارة بعيداً عن الغطاء الاطلسي</w:t>
      </w:r>
      <w:r>
        <w:rPr>
          <w:rStyle w:val="FootnoteReference"/>
          <w:rFonts w:cs="Simplified Arabic"/>
          <w:rtl/>
          <w:lang w:bidi="ar-IQ"/>
        </w:rPr>
        <w:footnoteReference w:id="223"/>
      </w:r>
      <w:r>
        <w:rPr>
          <w:rFonts w:cs="Simplified Arabic" w:hint="cs"/>
          <w:rtl/>
          <w:lang w:bidi="ar-IQ"/>
        </w:rPr>
        <w:t>.</w:t>
      </w:r>
    </w:p>
    <w:p w:rsidR="00D078EE" w:rsidRPr="00C34E06" w:rsidRDefault="00D078EE" w:rsidP="00D078EE">
      <w:pPr>
        <w:ind w:firstLine="818"/>
        <w:jc w:val="lowKashida"/>
        <w:rPr>
          <w:rFonts w:cs="Simplified Arabic" w:hint="cs"/>
          <w:rtl/>
          <w:lang w:bidi="ar-IQ"/>
        </w:rPr>
      </w:pPr>
      <w:r>
        <w:rPr>
          <w:rFonts w:cs="Simplified Arabic" w:hint="cs"/>
          <w:rtl/>
          <w:lang w:bidi="ar-IQ"/>
        </w:rPr>
        <w:t>وبذلك بدا النظام الدولي السائد منذ الحرب العالمية الثانية لا يعبر حقيقة عن هيكل النظام الدولي، وظهر ما يشبه الصراع بين قوة تحاول تحطيمه وصياغة نظام جديد يتفق مع امكانيتها وطموحها، وبين قوى تحاول الاحتفاظ به والتشبث بقواعد قديمة تحفظ لها مكانتها في النظام الدولي</w:t>
      </w:r>
      <w:r>
        <w:rPr>
          <w:rStyle w:val="FootnoteReference"/>
          <w:rFonts w:cs="Simplified Arabic"/>
          <w:rtl/>
          <w:lang w:bidi="ar-IQ"/>
        </w:rPr>
        <w:footnoteReference w:id="224"/>
      </w:r>
      <w:r>
        <w:rPr>
          <w:rFonts w:cs="Simplified Arabic" w:hint="cs"/>
          <w:rtl/>
          <w:lang w:bidi="ar-IQ"/>
        </w:rPr>
        <w:t>.</w:t>
      </w:r>
    </w:p>
    <w:p w:rsidR="00D078EE" w:rsidRPr="00C34E06" w:rsidRDefault="00D078EE" w:rsidP="00D078EE">
      <w:pPr>
        <w:jc w:val="lowKashida"/>
        <w:rPr>
          <w:rFonts w:cs="Simplified Arabic" w:hint="cs"/>
          <w:b/>
          <w:bCs/>
          <w:rtl/>
          <w:lang w:bidi="ar-IQ"/>
        </w:rPr>
      </w:pPr>
      <w:r>
        <w:rPr>
          <w:rFonts w:cs="Simplified Arabic" w:hint="cs"/>
          <w:b/>
          <w:bCs/>
          <w:rtl/>
          <w:lang w:bidi="ar-IQ"/>
        </w:rPr>
        <w:t>ثانياً: التاثير الامريكي على منظمة الامم المتحدة</w:t>
      </w:r>
    </w:p>
    <w:p w:rsidR="00D078EE" w:rsidRDefault="00D078EE" w:rsidP="00D078EE">
      <w:pPr>
        <w:ind w:firstLine="818"/>
        <w:jc w:val="lowKashida"/>
        <w:rPr>
          <w:rFonts w:cs="Simplified Arabic" w:hint="cs"/>
          <w:rtl/>
          <w:lang w:bidi="ar-IQ"/>
        </w:rPr>
      </w:pPr>
      <w:r>
        <w:rPr>
          <w:rFonts w:cs="Simplified Arabic" w:hint="cs"/>
          <w:rtl/>
          <w:lang w:bidi="ar-IQ"/>
        </w:rPr>
        <w:t>قبل بدء الحرب الامريكية البريطانية على العراق</w:t>
      </w:r>
      <w:r>
        <w:rPr>
          <w:rStyle w:val="FootnoteReference"/>
          <w:rFonts w:cs="Simplified Arabic"/>
          <w:rtl/>
          <w:lang w:bidi="ar-IQ"/>
        </w:rPr>
        <w:footnoteReference w:id="225"/>
      </w:r>
      <w:r>
        <w:rPr>
          <w:rFonts w:cs="Simplified Arabic" w:hint="cs"/>
          <w:rtl/>
          <w:lang w:bidi="ar-IQ"/>
        </w:rPr>
        <w:t xml:space="preserve"> ودون قرار من مجلس الامن الدولي كتب "ريتشارد بيرل"</w:t>
      </w:r>
      <w:r>
        <w:rPr>
          <w:rStyle w:val="FootnoteReference"/>
          <w:rFonts w:cs="Simplified Arabic"/>
          <w:rtl/>
          <w:lang w:bidi="ar-IQ"/>
        </w:rPr>
        <w:footnoteReference w:customMarkFollows="1" w:id="226"/>
        <w:t>(*)</w:t>
      </w:r>
      <w:r>
        <w:rPr>
          <w:rFonts w:cs="Simplified Arabic" w:hint="cs"/>
          <w:rtl/>
          <w:lang w:bidi="ar-IQ"/>
        </w:rPr>
        <w:t xml:space="preserve"> مقالاً نشرته صحيفة غارديان البريطانية بعنوان "موت الامم المتحدة" نعى فيه المنظمة الدولية، </w:t>
      </w:r>
      <w:r>
        <w:rPr>
          <w:rFonts w:cs="Simplified Arabic" w:hint="cs"/>
          <w:rtl/>
          <w:lang w:bidi="ar-IQ"/>
        </w:rPr>
        <w:lastRenderedPageBreak/>
        <w:t>معتبراً اياها فاقدة المصداقية وغير قادرة على حماية الجمهوري لاسيما الجناح الاكثر محافظة ويمنية، وهي تمثل في واقع الامر صراعاً فكرياً سياسياً بين رؤيتين امريكتين للعالم لموقع الولايات المتحدة الامريكية فيه وهي</w:t>
      </w:r>
      <w:r>
        <w:rPr>
          <w:rStyle w:val="FootnoteReference"/>
          <w:rFonts w:cs="Simplified Arabic"/>
          <w:rtl/>
          <w:lang w:bidi="ar-IQ"/>
        </w:rPr>
        <w:footnoteReference w:id="227"/>
      </w:r>
      <w:r>
        <w:rPr>
          <w:rFonts w:cs="Simplified Arabic" w:hint="cs"/>
          <w:rtl/>
          <w:lang w:bidi="ar-IQ"/>
        </w:rPr>
        <w:t xml:space="preserve">: </w:t>
      </w:r>
    </w:p>
    <w:p w:rsidR="00D078EE" w:rsidRDefault="00D078EE" w:rsidP="00D078EE">
      <w:pPr>
        <w:numPr>
          <w:ilvl w:val="0"/>
          <w:numId w:val="22"/>
        </w:numPr>
        <w:spacing w:after="0" w:line="240" w:lineRule="auto"/>
        <w:jc w:val="lowKashida"/>
        <w:rPr>
          <w:rFonts w:cs="Simplified Arabic" w:hint="cs"/>
          <w:rtl/>
          <w:lang w:bidi="ar-IQ"/>
        </w:rPr>
      </w:pPr>
      <w:r w:rsidRPr="00C10C16">
        <w:rPr>
          <w:rFonts w:cs="Simplified Arabic" w:hint="cs"/>
          <w:b/>
          <w:bCs/>
          <w:rtl/>
          <w:lang w:bidi="ar-IQ"/>
        </w:rPr>
        <w:t>الاولى:</w:t>
      </w:r>
      <w:r>
        <w:rPr>
          <w:rFonts w:cs="Simplified Arabic" w:hint="cs"/>
          <w:rtl/>
          <w:lang w:bidi="ar-IQ"/>
        </w:rPr>
        <w:t xml:space="preserve"> المدرسة الواقعية، وتؤمن بان القوة وحدها هي العنصر الحاسم في حماية الامن القومي وفي منع ما تراه من فوضى دولية. وبالنسبة للامم المتحدة يرى هؤلاء انها ليست سوى منظمة بالية عكست توازنات مرحلة ما بعد الحرب العالمية الثانية وصار مطلوباً ان يعاد تكوينها جذرياً لتعكس مصالح الولايات المتحدة الامريكية بالدرجة الاولى، باعتبارها القطب الاوحد في العالم المعاصر.</w:t>
      </w:r>
    </w:p>
    <w:p w:rsidR="00D078EE" w:rsidRDefault="00D078EE" w:rsidP="00D078EE">
      <w:pPr>
        <w:numPr>
          <w:ilvl w:val="0"/>
          <w:numId w:val="22"/>
        </w:numPr>
        <w:spacing w:after="0" w:line="240" w:lineRule="auto"/>
        <w:jc w:val="lowKashida"/>
        <w:rPr>
          <w:rFonts w:cs="Simplified Arabic" w:hint="cs"/>
          <w:lang w:bidi="ar-IQ"/>
        </w:rPr>
      </w:pPr>
      <w:r w:rsidRPr="00C10C16">
        <w:rPr>
          <w:rFonts w:cs="Simplified Arabic" w:hint="cs"/>
          <w:b/>
          <w:bCs/>
          <w:rtl/>
          <w:lang w:bidi="ar-IQ"/>
        </w:rPr>
        <w:t>الثانية:</w:t>
      </w:r>
      <w:r>
        <w:rPr>
          <w:rFonts w:cs="Simplified Arabic" w:hint="cs"/>
          <w:rtl/>
          <w:lang w:bidi="ar-IQ"/>
        </w:rPr>
        <w:t xml:space="preserve"> مدرسة التعاون الدولي او الليبرالية في العلاقات الدولية، وتنطلق من فكرة رئيسية حول تجانس المصالح الدولية، وان الدول يمكن ان تتصرف بأعتبارها تشكل مجتمعاً متجانساً، اكثر من مجرد اطراف منفصلة لكل منها مصالحها الضيقة والخاصة بها، وبهذه الوسيلة يتشكل نظام للتفاعلات ينهي اسباب الفوضى الناتجة عن التعارض بين المصالح الدولية ويوفر الحلول للنزاعات الدولية، ومن ثم يمنع تحولها الى ازمات وحروب طاحنة.</w:t>
      </w:r>
    </w:p>
    <w:p w:rsidR="00D078EE" w:rsidRDefault="00D078EE" w:rsidP="00D078EE">
      <w:pPr>
        <w:ind w:firstLine="818"/>
        <w:jc w:val="lowKashida"/>
        <w:rPr>
          <w:rFonts w:cs="Simplified Arabic" w:hint="cs"/>
          <w:rtl/>
          <w:lang w:bidi="ar-IQ"/>
        </w:rPr>
      </w:pPr>
      <w:r>
        <w:rPr>
          <w:rFonts w:cs="Simplified Arabic" w:hint="cs"/>
          <w:rtl/>
          <w:lang w:bidi="ar-IQ"/>
        </w:rPr>
        <w:t>فيرد ذوو النزعة الليبرالية على اتهامات الجمهوريين بوجود انفاق كبير للمنظمة الدولية دون جدوى، فميزانيتها لا تزيد على 1.25 بليون دولار وهو ما ينفقه البنتاغون الامريكي في اقل من 32 ساعة فقط، وان كل ما تنفقه البرامج والوكالات المتخصصة التابعة للامم المتحدة اقل من ربع ميزانية مدينة نيويورك وحدها. فعدد موظفي المنظمة الدولية حوالي 50 الف موظفاً وهو يماثل تقريباً عدد موظفي مدينة ستوكهولم يقومون بمهام تمتد من حفظ السلام الى الاغاثة. وبالنسبة لهؤلاء، فان الامم المتحدة تعبر عن مصالح الجماعة الدولية ككل وتمثل الحد الادنى من تعددية وديمقراطية صنع القرار الدولي المتعلق بمصير الشبرية ككل، وان المصالح الامريكية الضيقة لا تتعارض بالضرورة مع المصالح الاكبر للجماعة بل هي جزء منها</w:t>
      </w:r>
      <w:r>
        <w:rPr>
          <w:rStyle w:val="FootnoteReference"/>
          <w:rFonts w:cs="Simplified Arabic"/>
          <w:rtl/>
          <w:lang w:bidi="ar-IQ"/>
        </w:rPr>
        <w:footnoteReference w:id="228"/>
      </w:r>
      <w:r>
        <w:rPr>
          <w:rFonts w:cs="Simplified Arabic" w:hint="cs"/>
          <w:rtl/>
          <w:lang w:bidi="ar-IQ"/>
        </w:rPr>
        <w:t xml:space="preserve">. وفي ضوء هاتين الرؤيتين تتراوح سياسة البيت الابيض تجاه الامم المتحدة بين جهد يسعى الى تحويلها لاداة من ادوات صنع السياسة الامريكية، واخر يهدف الى توظيفها بإذتشكل منظومة تفاعلات دولية تحقق ريادة امريكية، ولكن </w:t>
      </w:r>
      <w:r>
        <w:rPr>
          <w:rFonts w:cs="Simplified Arabic" w:hint="cs"/>
          <w:rtl/>
          <w:lang w:bidi="ar-IQ"/>
        </w:rPr>
        <w:lastRenderedPageBreak/>
        <w:t>بالتعاون مع الآخرين. ويأتي الميل الى هذا الجانب او ذاك استناداً الى طبيعة المسيطرين على صنع القرار الامريكي فالادارات الديمقراطية هي اكثر ميلاً الى توظيف الامم المتحدة وفقاً لمفاهيم التعاون الدولي</w:t>
      </w:r>
      <w:r>
        <w:rPr>
          <w:rStyle w:val="FootnoteReference"/>
          <w:rFonts w:cs="Simplified Arabic"/>
          <w:rtl/>
          <w:lang w:bidi="ar-IQ"/>
        </w:rPr>
        <w:footnoteReference w:id="229"/>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وفي المراحل التي تنقسم فيها عملية صنع القرار بين انصار التيارين تختلط المواقف وتصبح السياسة الامريكية تجاه الامم المتحدة مترددة بين هذا او ذاك. ويوضح ذلك الاختلاط في السياسات ابان فترة الرئيس الامريكي الاسبق بيل كلنتون الثانية، حين قرر الكونغرس الامريكي وبتأثير من رئيسه نيوت غنغريتش الامتناع عن دفع المخصصات الامريكية ومتأخراتها لمنظمة الامم المتحدة</w:t>
      </w:r>
      <w:r>
        <w:rPr>
          <w:rStyle w:val="FootnoteReference"/>
          <w:rFonts w:cs="Simplified Arabic"/>
          <w:rtl/>
          <w:lang w:bidi="ar-IQ"/>
        </w:rPr>
        <w:footnoteReference w:id="230"/>
      </w:r>
      <w:r>
        <w:rPr>
          <w:rFonts w:cs="Simplified Arabic" w:hint="cs"/>
          <w:rtl/>
          <w:lang w:bidi="ar-IQ"/>
        </w:rPr>
        <w:t>، في حين كانت ادارة كلنتون راغبة بتسوية هذه القضية باعتبار ان ذلك سوف يعطيها نفوذاً اكبر في عملية اصلاح المنظمة الدولية التي كانت مثار بحث جدي آنذاك داخل مجلس الامن والجمعية العالمة. وبالتطبيق على حالة ادارة الرئيس الامريكي جورج بوش الثانية رغم سيادة التيار اليمني المحافظ فيها وتجانسها شبه الكامل مع التيار المسيطر على الكونغرس، فأنها من الناحية السلوكية تمثل خليطاً من المواقف المتأرجحة ما بين اللجوء الى منظمة الامم المتحدة لتمرير ما يعد ضرورياً للمصالح الاستراتيجية الكبرى لاكسابها الشرعية الدولية، وما بين تجاوزها. فيمثل لجوء الولايات المتحدة الامريكية الى المنظمة الدولية بعد هجمات 11 ايلول/سبتمبر عام 2001 لاستصدار قرارات تدين الارهاب الدولي، حالة بارزة في توظيف منظمة الامم المتحدة لخدمة المصالح الامريكية الحيوية وفرض انواع من الممارسات على العالم بأسره بعد اكسابها طابعاً عالمياً وليس طابعاً امريكياً فحسب</w:t>
      </w:r>
      <w:r>
        <w:rPr>
          <w:rStyle w:val="FootnoteReference"/>
          <w:rFonts w:cs="Simplified Arabic"/>
          <w:rtl/>
          <w:lang w:bidi="ar-IQ"/>
        </w:rPr>
        <w:footnoteReference w:id="231"/>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 xml:space="preserve">في ظل الحضور الامريكي الكبير على الساحة الدولية، نجد ان المساعي التي يبذلها مجلس الامن للتحكم في موقف الولايات المتحدة، اخذت تشبه المساعي التي بذلها مجلس الشيوخ عند الرومان قديماً للسيطرة على الامبرطور. فالدبلوماسيون في مقار الامم المتحدة على اخلافها قد اجمعوا على وصف الجدل المثار قبل ضرب العراق، انام هو بمثابة استفتاء حول الاستخدام الامريكي للقوة العسكرية وليس بخصوص نزع الاسلحة من العراق. لكن على الرغم من ذلك نجد ان الحرب الامريكية على العراق جاءت متعارضة مع العديد من قواعد الشرعية الدولية والتي اكدت كلها على مبدأ تحريم التدخل في الشؤون الداخلية او الخارجية للدول الاخرى وعلى </w:t>
      </w:r>
      <w:r>
        <w:rPr>
          <w:rFonts w:cs="Simplified Arabic" w:hint="cs"/>
          <w:rtl/>
          <w:lang w:bidi="ar-IQ"/>
        </w:rPr>
        <w:lastRenderedPageBreak/>
        <w:t>قمتها قرارات الجمعية العامة وخاصة القرار رقم 2131 المؤرخ في 21 كانون الاول/ديسمبر عام 1965 الذي تضمن الاحكام التي عرفت مفهوم التدخل ومظاهره وصوره، وفي هذا الاطار نص هذا القرار على ما يأتي</w:t>
      </w:r>
      <w:r>
        <w:rPr>
          <w:rStyle w:val="FootnoteReference"/>
          <w:rFonts w:cs="Simplified Arabic"/>
          <w:rtl/>
          <w:lang w:bidi="ar-IQ"/>
        </w:rPr>
        <w:footnoteReference w:id="232"/>
      </w:r>
      <w:r>
        <w:rPr>
          <w:rFonts w:cs="Simplified Arabic" w:hint="cs"/>
          <w:rtl/>
          <w:lang w:bidi="ar-IQ"/>
        </w:rPr>
        <w:t>:</w:t>
      </w:r>
    </w:p>
    <w:p w:rsidR="00D078EE" w:rsidRDefault="00D078EE" w:rsidP="00D078EE">
      <w:pPr>
        <w:numPr>
          <w:ilvl w:val="0"/>
          <w:numId w:val="18"/>
        </w:numPr>
        <w:spacing w:after="0" w:line="240" w:lineRule="auto"/>
        <w:jc w:val="lowKashida"/>
        <w:rPr>
          <w:rFonts w:cs="Simplified Arabic" w:hint="cs"/>
          <w:lang w:bidi="ar-IQ"/>
        </w:rPr>
      </w:pPr>
      <w:r>
        <w:rPr>
          <w:rFonts w:cs="Simplified Arabic" w:hint="cs"/>
          <w:rtl/>
          <w:lang w:bidi="ar-IQ"/>
        </w:rPr>
        <w:t>تحريم التدخل في الشؤون الداخلية والخارجية للدول سواء بطريقة مباشرة او غير مباشرة ولاي سبب كان، وكذلك كل تهديد موجه الى شخصية الدولة او ضد عناصرها السياسية والاقتصادية والثقافية. (مادة 1).</w:t>
      </w:r>
    </w:p>
    <w:p w:rsidR="00D078EE" w:rsidRDefault="00D078EE" w:rsidP="00D078EE">
      <w:pPr>
        <w:numPr>
          <w:ilvl w:val="0"/>
          <w:numId w:val="18"/>
        </w:numPr>
        <w:spacing w:after="0" w:line="240" w:lineRule="auto"/>
        <w:jc w:val="lowKashida"/>
        <w:rPr>
          <w:rFonts w:cs="Simplified Arabic" w:hint="cs"/>
          <w:lang w:bidi="ar-IQ"/>
        </w:rPr>
      </w:pPr>
      <w:r>
        <w:rPr>
          <w:rFonts w:cs="Simplified Arabic" w:hint="cs"/>
          <w:rtl/>
          <w:lang w:bidi="ar-IQ"/>
        </w:rPr>
        <w:t>تحريم ممارسة او تشجيع استعمال التدابير الاقتصادية والسياسية لاجبار دول اخرى على تعليق ممارستها لحقوقها السيادية لو للحصول منها على امتيازات منها والامتناع عن تنظيم او تمويل او تشجيع الانشطة التخريبية او الارهابية الموجهة ضدها. (مادة 2).</w:t>
      </w:r>
    </w:p>
    <w:p w:rsidR="00D078EE" w:rsidRDefault="00D078EE" w:rsidP="00D078EE">
      <w:pPr>
        <w:numPr>
          <w:ilvl w:val="0"/>
          <w:numId w:val="18"/>
        </w:numPr>
        <w:spacing w:after="0" w:line="240" w:lineRule="auto"/>
        <w:jc w:val="lowKashida"/>
        <w:rPr>
          <w:rFonts w:cs="Simplified Arabic" w:hint="cs"/>
          <w:lang w:bidi="ar-IQ"/>
        </w:rPr>
      </w:pPr>
      <w:r>
        <w:rPr>
          <w:rFonts w:cs="Simplified Arabic" w:hint="cs"/>
          <w:rtl/>
          <w:lang w:bidi="ar-IQ"/>
        </w:rPr>
        <w:t>الاعتراف بان لكل دولة الحق باختيار نظامها السياسي او الاقتصادي او الاجتماعي والثقافي دون أي تدخل خارجي. (مادة 5).</w:t>
      </w:r>
    </w:p>
    <w:p w:rsidR="00D078EE" w:rsidRDefault="00D078EE" w:rsidP="00D078EE">
      <w:pPr>
        <w:numPr>
          <w:ilvl w:val="0"/>
          <w:numId w:val="18"/>
        </w:numPr>
        <w:spacing w:after="0" w:line="240" w:lineRule="auto"/>
        <w:jc w:val="lowKashida"/>
        <w:rPr>
          <w:rFonts w:cs="Simplified Arabic" w:hint="cs"/>
          <w:rtl/>
          <w:lang w:bidi="ar-IQ"/>
        </w:rPr>
      </w:pPr>
      <w:r>
        <w:rPr>
          <w:rFonts w:cs="Simplified Arabic" w:hint="cs"/>
          <w:rtl/>
          <w:lang w:bidi="ar-IQ"/>
        </w:rPr>
        <w:t>اعتبار التدخل انتهاكاً للسلم والامن الدوليين ويشكل خرقاً للميثاق. (مادة 4).</w:t>
      </w:r>
    </w:p>
    <w:p w:rsidR="00D078EE" w:rsidRDefault="00D078EE" w:rsidP="00D078EE">
      <w:pPr>
        <w:ind w:firstLine="720"/>
        <w:jc w:val="lowKashida"/>
        <w:rPr>
          <w:rFonts w:cs="Simplified Arabic" w:hint="cs"/>
          <w:rtl/>
          <w:lang w:bidi="ar-IQ"/>
        </w:rPr>
      </w:pPr>
      <w:r>
        <w:rPr>
          <w:rFonts w:cs="Simplified Arabic" w:hint="cs"/>
          <w:rtl/>
          <w:lang w:bidi="ar-IQ"/>
        </w:rPr>
        <w:t>فتحريم التدخل التدخل في الشؤون الداخلية مرتبط بشكل وثيق بنصر القرار رقم 2625 المتعلق "بمبادئ القانون الدولي التي تمس العلاقات الودية والتعاون بين الدول طبقاً للميثاق"</w:t>
      </w:r>
      <w:r>
        <w:rPr>
          <w:rStyle w:val="FootnoteReference"/>
          <w:rFonts w:cs="Simplified Arabic"/>
          <w:rtl/>
          <w:lang w:bidi="ar-IQ"/>
        </w:rPr>
        <w:footnoteReference w:id="233"/>
      </w:r>
      <w:r>
        <w:rPr>
          <w:rFonts w:cs="Simplified Arabic" w:hint="cs"/>
          <w:rtl/>
          <w:lang w:bidi="ar-IQ"/>
        </w:rPr>
        <w:t>، واسترجع عبارات تحريم التدخل نفسها الورادة في القرار رقم 2131 والقرار رقم 1514 الخاص "بحق الشعوب في تقرير مصيرها"</w:t>
      </w:r>
      <w:r>
        <w:rPr>
          <w:rStyle w:val="FootnoteReference"/>
          <w:rFonts w:cs="Simplified Arabic"/>
          <w:rtl/>
          <w:lang w:bidi="ar-IQ"/>
        </w:rPr>
        <w:footnoteReference w:id="234"/>
      </w:r>
      <w:r>
        <w:rPr>
          <w:rFonts w:cs="Simplified Arabic" w:hint="cs"/>
          <w:rtl/>
          <w:lang w:bidi="ar-IQ"/>
        </w:rPr>
        <w:t xml:space="preserve"> والقرار رقم 2734 المتعلق "بتعزيز الامن الدولي"</w:t>
      </w:r>
      <w:r>
        <w:rPr>
          <w:rStyle w:val="FootnoteReference"/>
          <w:rFonts w:cs="Simplified Arabic"/>
          <w:rtl/>
          <w:lang w:bidi="ar-IQ"/>
        </w:rPr>
        <w:footnoteReference w:id="235"/>
      </w:r>
      <w:r>
        <w:rPr>
          <w:rFonts w:cs="Simplified Arabic" w:hint="cs"/>
          <w:rtl/>
          <w:lang w:bidi="ar-IQ"/>
        </w:rPr>
        <w:t xml:space="preserve"> والقرار رقم 31/91 المتعلق "بعدم التدخل في الشؤون الداخلية للدول"</w:t>
      </w:r>
      <w:r>
        <w:rPr>
          <w:rStyle w:val="FootnoteReference"/>
          <w:rFonts w:cs="Simplified Arabic"/>
          <w:rtl/>
          <w:lang w:bidi="ar-IQ"/>
        </w:rPr>
        <w:footnoteReference w:id="236"/>
      </w:r>
      <w:r>
        <w:rPr>
          <w:rFonts w:cs="Simplified Arabic" w:hint="cs"/>
          <w:rtl/>
          <w:lang w:bidi="ar-IQ"/>
        </w:rPr>
        <w:t xml:space="preserve"> والقرار رقم 34/103 الخاص "بتحريم سياسة الهيمنة في العلاقات الدولية"</w:t>
      </w:r>
      <w:r>
        <w:rPr>
          <w:rStyle w:val="FootnoteReference"/>
          <w:rFonts w:cs="Simplified Arabic"/>
          <w:rtl/>
          <w:lang w:bidi="ar-IQ"/>
        </w:rPr>
        <w:footnoteReference w:id="237"/>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 xml:space="preserve">ان التنافس على الاصلاح وثيقة الامم المتحدة اصبح عبئاً بسبب الهيمنة الامريكية اليوم، إذان ممارسة القوة العسكرية يجب ان تستند الى سلطة الامم المتحدة وليس مدى قدرتها ولكن من الناحية العلمية فهذان الشرطان متلازمان لا فصل بينهما. لذلك. في حالة فرض مجلس الامن لقراراته الجماعية فان مشاركة الولايات المتحدة شرط لابد منه سواء في الوقت الحاضر او المستقبل القريب، وان القوة العظمى هي التي </w:t>
      </w:r>
      <w:r>
        <w:rPr>
          <w:rFonts w:cs="Simplified Arabic" w:hint="cs"/>
          <w:rtl/>
          <w:lang w:bidi="ar-IQ"/>
        </w:rPr>
        <w:lastRenderedPageBreak/>
        <w:t>ستواصل المشاركة سياسياً ومالياً. كذلك اذا استمر مجلس الامن في معارضة السياسة الخارجية للولايات المتحدة الخاصة ببعض القضايا الحاسمة، فان الامم المتحدة ستتحول تدريجياً لتصبح صورة من عصبة الامم في اخفاقها. وبخصوص ذلك، وجدنا الرئيس جورج بوش الابن في خطابه امام الجمعية اغلعامة للمنظمة في سبتمبر 2002 قد اكد ان مجلس الامن التابع للامم المتحدة قد تم تأسيسه لتكون مفاوضاته اكثر من كونها جدلاً، وقراراته اكثر من كونها امنيات، وذلك على عكس عصبة الامم. ان تحديات المستقبل التي ستواجه انصار الامم المتحدة مضاعفة لانهم سيحملون على عاتقهم مهمتين، الاولى: هي تحديد الوقت الذي سيصبح فيه مجلس الامن مضاعفاً للقوة الامريكية والثانية: في اقناع الولايات المتحدة بان من مصلحتها العمل بصورة متعددة الاقطاب</w:t>
      </w:r>
      <w:r>
        <w:rPr>
          <w:rStyle w:val="FootnoteReference"/>
          <w:rFonts w:cs="Simplified Arabic"/>
          <w:rtl/>
          <w:lang w:bidi="ar-IQ"/>
        </w:rPr>
        <w:footnoteReference w:id="238"/>
      </w:r>
      <w:r>
        <w:rPr>
          <w:rFonts w:cs="Simplified Arabic" w:hint="cs"/>
          <w:rtl/>
          <w:lang w:bidi="ar-IQ"/>
        </w:rPr>
        <w:t>.</w:t>
      </w:r>
    </w:p>
    <w:p w:rsidR="00D078EE" w:rsidRDefault="00D078EE" w:rsidP="00D078EE">
      <w:pPr>
        <w:jc w:val="lowKashida"/>
        <w:rPr>
          <w:rFonts w:cs="Simplified Arabic" w:hint="cs"/>
          <w:b/>
          <w:bCs/>
          <w:rtl/>
          <w:lang w:bidi="ar-IQ"/>
        </w:rPr>
      </w:pPr>
    </w:p>
    <w:p w:rsidR="00D078EE" w:rsidRDefault="00D078EE" w:rsidP="00D078EE">
      <w:pPr>
        <w:jc w:val="lowKashida"/>
        <w:rPr>
          <w:rFonts w:cs="Simplified Arabic" w:hint="cs"/>
          <w:b/>
          <w:bCs/>
          <w:rtl/>
          <w:lang w:bidi="ar-IQ"/>
        </w:rPr>
      </w:pPr>
      <w:r>
        <w:rPr>
          <w:rFonts w:cs="Simplified Arabic" w:hint="cs"/>
          <w:b/>
          <w:bCs/>
          <w:rtl/>
          <w:lang w:bidi="ar-IQ"/>
        </w:rPr>
        <w:t>المبحث الثالث</w:t>
      </w:r>
    </w:p>
    <w:p w:rsidR="00D078EE" w:rsidRDefault="00D078EE" w:rsidP="00D078EE">
      <w:pPr>
        <w:jc w:val="lowKashida"/>
        <w:rPr>
          <w:rFonts w:cs="Simplified Arabic" w:hint="cs"/>
          <w:b/>
          <w:bCs/>
          <w:rtl/>
          <w:lang w:bidi="ar-IQ"/>
        </w:rPr>
      </w:pPr>
      <w:r>
        <w:rPr>
          <w:rFonts w:cs="Simplified Arabic" w:hint="cs"/>
          <w:b/>
          <w:bCs/>
          <w:rtl/>
          <w:lang w:bidi="ar-IQ"/>
        </w:rPr>
        <w:t xml:space="preserve">آليات التفاعل الامريكي-الاممي في العراق </w:t>
      </w:r>
    </w:p>
    <w:p w:rsidR="00D078EE" w:rsidRPr="008A2F1C" w:rsidRDefault="00D078EE" w:rsidP="00D078EE">
      <w:pPr>
        <w:jc w:val="lowKashida"/>
        <w:rPr>
          <w:rFonts w:cs="Simplified Arabic" w:hint="cs"/>
          <w:b/>
          <w:bCs/>
          <w:rtl/>
          <w:lang w:bidi="ar-IQ"/>
        </w:rPr>
      </w:pPr>
      <w:r>
        <w:rPr>
          <w:rFonts w:cs="Simplified Arabic" w:hint="cs"/>
          <w:b/>
          <w:bCs/>
          <w:rtl/>
          <w:lang w:bidi="ar-IQ"/>
        </w:rPr>
        <w:t>اولاً: التوظيف الامريكي للغطاء القانوني للامم المتحدة</w:t>
      </w:r>
    </w:p>
    <w:p w:rsidR="00D078EE" w:rsidRDefault="00D078EE" w:rsidP="00D078EE">
      <w:pPr>
        <w:ind w:firstLine="720"/>
        <w:jc w:val="lowKashida"/>
        <w:rPr>
          <w:rFonts w:cs="Simplified Arabic" w:hint="cs"/>
          <w:rtl/>
          <w:lang w:bidi="ar-IQ"/>
        </w:rPr>
      </w:pPr>
      <w:r>
        <w:rPr>
          <w:rFonts w:cs="Simplified Arabic" w:hint="cs"/>
          <w:rtl/>
          <w:lang w:bidi="ar-IQ"/>
        </w:rPr>
        <w:t>شنت الولايات المتحدة الحرب على العراق بدون غطاء من الشرعية الدولية وبدون تفويض من الامم المتحدة، الامر الذي طبع علاقة واشنطن بالمنظمة الدولية بدرجة عالية من التوتر والشك المتبادل</w:t>
      </w:r>
      <w:r>
        <w:rPr>
          <w:rStyle w:val="FootnoteReference"/>
          <w:rFonts w:cs="Simplified Arabic"/>
          <w:rtl/>
          <w:lang w:bidi="ar-IQ"/>
        </w:rPr>
        <w:footnoteReference w:id="239"/>
      </w:r>
      <w:r>
        <w:rPr>
          <w:rFonts w:cs="Simplified Arabic" w:hint="cs"/>
          <w:rtl/>
          <w:lang w:bidi="ar-IQ"/>
        </w:rPr>
        <w:t xml:space="preserve">. وقد استمر هذا الشك مخيماً على العلاقات بين الطرفين طوال المدة التالية، وان كانت تطورات الاحداث قد ارغمت الولايات المتحدة على اللجوء المتكرر للمنظمة الدولية من اجل اضفاء الشرعية على الاوضاع في العراق، وللاستعانة بها في معالجة الصعوبات التي واجهتها هناك. وتعكس ذلك سلسلة القرارات الصادرة عن الامم المتحدة بشأن العراق مسار العلاقة بين الولايات المتحدة والقوى الدولية الرئيسية وهي العلاقة التي سارت في اتجاه التحسن بشكل متصاعد، رغبة من اطرافها في تجاوز الازمة التي نشبت بسبب القرار الامريكي المنفرد </w:t>
      </w:r>
      <w:r>
        <w:rPr>
          <w:rFonts w:cs="Simplified Arabic" w:hint="cs"/>
          <w:rtl/>
          <w:lang w:bidi="ar-IQ"/>
        </w:rPr>
        <w:lastRenderedPageBreak/>
        <w:t>بغزو العراق، وفي الاول من مايو 2003 اعلن الرئيس الامريكي جورج بوش انتهاء العمليات العسكرية الرئيسية في العراق. وعلى اثر ذلك مباشرة تحركت الولايات المتحدة في مجلس الامن من اجل اصدار قرار يضفي الشرعية القانونية على وجودها هناك، ويحدد الاطار القانوني الذي سيحكم علاقة العراق تحت سيطرتها بدول العالم الاخرى وبالمنظمة الدولية. في هذه المرحلة كانت الولايات المتحدة ما زالت تمر بمرحلة الشعور بالانتصار، وكان الوضع في العراق يبدو تحت السيطرة، وكان الشاغل الاهم للولايات المتحدة هو تكييف الوضع القانوني للعراق ولوجودها فيه من اجل توفير الشرعية القانونية للمعاملات المالية والاتفاقات التجارية والاقتصادية المرتبطة بعملية اعادة الاعمار وبالاتجاه نحو تطبيع العلاقات الاقتصادية بين العراق والعالم الخارجي. وقد صدر قرار مجلس الامن رقم 1483 في 22 مايو، لتحقيق ذلك. وقد نص القرار على الاعتراف بالولايات المتحدة وبريطانيا كدولتي احتلال في العراق، وهي الوضعية التي لم تجد الولايات المتحدة بدا من القبول بها رسميا، باعتبارها توفر التكييف الوحيد الممكن، وفقاً لقواعد القانون الدولي، الذي يتيح لها ادارة الموارد المالية للعراق وتوجيهها بالطريقة التي تراها مناسبة في سبيل اعادة الاعمار</w:t>
      </w:r>
      <w:r>
        <w:rPr>
          <w:rStyle w:val="FootnoteReference"/>
          <w:rFonts w:cs="Simplified Arabic"/>
          <w:rtl/>
          <w:lang w:bidi="ar-IQ"/>
        </w:rPr>
        <w:footnoteReference w:id="240"/>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وبمقتضى هذا القرار تم انهاء اشكال الحظر التجاري كافة المفروضة على العراق، باستثناء المعدات العسكرية، كما تم تمديد العمل ببرنامج النفط مقابل الغذاء لمدة ستة شهور على ان يجري خلالها تصفية البرنامج، ويتم تحويل كافة الموارد المالية المستحقة للعراق في صندوق خاص لتنمية العراق بالبنك المركزي العراقي، على ان يتولى الاشراف عليه هيئة دولية يمثل فيها مجلس الامن، كما تم تحصين صادرات العراق النفطية ضد دعاوى التعويض المتعلقة باحداث وقعت قبل سقوط النظام السياسي السابق في العراق</w:t>
      </w:r>
      <w:r>
        <w:rPr>
          <w:rStyle w:val="FootnoteReference"/>
          <w:rFonts w:cs="Simplified Arabic"/>
          <w:rtl/>
          <w:lang w:bidi="ar-IQ"/>
        </w:rPr>
        <w:footnoteReference w:id="241"/>
      </w:r>
      <w:r>
        <w:rPr>
          <w:rFonts w:cs="Simplified Arabic" w:hint="cs"/>
          <w:rtl/>
          <w:lang w:bidi="ar-IQ"/>
        </w:rPr>
        <w:t>.</w:t>
      </w:r>
    </w:p>
    <w:p w:rsidR="00D078EE" w:rsidRPr="00A66B36" w:rsidRDefault="00D078EE" w:rsidP="00D078EE">
      <w:pPr>
        <w:jc w:val="lowKashida"/>
        <w:rPr>
          <w:rFonts w:cs="Simplified Arabic" w:hint="cs"/>
          <w:b/>
          <w:bCs/>
          <w:rtl/>
          <w:lang w:bidi="ar-IQ"/>
        </w:rPr>
      </w:pPr>
      <w:r>
        <w:rPr>
          <w:rFonts w:cs="Simplified Arabic" w:hint="cs"/>
          <w:b/>
          <w:bCs/>
          <w:rtl/>
          <w:lang w:bidi="ar-IQ"/>
        </w:rPr>
        <w:t>ثانياً: توظيف الغطاء الاقتصادي-الاداري:</w:t>
      </w:r>
    </w:p>
    <w:p w:rsidR="00D078EE" w:rsidRDefault="00D078EE" w:rsidP="00D078EE">
      <w:pPr>
        <w:ind w:firstLine="720"/>
        <w:jc w:val="lowKashida"/>
        <w:rPr>
          <w:rFonts w:cs="Simplified Arabic" w:hint="cs"/>
          <w:rtl/>
          <w:lang w:bidi="ar-IQ"/>
        </w:rPr>
      </w:pPr>
      <w:r>
        <w:rPr>
          <w:rFonts w:cs="Simplified Arabic" w:hint="cs"/>
          <w:rtl/>
          <w:lang w:bidi="ar-IQ"/>
        </w:rPr>
        <w:t xml:space="preserve">فقد رحب القرار بمساهمة دول اخرى في اعادة بناء العراق، بما وفر غطاء دولياً لمساهمة دول اخرى ضمن قوات التحالف. وكحل وسط بين الحرص الامريكي على السيطرة المنفردة على سير الاوضاع في العراق، ومطالبة المجتمع الدولي باعطاء دور اكبر للامم المتحدة، دعا القرار الامين العام للامم المتحدة بتعيين ممثل </w:t>
      </w:r>
      <w:r>
        <w:rPr>
          <w:rFonts w:cs="Simplified Arabic" w:hint="cs"/>
          <w:rtl/>
          <w:lang w:bidi="ar-IQ"/>
        </w:rPr>
        <w:lastRenderedPageBreak/>
        <w:t>خاص له في العراق، وقد عين القرار مسؤوليات ممثل الامين العام بطريقة لا تخلو من غموض، ولا تتعارض مع الرغبة الامريكية في الانفراد بادارة الامور في العراق، ولكنها في الوقت نفسه لا تمنع قيام الامم المتحدة بدور سياسي عندما احتاجت الولايات المتحدة لمساندة المنظمة الدولية. ومن ابرز نقاط قرار مجلس الامن رقم 1483-22 ايار 2003</w:t>
      </w:r>
      <w:r>
        <w:rPr>
          <w:rStyle w:val="FootnoteReference"/>
          <w:rFonts w:cs="Simplified Arabic"/>
          <w:rtl/>
          <w:lang w:bidi="ar-IQ"/>
        </w:rPr>
        <w:footnoteReference w:id="242"/>
      </w:r>
      <w:r>
        <w:rPr>
          <w:rFonts w:cs="Simplified Arabic" w:hint="cs"/>
          <w:rtl/>
          <w:lang w:bidi="ar-IQ"/>
        </w:rPr>
        <w:t>:</w:t>
      </w:r>
    </w:p>
    <w:p w:rsidR="00D078EE" w:rsidRDefault="00D078EE" w:rsidP="00D078EE">
      <w:pPr>
        <w:numPr>
          <w:ilvl w:val="0"/>
          <w:numId w:val="19"/>
        </w:numPr>
        <w:spacing w:after="0" w:line="240" w:lineRule="auto"/>
        <w:jc w:val="lowKashida"/>
        <w:rPr>
          <w:rFonts w:cs="Simplified Arabic" w:hint="cs"/>
          <w:rtl/>
          <w:lang w:bidi="ar-IQ"/>
        </w:rPr>
      </w:pPr>
      <w:r>
        <w:rPr>
          <w:rFonts w:cs="Simplified Arabic" w:hint="cs"/>
          <w:rtl/>
          <w:lang w:bidi="ar-IQ"/>
        </w:rPr>
        <w:t>يطلب الى الامين العام تعيين ممثل خاص للعراق تشمل مسؤولياته المستقلة تقديم تقارير منتظمة الى المجلس عن انشطته بموجب هذا القرار وتنسيق أنشطة الامم المتحدة في عمليات ما بعد انتهاء الصراع في العراق، والتنسيق فيما بين وكالات الامم المتحدة والوكالات الدولية المشاركة في انشطة المساعدة الانسانية وانشطة اعادة البناء في العراق وتقديم المساعدة لشعب العراق، بالتنسيق مع السلطة.</w:t>
      </w:r>
    </w:p>
    <w:p w:rsidR="00D078EE" w:rsidRDefault="00D078EE" w:rsidP="00D078EE">
      <w:pPr>
        <w:numPr>
          <w:ilvl w:val="0"/>
          <w:numId w:val="19"/>
        </w:numPr>
        <w:spacing w:after="0" w:line="240" w:lineRule="auto"/>
        <w:jc w:val="lowKashida"/>
        <w:rPr>
          <w:rFonts w:cs="Simplified Arabic" w:hint="cs"/>
          <w:lang w:bidi="ar-IQ"/>
        </w:rPr>
      </w:pPr>
      <w:r>
        <w:rPr>
          <w:rFonts w:cs="Simplified Arabic" w:hint="cs"/>
          <w:rtl/>
          <w:lang w:bidi="ar-IQ"/>
        </w:rPr>
        <w:t>يؤيد قيام شعب العراق، بمساعدة السلطة وبالعمل مع الممثل الخاص، بتكوين ادارة مؤقتة عراقية بوصفها ادارة انتقالية يسيرها العراقيون، الى ان ينشئ شعب العراق حكومة تمثيلية معترف بها دولياً وتتولى مسؤوليات السلطة.</w:t>
      </w:r>
    </w:p>
    <w:p w:rsidR="00D078EE" w:rsidRDefault="00D078EE" w:rsidP="00D078EE">
      <w:pPr>
        <w:numPr>
          <w:ilvl w:val="0"/>
          <w:numId w:val="19"/>
        </w:numPr>
        <w:spacing w:after="0" w:line="240" w:lineRule="auto"/>
        <w:jc w:val="lowKashida"/>
        <w:rPr>
          <w:rFonts w:cs="Simplified Arabic" w:hint="cs"/>
          <w:lang w:bidi="ar-IQ"/>
        </w:rPr>
      </w:pPr>
      <w:r>
        <w:rPr>
          <w:rFonts w:cs="Simplified Arabic" w:hint="cs"/>
          <w:rtl/>
          <w:lang w:bidi="ar-IQ"/>
        </w:rPr>
        <w:t>يقرر الا تسري بعد الان جميع تدابير  الحظر المتصلة بالتجارة مع العراق وبتقديم الموارد المالية والاقتصادية للعراق، والمفروضة بموجب القرار 661 (1990) والقرارات اللاحقة ذات الصلة.</w:t>
      </w:r>
    </w:p>
    <w:p w:rsidR="00D078EE" w:rsidRDefault="00D078EE" w:rsidP="00D078EE">
      <w:pPr>
        <w:numPr>
          <w:ilvl w:val="0"/>
          <w:numId w:val="19"/>
        </w:numPr>
        <w:spacing w:after="0" w:line="240" w:lineRule="auto"/>
        <w:jc w:val="lowKashida"/>
        <w:rPr>
          <w:rFonts w:cs="Simplified Arabic" w:hint="cs"/>
          <w:lang w:bidi="ar-IQ"/>
        </w:rPr>
      </w:pPr>
      <w:r>
        <w:rPr>
          <w:rFonts w:cs="Simplified Arabic" w:hint="cs"/>
          <w:rtl/>
          <w:lang w:bidi="ar-IQ"/>
        </w:rPr>
        <w:t>يحيط علماً بإنشاء صندوق تنمية العراق، ويوضع في المصرف المركزي للعراق، ويقوم بمراجعة حساباته محاسبون عموميون مستقلون.</w:t>
      </w:r>
    </w:p>
    <w:p w:rsidR="00D078EE" w:rsidRDefault="00D078EE" w:rsidP="00D078EE">
      <w:pPr>
        <w:numPr>
          <w:ilvl w:val="0"/>
          <w:numId w:val="19"/>
        </w:numPr>
        <w:spacing w:after="0" w:line="240" w:lineRule="auto"/>
        <w:jc w:val="lowKashida"/>
        <w:rPr>
          <w:rFonts w:cs="Simplified Arabic" w:hint="cs"/>
          <w:lang w:bidi="ar-IQ"/>
        </w:rPr>
      </w:pPr>
      <w:r>
        <w:rPr>
          <w:rFonts w:cs="Simplified Arabic" w:hint="cs"/>
          <w:rtl/>
          <w:lang w:bidi="ar-IQ"/>
        </w:rPr>
        <w:t>يطلب الى المؤسسات المالية الدولية مساعدة شعب العراق في اعادة بناء اقتصاده وتنمية وتيسير تقديم المساعدة من جانب مجتمع المانحين بنطاقه الاوسع.</w:t>
      </w:r>
    </w:p>
    <w:p w:rsidR="00D078EE" w:rsidRDefault="00D078EE" w:rsidP="00D078EE">
      <w:pPr>
        <w:numPr>
          <w:ilvl w:val="0"/>
          <w:numId w:val="19"/>
        </w:numPr>
        <w:spacing w:after="0" w:line="240" w:lineRule="auto"/>
        <w:jc w:val="lowKashida"/>
        <w:rPr>
          <w:rFonts w:cs="Simplified Arabic" w:hint="cs"/>
          <w:lang w:bidi="ar-IQ"/>
        </w:rPr>
      </w:pPr>
      <w:r>
        <w:rPr>
          <w:rFonts w:cs="Simplified Arabic" w:hint="cs"/>
          <w:rtl/>
          <w:lang w:bidi="ar-IQ"/>
        </w:rPr>
        <w:t>يقرر ان ينهي اعتباراً من اتخاذ هذا القرار المهام المرتبطة بانشطة المراقبة والرصد التي يضطلع بها الامين العام في اطار البرنامج، بما في ذلك رصد تصدير النفط والمنتجات النفطية من العراق.</w:t>
      </w:r>
    </w:p>
    <w:p w:rsidR="00D078EE" w:rsidRPr="00FB59E9" w:rsidRDefault="00D078EE" w:rsidP="00D078EE">
      <w:pPr>
        <w:jc w:val="lowKashida"/>
        <w:rPr>
          <w:rFonts w:cs="Simplified Arabic" w:hint="cs"/>
          <w:b/>
          <w:bCs/>
          <w:rtl/>
          <w:lang w:bidi="ar-IQ"/>
        </w:rPr>
      </w:pPr>
      <w:r>
        <w:rPr>
          <w:rFonts w:cs="Simplified Arabic" w:hint="cs"/>
          <w:b/>
          <w:bCs/>
          <w:rtl/>
          <w:lang w:bidi="ar-IQ"/>
        </w:rPr>
        <w:t>ثالثاً: تفعيل الغطاء السياسي-العسكري</w:t>
      </w:r>
    </w:p>
    <w:p w:rsidR="00D078EE" w:rsidRDefault="00D078EE" w:rsidP="00D078EE">
      <w:pPr>
        <w:ind w:firstLine="720"/>
        <w:jc w:val="lowKashida"/>
        <w:rPr>
          <w:rFonts w:cs="Simplified Arabic" w:hint="cs"/>
          <w:rtl/>
          <w:lang w:bidi="ar-IQ"/>
        </w:rPr>
      </w:pPr>
      <w:r>
        <w:rPr>
          <w:rFonts w:cs="Simplified Arabic" w:hint="cs"/>
          <w:rtl/>
          <w:lang w:bidi="ar-IQ"/>
        </w:rPr>
        <w:t xml:space="preserve">وفي الرابع عشر من اغسطس 2003 اصدر مجلس الامن القرار رقم 1500، الذي رحب فيه بانشاء مجلس الحكم في العراق، واعبتره مجلساً يمثل القطاع العريض من سكان البلاد، وخطوة مهمة نحو تشكيل حكومة تمثل الشعب العراقي ومعترف بها دولياً لتتولى مستقبل ممارسة السيادة في العراق. كما نص القرار على </w:t>
      </w:r>
      <w:r>
        <w:rPr>
          <w:rFonts w:cs="Simplified Arabic" w:hint="cs"/>
          <w:rtl/>
          <w:lang w:bidi="ar-IQ"/>
        </w:rPr>
        <w:lastRenderedPageBreak/>
        <w:t>انشاء بعثة تمثل الامين العام للامم المتحدة في العراق، للقيام بالمهام التي نص عليها القرار 1483. ومن ابرز محتويات قرار مجلس الامن رقم 1511 الآتي</w:t>
      </w:r>
      <w:r>
        <w:rPr>
          <w:rStyle w:val="FootnoteReference"/>
          <w:rFonts w:cs="Simplified Arabic"/>
          <w:rtl/>
          <w:lang w:bidi="ar-IQ"/>
        </w:rPr>
        <w:footnoteReference w:id="243"/>
      </w:r>
      <w:r>
        <w:rPr>
          <w:rFonts w:cs="Simplified Arabic" w:hint="cs"/>
          <w:rtl/>
          <w:lang w:bidi="ar-IQ"/>
        </w:rPr>
        <w:t>:</w:t>
      </w:r>
    </w:p>
    <w:p w:rsidR="00D078EE" w:rsidRDefault="00D078EE" w:rsidP="00D078EE">
      <w:pPr>
        <w:numPr>
          <w:ilvl w:val="0"/>
          <w:numId w:val="20"/>
        </w:numPr>
        <w:spacing w:after="0" w:line="240" w:lineRule="auto"/>
        <w:jc w:val="lowKashida"/>
        <w:rPr>
          <w:rFonts w:cs="Simplified Arabic" w:hint="cs"/>
          <w:rtl/>
          <w:lang w:bidi="ar-IQ"/>
        </w:rPr>
      </w:pPr>
      <w:r>
        <w:rPr>
          <w:rFonts w:cs="Simplified Arabic" w:hint="cs"/>
          <w:rtl/>
          <w:lang w:bidi="ar-IQ"/>
        </w:rPr>
        <w:t>يقرر ان مجلس الحكم ووزراءه هم الاجهزة الرئيسية للادارة المؤقتة العراقية الى تجسد سيادة دولة العراق خلال المدة الانتقالية الى ان يتم انشاء حكومة ممثلة للشعب ومعترف بها دولياً وتتحمل مسؤوليات السلطة.</w:t>
      </w:r>
    </w:p>
    <w:p w:rsidR="00D078EE" w:rsidRDefault="00D078EE" w:rsidP="00D078EE">
      <w:pPr>
        <w:numPr>
          <w:ilvl w:val="0"/>
          <w:numId w:val="20"/>
        </w:numPr>
        <w:spacing w:after="0" w:line="240" w:lineRule="auto"/>
        <w:jc w:val="lowKashida"/>
        <w:rPr>
          <w:rFonts w:cs="Simplified Arabic" w:hint="cs"/>
          <w:lang w:bidi="ar-IQ"/>
        </w:rPr>
      </w:pPr>
      <w:r>
        <w:rPr>
          <w:rFonts w:cs="Simplified Arabic" w:hint="cs"/>
          <w:rtl/>
          <w:lang w:bidi="ar-IQ"/>
        </w:rPr>
        <w:t>يؤكد ان ادارة شؤون العراق ستتم تدريجياً على يد الهياكل التي تشكلها الادارة العراقية المؤقتة.</w:t>
      </w:r>
    </w:p>
    <w:p w:rsidR="00D078EE" w:rsidRDefault="00D078EE" w:rsidP="00D078EE">
      <w:pPr>
        <w:numPr>
          <w:ilvl w:val="0"/>
          <w:numId w:val="20"/>
        </w:numPr>
        <w:spacing w:after="0" w:line="240" w:lineRule="auto"/>
        <w:jc w:val="lowKashida"/>
        <w:rPr>
          <w:rFonts w:cs="Simplified Arabic" w:hint="cs"/>
          <w:lang w:bidi="ar-IQ"/>
        </w:rPr>
      </w:pPr>
      <w:r>
        <w:rPr>
          <w:rFonts w:cs="Simplified Arabic" w:hint="cs"/>
          <w:rtl/>
          <w:lang w:bidi="ar-IQ"/>
        </w:rPr>
        <w:t>يدعو مجلس الحكم الى ان يقدم مجلس الامن وبالتعاون مع السلطة، ومع الممثل الخاص للامين العام، وحسبما تسمح به الظروف، جدولاً زمنياً وبرنامجاً لصياغة دستور جديد للعراق واجراء انتخابات ديمقراطية في ظل ذلك الدستور.</w:t>
      </w:r>
    </w:p>
    <w:p w:rsidR="00D078EE" w:rsidRDefault="00D078EE" w:rsidP="00D078EE">
      <w:pPr>
        <w:numPr>
          <w:ilvl w:val="0"/>
          <w:numId w:val="20"/>
        </w:numPr>
        <w:spacing w:after="0" w:line="240" w:lineRule="auto"/>
        <w:jc w:val="lowKashida"/>
        <w:rPr>
          <w:rFonts w:cs="Simplified Arabic" w:hint="cs"/>
          <w:lang w:bidi="ar-IQ"/>
        </w:rPr>
      </w:pPr>
      <w:r>
        <w:rPr>
          <w:rFonts w:cs="Simplified Arabic" w:hint="cs"/>
          <w:rtl/>
          <w:lang w:bidi="ar-IQ"/>
        </w:rPr>
        <w:t>يؤكد على اهمية انشاء قوة شرطة وقوات امن عراقية فعالة للحفاظ على القانون والنظام والامن ومحاربة الارهاب وفقاً للفقرة 4 من القرار 1483 (2003)، ويهيب بالدول الاعضاء المساهمة في تدريب قوات الامن العراقية وتزويدها بالمعدات.</w:t>
      </w:r>
    </w:p>
    <w:p w:rsidR="00D078EE" w:rsidRDefault="00D078EE" w:rsidP="00D078EE">
      <w:pPr>
        <w:numPr>
          <w:ilvl w:val="0"/>
          <w:numId w:val="20"/>
        </w:numPr>
        <w:spacing w:after="0" w:line="240" w:lineRule="auto"/>
        <w:jc w:val="lowKashida"/>
        <w:rPr>
          <w:rFonts w:cs="Simplified Arabic" w:hint="cs"/>
          <w:rtl/>
          <w:lang w:bidi="ar-IQ"/>
        </w:rPr>
      </w:pPr>
      <w:r>
        <w:rPr>
          <w:rFonts w:cs="Simplified Arabic" w:hint="cs"/>
          <w:rtl/>
          <w:lang w:bidi="ar-IQ"/>
        </w:rPr>
        <w:t>يدعو الدول الاعضاء الى منع عبور الارهابيين الى العراق، او تمويلهم بالسلاح، ويؤكد اهمية تعزيز تعاون بلدان المنطقة ولاسيما جيران العراق، في هذا الصدد.</w:t>
      </w:r>
    </w:p>
    <w:p w:rsidR="00D078EE" w:rsidRDefault="00D078EE" w:rsidP="00D078EE">
      <w:pPr>
        <w:ind w:firstLine="720"/>
        <w:jc w:val="lowKashida"/>
        <w:rPr>
          <w:rFonts w:cs="Simplified Arabic" w:hint="cs"/>
          <w:rtl/>
          <w:lang w:bidi="ar-IQ"/>
        </w:rPr>
      </w:pPr>
      <w:r>
        <w:rPr>
          <w:rFonts w:cs="Simplified Arabic" w:hint="cs"/>
          <w:rtl/>
          <w:lang w:bidi="ar-IQ"/>
        </w:rPr>
        <w:t xml:space="preserve">وتمثلت الخطوة الثالثة من جانب الامم المتحدة في صدور قرار مجلس الامن رقم 1511، بتاريخ 16 اكتوبر استجابة لطلب امريكي بسبب الصعوبات الامنية التي واجهتها العراق وزيادة حاجتها للفوز بدعم دول اضافية تقبل بارسال وحدات عسكرية للعراق، وهو الامر الذي لم يرحب به سوى عدد محدود من الدول في اطار صيغة الاحتلال التي نصت عليها قرارات مجلس الامن السابقة، وفق اطار السلطات المحدودة المتاحة لمجلس الحكم العراقي. وكان ضرورياً توسيع سلطات مجلس الحكم واعادة تكييف وضعه القانوني، وكذلك الوضع القانوني للقوات الاجنبية العاملة في العراق لتسهيل قيام عدد اضافي من الدول بارسال قواته الى هناك. فقد نص القرار على اعتبار مجلس الحكم والوزراء الذين قام بتعيينهم الاجهزة الرئيسية للادارة المؤقتة العراقية، والتي تجسد سيادة دولة العراق خلال المدة الانتقالية، بشرط التزامها بجدول زمني لاقرار الدستور واجراء انتخابات يتولد عنها تكوين حكومة شرعية منتخبة. ومن الناحية القانونية اتاح هذا التعديل في صفة مجلس الحكم له الحق واستقبال قوات اجنبية، فوافق مجلس الامن على تأسيس قوة متعددة الجنسيات ذات صلاحية مؤقتة تحت قيادة موحدة </w:t>
      </w:r>
      <w:r>
        <w:rPr>
          <w:rFonts w:cs="Simplified Arabic" w:hint="cs"/>
          <w:rtl/>
          <w:lang w:bidi="ar-IQ"/>
        </w:rPr>
        <w:lastRenderedPageBreak/>
        <w:t>لمساندة مجلس الحكم في تنفيذ عملية انتقال السلطة وتثبيت الشرعية، على ان تقوم الولايات المتحدة بتقديم تقرير للمجلس عن اداء هذه القوة لمهامها مرة كل ستة اشهر</w:t>
      </w:r>
      <w:r>
        <w:rPr>
          <w:rStyle w:val="FootnoteReference"/>
          <w:rFonts w:cs="Simplified Arabic"/>
          <w:rtl/>
          <w:lang w:bidi="ar-IQ"/>
        </w:rPr>
        <w:footnoteReference w:id="244"/>
      </w:r>
      <w:r>
        <w:rPr>
          <w:rFonts w:cs="Simplified Arabic" w:hint="cs"/>
          <w:rtl/>
          <w:lang w:bidi="ar-IQ"/>
        </w:rPr>
        <w:t>.</w:t>
      </w:r>
    </w:p>
    <w:p w:rsidR="00D078EE" w:rsidRPr="00520156" w:rsidRDefault="00D078EE" w:rsidP="00D078EE">
      <w:pPr>
        <w:jc w:val="lowKashida"/>
        <w:rPr>
          <w:rFonts w:cs="Simplified Arabic" w:hint="cs"/>
          <w:b/>
          <w:bCs/>
          <w:rtl/>
          <w:lang w:bidi="ar-IQ"/>
        </w:rPr>
      </w:pPr>
      <w:r>
        <w:rPr>
          <w:rFonts w:cs="Simplified Arabic" w:hint="cs"/>
          <w:b/>
          <w:bCs/>
          <w:rtl/>
          <w:lang w:bidi="ar-IQ"/>
        </w:rPr>
        <w:t>رابعاً: استثمار المساعدات الانسانية</w:t>
      </w:r>
    </w:p>
    <w:p w:rsidR="00D078EE" w:rsidRDefault="00D078EE" w:rsidP="00D078EE">
      <w:pPr>
        <w:ind w:firstLine="720"/>
        <w:jc w:val="lowKashida"/>
        <w:rPr>
          <w:rFonts w:cs="Simplified Arabic" w:hint="cs"/>
          <w:rtl/>
          <w:lang w:bidi="ar-IQ"/>
        </w:rPr>
      </w:pPr>
      <w:r>
        <w:rPr>
          <w:rFonts w:cs="Simplified Arabic" w:hint="cs"/>
          <w:rtl/>
          <w:lang w:bidi="ar-IQ"/>
        </w:rPr>
        <w:t>ظلت الامم المتحدة تقوم بدور المساعدة الانسانية لسنوات عديدة قبل الحرب الاخيرة في العراق، ولكن تقسيم العمل بين الولايات المتحدة الامريكية والامم المتحدة بعد الحرب غير واضح المعالم الى ان وافقت الامم المتحدة عملياتها في العراق بسبب تدهور الاوضاع الامنية. وقد منح القرار 1483 الصادر من مجلس الامن في 22 مايو 2003 الامم المتحدة دوراً محدوداً في العراق بالتوازي مع دور القوى المحتلة. وينص القرار على تعيين ممثل خاص مستقل للامين العام، وللممثل الخاص ان يقوم بدور المساعدة في اقامة حكومة انتقالية بالاضافة الى الاشراف على عدد من انشطة الامم المتحدة في العراق. كما يسمح القرار ايضاً بتمثيل الامم المتحدة في اللجنة الاستشارية والرقابية الدولية لصندوق التنمية في العراق الذي يحتوي كل عائدات النفط الضرورية جداً لتمويل عمليات اعادة البناء. وقد امكن لعدد من وكالات الامم المتحدة المساعدة في جهود ما بعد الحرب في العراق. مثل برنامج الغذاء العالمي، ومكاتب الامم المتحدة لخدمات المشروعات، والمفوضية السامية لشؤون اللاجئين، وصندوق الطفل</w:t>
      </w:r>
      <w:r>
        <w:rPr>
          <w:rStyle w:val="FootnoteReference"/>
          <w:rFonts w:cs="Simplified Arabic"/>
          <w:rtl/>
          <w:lang w:bidi="ar-IQ"/>
        </w:rPr>
        <w:footnoteReference w:id="245"/>
      </w:r>
      <w:r>
        <w:rPr>
          <w:rFonts w:cs="Simplified Arabic" w:hint="cs"/>
          <w:rtl/>
          <w:lang w:bidi="ar-IQ"/>
        </w:rPr>
        <w:t>. ولا تعتبر الجهود التي تعرضها هذه المنظمات ضمن انشطة اعادة البناء، وبالتالي فهي لا تحتاج الى تفويض اضافي، لانها تعمل بناء على تفويض سابق من مجلس الامن بتقديم المساعدة للعراق. على ان هناك منظمات اخرى، مثل برنامج الامم المتحدة الانمائي وادارة عمليات حفظ السلام التابعة للامم المتحدة، لا يمكنها الاضطلاع بمهام دون تفويض من مجلس الامن يخول لها القيام بعملياتها. وهناك منظمتان اضافيتان تابعتان للامم المتحدة يمكن ان يعلبا دوراً في بناء العراق اذا ما اتيح لهما ذلك، وهما لجنة الامم المتحدة للتعويضات (</w:t>
      </w:r>
      <w:r>
        <w:rPr>
          <w:rFonts w:cs="Simplified Arabic"/>
          <w:lang w:bidi="ar-IQ"/>
        </w:rPr>
        <w:t>UNCC</w:t>
      </w:r>
      <w:r>
        <w:rPr>
          <w:rFonts w:cs="Simplified Arabic" w:hint="cs"/>
          <w:rtl/>
          <w:lang w:bidi="ar-IQ"/>
        </w:rPr>
        <w:t xml:space="preserve">)، والتي أنشئت في عام 1991 وفقاً لقرار مجلس الامن رقم 692 لمتابعة الادعاءات ودفع التعويضات عن الخسائر والاضرار الناجمة عن احتلال العراق للكويت ولجنة التنسيق رفيع المستوى، ومهمتها اعادة الاملاك المفقودة والاشخاص المفقودين من العراق الى الكويت. وكانت الامم المتحدة تمارس انشطتها في تقديم الخدمات الاساسية الى العراقيين منذ حرب الخليج 1991 ولدى منظماتها خبرات متراكمة من عملها على امتداد البلاد. وكان برنامج الامم المتحدة الانمائي هو اهم الوكالات العالمة على </w:t>
      </w:r>
      <w:r>
        <w:rPr>
          <w:rFonts w:cs="Simplified Arabic" w:hint="cs"/>
          <w:rtl/>
          <w:lang w:bidi="ar-IQ"/>
        </w:rPr>
        <w:lastRenderedPageBreak/>
        <w:t>ارض الواقع، إذاوكلت اليه مهمة ادارة برنامج النفط مقابل الغذاء، وتركزت جهوده الاساسية في اعادة نباء شبكات الكهرباء في بغداد وتطوير البنية التحتية في شمال العراق. ومن جانبها تعاملت المفوضية السامية لشؤون اللاجئين مع نحو مليون نازح منذ عام 1991. وعمل صندوق الطفل التابع للامم المتحدة في مسائل معينة تخص الرعاية الصحية للاطفال، وقدم مساعدات الى الامهات والاطفال طول فترة العقوبات. وتركزت جهود برنامج الغذاء العالمي في توفير الاغذية والامدادات الاخرى لنحو 60% من السكان الذين كانوا يعتمدون على المساعدات الغذائية الانسانية</w:t>
      </w:r>
      <w:r>
        <w:rPr>
          <w:rStyle w:val="FootnoteReference"/>
          <w:rFonts w:cs="Simplified Arabic"/>
          <w:rtl/>
          <w:lang w:bidi="ar-IQ"/>
        </w:rPr>
        <w:footnoteReference w:id="246"/>
      </w:r>
      <w:r>
        <w:rPr>
          <w:rFonts w:cs="Simplified Arabic" w:hint="cs"/>
          <w:rtl/>
          <w:lang w:bidi="ar-IQ"/>
        </w:rPr>
        <w:t>.</w:t>
      </w:r>
    </w:p>
    <w:p w:rsidR="00D078EE" w:rsidRDefault="00D078EE" w:rsidP="00D078EE">
      <w:pPr>
        <w:jc w:val="lowKashida"/>
        <w:rPr>
          <w:rFonts w:cs="Simplified Arabic" w:hint="cs"/>
          <w:b/>
          <w:bCs/>
          <w:rtl/>
          <w:lang w:bidi="ar-IQ"/>
        </w:rPr>
      </w:pPr>
    </w:p>
    <w:p w:rsidR="00D078EE" w:rsidRDefault="00D078EE" w:rsidP="00D078EE">
      <w:pPr>
        <w:jc w:val="lowKashida"/>
        <w:rPr>
          <w:rFonts w:cs="Simplified Arabic" w:hint="cs"/>
          <w:b/>
          <w:bCs/>
          <w:rtl/>
          <w:lang w:bidi="ar-IQ"/>
        </w:rPr>
      </w:pPr>
    </w:p>
    <w:p w:rsidR="00D078EE" w:rsidRDefault="00D078EE" w:rsidP="00D078EE">
      <w:pPr>
        <w:jc w:val="lowKashida"/>
        <w:rPr>
          <w:rFonts w:cs="Simplified Arabic" w:hint="cs"/>
          <w:b/>
          <w:bCs/>
          <w:rtl/>
          <w:lang w:bidi="ar-IQ"/>
        </w:rPr>
      </w:pPr>
      <w:r>
        <w:rPr>
          <w:rFonts w:cs="Simplified Arabic" w:hint="cs"/>
          <w:b/>
          <w:bCs/>
          <w:rtl/>
          <w:lang w:bidi="ar-IQ"/>
        </w:rPr>
        <w:t>المبحث الرابع</w:t>
      </w:r>
    </w:p>
    <w:p w:rsidR="00D078EE" w:rsidRPr="00E578EB" w:rsidRDefault="00D078EE" w:rsidP="00D078EE">
      <w:pPr>
        <w:jc w:val="lowKashida"/>
        <w:rPr>
          <w:rFonts w:cs="Simplified Arabic" w:hint="cs"/>
          <w:b/>
          <w:bCs/>
          <w:rtl/>
          <w:lang w:bidi="ar-IQ"/>
        </w:rPr>
      </w:pPr>
      <w:r>
        <w:rPr>
          <w:rFonts w:cs="Simplified Arabic" w:hint="cs"/>
          <w:b/>
          <w:bCs/>
          <w:rtl/>
          <w:lang w:bidi="ar-IQ"/>
        </w:rPr>
        <w:t>نظرة تحليلية للسياسات الاممية في العراق</w:t>
      </w:r>
    </w:p>
    <w:p w:rsidR="00D078EE" w:rsidRDefault="00D078EE" w:rsidP="00D078EE">
      <w:pPr>
        <w:ind w:firstLine="720"/>
        <w:jc w:val="lowKashida"/>
        <w:rPr>
          <w:rFonts w:cs="Simplified Arabic" w:hint="cs"/>
          <w:rtl/>
          <w:lang w:bidi="ar-IQ"/>
        </w:rPr>
      </w:pPr>
      <w:r>
        <w:rPr>
          <w:rFonts w:cs="Simplified Arabic" w:hint="cs"/>
          <w:rtl/>
          <w:lang w:bidi="ar-IQ"/>
        </w:rPr>
        <w:t>تجسد الحالة العراقية عملياً سياسة تحويل المنظمة الدولية الى اداة مكملة للسياسة الامريكية مع مراعاة حد ادنى من مواقف القوى الدولية الاخرى، لاسيما دائمة العضوية في مجلس الامن. ولذلك كانت القرارات الصادرة وتقارير عمل لجنتي التفتيش الاونكسوم والانموفيك حتى نهاية ديسمبر/كانون الاول 2002، ثم القرار 1441 الذي وافقت عليه كل الدول الاعضاء</w:t>
      </w:r>
      <w:r>
        <w:rPr>
          <w:rStyle w:val="FootnoteReference"/>
          <w:rFonts w:cs="Simplified Arabic"/>
          <w:rtl/>
          <w:lang w:bidi="ar-IQ"/>
        </w:rPr>
        <w:footnoteReference w:id="247"/>
      </w:r>
      <w:r>
        <w:rPr>
          <w:rFonts w:cs="Simplified Arabic" w:hint="cs"/>
          <w:rtl/>
          <w:lang w:bidi="ar-IQ"/>
        </w:rPr>
        <w:t xml:space="preserve">، واثار الجدل في حينه حول مدى ما يمثله من اجازة شن الحرب على العراق دون استصدار قرار، كطلها يمكن النظر اليها كنماذج للقرارات التي تم التوصل اليها بعد حوارات ومناقشات مستفيضة بين القوى الكبرى في مجلس الامن. ومن ثم تدخل تحت بند القرارات المعبرة عن ارادة جماعية. الامر نفسه يمكن ان ينطبق على القرارات الثلاثة الصادرة بالاجماع عن مجلس الامن 1483 و1500 و1511 والتي عالجت قضية احتلال الولايات المتحدة الامريكية للعراق، وحددت دوراً هامشياً للامم المتحدة في عملية اعادة اعمار العراق، ووفرت اساساً قانونياً للتعامل مع مجلس الحكم الانتقالي، واخيراً قدمت غطاء شرعياً قانونياً لتشكيل قوة متعددة الجنسيات تحت قيادة امريكية. والقرار الاخير الصادر في 16 </w:t>
      </w:r>
      <w:r>
        <w:rPr>
          <w:rFonts w:cs="Simplified Arabic" w:hint="cs"/>
          <w:rtl/>
          <w:lang w:bidi="ar-IQ"/>
        </w:rPr>
        <w:lastRenderedPageBreak/>
        <w:t>اكتور/تشرين الاول 2003، جاء بعد مباحثات ومحاولات لتغيير مسودته الامريكية الاصلية استمرت اكثر من شهر، والتي تعرضت بالفعل الى تغييرات بعضها رمزي والاخر مهم، ارضاء لمطالب دول كبرى كروسيا وفرنسا والمانيا</w:t>
      </w:r>
      <w:r>
        <w:rPr>
          <w:rStyle w:val="FootnoteReference"/>
          <w:rFonts w:cs="Simplified Arabic"/>
          <w:rtl/>
          <w:lang w:bidi="ar-IQ"/>
        </w:rPr>
        <w:footnoteReference w:id="248"/>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ويظل لجوء الولايات المتحدة وبريطانيا لشن الحرب على العراق دون مسوغ قانوني واضح من مجلس الامن ضربة كبرى لنظام الامن الجماعي وسابقة خطيرة في تجاوز ميثاق الامم المتحدة وتعبيراً عن تجاهل عناصر النظام الدولي من الناحيتين القانونية والاخلاقية. وشكل قرار مجلس الامن رقم 1546، الذي تم تبنيه في شهر حزيران/يونيو 2004 مرحلة جديدة في انتقال العراق ومكن بعثة الامم المتحدة لتقديم المساعدة للعراق من تقديم المساعدة في عدة مهام اثناء العملية السياسية. بالاضافة الى المصادقة على تشكيل حكومة عراقية مؤقتة في 30 حزيران/يونيو 2004، حددت الفقرة (أ) من البند السابع الولاية السياسية للبعثة والذي تطلب بموجبه من الممثل الخاص للامين العام في العراق، بناء على طلب الحكومة العراقية، المساعدة في عقد مؤتمر وطني لاختيار مجلس استشاري يقدم الدعم والمشورة للمفوضية المستقلة للانتخابات في العراق والحكومة العراقية المؤقتة والجمعية الوطنية الانتقالية والانتخابات الرامية الى تعيين حكومة دستورية مختارة بحلول 31 كانون الاول/ديسمبر 2005. وتركز الفقرة (ب) من البند 7 على حقوق الانسان والشؤون الانسانية ومظاهر اعادة الاعمار بحسب ولاية بعثة الامم المتحدة لتقديم المساعدة للعراق. وتتألف البعثة من ركنين-الساسي واعادة الاعمار والتنمية- ومكتب حقوق الانسان الذي يعمل بالارتابط مع مفوضية الامم المتحدة لحقوق الانسان</w:t>
      </w:r>
      <w:r>
        <w:rPr>
          <w:rStyle w:val="FootnoteReference"/>
          <w:rFonts w:cs="Simplified Arabic"/>
          <w:rtl/>
          <w:lang w:bidi="ar-IQ"/>
        </w:rPr>
        <w:footnoteReference w:id="249"/>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 xml:space="preserve">ورغم حيوية كل الاجتهادات الاصلاحية وجدارتها السياسية والاخلاقية، تظل هناك حقيقة ان الامم المتحدة كمنظمة دولية تضم بين جنباتها كل دول العالم، فلن تخرج عن كونها تعبيراً عن توازن القوى بين كل هذه الاطراف في مرحلة تاريخية تتمثل بوجود قوة وحيدة تتربع على القمة دون منازع، وراءها اقتصاد ديناميكي ينتج نحو 23% من الناتج المحلي الاجمالي للعالم كله، ويشارك بـ20% من التجارة العالمية، ويضع ميزانية عكسرية تقترب من 400 مليار دولار، تمثل مجموع ميزانيات اكبر 15 دولة كبرى تالية للولايات المتحدة، وتوازي 50% من اجمالي الانفاق العالمي العسكري كله. وحين تتغير بعض او كل هذه لصالح طرف او اطراف دولية </w:t>
      </w:r>
      <w:r>
        <w:rPr>
          <w:rFonts w:cs="Simplified Arabic" w:hint="cs"/>
          <w:rtl/>
          <w:lang w:bidi="ar-IQ"/>
        </w:rPr>
        <w:lastRenderedPageBreak/>
        <w:t>اخرى، يمكن وقتها الحديث عندئذ عن دور جديد للمنظمة الدولية بعيداً عن هيمنة امريكية مباشرة او قدر من الازدراء والتجاهل، او سياسات مصممة لتوظيف المنظمة لخدمة اغراض امريكية بالدرجة الاولى</w:t>
      </w:r>
      <w:r>
        <w:rPr>
          <w:rStyle w:val="FootnoteReference"/>
          <w:rFonts w:cs="Simplified Arabic"/>
          <w:rtl/>
          <w:lang w:bidi="ar-IQ"/>
        </w:rPr>
        <w:footnoteReference w:id="250"/>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ان الحرب في العراق مفصل مهم لا يختلف عن مفاصل تاريخ النظام الدولي فما زالت الازمة العراقية والحرب بعدها تثير تساؤلات حول مكانة وحتى مصير الامم المتحدة، خاصة ان الولايات المتحدة وحلفاءها غزوا العراق دون الضوء الاخضر من مجلس الامن الذي هو السلطة العليا في مجال الترخيص وشرعنة اللجوء الى القوة في العلاقات الدولية</w:t>
      </w:r>
      <w:r>
        <w:rPr>
          <w:rStyle w:val="FootnoteReference"/>
          <w:rFonts w:cs="Simplified Arabic"/>
          <w:rtl/>
          <w:lang w:bidi="ar-IQ"/>
        </w:rPr>
        <w:footnoteReference w:id="251"/>
      </w:r>
      <w:r>
        <w:rPr>
          <w:rFonts w:cs="Simplified Arabic" w:hint="cs"/>
          <w:rtl/>
          <w:lang w:bidi="ar-IQ"/>
        </w:rPr>
        <w:t>. خاصة بعد القرار 1441 الذي كان سبباً في معركة عنيفة لم يشهد لها مجلس الامن مثيل منذ نهاية الحرب الباردة، لان المواجهة كانت بين اعضائه. وقرار بوش غزو العراق في مارس/اذار 2003 بعد تهديد فرنسا وربما الصين باستخدام الفيتو، بمثابة مخطط يتعارض والمثل العليا لميثاق الامم المتحدة. فكان هذا تاريخ بين منطقين: منطق الولايات المتحدة ضد منطق الامم المتحدة، احادية ضد العمل المتعدد الاطراف. خاصة مع تحذير الرئيس الامريكي جورج بوش بان الامم المتحدة ستكون "غير فعالة وغير مجدية" ان هي لم تتحرك. وبالتالي فالمنظمة غير فعالة وغير مجدية ان هي لا تخدم الاهداف الامريكية</w:t>
      </w:r>
      <w:r>
        <w:rPr>
          <w:rStyle w:val="FootnoteReference"/>
          <w:rFonts w:cs="Simplified Arabic"/>
          <w:rtl/>
          <w:lang w:bidi="ar-IQ"/>
        </w:rPr>
        <w:footnoteReference w:id="252"/>
      </w:r>
      <w:r>
        <w:rPr>
          <w:rFonts w:cs="Simplified Arabic" w:hint="cs"/>
          <w:rtl/>
          <w:lang w:bidi="ar-IQ"/>
        </w:rPr>
        <w:t>.</w:t>
      </w:r>
    </w:p>
    <w:p w:rsidR="00D078EE" w:rsidRDefault="00D078EE" w:rsidP="00D078EE">
      <w:pPr>
        <w:ind w:firstLine="720"/>
        <w:jc w:val="lowKashida"/>
        <w:rPr>
          <w:rFonts w:cs="Simplified Arabic" w:hint="cs"/>
          <w:rtl/>
          <w:lang w:bidi="ar-IQ"/>
        </w:rPr>
      </w:pPr>
      <w:r>
        <w:rPr>
          <w:rFonts w:cs="Simplified Arabic" w:hint="cs"/>
          <w:rtl/>
          <w:lang w:bidi="ar-IQ"/>
        </w:rPr>
        <w:t xml:space="preserve">ان الامم المتحدة هي في النهاية عبارة عن مؤسسة دولية خاضعة في حركتها لعاملين متداخلين بطريقة يصعب الفصل بينهما، العامل الاول توازنات القوى في المجتمع الدولي وفعالية العناصر المكونة لهذه التوازنات داخل هذه المؤسسة، وخصوصاً توازنات قوى (الفيتو) الخمسة. العامل الثاني لكونها مؤسسة بالمعنى القانوني للكلمة، والتأثير في عملها يتم من خلال هذه القواعد القانونية لنشوئها ولطريقة عملها بات لها بحكم هذا الامر مساحتها المستقلة الخاصة وهاذ ما لا نعيره اهتماماً رغم اهميته الكبيرة، ونلاحظ حتى دولة مثل فرنسا المانيا او حتى الولايات المتحدة يكون الامين العام طرفاً في أي قرار دولي تريد تقديمه لمجلس الامن او الجمعية العمومية. لو كان الامر كما يقول بعضهم ويدعي بتبعية هذه المنظمة المطلقة لامريكا. ان استقلالية هذه المنظمة تنبع من المساحة التي يخلفها التنافس او الصراع الدولي لانه امام انه لا يريد ان يتعامل مع هذه المعرفة او انه يرفضها اصلاً وان في تاريخ هذه المنظمة الدولية لم يصدر قراراً واحداً من مجلس الامن او </w:t>
      </w:r>
      <w:r>
        <w:rPr>
          <w:rFonts w:cs="Simplified Arabic" w:hint="cs"/>
          <w:rtl/>
          <w:lang w:bidi="ar-IQ"/>
        </w:rPr>
        <w:lastRenderedPageBreak/>
        <w:t>الجمعية العمومية بارادة دولة واحدة من الدول المنضوية في مؤسسات هذه المنظمة، ولا حتى ما يخص شؤون الشرق الاوسط او غريها من مناطق العالم. فبالنسبة للعراق لمن تستطع امريكا وبريطانيا واسبانيا وايطاليا واليابان وغير هذا من الدول التي شاركت باحتلال العراق في استصدار قرار من مجلس الامن يجيز هذه الخطوة ويعطيها مشروعية دولية قبل البدء بتنفيذها</w:t>
      </w:r>
      <w:r>
        <w:rPr>
          <w:rStyle w:val="FootnoteReference"/>
          <w:rFonts w:cs="Simplified Arabic"/>
          <w:rtl/>
          <w:lang w:bidi="ar-IQ"/>
        </w:rPr>
        <w:footnoteReference w:id="253"/>
      </w:r>
      <w:r>
        <w:rPr>
          <w:rFonts w:cs="Simplified Arabic" w:hint="cs"/>
          <w:rtl/>
          <w:lang w:bidi="ar-IQ"/>
        </w:rPr>
        <w:t>. رغم القرار اللاحق 1524 الذي صدر واعاد القضية الى دهاليز الامم المتحدة ولم يشر عن للاحتلال ما يهمنا فالولايات المتحدة قد وعضت العالم امام الامر الواقع لانها لم تستطع استصدار قرار من الامم المتحدة بخطواته، وهذا بات جزء من مشكلتها في العراق فجرت المساومات وصدر القرار وبموجبه سمحت الولايات المتحدة لشركات هذه الدول بالعمل على ارض العراق كالشركات الروسية والفرنسية فالولايات المتحدة الامريكية اكبر قوة عسكرية في العالم</w:t>
      </w:r>
      <w:r>
        <w:rPr>
          <w:rStyle w:val="FootnoteReference"/>
          <w:rFonts w:cs="Simplified Arabic"/>
          <w:rtl/>
          <w:lang w:bidi="ar-IQ"/>
        </w:rPr>
        <w:footnoteReference w:id="254"/>
      </w:r>
      <w:r>
        <w:rPr>
          <w:rFonts w:cs="Simplified Arabic" w:hint="cs"/>
          <w:rtl/>
          <w:lang w:bidi="ar-IQ"/>
        </w:rPr>
        <w:t xml:space="preserve"> وتمتلك ثلث الاقتصاد العالمي ولها اكبر شبكة من التحالفات الدولية، لهذا ووفقاً للمنطق الديمقراطي والقانوني يجب ان يكون لها الوزن الاكبر داخل هذه المنظمة واكبر مساهم في تمويل عمل هذه المنظمة ومن هذا الحضور يمكن الحديث عن استقلالية نسبية في عمل هذه المنظمة الدولية. لكن في العراق من يمنع ظهور مثل هذا الدور هو الارهاب والوضع الامني وتعقد المصالح الامريكية ولعبة التجاذبات الدولية والاقليمية يجعل من الصعب على هذه المنظمة ان تقوم بدورها، ان الحديث عن دور الامم المتحدة في العراق يشكل مدخلاً في فهم الآلية الدولية التي تعمل من خلالها هذه المنظمة. وقد حدد الامين العام السابق السيد كوفي عنان هذا الدور بقوله هنالك طرقاً كثيرة يمكن للامم المتحدة من خلالها تقديم المساعدة للشعب العراقي بما في ذلك صياغة الدستور وتسهيل الحوار بين القطاعات المختلفة من الشعب العراقي، وتقديم المساعدات الفنية والمعلومات العامة وتنسيق المساعدة الدولية لكنه يضيف تكمن المشكلة المعيقة في التحديات الامنية والعنف، كما يساهم موظفي الامم المتحدة المحليين في العراق في بناء المدارس ومعالجة المياه ومحطات الطاقة، وبناء المشاريع السكنية وشراء وتوزيع الغذاء. ان حضور الدور الاممي هذا يشكل رغم ضعفه السياسي حداً لا تستطيع القوى المتصارعة تجاهله فاضافة للدور التقني والفني والذي نوه عنه الامين العام يشكل هذا الحضور حداً من حدود الشرعية الدولية، هذه الشرعية التي لا تبحث عن </w:t>
      </w:r>
      <w:r>
        <w:rPr>
          <w:rFonts w:cs="Simplified Arabic" w:hint="cs"/>
          <w:rtl/>
          <w:lang w:bidi="ar-IQ"/>
        </w:rPr>
        <w:lastRenderedPageBreak/>
        <w:t>سيطرة او هيمنة لهذه المنظمة فهي ليست دولة، وهنالك حضور اعتباري للمجتمع الدولي في هذه المنظمة حتى وان بدا ضعيفاً في لحظات كثيرة</w:t>
      </w:r>
      <w:r>
        <w:rPr>
          <w:rStyle w:val="FootnoteReference"/>
          <w:rFonts w:cs="Simplified Arabic"/>
          <w:rtl/>
          <w:lang w:bidi="ar-IQ"/>
        </w:rPr>
        <w:footnoteReference w:id="255"/>
      </w:r>
      <w:r>
        <w:rPr>
          <w:rFonts w:cs="Simplified Arabic" w:hint="cs"/>
          <w:rtl/>
          <w:lang w:bidi="ar-IQ"/>
        </w:rPr>
        <w:t>.</w:t>
      </w:r>
    </w:p>
    <w:p w:rsidR="00D078EE" w:rsidRDefault="00D078EE" w:rsidP="00D078EE">
      <w:pPr>
        <w:jc w:val="lowKashida"/>
        <w:rPr>
          <w:rFonts w:cs="Simplified Arabic" w:hint="cs"/>
          <w:b/>
          <w:bCs/>
          <w:rtl/>
          <w:lang w:bidi="ar-IQ"/>
        </w:rPr>
      </w:pPr>
    </w:p>
    <w:p w:rsidR="00D078EE" w:rsidRDefault="00D078EE" w:rsidP="00D078EE">
      <w:pPr>
        <w:jc w:val="lowKashida"/>
        <w:rPr>
          <w:rFonts w:cs="Simplified Arabic" w:hint="cs"/>
          <w:b/>
          <w:bCs/>
          <w:rtl/>
          <w:lang w:bidi="ar-IQ"/>
        </w:rPr>
      </w:pPr>
    </w:p>
    <w:p w:rsidR="00D078EE" w:rsidRDefault="00D078EE" w:rsidP="00D078EE">
      <w:pPr>
        <w:jc w:val="lowKashida"/>
        <w:rPr>
          <w:rFonts w:cs="Simplified Arabic" w:hint="cs"/>
          <w:b/>
          <w:bCs/>
          <w:rtl/>
          <w:lang w:bidi="ar-IQ"/>
        </w:rPr>
      </w:pPr>
    </w:p>
    <w:p w:rsidR="00D078EE" w:rsidRDefault="00D078EE" w:rsidP="00D078EE">
      <w:pPr>
        <w:jc w:val="lowKashida"/>
        <w:rPr>
          <w:rFonts w:cs="Simplified Arabic" w:hint="cs"/>
          <w:b/>
          <w:bCs/>
          <w:rtl/>
          <w:lang w:bidi="ar-IQ"/>
        </w:rPr>
      </w:pPr>
    </w:p>
    <w:p w:rsidR="00D078EE" w:rsidRDefault="00D078EE" w:rsidP="00D078EE">
      <w:pPr>
        <w:jc w:val="lowKashida"/>
        <w:rPr>
          <w:rFonts w:cs="Simplified Arabic" w:hint="cs"/>
          <w:b/>
          <w:bCs/>
          <w:rtl/>
          <w:lang w:bidi="ar-IQ"/>
        </w:rPr>
      </w:pPr>
    </w:p>
    <w:p w:rsidR="00D078EE" w:rsidRDefault="00D078EE" w:rsidP="00D078EE">
      <w:pPr>
        <w:jc w:val="lowKashida"/>
        <w:rPr>
          <w:rFonts w:cs="Simplified Arabic" w:hint="cs"/>
          <w:b/>
          <w:bCs/>
          <w:rtl/>
          <w:lang w:bidi="ar-IQ"/>
        </w:rPr>
      </w:pPr>
    </w:p>
    <w:p w:rsidR="00D078EE" w:rsidRDefault="00D078EE" w:rsidP="00D078EE">
      <w:pPr>
        <w:jc w:val="lowKashida"/>
        <w:rPr>
          <w:rFonts w:cs="Simplified Arabic" w:hint="cs"/>
          <w:b/>
          <w:bCs/>
          <w:rtl/>
          <w:lang w:bidi="ar-IQ"/>
        </w:rPr>
      </w:pPr>
    </w:p>
    <w:p w:rsidR="00D078EE" w:rsidRPr="009C7A0E" w:rsidRDefault="00D078EE" w:rsidP="00D078EE">
      <w:pPr>
        <w:jc w:val="lowKashida"/>
        <w:rPr>
          <w:rFonts w:cs="Simplified Arabic" w:hint="cs"/>
          <w:b/>
          <w:bCs/>
          <w:rtl/>
          <w:lang w:bidi="ar-IQ"/>
        </w:rPr>
      </w:pPr>
      <w:r>
        <w:rPr>
          <w:rFonts w:cs="Simplified Arabic" w:hint="cs"/>
          <w:b/>
          <w:bCs/>
          <w:rtl/>
          <w:lang w:bidi="ar-IQ"/>
        </w:rPr>
        <w:t>الخاتمة</w:t>
      </w:r>
    </w:p>
    <w:p w:rsidR="00D078EE" w:rsidRDefault="00D078EE" w:rsidP="00D078EE">
      <w:pPr>
        <w:ind w:firstLine="720"/>
        <w:jc w:val="lowKashida"/>
        <w:rPr>
          <w:rFonts w:cs="Simplified Arabic" w:hint="cs"/>
          <w:rtl/>
          <w:lang w:bidi="ar-IQ"/>
        </w:rPr>
      </w:pPr>
      <w:r>
        <w:rPr>
          <w:rFonts w:cs="Simplified Arabic" w:hint="cs"/>
          <w:rtl/>
          <w:lang w:bidi="ar-IQ"/>
        </w:rPr>
        <w:t>شكل انهيار التوازن الدولي وتفكك الكتلة الشيوعية مناسبة لبروز الولايات المتحدة كقوة مهيمنة على العالم وكانت احداث 11 ايلول مناسبة اخرى لبروز رؤية امريكية اشد وضوحاً للعالم وفق مبدأ من ليس معنا فهو ضدنا وكان لابد للامم المتحدة وليس الدول وحدها ان تتأثر بهذه الفلسفة الجديدة فمع وجود ظاهرة الارهاب الدولي الذي مثل مظلة امريكية جديدة لاخضاع الدول والمنظمات لمنطق الحرب على الارهاب لادركنا حقيقة ان الامم المتحدة قد اسناقت كثيراً للمنطق الامريكي ويلاحظ ذلك بوضوح شديد في العراق بدءاً بالقرار 1483 الذي شرعن الاحتلال الامريكي لدولة ذات سيادة منظوية تحت لواء الامم المتحدة منذ بواكير نشوئها عام 1945.</w:t>
      </w:r>
    </w:p>
    <w:p w:rsidR="00D078EE" w:rsidRDefault="00D078EE" w:rsidP="00D078EE">
      <w:pPr>
        <w:ind w:firstLine="720"/>
        <w:jc w:val="lowKashida"/>
        <w:rPr>
          <w:rFonts w:cs="Simplified Arabic" w:hint="cs"/>
          <w:rtl/>
          <w:lang w:bidi="ar-IQ"/>
        </w:rPr>
      </w:pPr>
      <w:r>
        <w:rPr>
          <w:rFonts w:cs="Simplified Arabic" w:hint="cs"/>
          <w:rtl/>
          <w:lang w:bidi="ar-IQ"/>
        </w:rPr>
        <w:lastRenderedPageBreak/>
        <w:t>ان محدودية دور الامم المتحدة لا يتعلق بالعراق لوحده بل للكثير من الساحات السياسية التي يجب ان تكون فيها المنظمة الدولية فاعلاً شديد التأثير خاصة وانها معنية لحفظ الامن والسلم الدوليين. لذلك ينبغي الحرص عراقياً على:</w:t>
      </w:r>
    </w:p>
    <w:p w:rsidR="00D078EE" w:rsidRDefault="00D078EE" w:rsidP="00D078EE">
      <w:pPr>
        <w:numPr>
          <w:ilvl w:val="0"/>
          <w:numId w:val="21"/>
        </w:numPr>
        <w:spacing w:after="0" w:line="240" w:lineRule="auto"/>
        <w:jc w:val="lowKashida"/>
        <w:rPr>
          <w:rFonts w:cs="Simplified Arabic" w:hint="cs"/>
          <w:rtl/>
          <w:lang w:bidi="ar-IQ"/>
        </w:rPr>
      </w:pPr>
      <w:r>
        <w:rPr>
          <w:rFonts w:cs="Simplified Arabic" w:hint="cs"/>
          <w:rtl/>
          <w:lang w:bidi="ar-IQ"/>
        </w:rPr>
        <w:t>عدم الاعتماد الكلي على الامم المتحدة كمنظمة يمكن ان تعين في تغيير مسار العملية السياسية في العراق.</w:t>
      </w:r>
    </w:p>
    <w:p w:rsidR="00D078EE" w:rsidRDefault="00D078EE" w:rsidP="00D078EE">
      <w:pPr>
        <w:numPr>
          <w:ilvl w:val="0"/>
          <w:numId w:val="21"/>
        </w:numPr>
        <w:spacing w:after="0" w:line="240" w:lineRule="auto"/>
        <w:jc w:val="lowKashida"/>
        <w:rPr>
          <w:rFonts w:cs="Simplified Arabic" w:hint="cs"/>
          <w:lang w:bidi="ar-IQ"/>
        </w:rPr>
      </w:pPr>
      <w:r>
        <w:rPr>
          <w:rFonts w:cs="Simplified Arabic" w:hint="cs"/>
          <w:rtl/>
          <w:lang w:bidi="ar-IQ"/>
        </w:rPr>
        <w:t>الاخذ بنظر الاعتبار النفوذ الامريكي العالمي وتوظيفه لخدمة قضايا العراق الوطنية.</w:t>
      </w:r>
    </w:p>
    <w:p w:rsidR="00D078EE" w:rsidRPr="00BF7641" w:rsidRDefault="00D078EE" w:rsidP="00D078EE">
      <w:pPr>
        <w:numPr>
          <w:ilvl w:val="0"/>
          <w:numId w:val="21"/>
        </w:numPr>
        <w:spacing w:after="0" w:line="240" w:lineRule="auto"/>
        <w:jc w:val="lowKashida"/>
        <w:rPr>
          <w:rFonts w:cs="Simplified Arabic" w:hint="cs"/>
          <w:rtl/>
          <w:lang w:bidi="ar-IQ"/>
        </w:rPr>
      </w:pPr>
      <w:r>
        <w:rPr>
          <w:rFonts w:cs="Simplified Arabic" w:hint="cs"/>
          <w:rtl/>
          <w:lang w:bidi="ar-IQ"/>
        </w:rPr>
        <w:t>تحويل العلاقة التراتيبية بين منظومة دولة الاحتلال والدولة المحتلة الى منظومة قائمة على التعاون والاستفادة  من القدرات الامريكية المتاحة التي يمكن توظيفها في بناء العراق الجديد.</w:t>
      </w:r>
    </w:p>
    <w:p w:rsidR="00D078EE" w:rsidRPr="00F11ADE" w:rsidRDefault="00D078EE" w:rsidP="00D078EE">
      <w:pPr>
        <w:jc w:val="lowKashida"/>
        <w:rPr>
          <w:rFonts w:cs="Bader" w:hint="cs"/>
          <w:sz w:val="28"/>
          <w:szCs w:val="28"/>
          <w:rtl/>
        </w:rPr>
      </w:pPr>
      <w:r w:rsidRPr="00F11ADE">
        <w:rPr>
          <w:rFonts w:cs="Bader" w:hint="cs"/>
          <w:sz w:val="28"/>
          <w:szCs w:val="28"/>
          <w:rtl/>
        </w:rPr>
        <w:t>الرؤية الامريكية لإعادة صياغة التفاعلات الإقليمية لمنطقة الشرق الأوسط :</w:t>
      </w:r>
    </w:p>
    <w:p w:rsidR="00D078EE" w:rsidRPr="00E15CBA" w:rsidRDefault="00D078EE" w:rsidP="00D078EE">
      <w:pPr>
        <w:rPr>
          <w:rFonts w:cs="Bader"/>
          <w:sz w:val="28"/>
          <w:szCs w:val="28"/>
          <w:rtl/>
          <w:lang w:bidi="ar-IQ"/>
        </w:rPr>
      </w:pPr>
      <w:r>
        <w:rPr>
          <w:rFonts w:cs="Bader" w:hint="cs"/>
          <w:sz w:val="28"/>
          <w:szCs w:val="28"/>
          <w:rtl/>
        </w:rPr>
        <w:t xml:space="preserve">                                            </w:t>
      </w:r>
      <w:r w:rsidRPr="00F11ADE">
        <w:rPr>
          <w:rFonts w:cs="Bader" w:hint="cs"/>
          <w:sz w:val="28"/>
          <w:szCs w:val="28"/>
          <w:rtl/>
        </w:rPr>
        <w:t>دراسة في الدور العراقي</w:t>
      </w:r>
    </w:p>
    <w:p w:rsidR="00D078EE" w:rsidRPr="00436B6F" w:rsidRDefault="00D078EE" w:rsidP="00D078EE">
      <w:pPr>
        <w:ind w:firstLine="424"/>
        <w:jc w:val="center"/>
        <w:rPr>
          <w:rFonts w:hint="cs"/>
          <w:b/>
          <w:bCs/>
          <w:rtl/>
        </w:rPr>
      </w:pPr>
    </w:p>
    <w:p w:rsidR="00D078EE" w:rsidRDefault="00D078EE" w:rsidP="00D078EE">
      <w:pPr>
        <w:bidi w:val="0"/>
        <w:ind w:firstLine="424"/>
        <w:jc w:val="lowKashida"/>
        <w:rPr>
          <w:rFonts w:cs="Simplified Arabic" w:hint="cs"/>
          <w:b/>
          <w:bCs/>
          <w:sz w:val="28"/>
          <w:szCs w:val="28"/>
          <w:rtl/>
          <w:lang w:bidi="ar-IQ"/>
        </w:rPr>
      </w:pPr>
      <w:r w:rsidRPr="00F11ADE">
        <w:rPr>
          <w:rFonts w:cs="AL-Mateen" w:hint="cs"/>
          <w:sz w:val="32"/>
          <w:szCs w:val="32"/>
          <w:rtl/>
        </w:rPr>
        <w:t>د.باقر جواد كاظم</w:t>
      </w:r>
      <w:r>
        <w:rPr>
          <w:rStyle w:val="FootnoteReference"/>
          <w:rtl/>
        </w:rPr>
        <w:t xml:space="preserve"> </w:t>
      </w:r>
      <w:r>
        <w:rPr>
          <w:rStyle w:val="FootnoteReference"/>
          <w:rtl/>
        </w:rPr>
        <w:footnoteReference w:customMarkFollows="1" w:id="256"/>
        <w:t>(*)</w:t>
      </w:r>
    </w:p>
    <w:p w:rsidR="00D078EE" w:rsidRDefault="00D078EE" w:rsidP="00D078EE">
      <w:pPr>
        <w:jc w:val="lowKashida"/>
        <w:rPr>
          <w:rFonts w:cs="Simplified Arabic" w:hint="cs"/>
          <w:b/>
          <w:bCs/>
          <w:rtl/>
          <w:lang w:bidi="ar-IQ"/>
        </w:rPr>
      </w:pPr>
      <w:r>
        <w:rPr>
          <w:rFonts w:cs="Simplified Arabic" w:hint="cs"/>
          <w:noProof/>
          <w:rtl/>
        </w:rPr>
        <w:pict>
          <v:line id="_x0000_s1037" style="position:absolute;left:0;text-align:left;flip:x;z-index:251677696" from="-18pt,9.95pt" to="171pt,9.95pt" strokeweight="3pt">
            <v:stroke linestyle="thinThin"/>
            <w10:wrap anchorx="page"/>
          </v:line>
        </w:pict>
      </w:r>
    </w:p>
    <w:p w:rsidR="00D078EE" w:rsidRDefault="00D078EE" w:rsidP="00D078EE">
      <w:pPr>
        <w:jc w:val="lowKashida"/>
        <w:rPr>
          <w:rFonts w:cs="Simplified Arabic" w:hint="cs"/>
          <w:b/>
          <w:bCs/>
          <w:rtl/>
          <w:lang w:bidi="ar-IQ"/>
        </w:rPr>
      </w:pPr>
      <w:r w:rsidRPr="00240F66">
        <w:rPr>
          <w:rFonts w:cs="Simplified Arabic" w:hint="cs"/>
          <w:b/>
          <w:bCs/>
          <w:rtl/>
          <w:lang w:bidi="ar-IQ"/>
        </w:rPr>
        <w:t>المقدمة</w:t>
      </w:r>
    </w:p>
    <w:p w:rsidR="00D078EE" w:rsidRPr="00AF0D16" w:rsidRDefault="00D078EE" w:rsidP="00D078EE">
      <w:pPr>
        <w:ind w:firstLine="720"/>
        <w:jc w:val="lowKashida"/>
        <w:rPr>
          <w:rFonts w:cs="Simplified Arabic" w:hint="cs"/>
          <w:rtl/>
        </w:rPr>
      </w:pPr>
      <w:r w:rsidRPr="00A7698C">
        <w:rPr>
          <w:rFonts w:hint="cs"/>
          <w:rtl/>
          <w:lang w:bidi="ar-IQ"/>
        </w:rPr>
        <w:t xml:space="preserve">  </w:t>
      </w:r>
      <w:r w:rsidRPr="00AF0D16">
        <w:rPr>
          <w:rFonts w:cs="Simplified Arabic" w:hint="cs"/>
          <w:rtl/>
        </w:rPr>
        <w:t xml:space="preserve">منذ سقوط النظام السابق في العراق نيسان 2003 </w:t>
      </w:r>
      <w:r w:rsidRPr="00AF0D16">
        <w:rPr>
          <w:rFonts w:cs="Simplified Arabic"/>
          <w:rtl/>
        </w:rPr>
        <w:t>لم يعد خافياً على أحد رغبة الولايات المتحدة في إعادة ترتيب أجندتها الإقليمية في منطقة</w:t>
      </w:r>
      <w:r w:rsidRPr="00AF0D16">
        <w:rPr>
          <w:rFonts w:cs="Simplified Arabic"/>
        </w:rPr>
        <w:t xml:space="preserve"> </w:t>
      </w:r>
      <w:r w:rsidRPr="00AF0D16">
        <w:rPr>
          <w:rFonts w:cs="Simplified Arabic"/>
          <w:b/>
          <w:bCs/>
          <w:color w:val="000000"/>
          <w:rtl/>
        </w:rPr>
        <w:t>الشرق</w:t>
      </w:r>
      <w:r w:rsidRPr="00AF0D16">
        <w:rPr>
          <w:rFonts w:cs="Simplified Arabic"/>
        </w:rPr>
        <w:t xml:space="preserve"> </w:t>
      </w:r>
      <w:r w:rsidRPr="00AF0D16">
        <w:rPr>
          <w:rFonts w:cs="Simplified Arabic"/>
          <w:rtl/>
        </w:rPr>
        <w:t>الأوسط، بهدف الحفاظ علي حيوية مصالحها هناك، والحد من أي مخاطر يمكن أن</w:t>
      </w:r>
      <w:r w:rsidRPr="00AF0D16">
        <w:rPr>
          <w:rFonts w:cs="Simplified Arabic"/>
        </w:rPr>
        <w:t xml:space="preserve"> </w:t>
      </w:r>
      <w:r w:rsidRPr="00AF0D16">
        <w:rPr>
          <w:rFonts w:cs="Simplified Arabic"/>
          <w:rtl/>
        </w:rPr>
        <w:t>تهدد هذه المصالح</w:t>
      </w:r>
      <w:r w:rsidRPr="00AF0D16">
        <w:rPr>
          <w:rFonts w:cs="Simplified Arabic" w:hint="cs"/>
          <w:rtl/>
        </w:rPr>
        <w:t xml:space="preserve"> ، لذا عمدت الولايات المتحدة إلى العمل على اسناد دور فاعل وحيوي للعراق في المنطقة ، سبيلا لأن يكون المدخل لاعادة صياغة التفاعلات الاقليمية للمرحلة المقبلة. وبموجب هذه الرغبة ستسنح للدور العراقي الفرصة لأن </w:t>
      </w:r>
      <w:r>
        <w:rPr>
          <w:rFonts w:cs="Simplified Arabic" w:hint="cs"/>
          <w:rtl/>
        </w:rPr>
        <w:t>يؤدي</w:t>
      </w:r>
      <w:r w:rsidRPr="00AF0D16">
        <w:rPr>
          <w:rFonts w:cs="Simplified Arabic" w:hint="cs"/>
          <w:rtl/>
        </w:rPr>
        <w:t xml:space="preserve"> دورا مهما لا يقل شأنا عن باقي أدوار القوى الأقليمية الأخرى في المنطقة، وهذا الامر نابع من حقيقة الادراك الامريكي للعراق </w:t>
      </w:r>
      <w:r>
        <w:rPr>
          <w:rFonts w:cs="Simplified Arabic" w:hint="cs"/>
          <w:rtl/>
        </w:rPr>
        <w:t>بعدّه</w:t>
      </w:r>
      <w:r w:rsidRPr="00AF0D16">
        <w:rPr>
          <w:rFonts w:cs="Simplified Arabic" w:hint="cs"/>
          <w:rtl/>
        </w:rPr>
        <w:t xml:space="preserve"> منطقة وصل بين اوربا وآسيا والخليج العربي ، وهو ما </w:t>
      </w:r>
      <w:r>
        <w:rPr>
          <w:rFonts w:cs="Simplified Arabic" w:hint="cs"/>
          <w:rtl/>
        </w:rPr>
        <w:t>تعدّه</w:t>
      </w:r>
      <w:r w:rsidRPr="00AF0D16">
        <w:rPr>
          <w:rFonts w:cs="Simplified Arabic" w:hint="cs"/>
          <w:rtl/>
        </w:rPr>
        <w:t xml:space="preserve"> الولايات المتحدة بوابة الدخول الى صميم مصالحها الاستراتيجية.</w:t>
      </w:r>
    </w:p>
    <w:p w:rsidR="00D078EE" w:rsidRDefault="00D078EE" w:rsidP="00D078EE">
      <w:pPr>
        <w:ind w:firstLine="720"/>
        <w:jc w:val="lowKashida"/>
        <w:rPr>
          <w:rFonts w:cs="Simplified Arabic" w:hint="cs"/>
          <w:rtl/>
        </w:rPr>
      </w:pPr>
      <w:r w:rsidRPr="00AF0D16">
        <w:rPr>
          <w:rFonts w:cs="Simplified Arabic" w:hint="cs"/>
          <w:rtl/>
        </w:rPr>
        <w:lastRenderedPageBreak/>
        <w:t>و بموجب مسارات الحركة المستقبلية للدور الامريكي الرامية</w:t>
      </w:r>
      <w:r w:rsidRPr="00AF0D16">
        <w:rPr>
          <w:rFonts w:cs="Simplified Arabic" w:hint="cs"/>
          <w:b/>
          <w:rtl/>
        </w:rPr>
        <w:t xml:space="preserve"> الى إعادة رسم </w:t>
      </w:r>
      <w:r w:rsidRPr="00AF0D16">
        <w:rPr>
          <w:rFonts w:cs="Simplified Arabic"/>
          <w:b/>
          <w:rtl/>
        </w:rPr>
        <w:t>خريطة توازن القوى الإقليمية</w:t>
      </w:r>
      <w:r w:rsidRPr="00AF0D16">
        <w:rPr>
          <w:rFonts w:cs="Simplified Arabic"/>
          <w:b/>
        </w:rPr>
        <w:t xml:space="preserve"> </w:t>
      </w:r>
      <w:r w:rsidRPr="00AF0D16">
        <w:rPr>
          <w:rFonts w:cs="Simplified Arabic"/>
          <w:b/>
          <w:rtl/>
        </w:rPr>
        <w:t xml:space="preserve">وأنماط التحالفات والعلاقات‏ </w:t>
      </w:r>
      <w:r w:rsidRPr="00AF0D16">
        <w:rPr>
          <w:rFonts w:cs="Simplified Arabic" w:hint="cs"/>
          <w:b/>
          <w:rtl/>
        </w:rPr>
        <w:t xml:space="preserve"> ف</w:t>
      </w:r>
      <w:r w:rsidRPr="00AF0D16">
        <w:rPr>
          <w:rFonts w:cs="Simplified Arabic" w:hint="cs"/>
          <w:rtl/>
        </w:rPr>
        <w:t>ي المنطقة بما يؤمن الدور العراقي من تادية ذلك الدور الفعال المنشود له ، فإنه سيعمل على توظيف العراق في الدور الامريكي كأحد أبرز الركائز التي يستند عليها من اجل مساعدتها في تأمين مصالحها ومشاريعها في المنطقة.أي أن الدور الامريكي سيعمد الى توظيف الدور العراقي سبيلا لخدمة أستراتيجيته في المنطقة أولا ، ومن ثم أنعكاسها في بناء الدور النموذجي الجديد للعراق ثانيا.</w:t>
      </w:r>
    </w:p>
    <w:p w:rsidR="00D078EE" w:rsidRPr="00AF0D16" w:rsidRDefault="00D078EE" w:rsidP="00D078EE">
      <w:pPr>
        <w:tabs>
          <w:tab w:val="left" w:pos="4526"/>
        </w:tabs>
        <w:rPr>
          <w:rFonts w:cs="Simplified Arabic" w:hint="cs"/>
          <w:b/>
          <w:bCs/>
          <w:rtl/>
        </w:rPr>
      </w:pPr>
      <w:r w:rsidRPr="00AF0D16">
        <w:rPr>
          <w:rFonts w:cs="Simplified Arabic" w:hint="cs"/>
          <w:b/>
          <w:bCs/>
          <w:rtl/>
        </w:rPr>
        <w:t>اولاً : إعادة صياغة التفاعلات الأقليمية:</w:t>
      </w:r>
    </w:p>
    <w:p w:rsidR="00D078EE" w:rsidRPr="00AF0D16" w:rsidRDefault="00D078EE" w:rsidP="00D078EE">
      <w:pPr>
        <w:ind w:firstLine="720"/>
        <w:jc w:val="lowKashida"/>
        <w:rPr>
          <w:rFonts w:cs="Simplified Arabic" w:hint="cs"/>
          <w:rtl/>
        </w:rPr>
      </w:pPr>
      <w:r>
        <w:rPr>
          <w:rFonts w:cs="Simplified Arabic" w:hint="cs"/>
          <w:rtl/>
        </w:rPr>
        <w:t>يعدّ</w:t>
      </w:r>
      <w:r w:rsidRPr="00AF0D16">
        <w:rPr>
          <w:rFonts w:cs="Simplified Arabic" w:hint="cs"/>
          <w:rtl/>
        </w:rPr>
        <w:t xml:space="preserve"> التوجه الامريكي لأعادة صياغة وتشكيل التفاعلات الاقليمية الجديدة واحدا من أهم مميزات الاستراتيجية الامريكية في المنطقة  منذ </w:t>
      </w:r>
      <w:r>
        <w:rPr>
          <w:rFonts w:cs="Simplified Arabic" w:hint="cs"/>
          <w:rtl/>
        </w:rPr>
        <w:t xml:space="preserve">مدة </w:t>
      </w:r>
      <w:r w:rsidRPr="00AF0D16">
        <w:rPr>
          <w:rFonts w:cs="Simplified Arabic" w:hint="cs"/>
          <w:rtl/>
        </w:rPr>
        <w:t xml:space="preserve">ليست بالقصيرة، خاصة وأن المزايا الاستراتيجية للمنطقة تعمل على دفع الولايات المتحدة لأيلاء مثل هذا الاهتمام من جهة، كما أنه </w:t>
      </w:r>
      <w:r w:rsidRPr="00AF0D16">
        <w:rPr>
          <w:rFonts w:cs="Simplified Arabic"/>
          <w:rtl/>
        </w:rPr>
        <w:t>لا يمكن فهم</w:t>
      </w:r>
      <w:r w:rsidRPr="00AF0D16">
        <w:rPr>
          <w:rFonts w:cs="Simplified Arabic"/>
        </w:rPr>
        <w:t xml:space="preserve"> </w:t>
      </w:r>
      <w:r w:rsidRPr="00AF0D16">
        <w:rPr>
          <w:rFonts w:cs="Simplified Arabic"/>
          <w:color w:val="000000"/>
          <w:rtl/>
        </w:rPr>
        <w:t>الاستراتيجية</w:t>
      </w:r>
      <w:r w:rsidRPr="00AF0D16">
        <w:rPr>
          <w:rFonts w:cs="Simplified Arabic"/>
        </w:rPr>
        <w:t xml:space="preserve"> </w:t>
      </w:r>
      <w:r w:rsidRPr="00AF0D16">
        <w:rPr>
          <w:rFonts w:cs="Simplified Arabic"/>
          <w:rtl/>
        </w:rPr>
        <w:t>الأمريكية في إعادة بناء شرق أوسط جديد، والذي يدخل ضمن استراتيجية</w:t>
      </w:r>
      <w:r w:rsidRPr="00AF0D16">
        <w:rPr>
          <w:rFonts w:cs="Simplified Arabic"/>
        </w:rPr>
        <w:t xml:space="preserve"> </w:t>
      </w:r>
      <w:r w:rsidRPr="00AF0D16">
        <w:rPr>
          <w:rFonts w:cs="Simplified Arabic"/>
          <w:rtl/>
        </w:rPr>
        <w:t>الهيمنة، إلا من خلال معرفة الإدراك الجيوبولتيكي الأمريكي للشرق الأوسط</w:t>
      </w:r>
      <w:r w:rsidRPr="00AF0D16">
        <w:rPr>
          <w:rFonts w:cs="Simplified Arabic"/>
        </w:rPr>
        <w:t xml:space="preserve"> </w:t>
      </w:r>
      <w:r w:rsidRPr="00AF0D16">
        <w:rPr>
          <w:rFonts w:cs="Simplified Arabic"/>
          <w:rtl/>
        </w:rPr>
        <w:t xml:space="preserve">عبر </w:t>
      </w:r>
      <w:r w:rsidRPr="00AF0D16">
        <w:rPr>
          <w:rFonts w:cs="Simplified Arabic" w:hint="cs"/>
          <w:rtl/>
        </w:rPr>
        <w:t>ال</w:t>
      </w:r>
      <w:r>
        <w:rPr>
          <w:rFonts w:cs="Simplified Arabic" w:hint="cs"/>
          <w:rtl/>
        </w:rPr>
        <w:t xml:space="preserve">مدة </w:t>
      </w:r>
      <w:r w:rsidRPr="00AF0D16">
        <w:rPr>
          <w:rFonts w:cs="Simplified Arabic" w:hint="cs"/>
          <w:rtl/>
        </w:rPr>
        <w:t>الماضية</w:t>
      </w:r>
      <w:r w:rsidRPr="00AF0D16">
        <w:rPr>
          <w:rFonts w:cs="Simplified Arabic"/>
          <w:rtl/>
        </w:rPr>
        <w:t>، في محاولة للربط بين الحاضر والماضي حول</w:t>
      </w:r>
      <w:r w:rsidRPr="00AF0D16">
        <w:rPr>
          <w:rFonts w:cs="Simplified Arabic"/>
        </w:rPr>
        <w:t xml:space="preserve"> </w:t>
      </w:r>
      <w:r w:rsidRPr="00AF0D16">
        <w:rPr>
          <w:rFonts w:cs="Simplified Arabic"/>
          <w:rtl/>
        </w:rPr>
        <w:t xml:space="preserve">استراتيجية القوى العظمى في المنطقة العربية، </w:t>
      </w:r>
      <w:r>
        <w:rPr>
          <w:rFonts w:cs="Simplified Arabic"/>
          <w:rtl/>
        </w:rPr>
        <w:t xml:space="preserve">إذ </w:t>
      </w:r>
      <w:r w:rsidRPr="00AF0D16">
        <w:rPr>
          <w:rFonts w:cs="Simplified Arabic"/>
          <w:rtl/>
        </w:rPr>
        <w:t xml:space="preserve"> أن موقفها الثابت في عدم</w:t>
      </w:r>
      <w:r w:rsidRPr="00AF0D16">
        <w:rPr>
          <w:rFonts w:cs="Simplified Arabic"/>
        </w:rPr>
        <w:t xml:space="preserve"> </w:t>
      </w:r>
      <w:r w:rsidRPr="00AF0D16">
        <w:rPr>
          <w:rFonts w:cs="Simplified Arabic"/>
          <w:rtl/>
        </w:rPr>
        <w:t>إقامة أو وجود قوة إقليمية أو عالمية تهدد الولايات المتحدة</w:t>
      </w:r>
      <w:r w:rsidRPr="00AF0D16">
        <w:rPr>
          <w:rFonts w:cs="Simplified Arabic" w:hint="cs"/>
          <w:rtl/>
        </w:rPr>
        <w:t xml:space="preserve"> ، إذ </w:t>
      </w:r>
      <w:r w:rsidRPr="00AF0D16">
        <w:rPr>
          <w:rFonts w:cs="Simplified Arabic"/>
          <w:rtl/>
        </w:rPr>
        <w:t>لا زالت</w:t>
      </w:r>
      <w:r w:rsidRPr="00AF0D16">
        <w:rPr>
          <w:rFonts w:cs="Simplified Arabic"/>
        </w:rPr>
        <w:t xml:space="preserve"> </w:t>
      </w:r>
      <w:r w:rsidRPr="00AF0D16">
        <w:rPr>
          <w:rFonts w:cs="Simplified Arabic"/>
          <w:rtl/>
        </w:rPr>
        <w:t>الولايات المتحدة ترى أن احتواء قوة الصين وروسيا الاتحادية</w:t>
      </w:r>
      <w:r w:rsidRPr="00AF0D16">
        <w:rPr>
          <w:rFonts w:cs="Simplified Arabic"/>
        </w:rPr>
        <w:t xml:space="preserve"> </w:t>
      </w:r>
      <w:r w:rsidRPr="00AF0D16">
        <w:rPr>
          <w:rFonts w:cs="Simplified Arabic"/>
          <w:rtl/>
        </w:rPr>
        <w:t>وحتى الاتحاد الأوروبي مستقبلا يأتي بالسيطرة</w:t>
      </w:r>
      <w:r w:rsidRPr="00AF0D16">
        <w:rPr>
          <w:rFonts w:cs="Simplified Arabic"/>
        </w:rPr>
        <w:t xml:space="preserve"> </w:t>
      </w:r>
      <w:r w:rsidRPr="00AF0D16">
        <w:rPr>
          <w:rFonts w:cs="Simplified Arabic" w:hint="cs"/>
          <w:rtl/>
          <w:lang w:bidi="ar-IQ"/>
        </w:rPr>
        <w:t>على منطقة</w:t>
      </w:r>
      <w:r w:rsidRPr="00AF0D16">
        <w:rPr>
          <w:rFonts w:cs="Simplified Arabic"/>
        </w:rPr>
        <w:t xml:space="preserve"> </w:t>
      </w:r>
      <w:r w:rsidRPr="00AF0D16">
        <w:rPr>
          <w:rFonts w:cs="Simplified Arabic"/>
          <w:b/>
          <w:bCs/>
          <w:color w:val="000000"/>
          <w:rtl/>
        </w:rPr>
        <w:t>الشرق</w:t>
      </w:r>
      <w:r w:rsidRPr="00AF0D16">
        <w:rPr>
          <w:rFonts w:cs="Simplified Arabic"/>
        </w:rPr>
        <w:t xml:space="preserve"> </w:t>
      </w:r>
      <w:r w:rsidRPr="00AF0D16">
        <w:rPr>
          <w:rFonts w:cs="Simplified Arabic"/>
          <w:rtl/>
        </w:rPr>
        <w:t>الأوسط</w:t>
      </w:r>
      <w:r w:rsidRPr="00AF0D16">
        <w:rPr>
          <w:rFonts w:cs="Simplified Arabic" w:hint="cs"/>
          <w:rtl/>
        </w:rPr>
        <w:t xml:space="preserve"> من جهة أخرى.</w:t>
      </w:r>
    </w:p>
    <w:p w:rsidR="00D078EE" w:rsidRPr="00AF0D16" w:rsidRDefault="00D078EE" w:rsidP="00D078EE">
      <w:pPr>
        <w:ind w:firstLine="720"/>
        <w:jc w:val="lowKashida"/>
        <w:rPr>
          <w:rFonts w:cs="Simplified Arabic" w:hint="cs"/>
          <w:rtl/>
        </w:rPr>
      </w:pPr>
      <w:r w:rsidRPr="00AF0D16">
        <w:rPr>
          <w:rFonts w:cs="Simplified Arabic" w:hint="cs"/>
          <w:rtl/>
        </w:rPr>
        <w:t xml:space="preserve">منذ </w:t>
      </w:r>
      <w:r w:rsidRPr="00AF0D16">
        <w:rPr>
          <w:rFonts w:cs="Simplified Arabic" w:hint="cs"/>
          <w:rtl/>
          <w:lang w:bidi="ar-IQ"/>
        </w:rPr>
        <w:t xml:space="preserve">انتهاء الحرب الباردة التي أدت الى تغيير شامل في شكل النظام العالمي وموازين القِوى الدولية ،  شهدت سنوات مابعد أنتهاء الحرب الباردة أنهيار التحالفات التقليدية وقيام تحالفات جديدة محورها الولايات المتحدة التي برز دورها المتميز بالفعل في أعقاب أنتهاء أزمة الخليج الثانية  1991 والتي شهدت بدء تفكير إستراتيجي أمريكي جديد </w:t>
      </w:r>
      <w:r w:rsidRPr="00AF0D16">
        <w:rPr>
          <w:rFonts w:cs="Simplified Arabic"/>
          <w:rtl/>
        </w:rPr>
        <w:t>لإعادة تشكيل بنية</w:t>
      </w:r>
      <w:r w:rsidRPr="00AF0D16">
        <w:rPr>
          <w:rFonts w:cs="Simplified Arabic"/>
        </w:rPr>
        <w:t xml:space="preserve"> </w:t>
      </w:r>
      <w:r w:rsidRPr="00AF0D16">
        <w:rPr>
          <w:rFonts w:cs="Simplified Arabic"/>
          <w:b/>
          <w:bCs/>
          <w:color w:val="000000"/>
          <w:rtl/>
        </w:rPr>
        <w:t>الشرق</w:t>
      </w:r>
      <w:r w:rsidRPr="00AF0D16">
        <w:rPr>
          <w:rFonts w:cs="Simplified Arabic"/>
        </w:rPr>
        <w:t xml:space="preserve"> </w:t>
      </w:r>
      <w:r w:rsidRPr="00AF0D16">
        <w:rPr>
          <w:rFonts w:cs="Simplified Arabic"/>
          <w:rtl/>
        </w:rPr>
        <w:t>الأوسط إلى بداية عقد التسعينيات وبالتحديد منذ نهاية عهد الرئيس الأمريكي</w:t>
      </w:r>
      <w:r w:rsidRPr="00AF0D16">
        <w:rPr>
          <w:rFonts w:cs="Simplified Arabic"/>
        </w:rPr>
        <w:t xml:space="preserve"> </w:t>
      </w:r>
      <w:r w:rsidRPr="00AF0D16">
        <w:rPr>
          <w:rFonts w:cs="Simplified Arabic"/>
          <w:rtl/>
        </w:rPr>
        <w:t xml:space="preserve">الأسبق جورج بوش الأب، وبداية عهد الرئيس السابق بيل كلينتون، </w:t>
      </w:r>
      <w:r>
        <w:rPr>
          <w:rFonts w:cs="Simplified Arabic"/>
          <w:rtl/>
        </w:rPr>
        <w:t xml:space="preserve">إذ </w:t>
      </w:r>
      <w:r w:rsidRPr="00AF0D16">
        <w:rPr>
          <w:rFonts w:cs="Simplified Arabic"/>
          <w:rtl/>
        </w:rPr>
        <w:t xml:space="preserve"> قامت</w:t>
      </w:r>
      <w:r w:rsidRPr="00AF0D16">
        <w:rPr>
          <w:rFonts w:cs="Simplified Arabic"/>
        </w:rPr>
        <w:t xml:space="preserve"> </w:t>
      </w:r>
      <w:r w:rsidRPr="00AF0D16">
        <w:rPr>
          <w:rFonts w:cs="Simplified Arabic"/>
          <w:rtl/>
        </w:rPr>
        <w:t>وزارة الدفاع الأمريكية مطلع عام 1992 بتجميع عناصر وثيقة أطلقوا عليها</w:t>
      </w:r>
      <w:r w:rsidRPr="00AF0D16">
        <w:rPr>
          <w:rFonts w:cs="Simplified Arabic"/>
        </w:rPr>
        <w:t xml:space="preserve"> </w:t>
      </w:r>
      <w:r w:rsidRPr="00AF0D16">
        <w:rPr>
          <w:rFonts w:cs="Simplified Arabic"/>
          <w:rtl/>
        </w:rPr>
        <w:t>اسم "إرشاد التخطيط الدفاعي"(</w:t>
      </w:r>
      <w:r w:rsidRPr="00AF0D16">
        <w:rPr>
          <w:rStyle w:val="FootnoteReference"/>
          <w:rFonts w:cs="Simplified Arabic"/>
          <w:rtl/>
        </w:rPr>
        <w:footnoteReference w:id="257"/>
      </w:r>
      <w:r>
        <w:rPr>
          <w:rFonts w:cs="Simplified Arabic"/>
          <w:rtl/>
        </w:rPr>
        <w:t xml:space="preserve">)، </w:t>
      </w:r>
      <w:r>
        <w:rPr>
          <w:rFonts w:cs="Simplified Arabic" w:hint="cs"/>
          <w:rtl/>
        </w:rPr>
        <w:t xml:space="preserve">وبموجب </w:t>
      </w:r>
      <w:r>
        <w:rPr>
          <w:rFonts w:cs="Simplified Arabic" w:hint="cs"/>
          <w:rtl/>
        </w:rPr>
        <w:lastRenderedPageBreak/>
        <w:t>هذه الوثيقة</w:t>
      </w:r>
      <w:r w:rsidRPr="00AF0D16">
        <w:rPr>
          <w:rFonts w:cs="Simplified Arabic" w:hint="cs"/>
          <w:rtl/>
        </w:rPr>
        <w:t xml:space="preserve"> على</w:t>
      </w:r>
      <w:r w:rsidRPr="00AF0D16">
        <w:rPr>
          <w:rFonts w:cs="Simplified Arabic"/>
          <w:rtl/>
        </w:rPr>
        <w:t xml:space="preserve"> الولايات المتحدة</w:t>
      </w:r>
      <w:r w:rsidRPr="00AF0D16">
        <w:rPr>
          <w:rFonts w:cs="Simplified Arabic" w:hint="cs"/>
          <w:rtl/>
        </w:rPr>
        <w:t xml:space="preserve"> التحرك</w:t>
      </w:r>
      <w:r w:rsidRPr="00AF0D16">
        <w:rPr>
          <w:rFonts w:cs="Simplified Arabic"/>
          <w:rtl/>
        </w:rPr>
        <w:t xml:space="preserve"> لقطع الطريق على أي قوة منافسة في أوروبا أو آسيا</w:t>
      </w:r>
      <w:r w:rsidRPr="00AF0D16">
        <w:rPr>
          <w:rFonts w:cs="Simplified Arabic"/>
        </w:rPr>
        <w:t xml:space="preserve"> </w:t>
      </w:r>
      <w:r w:rsidRPr="00AF0D16">
        <w:rPr>
          <w:rFonts w:cs="Simplified Arabic"/>
          <w:rtl/>
        </w:rPr>
        <w:t>أو</w:t>
      </w:r>
      <w:r w:rsidRPr="00AF0D16">
        <w:rPr>
          <w:rFonts w:cs="Simplified Arabic"/>
        </w:rPr>
        <w:t xml:space="preserve"> </w:t>
      </w:r>
      <w:r w:rsidRPr="00AF0D16">
        <w:rPr>
          <w:rFonts w:cs="Simplified Arabic"/>
          <w:b/>
          <w:bCs/>
          <w:color w:val="000000"/>
          <w:rtl/>
        </w:rPr>
        <w:t>الشرق</w:t>
      </w:r>
      <w:r w:rsidRPr="00AF0D16">
        <w:rPr>
          <w:rFonts w:cs="Simplified Arabic"/>
        </w:rPr>
        <w:t xml:space="preserve"> </w:t>
      </w:r>
      <w:r w:rsidRPr="00AF0D16">
        <w:rPr>
          <w:rFonts w:cs="Simplified Arabic"/>
          <w:rtl/>
        </w:rPr>
        <w:t>الأوسط، بمعنى كما حددت الوثيقة أن تكون الولايات المتحدة هي القوة العظمى</w:t>
      </w:r>
      <w:r w:rsidRPr="00AF0D16">
        <w:rPr>
          <w:rFonts w:cs="Simplified Arabic"/>
        </w:rPr>
        <w:t xml:space="preserve"> </w:t>
      </w:r>
      <w:r w:rsidRPr="00AF0D16">
        <w:rPr>
          <w:rFonts w:cs="Simplified Arabic"/>
          <w:rtl/>
        </w:rPr>
        <w:t xml:space="preserve">الأولى المهيمنة على </w:t>
      </w:r>
      <w:r w:rsidRPr="00AF0D16">
        <w:rPr>
          <w:rFonts w:cs="Simplified Arabic" w:hint="cs"/>
          <w:rtl/>
        </w:rPr>
        <w:t>العالم</w:t>
      </w:r>
      <w:r w:rsidRPr="00AF0D16">
        <w:rPr>
          <w:rFonts w:cs="Simplified Arabic"/>
        </w:rPr>
        <w:t>.</w:t>
      </w:r>
      <w:r w:rsidRPr="00AF0D16">
        <w:rPr>
          <w:rFonts w:cs="Simplified Arabic" w:hint="cs"/>
          <w:rtl/>
        </w:rPr>
        <w:t xml:space="preserve"> </w:t>
      </w:r>
      <w:r w:rsidRPr="00AF0D16">
        <w:rPr>
          <w:rFonts w:cs="Simplified Arabic"/>
          <w:rtl/>
        </w:rPr>
        <w:t>ولقد كان وراء تلك الوثيقة آنذاك بول وولفوفيتز</w:t>
      </w:r>
      <w:r w:rsidRPr="00AF0D16">
        <w:rPr>
          <w:rFonts w:cs="Simplified Arabic"/>
        </w:rPr>
        <w:t xml:space="preserve"> </w:t>
      </w:r>
      <w:r w:rsidRPr="00AF0D16">
        <w:rPr>
          <w:rFonts w:cs="Simplified Arabic"/>
          <w:rtl/>
        </w:rPr>
        <w:t>الذي أصبح نائب وزير الدفاع الأمريكي في عهد جورج بوش الابن، والذي تبنى</w:t>
      </w:r>
      <w:r w:rsidRPr="00AF0D16">
        <w:rPr>
          <w:rFonts w:cs="Simplified Arabic"/>
        </w:rPr>
        <w:t xml:space="preserve"> </w:t>
      </w:r>
      <w:r w:rsidRPr="00AF0D16">
        <w:rPr>
          <w:rFonts w:cs="Simplified Arabic"/>
          <w:rtl/>
        </w:rPr>
        <w:t>تنفيذ ما جاء في الوثيقة، كما أسهم فيها زلماي خليل زاد السفير الأمريكي</w:t>
      </w:r>
      <w:r w:rsidRPr="00AF0D16">
        <w:rPr>
          <w:rFonts w:cs="Simplified Arabic"/>
        </w:rPr>
        <w:t xml:space="preserve"> </w:t>
      </w:r>
      <w:r w:rsidRPr="00AF0D16">
        <w:rPr>
          <w:rFonts w:cs="Simplified Arabic" w:hint="cs"/>
          <w:rtl/>
        </w:rPr>
        <w:t>السابق</w:t>
      </w:r>
      <w:r w:rsidRPr="00AF0D16">
        <w:rPr>
          <w:rFonts w:cs="Simplified Arabic"/>
          <w:rtl/>
        </w:rPr>
        <w:t xml:space="preserve"> في العراق، ولويس سكوتر ليبي مدير مكتب نائب الرئيس الأمريكي</w:t>
      </w:r>
      <w:r w:rsidRPr="00AF0D16">
        <w:rPr>
          <w:rFonts w:cs="Simplified Arabic" w:hint="cs"/>
          <w:rtl/>
        </w:rPr>
        <w:t xml:space="preserve"> السابق</w:t>
      </w:r>
      <w:r w:rsidRPr="00AF0D16">
        <w:rPr>
          <w:rFonts w:cs="Simplified Arabic"/>
          <w:rtl/>
        </w:rPr>
        <w:t xml:space="preserve"> ديك</w:t>
      </w:r>
      <w:r w:rsidRPr="00AF0D16">
        <w:rPr>
          <w:rFonts w:cs="Simplified Arabic"/>
        </w:rPr>
        <w:t xml:space="preserve"> </w:t>
      </w:r>
      <w:r w:rsidRPr="00AF0D16">
        <w:rPr>
          <w:rFonts w:cs="Simplified Arabic" w:hint="cs"/>
          <w:rtl/>
          <w:lang w:bidi="ar-IQ"/>
        </w:rPr>
        <w:t>تشيني</w:t>
      </w:r>
      <w:r w:rsidRPr="00AF0D16">
        <w:rPr>
          <w:rFonts w:cs="Simplified Arabic"/>
          <w:rtl/>
        </w:rPr>
        <w:t xml:space="preserve"> </w:t>
      </w:r>
      <w:r w:rsidRPr="00AF0D16">
        <w:rPr>
          <w:rFonts w:cs="Simplified Arabic" w:hint="cs"/>
          <w:rtl/>
        </w:rPr>
        <w:t>.</w:t>
      </w:r>
      <w:r w:rsidRPr="00AF0D16">
        <w:rPr>
          <w:rFonts w:cs="Simplified Arabic"/>
        </w:rPr>
        <w:t xml:space="preserve"> </w:t>
      </w:r>
      <w:r w:rsidRPr="00AF0D16">
        <w:rPr>
          <w:rFonts w:cs="Simplified Arabic"/>
          <w:rtl/>
        </w:rPr>
        <w:t>ولعل ما</w:t>
      </w:r>
      <w:r w:rsidRPr="00AF0D16">
        <w:rPr>
          <w:rFonts w:cs="Simplified Arabic"/>
        </w:rPr>
        <w:t xml:space="preserve"> </w:t>
      </w:r>
      <w:r w:rsidRPr="00AF0D16">
        <w:rPr>
          <w:rFonts w:cs="Simplified Arabic"/>
          <w:rtl/>
        </w:rPr>
        <w:t>طرحه صموئيل هنتنجتون في مقالته التي نشرها صيف 1993 في مجلة</w:t>
      </w:r>
      <w:r w:rsidRPr="00AF0D16">
        <w:rPr>
          <w:rFonts w:cs="Simplified Arabic" w:hint="cs"/>
          <w:rtl/>
          <w:lang w:bidi="ar-IQ"/>
        </w:rPr>
        <w:t xml:space="preserve"> ( شؤون خارجية )</w:t>
      </w:r>
      <w:r w:rsidRPr="00AF0D16">
        <w:rPr>
          <w:rFonts w:cs="Simplified Arabic"/>
          <w:rtl/>
        </w:rPr>
        <w:t xml:space="preserve"> (</w:t>
      </w:r>
      <w:r w:rsidRPr="00AF0D16">
        <w:rPr>
          <w:rStyle w:val="FootnoteReference"/>
          <w:rFonts w:cs="Simplified Arabic"/>
        </w:rPr>
        <w:footnoteReference w:id="258"/>
      </w:r>
      <w:r w:rsidRPr="00AF0D16">
        <w:rPr>
          <w:rFonts w:cs="Simplified Arabic"/>
          <w:rtl/>
        </w:rPr>
        <w:t>)</w:t>
      </w:r>
      <w:r w:rsidRPr="00AF0D16">
        <w:rPr>
          <w:rFonts w:cs="Simplified Arabic" w:hint="cs"/>
          <w:rtl/>
        </w:rPr>
        <w:t xml:space="preserve"> </w:t>
      </w:r>
      <w:r w:rsidRPr="00AF0D16">
        <w:rPr>
          <w:rFonts w:cs="Simplified Arabic"/>
          <w:rtl/>
        </w:rPr>
        <w:t>لا تخرج في مضمونها عن تصورات خطة إرشاد التخطيط الدفاع والدعوة</w:t>
      </w:r>
      <w:r w:rsidRPr="00AF0D16">
        <w:rPr>
          <w:rFonts w:cs="Simplified Arabic"/>
        </w:rPr>
        <w:t xml:space="preserve"> </w:t>
      </w:r>
      <w:r w:rsidRPr="00AF0D16">
        <w:rPr>
          <w:rFonts w:cs="Simplified Arabic"/>
          <w:rtl/>
        </w:rPr>
        <w:t>لاستراتيجية جديدة تنبه لخطورة منطقة</w:t>
      </w:r>
      <w:r w:rsidRPr="00AF0D16">
        <w:rPr>
          <w:rFonts w:cs="Simplified Arabic"/>
        </w:rPr>
        <w:t xml:space="preserve"> </w:t>
      </w:r>
      <w:r w:rsidRPr="00AF0D16">
        <w:rPr>
          <w:rFonts w:cs="Simplified Arabic"/>
          <w:b/>
          <w:bCs/>
          <w:color w:val="000000"/>
          <w:rtl/>
        </w:rPr>
        <w:t>الشرق</w:t>
      </w:r>
      <w:r w:rsidRPr="00AF0D16">
        <w:rPr>
          <w:rFonts w:cs="Simplified Arabic"/>
        </w:rPr>
        <w:t xml:space="preserve"> </w:t>
      </w:r>
      <w:r w:rsidRPr="00AF0D16">
        <w:rPr>
          <w:rFonts w:cs="Simplified Arabic"/>
          <w:rtl/>
        </w:rPr>
        <w:t>الأوسط ذات الأهمية الإستراتيجية في القرن المقبل ولقد استنفرت نظرية صدام الحضارات</w:t>
      </w:r>
      <w:r w:rsidRPr="00AF0D16">
        <w:rPr>
          <w:rFonts w:cs="Simplified Arabic"/>
        </w:rPr>
        <w:t xml:space="preserve"> </w:t>
      </w:r>
      <w:r w:rsidRPr="00AF0D16">
        <w:rPr>
          <w:rFonts w:cs="Simplified Arabic"/>
          <w:rtl/>
        </w:rPr>
        <w:t>المحافظين الجدد وتضخيم خطر ص</w:t>
      </w:r>
      <w:r w:rsidRPr="00AF0D16">
        <w:rPr>
          <w:rFonts w:cs="Simplified Arabic" w:hint="cs"/>
          <w:rtl/>
        </w:rPr>
        <w:t>ِ</w:t>
      </w:r>
      <w:r w:rsidRPr="00AF0D16">
        <w:rPr>
          <w:rFonts w:cs="Simplified Arabic"/>
          <w:rtl/>
        </w:rPr>
        <w:t>د</w:t>
      </w:r>
      <w:r w:rsidRPr="00AF0D16">
        <w:rPr>
          <w:rFonts w:cs="Simplified Arabic" w:hint="cs"/>
          <w:rtl/>
        </w:rPr>
        <w:t>ّ</w:t>
      </w:r>
      <w:r w:rsidRPr="00AF0D16">
        <w:rPr>
          <w:rFonts w:cs="Simplified Arabic"/>
          <w:rtl/>
        </w:rPr>
        <w:t>ام الحضارات وبالذات مع الحضارة الإسلامية</w:t>
      </w:r>
      <w:r w:rsidRPr="00AF0D16">
        <w:rPr>
          <w:rFonts w:cs="Simplified Arabic"/>
        </w:rPr>
        <w:t xml:space="preserve"> </w:t>
      </w:r>
      <w:r w:rsidRPr="00AF0D16">
        <w:rPr>
          <w:rFonts w:cs="Simplified Arabic"/>
          <w:rtl/>
        </w:rPr>
        <w:t>وضرورة إعادة تشكيل</w:t>
      </w:r>
      <w:r w:rsidRPr="00AF0D16">
        <w:rPr>
          <w:rFonts w:cs="Simplified Arabic"/>
        </w:rPr>
        <w:t xml:space="preserve"> </w:t>
      </w:r>
      <w:r w:rsidRPr="00AF0D16">
        <w:rPr>
          <w:rFonts w:cs="Simplified Arabic"/>
          <w:b/>
          <w:bCs/>
          <w:color w:val="000000"/>
          <w:rtl/>
        </w:rPr>
        <w:t>الشرق</w:t>
      </w:r>
      <w:r w:rsidRPr="00AF0D16">
        <w:rPr>
          <w:rFonts w:cs="Simplified Arabic"/>
        </w:rPr>
        <w:t xml:space="preserve"> </w:t>
      </w:r>
      <w:r w:rsidRPr="00AF0D16">
        <w:rPr>
          <w:rFonts w:cs="Simplified Arabic"/>
          <w:rtl/>
        </w:rPr>
        <w:t>الأوسط، ثم طرح شمعون بيريز كتابه</w:t>
      </w:r>
      <w:r w:rsidRPr="00AF0D16">
        <w:rPr>
          <w:rFonts w:cs="Simplified Arabic"/>
        </w:rPr>
        <w:t xml:space="preserve"> </w:t>
      </w:r>
      <w:r w:rsidRPr="00AF0D16">
        <w:rPr>
          <w:rFonts w:cs="Simplified Arabic"/>
          <w:b/>
          <w:bCs/>
          <w:color w:val="000000"/>
          <w:rtl/>
        </w:rPr>
        <w:t>الشرق</w:t>
      </w:r>
      <w:r w:rsidRPr="00AF0D16">
        <w:rPr>
          <w:rFonts w:cs="Simplified Arabic"/>
        </w:rPr>
        <w:t xml:space="preserve"> </w:t>
      </w:r>
      <w:r w:rsidRPr="00AF0D16">
        <w:rPr>
          <w:rFonts w:cs="Simplified Arabic"/>
          <w:rtl/>
        </w:rPr>
        <w:t>الأوسط الجديد فيما بعد(</w:t>
      </w:r>
      <w:r w:rsidRPr="00AF0D16">
        <w:rPr>
          <w:rStyle w:val="FootnoteReference"/>
          <w:rFonts w:cs="Simplified Arabic"/>
          <w:rtl/>
        </w:rPr>
        <w:footnoteReference w:id="259"/>
      </w:r>
      <w:r w:rsidRPr="00AF0D16">
        <w:rPr>
          <w:rFonts w:cs="Simplified Arabic"/>
          <w:rtl/>
        </w:rPr>
        <w:t>) ، ولعل أخطر وثيقة تدعو لبلورة شرق أوسط جديد</w:t>
      </w:r>
      <w:r w:rsidRPr="00AF0D16">
        <w:rPr>
          <w:rFonts w:cs="Simplified Arabic"/>
        </w:rPr>
        <w:t xml:space="preserve"> </w:t>
      </w:r>
      <w:r w:rsidRPr="00AF0D16">
        <w:rPr>
          <w:rFonts w:cs="Simplified Arabic"/>
          <w:rtl/>
        </w:rPr>
        <w:t>والذي تبنتها إدارة جورج بوش الابن وتولي واضعي الوثيقة مناصب حساسة في</w:t>
      </w:r>
      <w:r w:rsidRPr="00AF0D16">
        <w:rPr>
          <w:rFonts w:cs="Simplified Arabic"/>
        </w:rPr>
        <w:t xml:space="preserve"> </w:t>
      </w:r>
      <w:r w:rsidRPr="00AF0D16">
        <w:rPr>
          <w:rFonts w:cs="Simplified Arabic"/>
          <w:rtl/>
        </w:rPr>
        <w:t>إدارة بوش وخاصة في وزارة الدفاع الأمريكية هي التي وضعها ريتشارد بيرل</w:t>
      </w:r>
      <w:r w:rsidRPr="00AF0D16">
        <w:rPr>
          <w:rFonts w:cs="Simplified Arabic"/>
        </w:rPr>
        <w:t xml:space="preserve"> </w:t>
      </w:r>
      <w:r w:rsidRPr="00AF0D16">
        <w:rPr>
          <w:rFonts w:cs="Simplified Arabic"/>
          <w:rtl/>
        </w:rPr>
        <w:t>ودوجلاس فيث عام 1996 مع مجموعة من المحافظين الجدد والتي قدمت لحكوم</w:t>
      </w:r>
      <w:r w:rsidRPr="00AF0D16">
        <w:rPr>
          <w:rFonts w:cs="Simplified Arabic" w:hint="cs"/>
          <w:rtl/>
          <w:lang w:bidi="ar-IQ"/>
        </w:rPr>
        <w:t>ة</w:t>
      </w:r>
      <w:r w:rsidRPr="00AF0D16">
        <w:rPr>
          <w:rFonts w:cs="Simplified Arabic"/>
        </w:rPr>
        <w:t xml:space="preserve"> </w:t>
      </w:r>
      <w:r w:rsidRPr="00AF0D16">
        <w:rPr>
          <w:rFonts w:cs="Simplified Arabic"/>
          <w:rtl/>
        </w:rPr>
        <w:t>بن</w:t>
      </w:r>
      <w:r w:rsidRPr="00AF0D16">
        <w:rPr>
          <w:rFonts w:cs="Simplified Arabic" w:hint="cs"/>
          <w:rtl/>
        </w:rPr>
        <w:t>ي</w:t>
      </w:r>
      <w:r w:rsidRPr="00AF0D16">
        <w:rPr>
          <w:rFonts w:cs="Simplified Arabic"/>
          <w:rtl/>
        </w:rPr>
        <w:t>امين نتنياهو آنذاك</w:t>
      </w:r>
      <w:r w:rsidRPr="00AF0D16">
        <w:rPr>
          <w:rFonts w:cs="Simplified Arabic"/>
        </w:rPr>
        <w:t xml:space="preserve"> </w:t>
      </w:r>
      <w:r w:rsidRPr="00AF0D16">
        <w:rPr>
          <w:rFonts w:cs="Simplified Arabic"/>
          <w:rtl/>
        </w:rPr>
        <w:t>والتي كانت تدعو إلى التخلي عن اتفاقية أوسلو وإسقاط النظام</w:t>
      </w:r>
      <w:r w:rsidRPr="00AF0D16">
        <w:rPr>
          <w:rFonts w:cs="Simplified Arabic"/>
        </w:rPr>
        <w:t xml:space="preserve"> </w:t>
      </w:r>
      <w:r w:rsidRPr="00AF0D16">
        <w:rPr>
          <w:rFonts w:cs="Simplified Arabic"/>
          <w:rtl/>
        </w:rPr>
        <w:t>العراقي والسوري وإعادة تشكيل العراق على أساس طائفي، وإعادة تقسيم</w:t>
      </w:r>
      <w:r w:rsidRPr="00AF0D16">
        <w:rPr>
          <w:rFonts w:cs="Simplified Arabic"/>
        </w:rPr>
        <w:t xml:space="preserve"> </w:t>
      </w:r>
      <w:r w:rsidRPr="00AF0D16">
        <w:rPr>
          <w:rFonts w:cs="Simplified Arabic"/>
          <w:rtl/>
        </w:rPr>
        <w:t>المنطقة وطمس شخصية الإقليم العربية</w:t>
      </w:r>
      <w:r w:rsidRPr="00AF0D16">
        <w:rPr>
          <w:rFonts w:cs="Simplified Arabic" w:hint="cs"/>
          <w:rtl/>
          <w:lang w:bidi="ar-IQ"/>
        </w:rPr>
        <w:t xml:space="preserve">، إلا إن كل هذه الافكار لم تتبلور بشكلها الكامل إلا بعد أحداث الحادي عشر من أيلول، والتي </w:t>
      </w:r>
      <w:r w:rsidRPr="00AF0D16">
        <w:rPr>
          <w:rFonts w:ascii="Tahoma" w:hAnsi="Tahoma" w:cs="Simplified Arabic"/>
          <w:rtl/>
        </w:rPr>
        <w:t>شكلت علام</w:t>
      </w:r>
      <w:r>
        <w:rPr>
          <w:rFonts w:ascii="Tahoma" w:hAnsi="Tahoma" w:cs="Simplified Arabic"/>
          <w:rtl/>
        </w:rPr>
        <w:t>ة فارقة في حقل العلاقات الدولية</w:t>
      </w:r>
      <w:r w:rsidRPr="00AF0D16">
        <w:rPr>
          <w:rFonts w:ascii="Tahoma" w:hAnsi="Tahoma" w:cs="Simplified Arabic" w:hint="cs"/>
          <w:rtl/>
        </w:rPr>
        <w:t xml:space="preserve">، والتي بموجبها </w:t>
      </w:r>
      <w:r w:rsidRPr="00AF0D16">
        <w:rPr>
          <w:rFonts w:ascii="Tahoma" w:hAnsi="Tahoma" w:cs="Simplified Arabic"/>
          <w:rtl/>
        </w:rPr>
        <w:t>دفعت بالولايات المتحدة الأمريكية إلى الإعلان عن استراتيجية جديدة قوامها "الحرب على الإرهاب"</w:t>
      </w:r>
      <w:r w:rsidRPr="00AF0D16">
        <w:rPr>
          <w:rFonts w:cs="Simplified Arabic" w:hint="cs"/>
          <w:rtl/>
        </w:rPr>
        <w:t xml:space="preserve"> وإعادة صياغة مجمل التفاعلات الدولية بشك</w:t>
      </w:r>
      <w:r>
        <w:rPr>
          <w:rFonts w:cs="Simplified Arabic" w:hint="cs"/>
          <w:rtl/>
        </w:rPr>
        <w:t>ل عام</w:t>
      </w:r>
      <w:r w:rsidRPr="00AF0D16">
        <w:rPr>
          <w:rFonts w:cs="Simplified Arabic" w:hint="cs"/>
          <w:rtl/>
        </w:rPr>
        <w:t>، ومنطقة الشرق الاوسط بشكل خاص.</w:t>
      </w:r>
    </w:p>
    <w:p w:rsidR="00D078EE" w:rsidRPr="00AF0D16" w:rsidRDefault="00D078EE" w:rsidP="00D078EE">
      <w:pPr>
        <w:ind w:firstLine="720"/>
        <w:jc w:val="lowKashida"/>
        <w:rPr>
          <w:rFonts w:cs="Simplified Arabic" w:hint="cs"/>
          <w:rtl/>
          <w:lang w:bidi="ar-IQ"/>
        </w:rPr>
      </w:pPr>
      <w:r w:rsidRPr="00AF0D16">
        <w:rPr>
          <w:rFonts w:cs="Simplified Arabic" w:hint="cs"/>
          <w:rtl/>
          <w:lang w:bidi="ar-IQ"/>
        </w:rPr>
        <w:t xml:space="preserve">فقد عدلت الولايات المتحدة من أستراتيجيتها العسكرية لتتواءم والدور العالمي الجديد لها في مناطق العالم المختلفة. والهدف من كل ذلك واضح، </w:t>
      </w:r>
      <w:r>
        <w:rPr>
          <w:rFonts w:cs="Simplified Arabic" w:hint="cs"/>
          <w:rtl/>
          <w:lang w:bidi="ar-IQ"/>
        </w:rPr>
        <w:t>إذ</w:t>
      </w:r>
      <w:r w:rsidRPr="00AF0D16">
        <w:rPr>
          <w:rFonts w:cs="Simplified Arabic" w:hint="cs"/>
          <w:rtl/>
          <w:lang w:bidi="ar-IQ"/>
        </w:rPr>
        <w:t xml:space="preserve"> استمرار الولايات المتحدة الأمريكية منفردة على قمة التنظيم العالمي، والغاء أو تأخير ظهور قوة مناوئة لها تحتل المكانة السابقة للأتحاد السوفيتي قبل أنهياره.</w:t>
      </w:r>
    </w:p>
    <w:p w:rsidR="00D078EE" w:rsidRPr="00AF0D16" w:rsidRDefault="00D078EE" w:rsidP="00D078EE">
      <w:pPr>
        <w:ind w:firstLine="720"/>
        <w:jc w:val="lowKashida"/>
        <w:rPr>
          <w:rFonts w:cs="Simplified Arabic" w:hint="cs"/>
          <w:rtl/>
        </w:rPr>
      </w:pPr>
      <w:r w:rsidRPr="00AF0D16">
        <w:rPr>
          <w:rFonts w:cs="Simplified Arabic" w:hint="cs"/>
          <w:color w:val="000000"/>
          <w:rtl/>
        </w:rPr>
        <w:lastRenderedPageBreak/>
        <w:t>وضمن هذا الإطار</w:t>
      </w:r>
      <w:r>
        <w:rPr>
          <w:rFonts w:cs="Simplified Arabic"/>
          <w:color w:val="000000"/>
          <w:rtl/>
        </w:rPr>
        <w:t xml:space="preserve"> سعت الولايات المتحدة </w:t>
      </w:r>
      <w:r>
        <w:rPr>
          <w:rFonts w:cs="Simplified Arabic" w:hint="cs"/>
          <w:color w:val="000000"/>
          <w:rtl/>
        </w:rPr>
        <w:t>ا</w:t>
      </w:r>
      <w:r w:rsidRPr="00AF0D16">
        <w:rPr>
          <w:rFonts w:cs="Simplified Arabic"/>
          <w:color w:val="000000"/>
          <w:rtl/>
        </w:rPr>
        <w:t xml:space="preserve">لى الحرص على </w:t>
      </w:r>
      <w:r w:rsidRPr="00AF0D16">
        <w:rPr>
          <w:rFonts w:cs="Simplified Arabic" w:hint="cs"/>
          <w:color w:val="000000"/>
          <w:rtl/>
        </w:rPr>
        <w:t xml:space="preserve">إيجاد </w:t>
      </w:r>
      <w:r w:rsidRPr="00AF0D16">
        <w:rPr>
          <w:rFonts w:cs="Simplified Arabic"/>
          <w:color w:val="000000"/>
          <w:rtl/>
        </w:rPr>
        <w:t>توازن قو</w:t>
      </w:r>
      <w:r w:rsidRPr="00AF0D16">
        <w:rPr>
          <w:rFonts w:cs="Simplified Arabic" w:hint="cs"/>
          <w:color w:val="000000"/>
          <w:rtl/>
        </w:rPr>
        <w:t>ى</w:t>
      </w:r>
      <w:r w:rsidRPr="00AF0D16">
        <w:rPr>
          <w:rFonts w:cs="Simplified Arabic"/>
          <w:color w:val="000000"/>
          <w:rtl/>
        </w:rPr>
        <w:t xml:space="preserve"> إقليمي</w:t>
      </w:r>
      <w:r w:rsidRPr="00AF0D16">
        <w:rPr>
          <w:rFonts w:cs="Simplified Arabic" w:hint="cs"/>
          <w:color w:val="000000"/>
          <w:rtl/>
        </w:rPr>
        <w:t xml:space="preserve"> جديد في المنطقة </w:t>
      </w:r>
      <w:r w:rsidRPr="00AF0D16">
        <w:rPr>
          <w:rFonts w:cs="Simplified Arabic"/>
          <w:color w:val="000000"/>
          <w:rtl/>
        </w:rPr>
        <w:t>،</w:t>
      </w:r>
      <w:r w:rsidRPr="00AF0D16">
        <w:rPr>
          <w:rFonts w:cs="Simplified Arabic"/>
          <w:color w:val="000000"/>
        </w:rPr>
        <w:t xml:space="preserve"> </w:t>
      </w:r>
      <w:r w:rsidRPr="00AF0D16">
        <w:rPr>
          <w:rFonts w:cs="Simplified Arabic"/>
          <w:color w:val="000000"/>
          <w:rtl/>
        </w:rPr>
        <w:t>أي إقامة حالة من التوازن تكفي لمنع هيمنة نظام حكم معين أو توجهات دول</w:t>
      </w:r>
      <w:r w:rsidRPr="00AF0D16">
        <w:rPr>
          <w:rFonts w:cs="Simplified Arabic"/>
          <w:color w:val="000000"/>
        </w:rPr>
        <w:t xml:space="preserve"> </w:t>
      </w:r>
      <w:r w:rsidRPr="00AF0D16">
        <w:rPr>
          <w:rFonts w:cs="Simplified Arabic"/>
          <w:color w:val="000000"/>
          <w:rtl/>
        </w:rPr>
        <w:t>خارجية على الإقليم، وعلى سياسات دوله الخارجية وأن لا يتهدد التوازن من</w:t>
      </w:r>
      <w:r w:rsidRPr="00AF0D16">
        <w:rPr>
          <w:rFonts w:cs="Simplified Arabic"/>
          <w:color w:val="000000"/>
        </w:rPr>
        <w:t xml:space="preserve"> </w:t>
      </w:r>
      <w:r w:rsidRPr="00AF0D16">
        <w:rPr>
          <w:rFonts w:cs="Simplified Arabic"/>
          <w:color w:val="000000"/>
          <w:rtl/>
        </w:rPr>
        <w:t>دولة قومية ثورية أو أيديولوجية وتجنب هيمنة مثل هذه الدول على النظام</w:t>
      </w:r>
      <w:r w:rsidRPr="00AF0D16">
        <w:rPr>
          <w:rFonts w:cs="Simplified Arabic"/>
          <w:color w:val="000000"/>
        </w:rPr>
        <w:t xml:space="preserve"> </w:t>
      </w:r>
      <w:r w:rsidRPr="00AF0D16">
        <w:rPr>
          <w:rFonts w:cs="Simplified Arabic"/>
          <w:color w:val="000000"/>
          <w:rtl/>
        </w:rPr>
        <w:t>الإقليمي والاستمرار في تبني سياسة الردع للمحافظة على الوضع الراهن، ومنع</w:t>
      </w:r>
      <w:r w:rsidRPr="00AF0D16">
        <w:rPr>
          <w:rFonts w:cs="Simplified Arabic"/>
          <w:color w:val="000000"/>
        </w:rPr>
        <w:t xml:space="preserve"> </w:t>
      </w:r>
      <w:r w:rsidRPr="00AF0D16">
        <w:rPr>
          <w:rFonts w:cs="Simplified Arabic"/>
          <w:color w:val="000000"/>
          <w:rtl/>
        </w:rPr>
        <w:t>إجراء تعديلات عليه</w:t>
      </w:r>
      <w:r w:rsidRPr="00AF0D16">
        <w:rPr>
          <w:rFonts w:cs="Simplified Arabic"/>
          <w:color w:val="000000"/>
        </w:rPr>
        <w:t>.</w:t>
      </w:r>
    </w:p>
    <w:p w:rsidR="00D078EE" w:rsidRPr="00AF0D16" w:rsidRDefault="00D078EE" w:rsidP="00D078EE">
      <w:pPr>
        <w:ind w:firstLine="720"/>
        <w:jc w:val="lowKashida"/>
        <w:rPr>
          <w:rFonts w:cs="Simplified Arabic" w:hint="cs"/>
          <w:rtl/>
          <w:lang w:bidi="ar-IQ"/>
        </w:rPr>
      </w:pPr>
      <w:r w:rsidRPr="00AF0D16">
        <w:rPr>
          <w:rFonts w:cs="Simplified Arabic" w:hint="cs"/>
          <w:rtl/>
          <w:lang w:bidi="ar-IQ"/>
        </w:rPr>
        <w:t>صاحب ذلك كله تغيير الأهمية الجيوبوليتيكية والجيو أستراتيجية  للعديد</w:t>
      </w:r>
      <w:r>
        <w:rPr>
          <w:rFonts w:cs="Simplified Arabic" w:hint="cs"/>
          <w:rtl/>
          <w:lang w:bidi="ar-IQ"/>
        </w:rPr>
        <w:t xml:space="preserve"> من مناطق العالم الأقليمية</w:t>
      </w:r>
      <w:r w:rsidRPr="00AF0D16">
        <w:rPr>
          <w:rFonts w:cs="Simplified Arabic" w:hint="cs"/>
          <w:rtl/>
          <w:lang w:bidi="ar-IQ"/>
        </w:rPr>
        <w:t xml:space="preserve">، ولإن </w:t>
      </w:r>
      <w:r w:rsidRPr="00AF0D16">
        <w:rPr>
          <w:rFonts w:cs="Simplified Arabic" w:hint="cs"/>
          <w:rtl/>
        </w:rPr>
        <w:t>ال</w:t>
      </w:r>
      <w:r w:rsidRPr="00AF0D16">
        <w:rPr>
          <w:rFonts w:cs="Simplified Arabic"/>
          <w:rtl/>
        </w:rPr>
        <w:t>منطقة</w:t>
      </w:r>
      <w:r w:rsidRPr="00AF0D16">
        <w:rPr>
          <w:rFonts w:cs="Simplified Arabic" w:hint="cs"/>
          <w:rtl/>
        </w:rPr>
        <w:t xml:space="preserve"> ستبقى</w:t>
      </w:r>
      <w:r w:rsidRPr="00AF0D16">
        <w:rPr>
          <w:rFonts w:cs="Simplified Arabic"/>
          <w:rtl/>
        </w:rPr>
        <w:t xml:space="preserve"> ولعقود قادمة مركز شدٍّ وجذبَّ دوليين للعديد من الاعتبارات والأسباب المتنوعة، منها الاقتصادي ومنها الجيو سياسي، ومنها الحضاري والثقافي كانت نتيج</w:t>
      </w:r>
      <w:r w:rsidRPr="00AF0D16">
        <w:rPr>
          <w:rFonts w:cs="Simplified Arabic" w:hint="cs"/>
          <w:rtl/>
        </w:rPr>
        <w:t>ته</w:t>
      </w:r>
      <w:r w:rsidRPr="00AF0D16">
        <w:rPr>
          <w:rFonts w:cs="Simplified Arabic"/>
          <w:rtl/>
        </w:rPr>
        <w:t xml:space="preserve"> تداخل وتشابك المصالح </w:t>
      </w:r>
      <w:r>
        <w:rPr>
          <w:rFonts w:cs="Simplified Arabic"/>
          <w:rtl/>
        </w:rPr>
        <w:t>الإقليمية والدولية في منطقة تع</w:t>
      </w:r>
      <w:r>
        <w:rPr>
          <w:rFonts w:cs="Simplified Arabic" w:hint="cs"/>
          <w:rtl/>
        </w:rPr>
        <w:t>دّ</w:t>
      </w:r>
      <w:r w:rsidRPr="00AF0D16">
        <w:rPr>
          <w:rFonts w:cs="Simplified Arabic"/>
          <w:rtl/>
        </w:rPr>
        <w:t xml:space="preserve"> من اشدِّ المناطق حساسية في العالم</w:t>
      </w:r>
      <w:r w:rsidRPr="00AF0D16">
        <w:rPr>
          <w:rFonts w:cs="Simplified Arabic" w:hint="cs"/>
          <w:rtl/>
        </w:rPr>
        <w:t xml:space="preserve">. </w:t>
      </w:r>
      <w:r w:rsidRPr="00AF0D16">
        <w:rPr>
          <w:rFonts w:cs="Simplified Arabic" w:hint="cs"/>
          <w:rtl/>
          <w:lang w:bidi="ar-IQ"/>
        </w:rPr>
        <w:t xml:space="preserve">وضمن إطار هذه البيئة </w:t>
      </w:r>
      <w:r w:rsidRPr="00AF0D16">
        <w:rPr>
          <w:rFonts w:cs="Simplified Arabic" w:hint="cs"/>
          <w:rtl/>
        </w:rPr>
        <w:t xml:space="preserve">سيكون للدور العراقي اهمية كبيرة للولايات المتحدة ودورها في المنطقة، ولكثير من الدول لتحديد توجه السياسة الامريكية في المنطقة ، </w:t>
      </w:r>
      <w:r>
        <w:rPr>
          <w:rFonts w:cs="Simplified Arabic" w:hint="cs"/>
          <w:rtl/>
        </w:rPr>
        <w:t xml:space="preserve">إذ </w:t>
      </w:r>
      <w:r w:rsidRPr="00AF0D16">
        <w:rPr>
          <w:rFonts w:cs="Simplified Arabic" w:hint="cs"/>
          <w:rtl/>
        </w:rPr>
        <w:t xml:space="preserve"> أن العراق</w:t>
      </w:r>
      <w:r>
        <w:rPr>
          <w:rFonts w:cs="Simplified Arabic"/>
          <w:rtl/>
        </w:rPr>
        <w:t xml:space="preserve"> يشكل منطقة إستراتيجية مفصلية </w:t>
      </w:r>
      <w:r>
        <w:rPr>
          <w:rFonts w:cs="Simplified Arabic" w:hint="cs"/>
          <w:rtl/>
        </w:rPr>
        <w:t>م</w:t>
      </w:r>
      <w:r>
        <w:rPr>
          <w:rFonts w:cs="Simplified Arabic"/>
          <w:rtl/>
        </w:rPr>
        <w:t>ه</w:t>
      </w:r>
      <w:r w:rsidRPr="00AF0D16">
        <w:rPr>
          <w:rFonts w:cs="Simplified Arabic"/>
          <w:rtl/>
        </w:rPr>
        <w:t>مة تربط ما بين دول الخليج وتركيا، وهو الأقرب إلى دول آسيا الوسطى، ويمثل الحدود البرية مع كل من إيران وسوريا". وهي من الدول المناوئة التي يجب احتواؤها"، وهذا يعني احتلال العراق يكمل حلقة السيطرة على الشرق الأقصى والأوسط، ويحد من امتداد نفوذ كل من روسيا الاتحادية والصين، كما يحد من انتشار المصالح الأوروبية في منطقة الشرق الأوسط</w:t>
      </w:r>
      <w:r w:rsidRPr="00AF0D16">
        <w:rPr>
          <w:rFonts w:cs="Simplified Arabic" w:hint="cs"/>
          <w:rtl/>
        </w:rPr>
        <w:t>. كما ان للولايات المتحدة مجموعة اهداف غير الاهداف المعلنة (لتحرير العراق) تتعلق بمصالحها ومشاريعها المستقبلية في الشرق الاوسط وهي تحاول رسم مستقبل الدور العراقي حسب مصالحها والتي تشتمل من ضمنها على اقامة مشروع الشرق الاوسط الكبير ودعم العراق من اجل تقديمه كأنموذج والعمل على استبدال حلفائها السابقين واحتواء الاعداء المحتملين وضمان وصول النفط لها واخيراً دعم فعلها العسكري. هذه المصالح تدفع الولايات المتحدة لاعطاء العراق دوراً فاعلاً بدعم منها سبيلا لكي يصبح العراق</w:t>
      </w:r>
      <w:r w:rsidRPr="00AF0D16">
        <w:rPr>
          <w:rFonts w:cs="Simplified Arabic"/>
          <w:rtl/>
          <w:lang w:bidi="ar-IQ"/>
        </w:rPr>
        <w:t>" مثالا للشرق الاوسط بأكمله"</w:t>
      </w:r>
      <w:r w:rsidRPr="00AF0D16">
        <w:rPr>
          <w:rFonts w:cs="Simplified Arabic" w:hint="cs"/>
          <w:rtl/>
          <w:lang w:bidi="ar-IQ"/>
        </w:rPr>
        <w:t xml:space="preserve"> </w:t>
      </w:r>
      <w:r w:rsidRPr="00AF0D16">
        <w:rPr>
          <w:rFonts w:cs="Simplified Arabic"/>
          <w:rtl/>
        </w:rPr>
        <w:t>(</w:t>
      </w:r>
      <w:r w:rsidRPr="00AF0D16">
        <w:rPr>
          <w:rStyle w:val="FootnoteReference"/>
          <w:rFonts w:cs="Simplified Arabic"/>
          <w:rtl/>
          <w:lang w:bidi="ar-IQ"/>
        </w:rPr>
        <w:footnoteReference w:id="260"/>
      </w:r>
      <w:r w:rsidRPr="00AF0D16">
        <w:rPr>
          <w:rFonts w:cs="Simplified Arabic"/>
          <w:rtl/>
        </w:rPr>
        <w:t>)</w:t>
      </w:r>
      <w:r w:rsidRPr="00AF0D16">
        <w:rPr>
          <w:rFonts w:cs="Simplified Arabic" w:hint="cs"/>
          <w:rtl/>
          <w:lang w:bidi="ar-IQ"/>
        </w:rPr>
        <w:t xml:space="preserve">، أي </w:t>
      </w:r>
      <w:r w:rsidRPr="00AF0D16">
        <w:rPr>
          <w:rFonts w:cs="Simplified Arabic" w:hint="cs"/>
          <w:rtl/>
        </w:rPr>
        <w:t xml:space="preserve">سيصبح العراق الركيزة الاساسية في الوجود العسكري الامريكي في الخليج العربي بصورة دائمة وبالتالي تسعى الادارة الامريكية الى استغلال احتلالها للعراق في تحقيق اهداف تتجاوز السياق العراقي الضيق و تقديم العراق </w:t>
      </w:r>
      <w:r w:rsidRPr="00AF0D16">
        <w:rPr>
          <w:rFonts w:cs="Simplified Arabic" w:hint="cs"/>
          <w:rtl/>
        </w:rPr>
        <w:lastRenderedPageBreak/>
        <w:t>كنموذج استرشادي في التحول الديمقراطي للدول العربية</w:t>
      </w:r>
      <w:r w:rsidRPr="00AF0D16">
        <w:rPr>
          <w:rFonts w:cs="Simplified Arabic"/>
          <w:rtl/>
        </w:rPr>
        <w:t>(</w:t>
      </w:r>
      <w:r w:rsidRPr="00AF0D16">
        <w:rPr>
          <w:rStyle w:val="FootnoteReference"/>
          <w:rFonts w:cs="Simplified Arabic"/>
          <w:rtl/>
          <w:lang w:bidi="ar-IQ"/>
        </w:rPr>
        <w:footnoteReference w:id="261"/>
      </w:r>
      <w:r w:rsidRPr="00AF0D16">
        <w:rPr>
          <w:rFonts w:cs="Simplified Arabic"/>
          <w:rtl/>
        </w:rPr>
        <w:t>)</w:t>
      </w:r>
      <w:r w:rsidRPr="00AF0D16">
        <w:rPr>
          <w:rFonts w:cs="Simplified Arabic" w:hint="cs"/>
          <w:rtl/>
        </w:rPr>
        <w:t xml:space="preserve"> ، </w:t>
      </w:r>
      <w:r w:rsidRPr="00AF0D16">
        <w:rPr>
          <w:rFonts w:cs="Simplified Arabic" w:hint="cs"/>
          <w:rtl/>
          <w:lang w:bidi="ar-IQ"/>
        </w:rPr>
        <w:t>الامر الذي سيسمح وفق وجهة النظر الامريكية الى اعادة رسم التفاعلات الاقليمية بما يخدم ويحقق مصالحهم.</w:t>
      </w:r>
    </w:p>
    <w:p w:rsidR="00D078EE" w:rsidRPr="00AF0D16" w:rsidRDefault="00D078EE" w:rsidP="00D078EE">
      <w:pPr>
        <w:ind w:firstLine="720"/>
        <w:jc w:val="lowKashida"/>
        <w:rPr>
          <w:rFonts w:cs="Simplified Arabic"/>
          <w:rtl/>
        </w:rPr>
      </w:pPr>
      <w:r w:rsidRPr="00AF0D16">
        <w:rPr>
          <w:rFonts w:cs="Simplified Arabic" w:hint="cs"/>
          <w:rtl/>
        </w:rPr>
        <w:t>ولدعم الدور الفاعل للعراق ، ستعمل الولايات المتحدة لتوظيف كل مقومات القوة من اجل مشاريعها المستقبلية، والتي تحتاج لان يكون العراق ذو ثقل سياسي واقتصادي وعسكري سبيلا من اجل ضمان تحقيق ما تصبو وترنو أليه من أهداف ومصالح تمتد على مدى المستقبل المتوسط.</w:t>
      </w:r>
    </w:p>
    <w:p w:rsidR="00D078EE" w:rsidRPr="00AF0D16" w:rsidRDefault="00D078EE" w:rsidP="00D078EE">
      <w:pPr>
        <w:ind w:firstLine="818"/>
        <w:jc w:val="lowKashida"/>
        <w:rPr>
          <w:rFonts w:cs="Simplified Arabic" w:hint="cs"/>
        </w:rPr>
      </w:pPr>
      <w:r w:rsidRPr="00AF0D16">
        <w:rPr>
          <w:rFonts w:cs="Simplified Arabic" w:hint="cs"/>
          <w:rtl/>
        </w:rPr>
        <w:t>ومنذ الايام الاولى لأسقاط</w:t>
      </w:r>
      <w:r w:rsidRPr="00AF0D16">
        <w:rPr>
          <w:rFonts w:cs="Simplified Arabic"/>
        </w:rPr>
        <w:t xml:space="preserve"> </w:t>
      </w:r>
      <w:r w:rsidRPr="00AF0D16">
        <w:rPr>
          <w:rFonts w:cs="Simplified Arabic" w:hint="cs"/>
          <w:rtl/>
          <w:lang w:bidi="ar-IQ"/>
        </w:rPr>
        <w:t>النظام</w:t>
      </w:r>
      <w:r w:rsidRPr="00AF0D16">
        <w:rPr>
          <w:rFonts w:cs="Simplified Arabic" w:hint="cs"/>
          <w:rtl/>
        </w:rPr>
        <w:t xml:space="preserve"> السابق في العراق في نيسان 2003 ، عمد الرئيس الامريكي وأفراد ادارته ومراكز البحوث والدراسات</w:t>
      </w:r>
      <w:r>
        <w:rPr>
          <w:rFonts w:cs="Simplified Arabic" w:hint="cs"/>
          <w:rtl/>
        </w:rPr>
        <w:t xml:space="preserve"> الاكاديمية الى التاكيد</w:t>
      </w:r>
      <w:r w:rsidRPr="00AF0D16">
        <w:rPr>
          <w:rFonts w:cs="Simplified Arabic" w:hint="cs"/>
          <w:rtl/>
        </w:rPr>
        <w:t xml:space="preserve"> أن التغيير في العراق هو البداية لسلسلة من التفاعلات والعلاقات الاقليمية الجديدة </w:t>
      </w:r>
      <w:r w:rsidRPr="00AF0D16">
        <w:rPr>
          <w:rFonts w:cs="Simplified Arabic"/>
          <w:rtl/>
        </w:rPr>
        <w:t>(</w:t>
      </w:r>
      <w:r w:rsidRPr="00AF0D16">
        <w:rPr>
          <w:rStyle w:val="FootnoteReference"/>
          <w:rFonts w:cs="Simplified Arabic"/>
          <w:rtl/>
        </w:rPr>
        <w:footnoteReference w:id="262"/>
      </w:r>
      <w:r w:rsidRPr="00AF0D16">
        <w:rPr>
          <w:rFonts w:cs="Simplified Arabic"/>
          <w:rtl/>
        </w:rPr>
        <w:t>)</w:t>
      </w:r>
      <w:r w:rsidRPr="00AF0D16">
        <w:rPr>
          <w:rFonts w:cs="Simplified Arabic" w:hint="cs"/>
          <w:rtl/>
        </w:rPr>
        <w:t xml:space="preserve"> </w:t>
      </w:r>
      <w:r w:rsidRPr="00AF0D16">
        <w:rPr>
          <w:rFonts w:cs="Simplified Arabic" w:hint="cs"/>
          <w:rtl/>
          <w:lang w:bidi="ar-IQ"/>
        </w:rPr>
        <w:t xml:space="preserve"> ،وجعله نقطة الانطلاق المركزية في التحرك الاستراتيجي الامريكي في الشرق الاوسط والذي يراد له أن يكون المنطلق لأعادة تعريف هذه التفاعلات وفق الرؤية الامريكية الرامية الى ظمان مصالحها وتحقيق أهدافها على المدى البعيد لها ولحلفائها. صحيح ان هناك العديد من الآراء التي ترى في إن الهدف الجوهري للاحتلال الأمريكي للعراق يبقى مرتبطاً بديمومة المصالح الإستراتيجية والاقتص</w:t>
      </w:r>
      <w:r>
        <w:rPr>
          <w:rFonts w:cs="Simplified Arabic" w:hint="cs"/>
          <w:rtl/>
          <w:lang w:bidi="ar-IQ"/>
        </w:rPr>
        <w:t>ادية الأمريكية في الخليج العربي</w:t>
      </w:r>
      <w:r w:rsidRPr="00AF0D16">
        <w:rPr>
          <w:rFonts w:cs="Simplified Arabic" w:hint="cs"/>
          <w:rtl/>
          <w:lang w:bidi="ar-IQ"/>
        </w:rPr>
        <w:t xml:space="preserve">، ولإن تأمين مثل هذه المصالح من أي خطر محتمل يتطلب </w:t>
      </w:r>
      <w:r>
        <w:rPr>
          <w:rFonts w:cs="Simplified Arabic" w:hint="cs"/>
          <w:rtl/>
          <w:lang w:bidi="ar-IQ"/>
        </w:rPr>
        <w:t xml:space="preserve">على </w:t>
      </w:r>
      <w:r w:rsidRPr="00AF0D16">
        <w:rPr>
          <w:rFonts w:cs="Simplified Arabic" w:hint="cs"/>
          <w:rtl/>
          <w:lang w:bidi="ar-IQ"/>
        </w:rPr>
        <w:t>و</w:t>
      </w:r>
      <w:r>
        <w:rPr>
          <w:rFonts w:cs="Simplified Arabic" w:hint="cs"/>
          <w:rtl/>
          <w:lang w:bidi="ar-IQ"/>
        </w:rPr>
        <w:t>فق الادراك الاستراتيجي الأمريكي</w:t>
      </w:r>
      <w:r w:rsidRPr="00AF0D16">
        <w:rPr>
          <w:rFonts w:cs="Simplified Arabic" w:hint="cs"/>
          <w:rtl/>
          <w:lang w:bidi="ar-IQ"/>
        </w:rPr>
        <w:t xml:space="preserve">، العمل معه على إعادة رسم تفاعلات جديدة للدور اللعراقي يتفق في توجهاته بما لا يشكل أي تهديد لأمن إسرائيل في المستقبل </w:t>
      </w:r>
      <w:r w:rsidRPr="00AF0D16">
        <w:rPr>
          <w:rFonts w:cs="Simplified Arabic"/>
          <w:rtl/>
        </w:rPr>
        <w:t>(</w:t>
      </w:r>
      <w:r w:rsidRPr="00AF0D16">
        <w:rPr>
          <w:rStyle w:val="FootnoteReference"/>
          <w:rFonts w:cs="Simplified Arabic"/>
          <w:rtl/>
          <w:lang w:bidi="ar-IQ"/>
        </w:rPr>
        <w:footnoteReference w:id="263"/>
      </w:r>
      <w:r w:rsidRPr="00AF0D16">
        <w:rPr>
          <w:rFonts w:cs="Simplified Arabic"/>
          <w:rtl/>
        </w:rPr>
        <w:t>)</w:t>
      </w:r>
      <w:r w:rsidRPr="00AF0D16">
        <w:rPr>
          <w:rFonts w:cs="Simplified Arabic" w:hint="cs"/>
          <w:rtl/>
          <w:lang w:bidi="ar-IQ"/>
        </w:rPr>
        <w:t>، وهو ما إستدعى وفق و</w:t>
      </w:r>
      <w:r>
        <w:rPr>
          <w:rFonts w:cs="Simplified Arabic" w:hint="cs"/>
          <w:rtl/>
          <w:lang w:bidi="ar-IQ"/>
        </w:rPr>
        <w:t>جهة النظر هذه الى إحتلال العراق</w:t>
      </w:r>
      <w:r w:rsidRPr="00AF0D16">
        <w:rPr>
          <w:rFonts w:cs="Simplified Arabic" w:hint="cs"/>
          <w:rtl/>
          <w:lang w:bidi="ar-IQ"/>
        </w:rPr>
        <w:t>، لكننا و</w:t>
      </w:r>
      <w:r>
        <w:rPr>
          <w:rFonts w:cs="Simplified Arabic" w:hint="cs"/>
          <w:rtl/>
          <w:lang w:bidi="ar-IQ"/>
        </w:rPr>
        <w:t>ب</w:t>
      </w:r>
      <w:r w:rsidRPr="00AF0D16">
        <w:rPr>
          <w:rFonts w:cs="Simplified Arabic" w:hint="cs"/>
          <w:rtl/>
          <w:lang w:bidi="ar-IQ"/>
        </w:rPr>
        <w:t xml:space="preserve">الوقت </w:t>
      </w:r>
      <w:r>
        <w:rPr>
          <w:rFonts w:cs="Simplified Arabic" w:hint="cs"/>
          <w:rtl/>
          <w:lang w:bidi="ar-IQ"/>
        </w:rPr>
        <w:t xml:space="preserve">نفسه </w:t>
      </w:r>
      <w:r w:rsidRPr="00AF0D16">
        <w:rPr>
          <w:rFonts w:cs="Simplified Arabic" w:hint="cs"/>
          <w:rtl/>
          <w:lang w:bidi="ar-IQ"/>
        </w:rPr>
        <w:t xml:space="preserve">نؤكد على أن الرؤية الامريكية تعمد الى إيجاد سلسلة من التفاعلات التي يراد لها أن تكون المنطلق لكي تصبح مجمل البيئة الإقليمية تدور ضمن فلك التأثير الأمريكي ، لذا تعمد الولايات المتحدة الأمريكية الى بناء منظومة إقليمية جديدة </w:t>
      </w:r>
      <w:r w:rsidRPr="00AF0D16">
        <w:rPr>
          <w:rFonts w:cs="Simplified Arabic" w:hint="cs"/>
          <w:rtl/>
        </w:rPr>
        <w:t>تكون فيها الولايات المت</w:t>
      </w:r>
      <w:r>
        <w:rPr>
          <w:rFonts w:cs="Simplified Arabic" w:hint="cs"/>
          <w:rtl/>
        </w:rPr>
        <w:t>حدة هي المركز ويحيطها حلفاء</w:t>
      </w:r>
      <w:r w:rsidRPr="00AF0D16">
        <w:rPr>
          <w:rFonts w:cs="Simplified Arabic" w:hint="cs"/>
          <w:rtl/>
        </w:rPr>
        <w:t xml:space="preserve">ها عن طريق سلسلة من العلاقات الاستراتيجية الثنائية </w:t>
      </w:r>
      <w:r>
        <w:rPr>
          <w:rFonts w:cs="Simplified Arabic" w:hint="cs"/>
          <w:rtl/>
        </w:rPr>
        <w:t>والشراكات الاستراتيجية والامنية</w:t>
      </w:r>
      <w:r w:rsidRPr="00AF0D16">
        <w:rPr>
          <w:rFonts w:cs="Simplified Arabic" w:hint="cs"/>
          <w:rtl/>
        </w:rPr>
        <w:t>، ومن ثم يأتي دور أصدقائها كحلقة تحيط بالدور الامريكي ، وهدف هذه المنظومة هو لضمان المصالح الامريكية التي لا تنحصر بضمان :</w:t>
      </w:r>
    </w:p>
    <w:p w:rsidR="00D078EE" w:rsidRPr="00AF0D16" w:rsidRDefault="00D078EE" w:rsidP="00D078EE">
      <w:pPr>
        <w:numPr>
          <w:ilvl w:val="0"/>
          <w:numId w:val="26"/>
        </w:numPr>
        <w:spacing w:after="0" w:line="240" w:lineRule="auto"/>
        <w:ind w:right="720"/>
        <w:jc w:val="lowKashida"/>
        <w:rPr>
          <w:rFonts w:cs="Simplified Arabic" w:hint="cs"/>
        </w:rPr>
      </w:pPr>
      <w:r w:rsidRPr="00AF0D16">
        <w:rPr>
          <w:rFonts w:cs="Simplified Arabic" w:hint="cs"/>
          <w:rtl/>
        </w:rPr>
        <w:lastRenderedPageBreak/>
        <w:t xml:space="preserve">نفط المنطقة ، والتي تتضمن حقائق </w:t>
      </w:r>
      <w:r>
        <w:rPr>
          <w:rFonts w:cs="Simplified Arabic" w:hint="cs"/>
          <w:rtl/>
        </w:rPr>
        <w:t xml:space="preserve">عدة </w:t>
      </w:r>
      <w:r w:rsidRPr="00AF0D16">
        <w:rPr>
          <w:rFonts w:cs="Simplified Arabic" w:hint="cs"/>
          <w:rtl/>
        </w:rPr>
        <w:t>لا يمكن غض</w:t>
      </w:r>
      <w:r>
        <w:rPr>
          <w:rFonts w:cs="Simplified Arabic" w:hint="cs"/>
          <w:rtl/>
        </w:rPr>
        <w:t xml:space="preserve"> النظر عنها ويمكن إيجازها بالآت</w:t>
      </w:r>
      <w:r w:rsidRPr="00AF0D16">
        <w:rPr>
          <w:rFonts w:cs="Simplified Arabic" w:hint="cs"/>
          <w:rtl/>
        </w:rPr>
        <w:t>ي :</w:t>
      </w:r>
    </w:p>
    <w:p w:rsidR="00D078EE" w:rsidRPr="00AF0D16" w:rsidRDefault="00D078EE" w:rsidP="00D078EE">
      <w:pPr>
        <w:numPr>
          <w:ilvl w:val="1"/>
          <w:numId w:val="31"/>
        </w:numPr>
        <w:tabs>
          <w:tab w:val="clear" w:pos="1440"/>
        </w:tabs>
        <w:spacing w:after="0" w:line="240" w:lineRule="auto"/>
        <w:ind w:left="815" w:right="0"/>
        <w:jc w:val="lowKashida"/>
        <w:rPr>
          <w:rFonts w:cs="Simplified Arabic" w:hint="cs"/>
        </w:rPr>
      </w:pPr>
      <w:r w:rsidRPr="00AF0D16">
        <w:rPr>
          <w:rFonts w:cs="Simplified Arabic"/>
          <w:rtl/>
        </w:rPr>
        <w:t>رغم أن أوبك لم تعد بالقوة السابقة إلا أنها ما زالت قادرة على التأثير في صناعة القرار النفطي على المستوى الدولي</w:t>
      </w:r>
    </w:p>
    <w:p w:rsidR="00D078EE" w:rsidRPr="00AF0D16" w:rsidRDefault="00D078EE" w:rsidP="00D078EE">
      <w:pPr>
        <w:numPr>
          <w:ilvl w:val="0"/>
          <w:numId w:val="29"/>
        </w:numPr>
        <w:tabs>
          <w:tab w:val="clear" w:pos="1440"/>
          <w:tab w:val="num" w:pos="818"/>
        </w:tabs>
        <w:spacing w:after="0" w:line="240" w:lineRule="auto"/>
        <w:ind w:left="818" w:right="0"/>
        <w:jc w:val="lowKashida"/>
        <w:rPr>
          <w:rFonts w:cs="Simplified Arabic" w:hint="cs"/>
        </w:rPr>
      </w:pPr>
      <w:r w:rsidRPr="00AF0D16">
        <w:rPr>
          <w:rFonts w:cs="Simplified Arabic"/>
          <w:rtl/>
        </w:rPr>
        <w:t>مشروع جورج بوش للتنقيب في آلاسكا لا يواجه معارضة أنصار البيئة فحسب، لكنه يلقى معارضة من حزب الرئيس</w:t>
      </w:r>
    </w:p>
    <w:p w:rsidR="00D078EE" w:rsidRPr="00AF0D16" w:rsidRDefault="00D078EE" w:rsidP="00D078EE">
      <w:pPr>
        <w:numPr>
          <w:ilvl w:val="0"/>
          <w:numId w:val="29"/>
        </w:numPr>
        <w:tabs>
          <w:tab w:val="clear" w:pos="1440"/>
          <w:tab w:val="num" w:pos="818"/>
        </w:tabs>
        <w:spacing w:after="0" w:line="240" w:lineRule="auto"/>
        <w:ind w:left="818" w:right="0"/>
        <w:jc w:val="lowKashida"/>
        <w:rPr>
          <w:rFonts w:cs="Simplified Arabic" w:hint="cs"/>
        </w:rPr>
      </w:pPr>
      <w:r w:rsidRPr="00AF0D16">
        <w:rPr>
          <w:rFonts w:cs="Simplified Arabic"/>
          <w:rtl/>
        </w:rPr>
        <w:t xml:space="preserve">فشل الرهان على بدائل النفط من مصادر الطاقة الأخرى في المدى المنظور. وحقائق ومعطيات أخرى تقود إلى استخلاص مهم لا يمكن الالتفاف حوله أو تجاوزه: </w:t>
      </w:r>
      <w:r>
        <w:rPr>
          <w:rFonts w:cs="Simplified Arabic" w:hint="cs"/>
          <w:rtl/>
        </w:rPr>
        <w:t xml:space="preserve">وهو </w:t>
      </w:r>
      <w:r w:rsidRPr="00AF0D16">
        <w:rPr>
          <w:rFonts w:cs="Simplified Arabic"/>
          <w:rtl/>
        </w:rPr>
        <w:t>إن الاستغناء عن النفط العربي بشكل عام، والخليجي بشكل خاص، والعراقي بدرجة أخص، أمر مستحيل</w:t>
      </w:r>
      <w:r>
        <w:rPr>
          <w:rFonts w:cs="Simplified Arabic" w:hint="cs"/>
          <w:rtl/>
        </w:rPr>
        <w:t>.</w:t>
      </w:r>
    </w:p>
    <w:p w:rsidR="00D078EE" w:rsidRPr="00AF0D16" w:rsidRDefault="00D078EE" w:rsidP="00D078EE">
      <w:pPr>
        <w:numPr>
          <w:ilvl w:val="0"/>
          <w:numId w:val="29"/>
        </w:numPr>
        <w:tabs>
          <w:tab w:val="clear" w:pos="1440"/>
          <w:tab w:val="num" w:pos="818"/>
        </w:tabs>
        <w:spacing w:after="0" w:line="240" w:lineRule="auto"/>
        <w:ind w:left="818" w:right="0"/>
        <w:jc w:val="lowKashida"/>
        <w:rPr>
          <w:rFonts w:cs="Simplified Arabic" w:hint="cs"/>
        </w:rPr>
      </w:pPr>
      <w:r w:rsidRPr="00AF0D16">
        <w:rPr>
          <w:rFonts w:cs="Simplified Arabic"/>
          <w:rtl/>
        </w:rPr>
        <w:t xml:space="preserve">ثمَّة حقيقة أخرى، أنَّ معظم </w:t>
      </w:r>
      <w:r w:rsidRPr="00AF0D16">
        <w:rPr>
          <w:rFonts w:cs="Simplified Arabic" w:hint="cs"/>
          <w:rtl/>
        </w:rPr>
        <w:t>الإمدادات الإضافية</w:t>
      </w:r>
      <w:r w:rsidRPr="00AF0D16">
        <w:rPr>
          <w:rFonts w:cs="Simplified Arabic"/>
          <w:rtl/>
        </w:rPr>
        <w:t xml:space="preserve"> ولمدى زمني غير قليل سوف تكون من منطقة الخليج ولأكثر من سبب، فاكتشاف النفط وإنتاجه هناك أقل تكلفة من أي منطقة أخرى في العالم، ثمَّ أنَّ جودته عالية، ولا بديل مناسب، وقد جربت واشنطن الاستغناء تدريجيا عن وارداتها النفطية من الخليج، لكنها فشلت، وأدرك أركان الإدارات المتعاقبة قبل وصول جورج بوش الابن، أنَّ الاعتماد على النفط الخليجي حقيقة لا يمكن تجاوزها أو القفز فوقها.</w:t>
      </w:r>
      <w:r w:rsidRPr="00AF0D16">
        <w:rPr>
          <w:rFonts w:cs="Simplified Arabic" w:hint="cs"/>
          <w:rtl/>
        </w:rPr>
        <w:t xml:space="preserve"> </w:t>
      </w:r>
      <w:r w:rsidRPr="00AF0D16">
        <w:rPr>
          <w:rFonts w:cs="Simplified Arabic"/>
          <w:rtl/>
        </w:rPr>
        <w:t>أمَّا البديل فيتمثل في السيطرة</w:t>
      </w:r>
      <w:r w:rsidRPr="00AF0D16">
        <w:rPr>
          <w:rFonts w:cs="Simplified Arabic" w:hint="cs"/>
          <w:rtl/>
        </w:rPr>
        <w:t xml:space="preserve"> </w:t>
      </w:r>
      <w:r w:rsidRPr="00AF0D16">
        <w:rPr>
          <w:rFonts w:cs="Simplified Arabic"/>
          <w:rtl/>
        </w:rPr>
        <w:t>،</w:t>
      </w:r>
      <w:r w:rsidRPr="00AF0D16">
        <w:rPr>
          <w:rFonts w:cs="Simplified Arabic" w:hint="cs"/>
          <w:rtl/>
        </w:rPr>
        <w:t xml:space="preserve"> </w:t>
      </w:r>
      <w:r w:rsidRPr="00AF0D16">
        <w:rPr>
          <w:rFonts w:cs="Simplified Arabic"/>
          <w:rtl/>
        </w:rPr>
        <w:t>والهيمنة على مصادر الطاقة يبدأ من الخليج، والحلقة الأخطر في ذلك المخطط تبدأ من العراق</w:t>
      </w:r>
      <w:r w:rsidRPr="00AF0D16">
        <w:rPr>
          <w:rFonts w:cs="Simplified Arabic" w:hint="cs"/>
          <w:rtl/>
        </w:rPr>
        <w:t>.</w:t>
      </w:r>
    </w:p>
    <w:p w:rsidR="00D078EE" w:rsidRPr="00AF0D16" w:rsidRDefault="00D078EE" w:rsidP="00D078EE">
      <w:pPr>
        <w:ind w:firstLine="818"/>
        <w:jc w:val="lowKashida"/>
        <w:rPr>
          <w:rFonts w:cs="Simplified Arabic" w:hint="cs"/>
          <w:rtl/>
        </w:rPr>
      </w:pPr>
      <w:r w:rsidRPr="00AF0D16">
        <w:rPr>
          <w:rFonts w:cs="Simplified Arabic"/>
          <w:rtl/>
        </w:rPr>
        <w:t xml:space="preserve">والمحصلة النهائية تؤكد أن السيطرة على العراق تعني التحكم فيما يقارب نحو </w:t>
      </w:r>
      <w:r>
        <w:rPr>
          <w:rFonts w:cs="Simplified Arabic" w:hint="cs"/>
          <w:rtl/>
        </w:rPr>
        <w:t>(</w:t>
      </w:r>
      <w:r w:rsidRPr="00AF0D16">
        <w:rPr>
          <w:rFonts w:cs="Simplified Arabic" w:hint="cs"/>
          <w:rtl/>
        </w:rPr>
        <w:t>11</w:t>
      </w:r>
      <w:r>
        <w:rPr>
          <w:rFonts w:cs="Simplified Arabic" w:hint="cs"/>
          <w:rtl/>
        </w:rPr>
        <w:t>%</w:t>
      </w:r>
      <w:r w:rsidRPr="00AF0D16">
        <w:rPr>
          <w:rFonts w:cs="Simplified Arabic" w:hint="cs"/>
          <w:rtl/>
        </w:rPr>
        <w:t>)</w:t>
      </w:r>
      <w:r w:rsidRPr="00AF0D16">
        <w:rPr>
          <w:rFonts w:cs="Simplified Arabic"/>
          <w:rtl/>
        </w:rPr>
        <w:t>(</w:t>
      </w:r>
      <w:r w:rsidRPr="00AF0D16">
        <w:rPr>
          <w:rStyle w:val="FootnoteReference"/>
          <w:rFonts w:cs="Simplified Arabic"/>
          <w:rtl/>
        </w:rPr>
        <w:footnoteReference w:id="264"/>
      </w:r>
      <w:r w:rsidRPr="00AF0D16">
        <w:rPr>
          <w:rFonts w:cs="Simplified Arabic"/>
          <w:rtl/>
        </w:rPr>
        <w:t>)</w:t>
      </w:r>
      <w:r w:rsidRPr="00AF0D16">
        <w:rPr>
          <w:rFonts w:cs="Simplified Arabic" w:hint="cs"/>
          <w:rtl/>
        </w:rPr>
        <w:t xml:space="preserve"> من</w:t>
      </w:r>
      <w:r w:rsidRPr="00AF0D16">
        <w:rPr>
          <w:rFonts w:cs="Simplified Arabic"/>
          <w:rtl/>
        </w:rPr>
        <w:t xml:space="preserve"> إجمالي احتياطي النفط العالمي، ثمَّ أنَّ العراق بموقعه الاستراتيجي يجعل من يسيطر عليه ،يسيطر على ثلثي الاحتياطي العالمي للنفط الذي يتركز في الخليج العربي.</w:t>
      </w:r>
    </w:p>
    <w:p w:rsidR="00D078EE" w:rsidRPr="00AF0D16" w:rsidRDefault="00D078EE" w:rsidP="00D078EE">
      <w:pPr>
        <w:ind w:firstLine="818"/>
        <w:jc w:val="lowKashida"/>
        <w:rPr>
          <w:rFonts w:cs="Simplified Arabic" w:hint="cs"/>
          <w:rtl/>
        </w:rPr>
      </w:pPr>
      <w:r w:rsidRPr="00AF0D16">
        <w:rPr>
          <w:rFonts w:cs="Simplified Arabic"/>
          <w:rtl/>
        </w:rPr>
        <w:t>ولعلَّ ذلك يضمن للولايات المتحدة تحقيق أكثر من هدف جزئي في سياق هدفها الأساسي</w:t>
      </w:r>
      <w:r w:rsidRPr="00AF0D16">
        <w:rPr>
          <w:rFonts w:cs="Simplified Arabic" w:hint="cs"/>
          <w:rtl/>
        </w:rPr>
        <w:t xml:space="preserve"> </w:t>
      </w:r>
      <w:r w:rsidRPr="00AF0D16">
        <w:rPr>
          <w:rFonts w:cs="Simplified Arabic" w:hint="cs"/>
          <w:b/>
          <w:bCs/>
          <w:rtl/>
        </w:rPr>
        <w:t xml:space="preserve">(( </w:t>
      </w:r>
      <w:r w:rsidRPr="00AF0D16">
        <w:rPr>
          <w:rFonts w:cs="Simplified Arabic"/>
          <w:b/>
          <w:bCs/>
          <w:rtl/>
        </w:rPr>
        <w:t>السيطرة على نفط العراق تقلل من اعتماد واشنطن على النفط السعودي</w:t>
      </w:r>
      <w:r w:rsidRPr="00AF0D16">
        <w:rPr>
          <w:rFonts w:cs="Simplified Arabic" w:hint="cs"/>
          <w:b/>
          <w:bCs/>
          <w:rtl/>
        </w:rPr>
        <w:t xml:space="preserve"> ، و</w:t>
      </w:r>
      <w:r w:rsidRPr="00AF0D16">
        <w:rPr>
          <w:rFonts w:cs="Simplified Arabic"/>
          <w:b/>
          <w:bCs/>
          <w:rtl/>
        </w:rPr>
        <w:t>السيطرة على ثروة نفطية بهذا الكم تساعد على التحكّم في أسعار النفط، ومن ثمَّ الحد من تأثير"أوبك"، وفي تهميشها كمرحلة أولى</w:t>
      </w:r>
      <w:r w:rsidRPr="00AF0D16">
        <w:rPr>
          <w:rFonts w:cs="Simplified Arabic" w:hint="cs"/>
          <w:b/>
          <w:bCs/>
          <w:rtl/>
        </w:rPr>
        <w:t xml:space="preserve">، ومن ثم </w:t>
      </w:r>
      <w:r w:rsidRPr="00AF0D16">
        <w:rPr>
          <w:rFonts w:cs="Simplified Arabic"/>
          <w:b/>
          <w:bCs/>
          <w:rtl/>
        </w:rPr>
        <w:t>التأثير بقوة في المصالح الاقتصادية للقوى الطامحة في لعب دور في النظام الدولي، عبر التحكّم في إمداداتها من النفط الخليجي. فالسيطرة على العراق حرباً كانت أو سلماً تمثل الحلقة الأخطر في مخطط الهيمنة على مصادر الطاقة، عبر التأثير في الاقتصاد العالمي لعقود عديدة قادمة</w:t>
      </w:r>
      <w:r w:rsidRPr="00AF0D16">
        <w:rPr>
          <w:rFonts w:cs="Simplified Arabic" w:hint="cs"/>
          <w:b/>
          <w:bCs/>
          <w:rtl/>
        </w:rPr>
        <w:t xml:space="preserve"> ))</w:t>
      </w:r>
      <w:r w:rsidRPr="00AF0D16">
        <w:rPr>
          <w:rFonts w:cs="Simplified Arabic"/>
          <w:rtl/>
        </w:rPr>
        <w:t>.</w:t>
      </w:r>
    </w:p>
    <w:p w:rsidR="00D078EE" w:rsidRPr="00AF0D16" w:rsidRDefault="00D078EE" w:rsidP="00D078EE">
      <w:pPr>
        <w:numPr>
          <w:ilvl w:val="0"/>
          <w:numId w:val="26"/>
        </w:numPr>
        <w:spacing w:after="0" w:line="240" w:lineRule="auto"/>
        <w:ind w:right="720"/>
        <w:jc w:val="lowKashida"/>
        <w:rPr>
          <w:rFonts w:cs="Simplified Arabic" w:hint="cs"/>
        </w:rPr>
      </w:pPr>
      <w:r w:rsidRPr="00AF0D16">
        <w:rPr>
          <w:rFonts w:cs="Simplified Arabic" w:hint="cs"/>
          <w:rtl/>
        </w:rPr>
        <w:t xml:space="preserve">أمن أسرائيل </w:t>
      </w:r>
    </w:p>
    <w:p w:rsidR="00D078EE" w:rsidRPr="00AF0D16" w:rsidRDefault="00D078EE" w:rsidP="00D078EE">
      <w:pPr>
        <w:numPr>
          <w:ilvl w:val="0"/>
          <w:numId w:val="26"/>
        </w:numPr>
        <w:spacing w:after="0" w:line="240" w:lineRule="auto"/>
        <w:ind w:right="720"/>
        <w:jc w:val="lowKashida"/>
        <w:rPr>
          <w:rFonts w:cs="Simplified Arabic" w:hint="cs"/>
        </w:rPr>
      </w:pPr>
      <w:r w:rsidRPr="00AF0D16">
        <w:rPr>
          <w:rFonts w:cs="Simplified Arabic" w:hint="cs"/>
          <w:rtl/>
        </w:rPr>
        <w:lastRenderedPageBreak/>
        <w:t>أبعاد القوى الكبرى المنافسة للدور الامريكي مستقبلا عن المنطقة</w:t>
      </w:r>
    </w:p>
    <w:p w:rsidR="00D078EE" w:rsidRPr="00AF0D16" w:rsidRDefault="00D078EE" w:rsidP="00D078EE">
      <w:pPr>
        <w:numPr>
          <w:ilvl w:val="0"/>
          <w:numId w:val="26"/>
        </w:numPr>
        <w:spacing w:after="0" w:line="240" w:lineRule="auto"/>
        <w:ind w:right="720"/>
        <w:jc w:val="lowKashida"/>
        <w:rPr>
          <w:rFonts w:cs="Simplified Arabic" w:hint="cs"/>
        </w:rPr>
      </w:pPr>
      <w:r w:rsidRPr="00AF0D16">
        <w:rPr>
          <w:rFonts w:cs="Simplified Arabic" w:hint="cs"/>
          <w:rtl/>
        </w:rPr>
        <w:t>الحد من أنتشار تكنولوجيا الاسلحة الغير تقليدية</w:t>
      </w:r>
    </w:p>
    <w:p w:rsidR="00D078EE" w:rsidRPr="00AF0D16" w:rsidRDefault="00D078EE" w:rsidP="00D078EE">
      <w:pPr>
        <w:ind w:firstLine="818"/>
        <w:rPr>
          <w:rFonts w:cs="Simplified Arabic" w:hint="cs"/>
          <w:rtl/>
        </w:rPr>
      </w:pPr>
      <w:r w:rsidRPr="00AF0D16">
        <w:rPr>
          <w:rFonts w:cs="Simplified Arabic" w:hint="cs"/>
          <w:rtl/>
        </w:rPr>
        <w:t>وتأتي أهمية الدور العراقي من خلال إنطلاق الولايات المتحدة في رؤاها لإعادة صياغة التفلاعلات الاقليمية من خلال ال</w:t>
      </w:r>
      <w:r>
        <w:rPr>
          <w:rFonts w:cs="Simplified Arabic" w:hint="cs"/>
          <w:rtl/>
        </w:rPr>
        <w:t xml:space="preserve">سعي الى  </w:t>
      </w:r>
      <w:r w:rsidRPr="00AF0D16">
        <w:rPr>
          <w:rFonts w:cs="Simplified Arabic" w:hint="cs"/>
          <w:rtl/>
        </w:rPr>
        <w:t>دحض مجموعة من المدركات</w:t>
      </w:r>
      <w:r w:rsidRPr="00AF0D16">
        <w:rPr>
          <w:rStyle w:val="FootnoteReference"/>
          <w:rFonts w:cs="Simplified Arabic"/>
          <w:b/>
          <w:bCs/>
          <w:rtl/>
        </w:rPr>
        <w:footnoteReference w:customMarkFollows="1" w:id="265"/>
        <w:sym w:font="Symbol" w:char="F02A"/>
      </w:r>
      <w:r w:rsidRPr="00AF0D16">
        <w:rPr>
          <w:rFonts w:cs="Simplified Arabic" w:hint="cs"/>
          <w:rtl/>
        </w:rPr>
        <w:t xml:space="preserve"> التي بدات بالأنتشار داخل المجتمعات الغربية عامة والامريكي خاصة ، والرامية الى التأكيد على أن:</w:t>
      </w:r>
    </w:p>
    <w:p w:rsidR="00D078EE" w:rsidRPr="00AF0D16" w:rsidRDefault="00D078EE" w:rsidP="00D078EE">
      <w:pPr>
        <w:numPr>
          <w:ilvl w:val="0"/>
          <w:numId w:val="27"/>
        </w:numPr>
        <w:spacing w:before="100" w:beforeAutospacing="1" w:after="100" w:afterAutospacing="1" w:line="240" w:lineRule="auto"/>
        <w:ind w:right="720"/>
        <w:jc w:val="both"/>
        <w:rPr>
          <w:rFonts w:cs="Simplified Arabic" w:hint="cs"/>
          <w:b/>
        </w:rPr>
      </w:pPr>
      <w:r w:rsidRPr="00AF0D16">
        <w:rPr>
          <w:rFonts w:cs="Simplified Arabic"/>
          <w:b/>
          <w:rtl/>
        </w:rPr>
        <w:t>الصراع العربي ـ الإسرائيلي فقد أهميته</w:t>
      </w:r>
      <w:r w:rsidRPr="00AF0D16">
        <w:rPr>
          <w:rFonts w:cs="Simplified Arabic"/>
          <w:b/>
        </w:rPr>
        <w:t xml:space="preserve"> </w:t>
      </w:r>
      <w:r w:rsidRPr="00AF0D16">
        <w:rPr>
          <w:rFonts w:cs="Simplified Arabic"/>
          <w:b/>
          <w:color w:val="000000"/>
          <w:rtl/>
        </w:rPr>
        <w:t>الاستراتيجية</w:t>
      </w:r>
      <w:r w:rsidRPr="00AF0D16">
        <w:rPr>
          <w:rFonts w:cs="Simplified Arabic"/>
          <w:b/>
        </w:rPr>
        <w:t xml:space="preserve"> </w:t>
      </w:r>
      <w:r w:rsidRPr="00AF0D16">
        <w:rPr>
          <w:rFonts w:cs="Simplified Arabic"/>
          <w:b/>
          <w:rtl/>
        </w:rPr>
        <w:t>وصار نزاع داخلي</w:t>
      </w:r>
      <w:r w:rsidRPr="00AF0D16">
        <w:rPr>
          <w:rFonts w:cs="Simplified Arabic"/>
          <w:b/>
        </w:rPr>
        <w:t xml:space="preserve">. </w:t>
      </w:r>
    </w:p>
    <w:p w:rsidR="00D078EE" w:rsidRPr="00AF0D16" w:rsidRDefault="00D078EE" w:rsidP="00D078EE">
      <w:pPr>
        <w:numPr>
          <w:ilvl w:val="0"/>
          <w:numId w:val="27"/>
        </w:numPr>
        <w:spacing w:before="100" w:beforeAutospacing="1" w:after="100" w:afterAutospacing="1" w:line="240" w:lineRule="auto"/>
        <w:ind w:right="720"/>
        <w:jc w:val="both"/>
        <w:rPr>
          <w:rFonts w:cs="Simplified Arabic" w:hint="cs"/>
          <w:b/>
        </w:rPr>
      </w:pPr>
      <w:r>
        <w:rPr>
          <w:rFonts w:cs="Simplified Arabic"/>
          <w:b/>
          <w:rtl/>
        </w:rPr>
        <w:t xml:space="preserve"> </w:t>
      </w:r>
      <w:r w:rsidRPr="00AF0D16">
        <w:rPr>
          <w:rFonts w:cs="Simplified Arabic"/>
          <w:b/>
          <w:rtl/>
        </w:rPr>
        <w:t>التهديدات العسكرية الإقليمية ليست جوهرية</w:t>
      </w:r>
      <w:r w:rsidRPr="00AF0D16">
        <w:rPr>
          <w:rFonts w:cs="Simplified Arabic"/>
          <w:b/>
        </w:rPr>
        <w:t xml:space="preserve">. </w:t>
      </w:r>
    </w:p>
    <w:p w:rsidR="00D078EE" w:rsidRPr="00AF0D16" w:rsidRDefault="00D078EE" w:rsidP="00D078EE">
      <w:pPr>
        <w:numPr>
          <w:ilvl w:val="0"/>
          <w:numId w:val="27"/>
        </w:numPr>
        <w:spacing w:before="100" w:beforeAutospacing="1" w:after="100" w:afterAutospacing="1" w:line="240" w:lineRule="auto"/>
        <w:ind w:right="720"/>
        <w:jc w:val="both"/>
        <w:rPr>
          <w:rFonts w:cs="Simplified Arabic"/>
          <w:b/>
        </w:rPr>
      </w:pPr>
      <w:r w:rsidRPr="00AF0D16">
        <w:rPr>
          <w:rFonts w:cs="Simplified Arabic"/>
          <w:b/>
          <w:rtl/>
        </w:rPr>
        <w:t>المجتمعات الشرق أوسطية ليس عرضة للتغير السياسي ومن ثم فمن الأفضل تركها وحدها من قبل القوى الخارجية</w:t>
      </w:r>
    </w:p>
    <w:p w:rsidR="00D078EE" w:rsidRPr="00AF0D16" w:rsidRDefault="00D078EE" w:rsidP="00D078EE">
      <w:pPr>
        <w:numPr>
          <w:ilvl w:val="0"/>
          <w:numId w:val="27"/>
        </w:numPr>
        <w:spacing w:before="100" w:beforeAutospacing="1" w:after="100" w:afterAutospacing="1" w:line="240" w:lineRule="auto"/>
        <w:ind w:right="720"/>
        <w:jc w:val="both"/>
        <w:rPr>
          <w:rFonts w:cs="Simplified Arabic" w:hint="cs"/>
          <w:b/>
        </w:rPr>
      </w:pPr>
      <w:r>
        <w:rPr>
          <w:rFonts w:cs="Simplified Arabic"/>
          <w:b/>
          <w:rtl/>
        </w:rPr>
        <w:t>أخيراً</w:t>
      </w:r>
      <w:r>
        <w:rPr>
          <w:rFonts w:cs="Simplified Arabic" w:hint="cs"/>
          <w:b/>
          <w:rtl/>
        </w:rPr>
        <w:t xml:space="preserve"> </w:t>
      </w:r>
      <w:r w:rsidRPr="00AF0D16">
        <w:rPr>
          <w:rFonts w:cs="Simplified Arabic"/>
          <w:b/>
          <w:rtl/>
        </w:rPr>
        <w:t>فإن هذه المنطقة تعد راكدة اقتصادياً وثقافياً بل ومتخلفة وفقاً لمؤشرات التنمية العالمية</w:t>
      </w:r>
      <w:r w:rsidRPr="00AF0D16">
        <w:rPr>
          <w:rFonts w:cs="Simplified Arabic"/>
          <w:rtl/>
        </w:rPr>
        <w:t>(</w:t>
      </w:r>
      <w:r w:rsidRPr="00AF0D16">
        <w:rPr>
          <w:rStyle w:val="FootnoteReference"/>
          <w:rFonts w:cs="Simplified Arabic"/>
          <w:rtl/>
        </w:rPr>
        <w:footnoteReference w:id="266"/>
      </w:r>
      <w:r w:rsidRPr="00AF0D16">
        <w:rPr>
          <w:rFonts w:cs="Simplified Arabic"/>
          <w:rtl/>
        </w:rPr>
        <w:t>)</w:t>
      </w:r>
      <w:r w:rsidRPr="00AF0D16">
        <w:rPr>
          <w:rFonts w:cs="Simplified Arabic"/>
          <w:b/>
        </w:rPr>
        <w:t>.</w:t>
      </w:r>
    </w:p>
    <w:p w:rsidR="00D078EE" w:rsidRPr="00AF0D16" w:rsidRDefault="00D078EE" w:rsidP="00D078EE">
      <w:pPr>
        <w:spacing w:before="100" w:beforeAutospacing="1" w:after="100" w:afterAutospacing="1"/>
        <w:jc w:val="both"/>
        <w:rPr>
          <w:rFonts w:cs="Simplified Arabic" w:hint="cs"/>
          <w:b/>
          <w:rtl/>
        </w:rPr>
      </w:pPr>
      <w:r>
        <w:rPr>
          <w:rFonts w:cs="Simplified Arabic" w:hint="cs"/>
          <w:b/>
          <w:rtl/>
        </w:rPr>
        <w:t xml:space="preserve">        </w:t>
      </w:r>
      <w:r w:rsidRPr="00AF0D16">
        <w:rPr>
          <w:rFonts w:cs="Simplified Arabic" w:hint="cs"/>
          <w:b/>
          <w:rtl/>
        </w:rPr>
        <w:t>ولإن المنطقة تعتبر ذات اهمية إستراتيجية خاصة ، ولوجود عدد من المخاطر الم</w:t>
      </w:r>
      <w:r>
        <w:rPr>
          <w:rFonts w:cs="Simplified Arabic" w:hint="cs"/>
          <w:b/>
          <w:rtl/>
        </w:rPr>
        <w:t>تزايدة والمتمثلة بـ</w:t>
      </w:r>
      <w:r w:rsidRPr="00AF0D16">
        <w:rPr>
          <w:rFonts w:cs="Simplified Arabic" w:hint="cs"/>
          <w:b/>
          <w:rtl/>
        </w:rPr>
        <w:t xml:space="preserve">: </w:t>
      </w:r>
    </w:p>
    <w:p w:rsidR="00D078EE" w:rsidRPr="00AF0D16" w:rsidRDefault="00D078EE" w:rsidP="00D078EE">
      <w:pPr>
        <w:numPr>
          <w:ilvl w:val="1"/>
          <w:numId w:val="27"/>
        </w:numPr>
        <w:tabs>
          <w:tab w:val="clear" w:pos="1800"/>
          <w:tab w:val="num" w:pos="815"/>
        </w:tabs>
        <w:spacing w:after="0" w:line="240" w:lineRule="auto"/>
        <w:ind w:left="815" w:right="720"/>
        <w:jc w:val="lowKashida"/>
        <w:rPr>
          <w:rFonts w:cs="Simplified Arabic"/>
        </w:rPr>
      </w:pPr>
      <w:r w:rsidRPr="00AF0D16">
        <w:rPr>
          <w:rFonts w:cs="Simplified Arabic"/>
          <w:rtl/>
        </w:rPr>
        <w:t xml:space="preserve"> توقف إمدادات الطاقة أو ارتفاع أسعار النفط</w:t>
      </w:r>
      <w:r w:rsidRPr="00AF0D16">
        <w:rPr>
          <w:rFonts w:cs="Simplified Arabic" w:hint="cs"/>
          <w:rtl/>
        </w:rPr>
        <w:t xml:space="preserve"> ، خاصة وإن</w:t>
      </w:r>
      <w:r w:rsidRPr="00AF0D16">
        <w:rPr>
          <w:rFonts w:cs="Simplified Arabic"/>
          <w:rtl/>
        </w:rPr>
        <w:t xml:space="preserve"> </w:t>
      </w:r>
      <w:r w:rsidRPr="00AF0D16">
        <w:rPr>
          <w:rFonts w:cs="Simplified Arabic" w:hint="cs"/>
          <w:rtl/>
        </w:rPr>
        <w:t>ال</w:t>
      </w:r>
      <w:r w:rsidRPr="00AF0D16">
        <w:rPr>
          <w:rFonts w:cs="Simplified Arabic"/>
          <w:rtl/>
        </w:rPr>
        <w:t>إحصائي</w:t>
      </w:r>
      <w:r w:rsidRPr="00AF0D16">
        <w:rPr>
          <w:rFonts w:cs="Simplified Arabic" w:hint="cs"/>
          <w:rtl/>
        </w:rPr>
        <w:t>ات</w:t>
      </w:r>
      <w:r w:rsidRPr="00AF0D16">
        <w:rPr>
          <w:rFonts w:cs="Simplified Arabic"/>
          <w:rtl/>
        </w:rPr>
        <w:t xml:space="preserve"> </w:t>
      </w:r>
      <w:r w:rsidRPr="00AF0D16">
        <w:rPr>
          <w:rFonts w:cs="Simplified Arabic" w:hint="cs"/>
          <w:rtl/>
        </w:rPr>
        <w:t>ال</w:t>
      </w:r>
      <w:r w:rsidRPr="00AF0D16">
        <w:rPr>
          <w:rFonts w:cs="Simplified Arabic"/>
          <w:rtl/>
        </w:rPr>
        <w:t>صادرة عن وكالة</w:t>
      </w:r>
      <w:r w:rsidRPr="00AF0D16">
        <w:rPr>
          <w:rFonts w:cs="Simplified Arabic"/>
        </w:rPr>
        <w:t xml:space="preserve"> </w:t>
      </w:r>
      <w:r w:rsidRPr="00AF0D16">
        <w:rPr>
          <w:rFonts w:cs="Simplified Arabic"/>
          <w:rtl/>
        </w:rPr>
        <w:t>الطاقة الدولية قد تنبأت بزيادة الطلب العالمي إلى 116 مليون برميل يومياً بحلول عام 2030</w:t>
      </w:r>
      <w:r w:rsidRPr="00AF0D16">
        <w:rPr>
          <w:rFonts w:cs="Simplified Arabic"/>
        </w:rPr>
        <w:t>.</w:t>
      </w:r>
    </w:p>
    <w:p w:rsidR="00D078EE" w:rsidRPr="00AF0D16" w:rsidRDefault="00D078EE" w:rsidP="00D078EE">
      <w:pPr>
        <w:numPr>
          <w:ilvl w:val="1"/>
          <w:numId w:val="27"/>
        </w:numPr>
        <w:tabs>
          <w:tab w:val="clear" w:pos="1800"/>
          <w:tab w:val="num" w:pos="815"/>
        </w:tabs>
        <w:spacing w:after="0" w:line="240" w:lineRule="auto"/>
        <w:ind w:left="815" w:right="720"/>
        <w:jc w:val="lowKashida"/>
        <w:rPr>
          <w:rFonts w:cs="Simplified Arabic"/>
        </w:rPr>
      </w:pPr>
      <w:r w:rsidRPr="00AF0D16">
        <w:rPr>
          <w:rFonts w:cs="Simplified Arabic"/>
          <w:rtl/>
        </w:rPr>
        <w:t>الإرهاب الدولي، فقد أصبح</w:t>
      </w:r>
      <w:r w:rsidRPr="00AF0D16">
        <w:rPr>
          <w:rFonts w:cs="Simplified Arabic"/>
        </w:rPr>
        <w:t xml:space="preserve"> </w:t>
      </w:r>
      <w:r w:rsidRPr="00AF0D16">
        <w:rPr>
          <w:rFonts w:cs="Simplified Arabic"/>
          <w:color w:val="000000"/>
          <w:rtl/>
        </w:rPr>
        <w:t>العراق</w:t>
      </w:r>
      <w:r w:rsidRPr="00AF0D16">
        <w:rPr>
          <w:rFonts w:cs="Simplified Arabic"/>
        </w:rPr>
        <w:t xml:space="preserve"> </w:t>
      </w:r>
      <w:r w:rsidRPr="00AF0D16">
        <w:rPr>
          <w:rFonts w:cs="Simplified Arabic"/>
          <w:rtl/>
        </w:rPr>
        <w:t xml:space="preserve">مصدر جذب </w:t>
      </w:r>
      <w:r>
        <w:rPr>
          <w:rFonts w:cs="Simplified Arabic" w:hint="cs"/>
          <w:rtl/>
        </w:rPr>
        <w:t>الارهابيين</w:t>
      </w:r>
      <w:r w:rsidRPr="00AF0D16">
        <w:rPr>
          <w:rFonts w:cs="Simplified Arabic"/>
          <w:rtl/>
        </w:rPr>
        <w:t xml:space="preserve"> من كل دول المنطقة بل ومن كافة أنحاء العالم، الأمر</w:t>
      </w:r>
      <w:r w:rsidRPr="00AF0D16">
        <w:rPr>
          <w:rFonts w:cs="Simplified Arabic"/>
        </w:rPr>
        <w:t xml:space="preserve"> </w:t>
      </w:r>
      <w:r w:rsidRPr="00AF0D16">
        <w:rPr>
          <w:rFonts w:cs="Simplified Arabic"/>
          <w:rtl/>
        </w:rPr>
        <w:t>الذي ألقى بتداعياته السلبية على دول الشرق الأوسط التي تعانى بدورها من</w:t>
      </w:r>
      <w:r w:rsidRPr="00AF0D16">
        <w:rPr>
          <w:rFonts w:cs="Simplified Arabic"/>
        </w:rPr>
        <w:t xml:space="preserve"> </w:t>
      </w:r>
      <w:r w:rsidRPr="00AF0D16">
        <w:rPr>
          <w:rFonts w:cs="Simplified Arabic"/>
          <w:rtl/>
        </w:rPr>
        <w:t>عدم الاستقرار(</w:t>
      </w:r>
      <w:r w:rsidRPr="00AF0D16">
        <w:rPr>
          <w:rStyle w:val="FootnoteReference"/>
          <w:rFonts w:cs="Simplified Arabic"/>
          <w:rtl/>
        </w:rPr>
        <w:footnoteReference w:id="267"/>
      </w:r>
      <w:r w:rsidRPr="00AF0D16">
        <w:rPr>
          <w:rFonts w:cs="Simplified Arabic"/>
          <w:rtl/>
        </w:rPr>
        <w:t>)</w:t>
      </w:r>
      <w:r w:rsidRPr="00AF0D16">
        <w:rPr>
          <w:rFonts w:cs="Simplified Arabic" w:hint="cs"/>
          <w:vertAlign w:val="superscript"/>
          <w:rtl/>
        </w:rPr>
        <w:t xml:space="preserve"> </w:t>
      </w:r>
      <w:r w:rsidRPr="00AF0D16">
        <w:rPr>
          <w:rFonts w:cs="Simplified Arabic"/>
          <w:rtl/>
        </w:rPr>
        <w:t>.</w:t>
      </w:r>
    </w:p>
    <w:p w:rsidR="00D078EE" w:rsidRPr="00AF0D16" w:rsidRDefault="00D078EE" w:rsidP="00D078EE">
      <w:pPr>
        <w:numPr>
          <w:ilvl w:val="1"/>
          <w:numId w:val="27"/>
        </w:numPr>
        <w:tabs>
          <w:tab w:val="clear" w:pos="1800"/>
          <w:tab w:val="num" w:pos="815"/>
        </w:tabs>
        <w:spacing w:after="0" w:line="240" w:lineRule="auto"/>
        <w:ind w:left="815" w:right="720"/>
        <w:jc w:val="lowKashida"/>
        <w:rPr>
          <w:rFonts w:cs="Simplified Arabic" w:hint="cs"/>
        </w:rPr>
      </w:pPr>
      <w:r w:rsidRPr="00AF0D16">
        <w:rPr>
          <w:rFonts w:cs="Simplified Arabic" w:hint="cs"/>
          <w:rtl/>
          <w:lang w:bidi="ar-IQ"/>
        </w:rPr>
        <w:t>إ</w:t>
      </w:r>
      <w:r w:rsidRPr="00AF0D16">
        <w:rPr>
          <w:rFonts w:cs="Simplified Arabic"/>
          <w:rtl/>
        </w:rPr>
        <w:t>نتشار أسلحة الدمار الشامل</w:t>
      </w:r>
      <w:r w:rsidRPr="00AF0D16">
        <w:rPr>
          <w:rFonts w:cs="Simplified Arabic" w:hint="cs"/>
          <w:rtl/>
        </w:rPr>
        <w:t>.</w:t>
      </w:r>
    </w:p>
    <w:p w:rsidR="00D078EE" w:rsidRPr="00AF0D16" w:rsidRDefault="00D078EE" w:rsidP="00D078EE">
      <w:pPr>
        <w:ind w:firstLine="818"/>
        <w:jc w:val="lowKashida"/>
        <w:rPr>
          <w:rFonts w:cs="Simplified Arabic" w:hint="cs"/>
          <w:rtl/>
        </w:rPr>
      </w:pPr>
      <w:r w:rsidRPr="00AF0D16">
        <w:rPr>
          <w:rFonts w:cs="Simplified Arabic" w:hint="cs"/>
          <w:rtl/>
        </w:rPr>
        <w:lastRenderedPageBreak/>
        <w:t>لذا ولضمان التكيف مع رؤيتها الخاصة للتعامل مع هذه المعطيات ستعمد الولايات المتحدة الى أيجاد الشروط الموضوعية في تفعيل الدور العراقي ليكون أحد أهم الركائز الاستراتيجية لهذا النظام المحتمل ، وهو ما سيعني:</w:t>
      </w:r>
    </w:p>
    <w:p w:rsidR="00D078EE" w:rsidRPr="00AF0D16" w:rsidRDefault="00D078EE" w:rsidP="00D078EE">
      <w:pPr>
        <w:numPr>
          <w:ilvl w:val="0"/>
          <w:numId w:val="28"/>
        </w:numPr>
        <w:spacing w:after="0" w:line="240" w:lineRule="auto"/>
        <w:ind w:right="720"/>
        <w:jc w:val="lowKashida"/>
        <w:rPr>
          <w:rFonts w:cs="Simplified Arabic" w:hint="cs"/>
        </w:rPr>
      </w:pPr>
      <w:r w:rsidRPr="00AF0D16">
        <w:rPr>
          <w:rFonts w:cs="Simplified Arabic" w:hint="cs"/>
          <w:rtl/>
        </w:rPr>
        <w:t>قيام العراق بلعب دورا فاعلا في المحافل والتفاعلات الاقليمية بوصفه عضوا أساسيا في النظام الاقليمي الجديد المحتمل والمدعوم أمريكيا، خاصة وأن الولايات المتحدة الامريكية تعمد الى جعل الدور العراقي فاعلا رئيسيا سبيلا للدخول في عملية التسوية المقترحة مع ((أسرائيل)) و</w:t>
      </w:r>
      <w:r w:rsidRPr="00AF0D16">
        <w:rPr>
          <w:rFonts w:cs="Simplified Arabic"/>
          <w:rtl/>
          <w:lang w:bidi="ar-IQ"/>
        </w:rPr>
        <w:t xml:space="preserve">تنفيذ المبادرة العربية للسلام، وهو ما قد يسبقه نجاح الضغوط الأمريكية على إسرائيل بشأن تسوية القضايا العالقة بينها وبين الدول العربية (وخاصة القضية الفلسطينية، والمسألة السورية)، وذلك في سياق تعظيم المكاسب الاستراتيجية لتل أبيب، </w:t>
      </w:r>
      <w:r>
        <w:rPr>
          <w:rFonts w:cs="Simplified Arabic"/>
          <w:rtl/>
          <w:lang w:bidi="ar-IQ"/>
        </w:rPr>
        <w:t xml:space="preserve">إذ </w:t>
      </w:r>
      <w:r w:rsidRPr="00AF0D16">
        <w:rPr>
          <w:rFonts w:cs="Simplified Arabic"/>
          <w:rtl/>
          <w:lang w:bidi="ar-IQ"/>
        </w:rPr>
        <w:t xml:space="preserve"> إن تطبيع العلاقات العربية - الإسرائيلية من شأنه أن يدعم العلاقات البينية، وخاصة في جانبها الاقتصادي، وهو ما قد يدفع نحو إعادة بلورة النظام الإقليمي من خلال بناء "شرق أوسط جديد"</w:t>
      </w:r>
      <w:r w:rsidRPr="00AF0D16">
        <w:rPr>
          <w:rFonts w:cs="Simplified Arabic" w:hint="cs"/>
          <w:rtl/>
          <w:lang w:bidi="ar-IQ"/>
        </w:rPr>
        <w:t xml:space="preserve"> </w:t>
      </w:r>
      <w:r w:rsidRPr="00AF0D16">
        <w:rPr>
          <w:rFonts w:cs="Simplified Arabic"/>
          <w:rtl/>
        </w:rPr>
        <w:t>(</w:t>
      </w:r>
      <w:r w:rsidRPr="00AF0D16">
        <w:rPr>
          <w:rStyle w:val="FootnoteReference"/>
          <w:rFonts w:cs="Simplified Arabic"/>
          <w:rtl/>
        </w:rPr>
        <w:footnoteReference w:id="268"/>
      </w:r>
      <w:r w:rsidRPr="00AF0D16">
        <w:rPr>
          <w:rFonts w:cs="Simplified Arabic"/>
          <w:rtl/>
        </w:rPr>
        <w:t>)</w:t>
      </w:r>
      <w:r w:rsidRPr="00AF0D16">
        <w:rPr>
          <w:rFonts w:cs="Simplified Arabic" w:hint="cs"/>
          <w:rtl/>
        </w:rPr>
        <w:t xml:space="preserve"> .</w:t>
      </w:r>
      <w:r w:rsidRPr="00AF0D16">
        <w:rPr>
          <w:rFonts w:cs="Simplified Arabic" w:hint="cs"/>
          <w:rtl/>
          <w:lang w:bidi="ar-IQ"/>
        </w:rPr>
        <w:t xml:space="preserve"> وتتركز الرؤية الامريكية في هذا الصدد الى :</w:t>
      </w:r>
    </w:p>
    <w:p w:rsidR="00D078EE" w:rsidRPr="00AF0D16" w:rsidRDefault="00D078EE" w:rsidP="00D078EE">
      <w:pPr>
        <w:numPr>
          <w:ilvl w:val="0"/>
          <w:numId w:val="30"/>
        </w:numPr>
        <w:spacing w:after="0" w:line="240" w:lineRule="auto"/>
        <w:jc w:val="lowKashida"/>
        <w:rPr>
          <w:rFonts w:cs="Simplified Arabic" w:hint="cs"/>
        </w:rPr>
      </w:pPr>
      <w:r w:rsidRPr="00AF0D16">
        <w:rPr>
          <w:rFonts w:cs="Simplified Arabic" w:hint="cs"/>
          <w:rtl/>
        </w:rPr>
        <w:t>دعوة</w:t>
      </w:r>
      <w:r w:rsidRPr="00AF0D16">
        <w:rPr>
          <w:rFonts w:cs="Simplified Arabic" w:hint="cs"/>
          <w:rtl/>
          <w:lang w:bidi="ar-IQ"/>
        </w:rPr>
        <w:t xml:space="preserve"> الدول</w:t>
      </w:r>
      <w:r w:rsidRPr="00AF0D16">
        <w:rPr>
          <w:rFonts w:cs="Simplified Arabic" w:hint="cs"/>
          <w:rtl/>
        </w:rPr>
        <w:t xml:space="preserve"> العربية الى تفعيل علاقاتها مع العراق.</w:t>
      </w:r>
    </w:p>
    <w:p w:rsidR="00D078EE" w:rsidRPr="00AF0D16" w:rsidRDefault="00D078EE" w:rsidP="00D078EE">
      <w:pPr>
        <w:numPr>
          <w:ilvl w:val="0"/>
          <w:numId w:val="30"/>
        </w:numPr>
        <w:spacing w:after="0" w:line="240" w:lineRule="auto"/>
        <w:jc w:val="lowKashida"/>
        <w:rPr>
          <w:rFonts w:cs="Simplified Arabic" w:hint="cs"/>
        </w:rPr>
      </w:pPr>
      <w:r w:rsidRPr="00AF0D16">
        <w:rPr>
          <w:rFonts w:cs="Simplified Arabic" w:hint="cs"/>
          <w:rtl/>
        </w:rPr>
        <w:t>إعادة التمثيل الدبلوماسي الكامل للعراق مع دول العالم كافة عامة ، والاقليمية خاصة.</w:t>
      </w:r>
    </w:p>
    <w:p w:rsidR="00D078EE" w:rsidRPr="00AF0D16" w:rsidRDefault="00D078EE" w:rsidP="00D078EE">
      <w:pPr>
        <w:numPr>
          <w:ilvl w:val="0"/>
          <w:numId w:val="30"/>
        </w:numPr>
        <w:spacing w:after="0" w:line="240" w:lineRule="auto"/>
        <w:jc w:val="lowKashida"/>
        <w:rPr>
          <w:rFonts w:cs="Simplified Arabic" w:hint="cs"/>
        </w:rPr>
      </w:pPr>
      <w:r w:rsidRPr="00AF0D16">
        <w:rPr>
          <w:rFonts w:cs="Simplified Arabic" w:hint="cs"/>
          <w:rtl/>
        </w:rPr>
        <w:t xml:space="preserve">السعي </w:t>
      </w:r>
      <w:r>
        <w:rPr>
          <w:rFonts w:cs="Simplified Arabic" w:hint="cs"/>
          <w:rtl/>
        </w:rPr>
        <w:t>ا</w:t>
      </w:r>
      <w:r w:rsidRPr="00AF0D16">
        <w:rPr>
          <w:rFonts w:cs="Simplified Arabic" w:hint="cs"/>
          <w:rtl/>
        </w:rPr>
        <w:t>ل</w:t>
      </w:r>
      <w:r>
        <w:rPr>
          <w:rFonts w:cs="Simplified Arabic" w:hint="cs"/>
          <w:rtl/>
        </w:rPr>
        <w:t xml:space="preserve">ى </w:t>
      </w:r>
      <w:r w:rsidRPr="00AF0D16">
        <w:rPr>
          <w:rFonts w:cs="Simplified Arabic" w:hint="cs"/>
          <w:rtl/>
        </w:rPr>
        <w:t>عقد شراكة إستراتيجية مع العراق في كل الميادين.</w:t>
      </w:r>
    </w:p>
    <w:p w:rsidR="00D078EE" w:rsidRPr="00AF0D16" w:rsidRDefault="00D078EE" w:rsidP="00D078EE">
      <w:pPr>
        <w:numPr>
          <w:ilvl w:val="0"/>
          <w:numId w:val="28"/>
        </w:numPr>
        <w:spacing w:after="0" w:line="240" w:lineRule="auto"/>
        <w:ind w:right="720"/>
        <w:jc w:val="lowKashida"/>
        <w:rPr>
          <w:rFonts w:cs="Simplified Arabic" w:hint="cs"/>
        </w:rPr>
      </w:pPr>
      <w:r w:rsidRPr="00AF0D16">
        <w:rPr>
          <w:rFonts w:cs="Simplified Arabic" w:hint="cs"/>
          <w:rtl/>
        </w:rPr>
        <w:t>الدخول في علاقات ثنائية متكافئة مع دول الجوار والمنطقة ، سبيلا لضمان ديمومة العلاقات الداخلية لهذا النظام ، الامر الذي سيستلزم أقامة تحالفات ثنائية وشراكات استراتيجية ( سياسية واقتصادية وأمنية ) مع باقي الدول ،وهو ما سينعكس في زيادة التمثيل والحضور الدبلوماسي لكل من العراق ودول المنطقة فيما بينهم ، والذي سيلقي بنتائجه الايجابية على مجمل العملية السياسية والاقتصادية للعراق وبنائه من جديد.</w:t>
      </w:r>
    </w:p>
    <w:p w:rsidR="00D078EE" w:rsidRPr="00AF0D16" w:rsidRDefault="00D078EE" w:rsidP="00D078EE">
      <w:pPr>
        <w:numPr>
          <w:ilvl w:val="0"/>
          <w:numId w:val="28"/>
        </w:numPr>
        <w:spacing w:after="0" w:line="240" w:lineRule="auto"/>
        <w:ind w:right="720"/>
        <w:jc w:val="lowKashida"/>
        <w:rPr>
          <w:rFonts w:cs="Simplified Arabic" w:hint="cs"/>
        </w:rPr>
      </w:pPr>
      <w:r w:rsidRPr="00AF0D16">
        <w:rPr>
          <w:rFonts w:cs="Simplified Arabic" w:hint="cs"/>
          <w:rtl/>
        </w:rPr>
        <w:t xml:space="preserve">الحد من القيود والعوائق </w:t>
      </w:r>
      <w:r>
        <w:rPr>
          <w:rFonts w:cs="Simplified Arabic" w:hint="cs"/>
          <w:rtl/>
        </w:rPr>
        <w:t xml:space="preserve">كافة </w:t>
      </w:r>
      <w:r w:rsidRPr="00AF0D16">
        <w:rPr>
          <w:rFonts w:cs="Simplified Arabic" w:hint="cs"/>
          <w:rtl/>
        </w:rPr>
        <w:t xml:space="preserve">التي تمنع العراق من القيام بتأدية الدور الفاعل وحرية مسارات حركته ، وخاصة من </w:t>
      </w:r>
      <w:r>
        <w:rPr>
          <w:rFonts w:cs="Simplified Arabic" w:hint="cs"/>
          <w:rtl/>
        </w:rPr>
        <w:t xml:space="preserve">إذ </w:t>
      </w:r>
      <w:r w:rsidRPr="00AF0D16">
        <w:rPr>
          <w:rFonts w:cs="Simplified Arabic" w:hint="cs"/>
          <w:rtl/>
        </w:rPr>
        <w:t xml:space="preserve"> الخروج من وصايا البند السابع لمقررات الامم المتحدة.</w:t>
      </w:r>
    </w:p>
    <w:p w:rsidR="00D078EE" w:rsidRPr="00AF0D16" w:rsidRDefault="00D078EE" w:rsidP="00D078EE">
      <w:pPr>
        <w:numPr>
          <w:ilvl w:val="0"/>
          <w:numId w:val="28"/>
        </w:numPr>
        <w:spacing w:after="0" w:line="240" w:lineRule="auto"/>
        <w:ind w:right="720"/>
        <w:jc w:val="lowKashida"/>
        <w:rPr>
          <w:rFonts w:cs="Simplified Arabic"/>
        </w:rPr>
      </w:pPr>
      <w:r w:rsidRPr="00AF0D16">
        <w:rPr>
          <w:rFonts w:cs="Simplified Arabic" w:hint="cs"/>
          <w:rtl/>
        </w:rPr>
        <w:t xml:space="preserve">السعي لبناء مؤوسسة إقليمية جديدة تعمل على مواجهة قضايا ومشاكل المنطقة </w:t>
      </w:r>
      <w:r>
        <w:rPr>
          <w:rFonts w:cs="Simplified Arabic" w:hint="cs"/>
          <w:rtl/>
        </w:rPr>
        <w:t xml:space="preserve">على </w:t>
      </w:r>
      <w:r w:rsidRPr="00AF0D16">
        <w:rPr>
          <w:rFonts w:cs="Simplified Arabic" w:hint="cs"/>
          <w:rtl/>
        </w:rPr>
        <w:t>وفق مبدأ الأمن الجماعي</w:t>
      </w:r>
      <w:r w:rsidRPr="00AF0D16">
        <w:rPr>
          <w:rStyle w:val="FootnoteReference"/>
          <w:rFonts w:cs="Simplified Arabic"/>
          <w:b/>
          <w:bCs/>
          <w:rtl/>
        </w:rPr>
        <w:footnoteReference w:customMarkFollows="1" w:id="269"/>
        <w:sym w:font="Symbol" w:char="F02A"/>
      </w:r>
      <w:r w:rsidRPr="00AF0D16">
        <w:rPr>
          <w:rFonts w:cs="Simplified Arabic" w:hint="cs"/>
          <w:rtl/>
        </w:rPr>
        <w:t xml:space="preserve"> ، وسيكون للعراق دورا مهما فيها ، خاصة من </w:t>
      </w:r>
      <w:r>
        <w:rPr>
          <w:rFonts w:cs="Simplified Arabic" w:hint="cs"/>
          <w:rtl/>
        </w:rPr>
        <w:t xml:space="preserve">إذ </w:t>
      </w:r>
      <w:r w:rsidRPr="00AF0D16">
        <w:rPr>
          <w:rFonts w:cs="Simplified Arabic" w:hint="cs"/>
          <w:rtl/>
        </w:rPr>
        <w:t xml:space="preserve"> علاقته المتطورة مع إيران أو مع باقي القوى الاقليمية وشراكته الاستراتيجية مع الولايات المتحدة. وضمن </w:t>
      </w:r>
      <w:r w:rsidRPr="00AF0D16">
        <w:rPr>
          <w:rFonts w:cs="Simplified Arabic" w:hint="cs"/>
          <w:rtl/>
        </w:rPr>
        <w:lastRenderedPageBreak/>
        <w:t xml:space="preserve">هذا الاطار اطلقت العديد من المقترحات لإنشاء مثل هذه المؤوسسات ومنها </w:t>
      </w:r>
      <w:r w:rsidRPr="00AF0D16">
        <w:rPr>
          <w:rFonts w:cs="Simplified Arabic"/>
        </w:rPr>
        <w:t xml:space="preserve"> MATO </w:t>
      </w:r>
      <w:r w:rsidRPr="00AF0D16">
        <w:rPr>
          <w:rFonts w:cs="Simplified Arabic"/>
          <w:rtl/>
        </w:rPr>
        <w:t>اختصارا لعبارة</w:t>
      </w:r>
      <w:r w:rsidRPr="00AF0D16">
        <w:rPr>
          <w:rFonts w:cs="Simplified Arabic" w:hint="cs"/>
          <w:rtl/>
        </w:rPr>
        <w:t xml:space="preserve"> </w:t>
      </w:r>
      <w:r w:rsidRPr="00AF0D16">
        <w:rPr>
          <w:rFonts w:cs="Simplified Arabic"/>
        </w:rPr>
        <w:t xml:space="preserve"> Middle east Antiterrorism Organization</w:t>
      </w:r>
      <w:r w:rsidRPr="00AF0D16">
        <w:rPr>
          <w:rFonts w:cs="Simplified Arabic"/>
          <w:rtl/>
        </w:rPr>
        <w:t>، وهو</w:t>
      </w:r>
      <w:r w:rsidRPr="00AF0D16">
        <w:rPr>
          <w:rFonts w:cs="Simplified Arabic"/>
        </w:rPr>
        <w:t xml:space="preserve"> </w:t>
      </w:r>
      <w:r w:rsidRPr="00AF0D16">
        <w:rPr>
          <w:rFonts w:cs="Simplified Arabic"/>
          <w:rtl/>
        </w:rPr>
        <w:t>تصوّر لحلف دفاعي أمني – إستخباراتي، يضم أطرافا مختلفة</w:t>
      </w:r>
      <w:r w:rsidRPr="00AF0D16">
        <w:rPr>
          <w:rFonts w:cs="Simplified Arabic" w:hint="cs"/>
          <w:rtl/>
          <w:lang w:bidi="ar-IQ"/>
        </w:rPr>
        <w:t xml:space="preserve">. ويتفق مع هذا المسعى الدعوات التي اعلنت لانشاء مؤوسسة أمنية تضم العراق ودول المنطقة </w:t>
      </w:r>
      <w:r>
        <w:rPr>
          <w:rFonts w:cs="Simplified Arabic" w:hint="cs"/>
          <w:rtl/>
          <w:lang w:bidi="ar-IQ"/>
        </w:rPr>
        <w:t>فضلاً عن</w:t>
      </w:r>
      <w:r w:rsidRPr="00AF0D16">
        <w:rPr>
          <w:rFonts w:cs="Simplified Arabic" w:hint="cs"/>
          <w:rtl/>
          <w:lang w:bidi="ar-IQ"/>
        </w:rPr>
        <w:t xml:space="preserve"> إيران ، والتي تتفق كذلك مع الجهود</w:t>
      </w:r>
      <w:r w:rsidRPr="00AF0D16">
        <w:rPr>
          <w:rFonts w:cs="Simplified Arabic"/>
          <w:rtl/>
        </w:rPr>
        <w:t>(</w:t>
      </w:r>
      <w:r w:rsidRPr="00AF0D16">
        <w:rPr>
          <w:rStyle w:val="FootnoteReference"/>
          <w:rFonts w:cs="Simplified Arabic"/>
          <w:rtl/>
          <w:lang w:bidi="ar-IQ"/>
        </w:rPr>
        <w:footnoteReference w:id="270"/>
      </w:r>
      <w:r w:rsidRPr="00AF0D16">
        <w:rPr>
          <w:rFonts w:cs="Simplified Arabic"/>
          <w:rtl/>
        </w:rPr>
        <w:t>)</w:t>
      </w:r>
      <w:r w:rsidRPr="00AF0D16">
        <w:rPr>
          <w:rFonts w:cs="Simplified Arabic" w:hint="cs"/>
          <w:rtl/>
          <w:lang w:bidi="ar-IQ"/>
        </w:rPr>
        <w:t xml:space="preserve"> الرامية الى تنشيط عمل حلف الناتو في المنطقة والتي تزامنت مع التوقيع على العديد من الاتفاقيات للحلف مع دول المنطقة </w:t>
      </w:r>
      <w:r w:rsidRPr="00AF0D16">
        <w:rPr>
          <w:rFonts w:cs="Simplified Arabic" w:hint="cs"/>
          <w:rtl/>
        </w:rPr>
        <w:t>والتي تجد صداها بعدم وجود أي نظام إقليمي نابع من المنطقة يمكنه أن يمثل عائقا فعليا يعرقل توسع الناتو أو في الأقل يحد من أية آثار سلبية لتوسعه في المنطقة ب</w:t>
      </w:r>
      <w:r w:rsidRPr="00AF0D16">
        <w:rPr>
          <w:rFonts w:cs="Simplified Arabic" w:hint="cs"/>
          <w:rtl/>
          <w:lang w:bidi="ar-IQ"/>
        </w:rPr>
        <w:t>ـ</w:t>
      </w:r>
      <w:r w:rsidRPr="00AF0D16">
        <w:rPr>
          <w:rFonts w:cs="Simplified Arabic" w:hint="cs"/>
          <w:rtl/>
        </w:rPr>
        <w:t xml:space="preserve">(التعاون) معه كمنظومة إقليمية تنظم علاقاته مع دولها على أساس غير أحادي كما هو الحال الآن ، </w:t>
      </w:r>
      <w:r w:rsidRPr="00AF0D16">
        <w:rPr>
          <w:rFonts w:cs="Simplified Arabic" w:hint="cs"/>
          <w:rtl/>
          <w:lang w:bidi="ar-IQ"/>
        </w:rPr>
        <w:t xml:space="preserve">والمتزامنة مع عمل حلف الناتو في العراق في مجال التدريب </w:t>
      </w:r>
      <w:r w:rsidRPr="00AF0D16">
        <w:rPr>
          <w:rFonts w:cs="Simplified Arabic"/>
          <w:rtl/>
        </w:rPr>
        <w:t>(</w:t>
      </w:r>
      <w:r w:rsidRPr="00AF0D16">
        <w:rPr>
          <w:rStyle w:val="FootnoteReference"/>
          <w:rFonts w:cs="Simplified Arabic"/>
          <w:rtl/>
          <w:lang w:bidi="ar-IQ"/>
        </w:rPr>
        <w:footnoteReference w:id="271"/>
      </w:r>
      <w:r w:rsidRPr="00AF0D16">
        <w:rPr>
          <w:rFonts w:cs="Simplified Arabic"/>
          <w:rtl/>
        </w:rPr>
        <w:t>)</w:t>
      </w:r>
      <w:r w:rsidRPr="00AF0D16">
        <w:rPr>
          <w:rFonts w:cs="Simplified Arabic" w:hint="cs"/>
          <w:rtl/>
          <w:lang w:bidi="ar-IQ"/>
        </w:rPr>
        <w:t xml:space="preserve">، ومجمل هذه التطورات وصفها البعض بإنها محاولة لتوجيه إستراتيجية الحلف من اوربا الى منطقة الشرق الاوسط ضمن </w:t>
      </w:r>
      <w:r w:rsidRPr="00AF0D16">
        <w:rPr>
          <w:rFonts w:cs="Simplified Arabic" w:hint="cs"/>
          <w:rtl/>
        </w:rPr>
        <w:t xml:space="preserve">إطار أعادة صياغة مهام الحلف لمرحلة ما بعد الحرب الباردة والتوافق مع مقتضيات الحرب على الارهاب. </w:t>
      </w:r>
    </w:p>
    <w:p w:rsidR="00D078EE" w:rsidRPr="00AF0D16" w:rsidRDefault="00D078EE" w:rsidP="00D078EE">
      <w:pPr>
        <w:numPr>
          <w:ilvl w:val="0"/>
          <w:numId w:val="28"/>
        </w:numPr>
        <w:spacing w:after="0" w:line="240" w:lineRule="auto"/>
        <w:ind w:right="720"/>
        <w:jc w:val="lowKashida"/>
        <w:rPr>
          <w:rFonts w:cs="Simplified Arabic" w:hint="cs"/>
        </w:rPr>
      </w:pPr>
      <w:r w:rsidRPr="00AF0D16">
        <w:rPr>
          <w:rFonts w:cs="Simplified Arabic" w:hint="cs"/>
          <w:rtl/>
        </w:rPr>
        <w:t xml:space="preserve">بناء سلسلة من التحالفات الجديدة من خلال أعادة اولويات تحالفات الولايات المتحدة الامريكية في المنطقة لتعكس طبيعة التغير في عموم البيئة الاستراتيجية الراهنة في المنطقة </w:t>
      </w:r>
      <w:r w:rsidRPr="00AF0D16">
        <w:rPr>
          <w:rFonts w:cs="Simplified Arabic"/>
          <w:rtl/>
        </w:rPr>
        <w:t>(</w:t>
      </w:r>
      <w:r w:rsidRPr="00AF0D16">
        <w:rPr>
          <w:rStyle w:val="FootnoteReference"/>
          <w:rFonts w:cs="Simplified Arabic"/>
          <w:rtl/>
        </w:rPr>
        <w:footnoteReference w:id="272"/>
      </w:r>
      <w:r w:rsidRPr="00AF0D16">
        <w:rPr>
          <w:rFonts w:cs="Simplified Arabic"/>
          <w:rtl/>
        </w:rPr>
        <w:t>)</w:t>
      </w:r>
      <w:r w:rsidRPr="00AF0D16">
        <w:rPr>
          <w:rFonts w:cs="Simplified Arabic" w:hint="cs"/>
          <w:rtl/>
        </w:rPr>
        <w:t>، والتي تدفع بالولايات المتحدة الى أتخاذ حلفاء جدد لهم من القدرة والامكانيات ما يؤهلهم لتأدية أدوارا فعالة في طبيعة العلاقات المختلفة لهذا النظام المحتمل.</w:t>
      </w:r>
      <w:r w:rsidRPr="00AF0D16">
        <w:rPr>
          <w:rFonts w:cs="Simplified Arabic" w:hint="cs"/>
          <w:rtl/>
          <w:lang w:bidi="ar-IQ"/>
        </w:rPr>
        <w:t xml:space="preserve"> </w:t>
      </w:r>
      <w:r w:rsidRPr="00AF0D16">
        <w:rPr>
          <w:rFonts w:cs="Simplified Arabic" w:hint="cs"/>
          <w:rtl/>
        </w:rPr>
        <w:t>ويتفاعل مع هذه الحقيقة</w:t>
      </w:r>
      <w:r w:rsidRPr="00AF0D16">
        <w:rPr>
          <w:rFonts w:cs="Simplified Arabic"/>
          <w:rtl/>
          <w:lang w:bidi="ar-IQ"/>
        </w:rPr>
        <w:t xml:space="preserve"> أن </w:t>
      </w:r>
      <w:r w:rsidRPr="00AF0D16">
        <w:rPr>
          <w:rFonts w:cs="Simplified Arabic" w:hint="cs"/>
          <w:rtl/>
          <w:lang w:bidi="ar-IQ"/>
        </w:rPr>
        <w:t>هناك العديد من ال</w:t>
      </w:r>
      <w:r w:rsidRPr="00AF0D16">
        <w:rPr>
          <w:rFonts w:cs="Simplified Arabic"/>
          <w:rtl/>
          <w:lang w:bidi="ar-IQ"/>
        </w:rPr>
        <w:t xml:space="preserve">توترات </w:t>
      </w:r>
      <w:r w:rsidRPr="00AF0D16">
        <w:rPr>
          <w:rFonts w:cs="Simplified Arabic" w:hint="cs"/>
          <w:rtl/>
          <w:lang w:bidi="ar-IQ"/>
        </w:rPr>
        <w:t>ال</w:t>
      </w:r>
      <w:r w:rsidRPr="00AF0D16">
        <w:rPr>
          <w:rFonts w:cs="Simplified Arabic"/>
          <w:rtl/>
          <w:lang w:bidi="ar-IQ"/>
        </w:rPr>
        <w:t xml:space="preserve">داخلية </w:t>
      </w:r>
      <w:r w:rsidRPr="00AF0D16">
        <w:rPr>
          <w:rFonts w:cs="Simplified Arabic" w:hint="cs"/>
          <w:rtl/>
          <w:lang w:bidi="ar-IQ"/>
        </w:rPr>
        <w:t>ال</w:t>
      </w:r>
      <w:r w:rsidRPr="00AF0D16">
        <w:rPr>
          <w:rFonts w:cs="Simplified Arabic"/>
          <w:rtl/>
          <w:lang w:bidi="ar-IQ"/>
        </w:rPr>
        <w:t>سياسية و</w:t>
      </w:r>
      <w:r w:rsidRPr="00AF0D16">
        <w:rPr>
          <w:rFonts w:cs="Simplified Arabic" w:hint="cs"/>
          <w:rtl/>
          <w:lang w:bidi="ar-IQ"/>
        </w:rPr>
        <w:t>ال</w:t>
      </w:r>
      <w:r w:rsidRPr="00AF0D16">
        <w:rPr>
          <w:rFonts w:cs="Simplified Arabic"/>
          <w:rtl/>
          <w:lang w:bidi="ar-IQ"/>
        </w:rPr>
        <w:t>عرقية</w:t>
      </w:r>
      <w:r w:rsidRPr="00AF0D16">
        <w:rPr>
          <w:rFonts w:cs="Simplified Arabic" w:hint="cs"/>
          <w:rtl/>
          <w:lang w:bidi="ar-IQ"/>
        </w:rPr>
        <w:t xml:space="preserve"> في العديد من الوحدات السياسية من دول المنطقة</w:t>
      </w:r>
      <w:r w:rsidRPr="00AF0D16">
        <w:rPr>
          <w:rFonts w:cs="Simplified Arabic"/>
          <w:rtl/>
          <w:lang w:bidi="ar-IQ"/>
        </w:rPr>
        <w:t xml:space="preserve">، </w:t>
      </w:r>
      <w:r w:rsidRPr="00AF0D16">
        <w:rPr>
          <w:rFonts w:cs="Simplified Arabic" w:hint="cs"/>
          <w:rtl/>
          <w:lang w:bidi="ar-IQ"/>
        </w:rPr>
        <w:t xml:space="preserve"> والتي تدفع </w:t>
      </w:r>
      <w:r w:rsidRPr="00AF0D16">
        <w:rPr>
          <w:rFonts w:cs="Simplified Arabic"/>
          <w:rtl/>
          <w:lang w:bidi="ar-IQ"/>
        </w:rPr>
        <w:t xml:space="preserve">نحو الاعتقاد بأهمية سرعة تغيير بنيتها وهياكلها السياسية في المستقبل المنظور، وتبدو هذة الصورة جلية في العديد من الشواهد التي تشير إلى صعود وتيرة المعارضة السياسية، وخاصة الدينية (مصر، والأردن، و سوريا) في بعض منها، هذا </w:t>
      </w:r>
      <w:r>
        <w:rPr>
          <w:rFonts w:cs="Simplified Arabic" w:hint="cs"/>
          <w:rtl/>
          <w:lang w:bidi="ar-IQ"/>
        </w:rPr>
        <w:t>فضلاً عن</w:t>
      </w:r>
      <w:r w:rsidRPr="00AF0D16">
        <w:rPr>
          <w:rFonts w:cs="Simplified Arabic"/>
          <w:rtl/>
          <w:lang w:bidi="ar-IQ"/>
        </w:rPr>
        <w:t xml:space="preserve">ولي هذا التيار الديني الحكم في بعض الآخر </w:t>
      </w:r>
      <w:r w:rsidRPr="00AF0D16">
        <w:rPr>
          <w:rFonts w:cs="Simplified Arabic"/>
          <w:rtl/>
          <w:lang w:bidi="ar-IQ"/>
        </w:rPr>
        <w:lastRenderedPageBreak/>
        <w:t>(إيران)، الأمر الذي بلور معضلة ر</w:t>
      </w:r>
      <w:r>
        <w:rPr>
          <w:rFonts w:cs="Simplified Arabic"/>
          <w:rtl/>
          <w:lang w:bidi="ar-IQ"/>
        </w:rPr>
        <w:t>ئيسية حكمت اتجاه العلاقة بين هذ</w:t>
      </w:r>
      <w:r>
        <w:rPr>
          <w:rFonts w:cs="Simplified Arabic" w:hint="cs"/>
          <w:rtl/>
          <w:lang w:bidi="ar-IQ"/>
        </w:rPr>
        <w:t>ه</w:t>
      </w:r>
      <w:r w:rsidRPr="00AF0D16">
        <w:rPr>
          <w:rFonts w:cs="Simplified Arabic"/>
          <w:rtl/>
          <w:lang w:bidi="ar-IQ"/>
        </w:rPr>
        <w:t xml:space="preserve"> الوحدات والقوى الغربية (وخاصة الولايات المتحدة)، وذلك من منظور التوجة الغربي العام نحو تحقيق شروط الديمقراطية، والحكم الجيد في هذة الدول عبر زيادة هامش الحرية والحركة للمعارضة، والخوف في ذات الوقت من صعود التيار الديني كنتاج لهذة الديمقراطية، بالقدر الذي يهدد مصالحها الحيوية في المستقبل.</w:t>
      </w:r>
      <w:r w:rsidRPr="00AF0D16">
        <w:rPr>
          <w:rFonts w:cs="Simplified Arabic" w:hint="cs"/>
          <w:rtl/>
        </w:rPr>
        <w:t xml:space="preserve"> وهنا يبرز لنا الدور العراقي المهم لما يمتلكه  من مؤهلات مختلفة ليكون أحد أبرز ركائز الدور الامريكي </w:t>
      </w:r>
      <w:r w:rsidRPr="00AF0D16">
        <w:rPr>
          <w:rFonts w:cs="Simplified Arabic"/>
          <w:rtl/>
        </w:rPr>
        <w:t>(</w:t>
      </w:r>
      <w:r w:rsidRPr="00AF0D16">
        <w:rPr>
          <w:rStyle w:val="FootnoteReference"/>
          <w:rFonts w:cs="Simplified Arabic"/>
          <w:rtl/>
        </w:rPr>
        <w:footnoteReference w:id="273"/>
      </w:r>
      <w:r w:rsidRPr="00AF0D16">
        <w:rPr>
          <w:rFonts w:cs="Simplified Arabic"/>
          <w:rtl/>
        </w:rPr>
        <w:t>)</w:t>
      </w:r>
      <w:r w:rsidRPr="00AF0D16">
        <w:rPr>
          <w:rFonts w:cs="Simplified Arabic" w:hint="cs"/>
          <w:rtl/>
        </w:rPr>
        <w:t xml:space="preserve"> في هذا الصدد ، وخاصة من </w:t>
      </w:r>
      <w:r>
        <w:rPr>
          <w:rFonts w:cs="Simplified Arabic" w:hint="cs"/>
          <w:rtl/>
        </w:rPr>
        <w:t>ناحية</w:t>
      </w:r>
      <w:r w:rsidRPr="00AF0D16">
        <w:rPr>
          <w:rFonts w:cs="Simplified Arabic" w:hint="cs"/>
          <w:rtl/>
        </w:rPr>
        <w:t xml:space="preserve"> جعل العراق محورا لسياستها الاقليمية القائمة على ( سياسة المحاور الثلاثية ) ( العراق </w:t>
      </w:r>
      <w:r w:rsidRPr="00AF0D16">
        <w:rPr>
          <w:rFonts w:cs="Simplified Arabic"/>
          <w:rtl/>
        </w:rPr>
        <w:t>–</w:t>
      </w:r>
      <w:r w:rsidRPr="00AF0D16">
        <w:rPr>
          <w:rFonts w:cs="Simplified Arabic" w:hint="cs"/>
          <w:rtl/>
        </w:rPr>
        <w:t xml:space="preserve"> مصر الاردن، العراق</w:t>
      </w:r>
      <w:r w:rsidRPr="00AF0D16">
        <w:rPr>
          <w:rFonts w:cs="Simplified Arabic"/>
          <w:rtl/>
        </w:rPr>
        <w:t>–</w:t>
      </w:r>
      <w:r w:rsidRPr="00AF0D16">
        <w:rPr>
          <w:rFonts w:cs="Simplified Arabic" w:hint="cs"/>
          <w:rtl/>
        </w:rPr>
        <w:t>إيران</w:t>
      </w:r>
      <w:r w:rsidRPr="00AF0D16">
        <w:rPr>
          <w:rFonts w:cs="Simplified Arabic"/>
          <w:rtl/>
        </w:rPr>
        <w:t>–</w:t>
      </w:r>
      <w:r w:rsidRPr="00AF0D16">
        <w:rPr>
          <w:rFonts w:cs="Simplified Arabic" w:hint="cs"/>
          <w:rtl/>
        </w:rPr>
        <w:t>سوريا، العراق</w:t>
      </w:r>
      <w:r w:rsidRPr="00AF0D16">
        <w:rPr>
          <w:rFonts w:cs="Simplified Arabic"/>
          <w:rtl/>
        </w:rPr>
        <w:t>–</w:t>
      </w:r>
      <w:r w:rsidRPr="00AF0D16">
        <w:rPr>
          <w:rFonts w:cs="Simplified Arabic" w:hint="cs"/>
          <w:rtl/>
        </w:rPr>
        <w:t xml:space="preserve"> السعودية</w:t>
      </w:r>
      <w:r w:rsidRPr="00AF0D16">
        <w:rPr>
          <w:rFonts w:cs="Simplified Arabic"/>
          <w:rtl/>
        </w:rPr>
        <w:t>–</w:t>
      </w:r>
      <w:r w:rsidRPr="00AF0D16">
        <w:rPr>
          <w:rFonts w:cs="Simplified Arabic" w:hint="cs"/>
          <w:rtl/>
        </w:rPr>
        <w:t xml:space="preserve"> مصر...الخ).</w:t>
      </w:r>
    </w:p>
    <w:p w:rsidR="00D078EE" w:rsidRPr="00AF0D16" w:rsidRDefault="00D078EE" w:rsidP="00D078EE">
      <w:pPr>
        <w:ind w:firstLine="818"/>
        <w:jc w:val="lowKashida"/>
        <w:rPr>
          <w:rFonts w:cs="Simplified Arabic" w:hint="cs"/>
          <w:rtl/>
        </w:rPr>
      </w:pPr>
      <w:r>
        <w:rPr>
          <w:rFonts w:cs="Simplified Arabic" w:hint="cs"/>
          <w:rtl/>
        </w:rPr>
        <w:t>وفي كل الاحوال</w:t>
      </w:r>
      <w:r w:rsidRPr="00AF0D16">
        <w:rPr>
          <w:rFonts w:cs="Simplified Arabic" w:hint="cs"/>
          <w:rtl/>
        </w:rPr>
        <w:t xml:space="preserve">، ستعتمد الولايات المتحدة على العراق في إقامة وتعزيز مثل هذه الجهود والخطط المستقبلية </w:t>
      </w:r>
      <w:r w:rsidRPr="00AF0D16">
        <w:rPr>
          <w:rFonts w:cs="Simplified Arabic"/>
          <w:rtl/>
        </w:rPr>
        <w:t>(</w:t>
      </w:r>
      <w:r w:rsidRPr="00AF0D16">
        <w:rPr>
          <w:rStyle w:val="FootnoteReference"/>
          <w:rFonts w:cs="Simplified Arabic"/>
          <w:rtl/>
        </w:rPr>
        <w:footnoteReference w:id="274"/>
      </w:r>
      <w:r w:rsidRPr="00AF0D16">
        <w:rPr>
          <w:rFonts w:cs="Simplified Arabic"/>
          <w:rtl/>
        </w:rPr>
        <w:t>)</w:t>
      </w:r>
      <w:r w:rsidRPr="00AF0D16">
        <w:rPr>
          <w:rFonts w:cs="Simplified Arabic" w:hint="cs"/>
          <w:rtl/>
        </w:rPr>
        <w:t xml:space="preserve"> من خلال دعم العلاقة الثنائية بين الطرفين وجعلها اساس العمل الإقليمي المستقبلي للطرفين وبناء الشراكات الاقتصادية والامنية والمتوازبة مع دول المنطقة.</w:t>
      </w:r>
    </w:p>
    <w:p w:rsidR="00D078EE" w:rsidRDefault="00D078EE" w:rsidP="00D078EE">
      <w:pPr>
        <w:tabs>
          <w:tab w:val="left" w:pos="4526"/>
        </w:tabs>
        <w:rPr>
          <w:rFonts w:cs="Simplified Arabic" w:hint="cs"/>
          <w:b/>
          <w:bCs/>
          <w:rtl/>
        </w:rPr>
      </w:pPr>
    </w:p>
    <w:p w:rsidR="00D078EE" w:rsidRPr="00AF0D16" w:rsidRDefault="00D078EE" w:rsidP="00D078EE">
      <w:pPr>
        <w:tabs>
          <w:tab w:val="left" w:pos="4526"/>
        </w:tabs>
        <w:rPr>
          <w:rFonts w:cs="Simplified Arabic" w:hint="cs"/>
          <w:b/>
          <w:bCs/>
          <w:rtl/>
        </w:rPr>
      </w:pPr>
      <w:r w:rsidRPr="00AF0D16">
        <w:rPr>
          <w:rFonts w:cs="Simplified Arabic" w:hint="cs"/>
          <w:b/>
          <w:bCs/>
          <w:rtl/>
        </w:rPr>
        <w:t>ثانياً : تغيير مهام الوجود العسكري:</w:t>
      </w:r>
    </w:p>
    <w:p w:rsidR="00D078EE" w:rsidRPr="00AF0D16" w:rsidRDefault="00D078EE" w:rsidP="00D078EE">
      <w:pPr>
        <w:ind w:firstLine="720"/>
        <w:jc w:val="lowKashida"/>
        <w:rPr>
          <w:rFonts w:cs="Simplified Arabic" w:hint="cs"/>
        </w:rPr>
      </w:pPr>
      <w:r w:rsidRPr="00AF0D16">
        <w:rPr>
          <w:rFonts w:cs="Simplified Arabic" w:hint="cs"/>
          <w:rtl/>
        </w:rPr>
        <w:t>إن قيام الولايات الولايات المتحدة بالسعي ل</w:t>
      </w:r>
      <w:r>
        <w:rPr>
          <w:rFonts w:cs="Simplified Arabic" w:hint="cs"/>
          <w:rtl/>
        </w:rPr>
        <w:t xml:space="preserve">لى </w:t>
      </w:r>
      <w:r w:rsidRPr="00AF0D16">
        <w:rPr>
          <w:rFonts w:cs="Simplified Arabic" w:hint="cs"/>
          <w:rtl/>
        </w:rPr>
        <w:t>اعادة صياغة التفاعلات الاقليمية له دور كبير ومهم في رغبتها بتحقيق عدد من الاهداف المهمة والتي ترتبط ب</w:t>
      </w:r>
      <w:r w:rsidRPr="00AF0D16">
        <w:rPr>
          <w:rFonts w:cs="Simplified Arabic"/>
          <w:rtl/>
        </w:rPr>
        <w:t xml:space="preserve">إدراك الولايات المتحدة </w:t>
      </w:r>
      <w:r w:rsidRPr="00AF0D16">
        <w:rPr>
          <w:rFonts w:cs="Simplified Arabic" w:hint="cs"/>
          <w:rtl/>
        </w:rPr>
        <w:t>ب</w:t>
      </w:r>
      <w:r w:rsidRPr="00AF0D16">
        <w:rPr>
          <w:rFonts w:cs="Simplified Arabic"/>
          <w:rtl/>
        </w:rPr>
        <w:t>أن وجودها فى المنطقة اصبح يمثل عامل قلق للعديد من دول المنطقة نظ</w:t>
      </w:r>
      <w:r>
        <w:rPr>
          <w:rFonts w:cs="Simplified Arabic"/>
          <w:rtl/>
        </w:rPr>
        <w:t>را لتصاعد درجة العداء الشعبى للو</w:t>
      </w:r>
      <w:r w:rsidRPr="00AF0D16">
        <w:rPr>
          <w:rFonts w:cs="Simplified Arabic"/>
          <w:rtl/>
        </w:rPr>
        <w:t>ج</w:t>
      </w:r>
      <w:r>
        <w:rPr>
          <w:rFonts w:cs="Simplified Arabic" w:hint="cs"/>
          <w:rtl/>
        </w:rPr>
        <w:t>و</w:t>
      </w:r>
      <w:r w:rsidRPr="00AF0D16">
        <w:rPr>
          <w:rFonts w:cs="Simplified Arabic"/>
          <w:rtl/>
        </w:rPr>
        <w:t xml:space="preserve">د الأمريكى خاصة بعد احتلالها </w:t>
      </w:r>
      <w:r w:rsidRPr="00AF0D16">
        <w:rPr>
          <w:rFonts w:cs="Simplified Arabic"/>
          <w:color w:val="000000"/>
          <w:rtl/>
        </w:rPr>
        <w:t>العراق</w:t>
      </w:r>
      <w:r w:rsidRPr="00AF0D16">
        <w:rPr>
          <w:rFonts w:cs="Simplified Arabic"/>
          <w:rtl/>
        </w:rPr>
        <w:t xml:space="preserve"> بما يزيد من احتمالية استهداف قواتها فى المنطقة ، خاصة وان كثير من التيارات الدينية والقومية </w:t>
      </w:r>
      <w:r w:rsidRPr="00AF0D16">
        <w:rPr>
          <w:rFonts w:cs="Simplified Arabic"/>
          <w:rtl/>
        </w:rPr>
        <w:lastRenderedPageBreak/>
        <w:t>واليسارية تنظر إليه على انه وجود أجنبى بما يفرز تداعيات خطيرة على أمن المنطقة.</w:t>
      </w:r>
      <w:r w:rsidRPr="00AF0D16">
        <w:rPr>
          <w:rFonts w:cs="Simplified Arabic" w:hint="cs"/>
          <w:rtl/>
        </w:rPr>
        <w:t xml:space="preserve"> وهذا الامر دفعها الى اعادة تبني استراتيجية جديدة قوامها إعادة رسم خطط إنتشار قواتها العسكرية</w:t>
      </w:r>
      <w:r w:rsidRPr="00AF0D16">
        <w:rPr>
          <w:rFonts w:cs="Simplified Arabic"/>
          <w:rtl/>
        </w:rPr>
        <w:t>(</w:t>
      </w:r>
      <w:r w:rsidRPr="00AF0D16">
        <w:rPr>
          <w:rStyle w:val="FootnoteReference"/>
          <w:rFonts w:cs="Simplified Arabic"/>
          <w:rtl/>
        </w:rPr>
        <w:footnoteReference w:id="275"/>
      </w:r>
      <w:r w:rsidRPr="00AF0D16">
        <w:rPr>
          <w:rFonts w:cs="Simplified Arabic"/>
          <w:rtl/>
        </w:rPr>
        <w:t>)</w:t>
      </w:r>
      <w:r w:rsidRPr="00AF0D16">
        <w:rPr>
          <w:rFonts w:cs="Simplified Arabic" w:hint="cs"/>
          <w:rtl/>
        </w:rPr>
        <w:t xml:space="preserve"> </w:t>
      </w:r>
      <w:r>
        <w:rPr>
          <w:rFonts w:cs="Simplified Arabic" w:hint="cs"/>
          <w:rtl/>
        </w:rPr>
        <w:t xml:space="preserve">على </w:t>
      </w:r>
      <w:r w:rsidRPr="00AF0D16">
        <w:rPr>
          <w:rFonts w:cs="Simplified Arabic" w:hint="cs"/>
          <w:rtl/>
        </w:rPr>
        <w:t>وفق:</w:t>
      </w:r>
    </w:p>
    <w:p w:rsidR="00D078EE" w:rsidRPr="00AF0D16" w:rsidRDefault="00D078EE" w:rsidP="00D078EE">
      <w:pPr>
        <w:numPr>
          <w:ilvl w:val="0"/>
          <w:numId w:val="30"/>
        </w:numPr>
        <w:spacing w:after="0" w:line="240" w:lineRule="auto"/>
        <w:ind w:right="0"/>
        <w:jc w:val="lowKashida"/>
        <w:rPr>
          <w:rFonts w:cs="Simplified Arabic"/>
          <w:rtl/>
        </w:rPr>
      </w:pPr>
      <w:r w:rsidRPr="00AF0D16">
        <w:rPr>
          <w:rFonts w:cs="Simplified Arabic"/>
          <w:rtl/>
        </w:rPr>
        <w:t>مستوى المشاعر المعادية للولايات المتحدة فى الدول المستضيفة.</w:t>
      </w:r>
    </w:p>
    <w:p w:rsidR="00D078EE" w:rsidRPr="00AF0D16" w:rsidRDefault="00D078EE" w:rsidP="00D078EE">
      <w:pPr>
        <w:numPr>
          <w:ilvl w:val="0"/>
          <w:numId w:val="30"/>
        </w:numPr>
        <w:spacing w:after="0" w:line="240" w:lineRule="auto"/>
        <w:ind w:right="0"/>
        <w:jc w:val="lowKashida"/>
        <w:rPr>
          <w:rFonts w:cs="Simplified Arabic"/>
          <w:rtl/>
        </w:rPr>
      </w:pPr>
      <w:r w:rsidRPr="00AF0D16">
        <w:rPr>
          <w:rFonts w:cs="Simplified Arabic"/>
          <w:rtl/>
        </w:rPr>
        <w:t>مدى سماح الدول المستضيفة بحرية حركة القوات البرية والجوية فى استخدامها لأراضيها.</w:t>
      </w:r>
    </w:p>
    <w:p w:rsidR="00D078EE" w:rsidRPr="00AF0D16" w:rsidRDefault="00D078EE" w:rsidP="00D078EE">
      <w:pPr>
        <w:numPr>
          <w:ilvl w:val="0"/>
          <w:numId w:val="30"/>
        </w:numPr>
        <w:spacing w:after="0" w:line="240" w:lineRule="auto"/>
        <w:ind w:right="0"/>
        <w:jc w:val="lowKashida"/>
        <w:rPr>
          <w:rFonts w:cs="Simplified Arabic"/>
          <w:rtl/>
        </w:rPr>
      </w:pPr>
      <w:r w:rsidRPr="00AF0D16">
        <w:rPr>
          <w:rFonts w:cs="Simplified Arabic"/>
          <w:rtl/>
        </w:rPr>
        <w:t>حجم الاستثمارات المالية والعسكرية التى تم إنفاقها من قبل فى كل موقع.</w:t>
      </w:r>
    </w:p>
    <w:p w:rsidR="00D078EE" w:rsidRPr="00AF0D16" w:rsidRDefault="00D078EE" w:rsidP="00D078EE">
      <w:pPr>
        <w:numPr>
          <w:ilvl w:val="0"/>
          <w:numId w:val="30"/>
        </w:numPr>
        <w:spacing w:after="0" w:line="240" w:lineRule="auto"/>
        <w:jc w:val="lowKashida"/>
        <w:rPr>
          <w:rFonts w:cs="Simplified Arabic" w:hint="cs"/>
          <w:rtl/>
        </w:rPr>
      </w:pPr>
      <w:r w:rsidRPr="00AF0D16">
        <w:rPr>
          <w:rFonts w:cs="Simplified Arabic"/>
          <w:rtl/>
        </w:rPr>
        <w:t>الأهمية الجيوسياسية للدولة المضيفة.</w:t>
      </w:r>
    </w:p>
    <w:p w:rsidR="00D078EE" w:rsidRPr="00AF0D16" w:rsidRDefault="00D078EE" w:rsidP="00D078EE">
      <w:pPr>
        <w:ind w:firstLine="720"/>
        <w:jc w:val="lowKashida"/>
        <w:rPr>
          <w:rFonts w:cs="Simplified Arabic"/>
          <w:rtl/>
        </w:rPr>
      </w:pPr>
      <w:r w:rsidRPr="00AF0D16">
        <w:rPr>
          <w:rFonts w:cs="Simplified Arabic"/>
          <w:rtl/>
        </w:rPr>
        <w:t>وبالفعل فقد أوضحت التفاعلات التى أحاطت بعملية نقل مركز العمليات الجوية التابع للقيادة المركزية من السعودية إلى قطر أهمية تلك المعايير فى تحديد اتجاهات نشر القوات</w:t>
      </w:r>
      <w:r w:rsidRPr="00AF0D16">
        <w:rPr>
          <w:rFonts w:cs="Simplified Arabic" w:hint="cs"/>
          <w:rtl/>
        </w:rPr>
        <w:t xml:space="preserve"> ، وهو ما يتماشى مع الرؤية الامريكية ضمن هذا الاطار والرامية </w:t>
      </w:r>
      <w:r w:rsidRPr="00AF0D16">
        <w:rPr>
          <w:rFonts w:cs="Simplified Arabic"/>
          <w:rtl/>
        </w:rPr>
        <w:t xml:space="preserve">إعادة نشر قواتها فى المنطقة </w:t>
      </w:r>
      <w:r w:rsidRPr="00AF0D16">
        <w:rPr>
          <w:rFonts w:cs="Simplified Arabic" w:hint="cs"/>
          <w:rtl/>
        </w:rPr>
        <w:t xml:space="preserve">بسبب من </w:t>
      </w:r>
      <w:r w:rsidRPr="00AF0D16">
        <w:rPr>
          <w:rFonts w:cs="Simplified Arabic"/>
          <w:rtl/>
        </w:rPr>
        <w:t>:</w:t>
      </w:r>
    </w:p>
    <w:p w:rsidR="00D078EE" w:rsidRPr="00AF0D16" w:rsidRDefault="00D078EE" w:rsidP="00D078EE">
      <w:pPr>
        <w:ind w:left="926" w:hanging="206"/>
        <w:jc w:val="lowKashida"/>
        <w:rPr>
          <w:rFonts w:cs="Simplified Arabic"/>
          <w:rtl/>
        </w:rPr>
      </w:pPr>
      <w:r w:rsidRPr="00AF0D16">
        <w:rPr>
          <w:rFonts w:cs="Simplified Arabic"/>
          <w:rtl/>
        </w:rPr>
        <w:t xml:space="preserve">- العبء المالى لإبقاء هذا العدد الكبير من الوحدات فى الخارج ، </w:t>
      </w:r>
      <w:r>
        <w:rPr>
          <w:rFonts w:cs="Simplified Arabic"/>
          <w:rtl/>
        </w:rPr>
        <w:t xml:space="preserve">إذ </w:t>
      </w:r>
      <w:r w:rsidRPr="00AF0D16">
        <w:rPr>
          <w:rFonts w:cs="Simplified Arabic"/>
          <w:rtl/>
        </w:rPr>
        <w:t xml:space="preserve"> تشير التقارير إلى أن البنتاجون انفق اكثر من مليار دولار فى السنة على هذه الوحدات ، فى حين تبرز الحاجة لتوظيف هذه الأموال فى تطوير التكنولوجيا العسكرية وفى عمليات تحديث القوات العسكرية.</w:t>
      </w:r>
    </w:p>
    <w:p w:rsidR="00D078EE" w:rsidRPr="00AF0D16" w:rsidRDefault="00D078EE" w:rsidP="00D078EE">
      <w:pPr>
        <w:ind w:left="926" w:hanging="206"/>
        <w:jc w:val="lowKashida"/>
        <w:rPr>
          <w:rFonts w:cs="Simplified Arabic"/>
          <w:rtl/>
        </w:rPr>
      </w:pPr>
      <w:r w:rsidRPr="00AF0D16">
        <w:rPr>
          <w:rFonts w:cs="Simplified Arabic"/>
          <w:rtl/>
        </w:rPr>
        <w:t>- تتماشى هذه الخطط مع هدف وزير الدفاع الأمريكى فى تحويل القوات العسكرية كى تكون اكثر مرونة واسهل على الانتشار ، وفى هذا الإطار طرحت ورقة أطلق عليها الجيش الأمريكى " نظام القتال المستقبلى " وهى تركز على القوات السريعة الخفيفة.</w:t>
      </w:r>
    </w:p>
    <w:p w:rsidR="00D078EE" w:rsidRPr="00AF0D16" w:rsidRDefault="00D078EE" w:rsidP="00D078EE">
      <w:pPr>
        <w:ind w:firstLine="720"/>
        <w:jc w:val="lowKashida"/>
        <w:rPr>
          <w:rFonts w:cs="Simplified Arabic" w:hint="cs"/>
          <w:rtl/>
        </w:rPr>
      </w:pPr>
      <w:r w:rsidRPr="00AF0D16">
        <w:rPr>
          <w:rFonts w:cs="Simplified Arabic" w:hint="cs"/>
          <w:rtl/>
        </w:rPr>
        <w:t xml:space="preserve">وبالتالي تتفق هذه المخططات مع </w:t>
      </w:r>
      <w:r w:rsidRPr="00AF0D16">
        <w:rPr>
          <w:rFonts w:cs="Simplified Arabic"/>
          <w:rtl/>
        </w:rPr>
        <w:t>سعى الولايات المتحدة لإقامة قواعد عسكرية لاستخدامها فى المستقبل فى إطار استراتيجيتها المعروفة باستراتيجية " الضربات الوقائية " (</w:t>
      </w:r>
      <w:r w:rsidRPr="00AF0D16">
        <w:rPr>
          <w:rStyle w:val="FootnoteReference"/>
          <w:rFonts w:cs="Simplified Arabic"/>
          <w:rtl/>
        </w:rPr>
        <w:footnoteReference w:id="276"/>
      </w:r>
      <w:r w:rsidRPr="00AF0D16">
        <w:rPr>
          <w:rFonts w:cs="Simplified Arabic"/>
          <w:rtl/>
        </w:rPr>
        <w:t>)</w:t>
      </w:r>
      <w:r w:rsidRPr="00AF0D16">
        <w:rPr>
          <w:rFonts w:cs="Simplified Arabic" w:hint="cs"/>
          <w:rtl/>
        </w:rPr>
        <w:t xml:space="preserve"> </w:t>
      </w:r>
      <w:r w:rsidRPr="00AF0D16">
        <w:rPr>
          <w:rFonts w:cs="Simplified Arabic"/>
          <w:rtl/>
        </w:rPr>
        <w:t xml:space="preserve">والتى تعنى استخدامها ضد أى دولة أو جماعة ترى أنها تمثل تهديدا لمصالحها وأمنها القومى ، ولذلك فمن المتوقع انه فى حالة سحب الإدارة الأمريكية لقواتها من </w:t>
      </w:r>
      <w:r w:rsidRPr="00AF0D16">
        <w:rPr>
          <w:rFonts w:cs="Simplified Arabic"/>
          <w:color w:val="000000"/>
          <w:rtl/>
        </w:rPr>
        <w:t>العراق</w:t>
      </w:r>
      <w:r w:rsidRPr="00AF0D16">
        <w:rPr>
          <w:rFonts w:cs="Simplified Arabic"/>
          <w:rtl/>
        </w:rPr>
        <w:t xml:space="preserve"> ، سوف تسعى </w:t>
      </w:r>
      <w:r>
        <w:rPr>
          <w:rFonts w:cs="Simplified Arabic" w:hint="cs"/>
          <w:rtl/>
        </w:rPr>
        <w:t>ا</w:t>
      </w:r>
      <w:r w:rsidRPr="00AF0D16">
        <w:rPr>
          <w:rFonts w:cs="Simplified Arabic"/>
          <w:rtl/>
        </w:rPr>
        <w:t>ل</w:t>
      </w:r>
      <w:r>
        <w:rPr>
          <w:rFonts w:cs="Simplified Arabic" w:hint="cs"/>
          <w:rtl/>
        </w:rPr>
        <w:t>ى ا</w:t>
      </w:r>
      <w:r w:rsidRPr="00AF0D16">
        <w:rPr>
          <w:rFonts w:cs="Simplified Arabic"/>
          <w:rtl/>
        </w:rPr>
        <w:t xml:space="preserve">لحصول على الموافقة على استخدام هذه القواعد تحسبا لايه أزمة طارئة فى المستقبل ، ومن ثم تتماشى رغبة واشنطن فى إقامة قواعد عسكرية لها فى </w:t>
      </w:r>
      <w:r w:rsidRPr="00AF0D16">
        <w:rPr>
          <w:rFonts w:cs="Simplified Arabic"/>
          <w:color w:val="000000"/>
          <w:rtl/>
        </w:rPr>
        <w:t>العراق</w:t>
      </w:r>
      <w:r w:rsidRPr="00AF0D16">
        <w:rPr>
          <w:rFonts w:cs="Simplified Arabic" w:hint="cs"/>
          <w:rtl/>
        </w:rPr>
        <w:t xml:space="preserve"> مع رغبتها في إعادة رسم وتشكيل مهام قواتها العسكرية في المنطقة. </w:t>
      </w:r>
    </w:p>
    <w:p w:rsidR="00D078EE" w:rsidRPr="00AF0D16" w:rsidRDefault="00D078EE" w:rsidP="00D078EE">
      <w:pPr>
        <w:ind w:firstLine="720"/>
        <w:jc w:val="lowKashida"/>
        <w:rPr>
          <w:rFonts w:cs="Simplified Arabic" w:hint="cs"/>
          <w:rtl/>
          <w:lang w:bidi="ar-IQ"/>
        </w:rPr>
      </w:pPr>
      <w:r w:rsidRPr="00AF0D16">
        <w:rPr>
          <w:rFonts w:cs="Simplified Arabic" w:hint="cs"/>
          <w:rtl/>
        </w:rPr>
        <w:lastRenderedPageBreak/>
        <w:t xml:space="preserve">وهنا يمكننا القول من </w:t>
      </w:r>
      <w:r w:rsidRPr="00AF0D16">
        <w:rPr>
          <w:rFonts w:cs="Simplified Arabic"/>
          <w:rtl/>
        </w:rPr>
        <w:t>أن عملية إعادة نشر القوات فى المنطقة ترتبط فى جانب منها بالخطط الأمريكية لإعادة بناء نظام أمنى إقليمى جديد فى منطقة الشرق الأوسط</w:t>
      </w:r>
      <w:r w:rsidRPr="00AF0D16">
        <w:rPr>
          <w:rFonts w:cs="Simplified Arabic" w:hint="cs"/>
          <w:rtl/>
        </w:rPr>
        <w:t xml:space="preserve"> و</w:t>
      </w:r>
      <w:r>
        <w:rPr>
          <w:rFonts w:cs="Simplified Arabic" w:hint="cs"/>
          <w:rtl/>
        </w:rPr>
        <w:t xml:space="preserve">على </w:t>
      </w:r>
      <w:r w:rsidRPr="00AF0D16">
        <w:rPr>
          <w:rFonts w:cs="Simplified Arabic" w:hint="cs"/>
          <w:rtl/>
        </w:rPr>
        <w:t>وفق رؤيتها الخاصة</w:t>
      </w:r>
      <w:r w:rsidRPr="00AF0D16">
        <w:rPr>
          <w:rFonts w:cs="Simplified Arabic"/>
          <w:rtl/>
        </w:rPr>
        <w:t xml:space="preserve"> (</w:t>
      </w:r>
      <w:r w:rsidRPr="00AF0D16">
        <w:rPr>
          <w:rStyle w:val="FootnoteReference"/>
          <w:rFonts w:cs="Simplified Arabic"/>
          <w:rtl/>
        </w:rPr>
        <w:footnoteReference w:id="277"/>
      </w:r>
      <w:r w:rsidRPr="00AF0D16">
        <w:rPr>
          <w:rFonts w:cs="Simplified Arabic"/>
          <w:rtl/>
        </w:rPr>
        <w:t>)</w:t>
      </w:r>
      <w:r w:rsidRPr="00AF0D16">
        <w:rPr>
          <w:rFonts w:cs="Simplified Arabic" w:hint="cs"/>
          <w:rtl/>
        </w:rPr>
        <w:t xml:space="preserve"> </w:t>
      </w:r>
      <w:r w:rsidRPr="00AF0D16">
        <w:rPr>
          <w:rFonts w:cs="Simplified Arabic"/>
          <w:rtl/>
        </w:rPr>
        <w:t xml:space="preserve">، ذلك </w:t>
      </w:r>
      <w:r w:rsidRPr="00AF0D16">
        <w:rPr>
          <w:rFonts w:cs="Simplified Arabic"/>
          <w:color w:val="000000"/>
          <w:rtl/>
        </w:rPr>
        <w:t xml:space="preserve">النظام الذى تسعى الولايات المتحدة </w:t>
      </w:r>
      <w:r>
        <w:rPr>
          <w:rFonts w:cs="Simplified Arabic" w:hint="cs"/>
          <w:color w:val="000000"/>
          <w:rtl/>
        </w:rPr>
        <w:t xml:space="preserve">الى </w:t>
      </w:r>
      <w:r w:rsidRPr="00AF0D16">
        <w:rPr>
          <w:rFonts w:cs="Simplified Arabic"/>
          <w:color w:val="000000"/>
          <w:rtl/>
        </w:rPr>
        <w:t xml:space="preserve">تدشينه اعتمادا على استراتيجية " الهجمات الوقائية " </w:t>
      </w:r>
      <w:r w:rsidRPr="00AF0D16">
        <w:rPr>
          <w:rFonts w:cs="Simplified Arabic"/>
          <w:rtl/>
        </w:rPr>
        <w:t>(</w:t>
      </w:r>
      <w:r w:rsidRPr="00AF0D16">
        <w:rPr>
          <w:rStyle w:val="FootnoteReference"/>
          <w:rFonts w:cs="Simplified Arabic"/>
          <w:rtl/>
        </w:rPr>
        <w:footnoteReference w:id="278"/>
      </w:r>
      <w:r w:rsidRPr="00AF0D16">
        <w:rPr>
          <w:rFonts w:cs="Simplified Arabic"/>
          <w:rtl/>
        </w:rPr>
        <w:t>)</w:t>
      </w:r>
      <w:r w:rsidRPr="00AF0D16">
        <w:rPr>
          <w:rFonts w:cs="Simplified Arabic" w:hint="cs"/>
          <w:color w:val="000000"/>
          <w:rtl/>
        </w:rPr>
        <w:t xml:space="preserve"> </w:t>
      </w:r>
      <w:r w:rsidRPr="00AF0D16">
        <w:rPr>
          <w:rFonts w:cs="Simplified Arabic"/>
          <w:color w:val="000000"/>
          <w:rtl/>
        </w:rPr>
        <w:t>كاستراتيجية رسمية إزاء المنطقة والتى تنطلق من حق واشنطن فى توجيه ضربات عسكرية وقائية ضد ايه دولة ترى أنها تمثل تهديدا للأمن الأمريكى بمفهومه الواسع ، مع الأخذ فى الاعتبار أن هذا النظام</w:t>
      </w:r>
      <w:r w:rsidRPr="00AF0D16">
        <w:rPr>
          <w:rFonts w:cs="Simplified Arabic"/>
          <w:rtl/>
        </w:rPr>
        <w:t xml:space="preserve"> الأمنى الجديد إنما هو تكريسا</w:t>
      </w:r>
      <w:r w:rsidRPr="00AF0D16">
        <w:rPr>
          <w:rFonts w:cs="Simplified Arabic" w:hint="cs"/>
          <w:rtl/>
        </w:rPr>
        <w:t>ً</w:t>
      </w:r>
      <w:r w:rsidRPr="00AF0D16">
        <w:rPr>
          <w:rFonts w:cs="Simplified Arabic"/>
          <w:rtl/>
        </w:rPr>
        <w:t xml:space="preserve"> لواقع توا</w:t>
      </w:r>
      <w:r w:rsidRPr="00AF0D16">
        <w:rPr>
          <w:rFonts w:cs="Simplified Arabic" w:hint="cs"/>
          <w:rtl/>
        </w:rPr>
        <w:t>ز</w:t>
      </w:r>
      <w:r w:rsidRPr="00AF0D16">
        <w:rPr>
          <w:rFonts w:cs="Simplified Arabic"/>
          <w:rtl/>
        </w:rPr>
        <w:t>ن القوى الجديد الذى خلفته الحرب عل</w:t>
      </w:r>
      <w:r w:rsidRPr="00AF0D16">
        <w:rPr>
          <w:rFonts w:cs="Simplified Arabic"/>
          <w:color w:val="000000"/>
          <w:rtl/>
        </w:rPr>
        <w:t>ى العراق ،</w:t>
      </w:r>
      <w:r w:rsidRPr="00AF0D16">
        <w:rPr>
          <w:rFonts w:cs="Simplified Arabic" w:hint="cs"/>
          <w:rtl/>
        </w:rPr>
        <w:t xml:space="preserve"> والمطلوب في جانب منه</w:t>
      </w:r>
      <w:r>
        <w:rPr>
          <w:rFonts w:cs="Simplified Arabic" w:hint="cs"/>
          <w:rtl/>
        </w:rPr>
        <w:t xml:space="preserve"> أن يعمل على تحقيق الاهداف الآت</w:t>
      </w:r>
      <w:r w:rsidRPr="00AF0D16">
        <w:rPr>
          <w:rFonts w:cs="Simplified Arabic" w:hint="cs"/>
          <w:rtl/>
        </w:rPr>
        <w:t xml:space="preserve">ية </w:t>
      </w:r>
      <w:r w:rsidRPr="00AF0D16">
        <w:rPr>
          <w:rFonts w:cs="Simplified Arabic"/>
          <w:rtl/>
        </w:rPr>
        <w:t>(</w:t>
      </w:r>
      <w:r w:rsidRPr="00AF0D16">
        <w:rPr>
          <w:rStyle w:val="FootnoteReference"/>
          <w:rFonts w:cs="Simplified Arabic"/>
          <w:rtl/>
        </w:rPr>
        <w:footnoteReference w:id="279"/>
      </w:r>
      <w:r w:rsidRPr="00AF0D16">
        <w:rPr>
          <w:rFonts w:cs="Simplified Arabic"/>
          <w:rtl/>
        </w:rPr>
        <w:t>)</w:t>
      </w:r>
      <w:r w:rsidRPr="00AF0D16">
        <w:rPr>
          <w:rFonts w:cs="Simplified Arabic" w:hint="cs"/>
          <w:rtl/>
        </w:rPr>
        <w:t>:</w:t>
      </w:r>
    </w:p>
    <w:p w:rsidR="00D078EE" w:rsidRPr="00AF0D16" w:rsidRDefault="00D078EE" w:rsidP="00D078EE">
      <w:pPr>
        <w:ind w:left="926" w:hanging="206"/>
        <w:jc w:val="lowKashida"/>
        <w:rPr>
          <w:rFonts w:cs="Simplified Arabic" w:hint="cs"/>
          <w:rtl/>
        </w:rPr>
      </w:pPr>
      <w:r w:rsidRPr="00AF0D16">
        <w:rPr>
          <w:rFonts w:ascii="Tahoma" w:hAnsi="Tahoma" w:cs="Simplified Arabic"/>
          <w:rtl/>
        </w:rPr>
        <w:t>-</w:t>
      </w:r>
      <w:r w:rsidRPr="00AF0D16">
        <w:rPr>
          <w:rFonts w:cs="Simplified Arabic" w:hint="cs"/>
          <w:rtl/>
        </w:rPr>
        <w:t> أ</w:t>
      </w:r>
      <w:r w:rsidRPr="00AF0D16">
        <w:rPr>
          <w:rFonts w:ascii="Tahoma" w:hAnsi="Tahoma" w:cs="Simplified Arabic"/>
          <w:rtl/>
        </w:rPr>
        <w:t>ستمرار الوجود العسكري الأمريكي في المنطقة إلى أجل غير محدود، بسبب أهمية المنطقة من الناحية الاستراتيجية كونها تمثل أكبر مخزون للنفط العالمي</w:t>
      </w:r>
      <w:r w:rsidRPr="00AF0D16">
        <w:rPr>
          <w:rFonts w:ascii="Tahoma" w:hAnsi="Tahoma" w:cs="Simplified Arabic" w:hint="cs"/>
          <w:rtl/>
        </w:rPr>
        <w:t>.</w:t>
      </w:r>
    </w:p>
    <w:p w:rsidR="00D078EE" w:rsidRPr="00AF0D16" w:rsidRDefault="00D078EE" w:rsidP="00D078EE">
      <w:pPr>
        <w:ind w:left="926" w:hanging="206"/>
        <w:jc w:val="lowKashida"/>
        <w:rPr>
          <w:rFonts w:cs="Simplified Arabic" w:hint="cs"/>
          <w:rtl/>
        </w:rPr>
      </w:pPr>
      <w:r w:rsidRPr="00AF0D16">
        <w:rPr>
          <w:rFonts w:ascii="Tahoma" w:hAnsi="Tahoma" w:cs="Simplified Arabic"/>
          <w:rtl/>
        </w:rPr>
        <w:t>-</w:t>
      </w:r>
      <w:r w:rsidRPr="00AF0D16">
        <w:rPr>
          <w:rFonts w:cs="Simplified Arabic" w:hint="cs"/>
          <w:rtl/>
        </w:rPr>
        <w:t> </w:t>
      </w:r>
      <w:r w:rsidRPr="00AF0D16">
        <w:rPr>
          <w:rFonts w:ascii="Tahoma" w:hAnsi="Tahoma" w:cs="Simplified Arabic"/>
          <w:rtl/>
        </w:rPr>
        <w:t>حماية المصالح الأمريكية في المنطقة من خلال المحافظة على الأنظمة التي تدعوها الولايات المتحدة بالمعتدلة، والمحافظة على أمن إسرائيل بشكل أساسي.</w:t>
      </w:r>
    </w:p>
    <w:p w:rsidR="00D078EE" w:rsidRPr="00AF0D16" w:rsidRDefault="00D078EE" w:rsidP="00D078EE">
      <w:pPr>
        <w:ind w:left="926" w:hanging="206"/>
        <w:jc w:val="lowKashida"/>
        <w:rPr>
          <w:rFonts w:cs="Simplified Arabic" w:hint="cs"/>
          <w:rtl/>
        </w:rPr>
      </w:pPr>
      <w:r w:rsidRPr="00AF0D16">
        <w:rPr>
          <w:rFonts w:ascii="Tahoma" w:hAnsi="Tahoma" w:cs="Simplified Arabic"/>
          <w:rtl/>
        </w:rPr>
        <w:t>-</w:t>
      </w:r>
      <w:r w:rsidRPr="00AF0D16">
        <w:rPr>
          <w:rFonts w:cs="Simplified Arabic" w:hint="cs"/>
          <w:rtl/>
        </w:rPr>
        <w:t> </w:t>
      </w:r>
      <w:r w:rsidRPr="00AF0D16">
        <w:rPr>
          <w:rFonts w:ascii="Tahoma" w:hAnsi="Tahoma" w:cs="Simplified Arabic"/>
          <w:rtl/>
        </w:rPr>
        <w:t>عدم السماح بتنامي أي قوة إقليمية في المنطقة وبخاصة التي تتعارض أهدافها وغاياتها مع المصالح الأمريكية - الإسرائيلية.</w:t>
      </w:r>
    </w:p>
    <w:p w:rsidR="00D078EE" w:rsidRPr="00AF0D16" w:rsidRDefault="00D078EE" w:rsidP="00D078EE">
      <w:pPr>
        <w:ind w:left="926" w:hanging="206"/>
        <w:jc w:val="lowKashida"/>
        <w:rPr>
          <w:rFonts w:cs="Simplified Arabic" w:hint="cs"/>
          <w:rtl/>
        </w:rPr>
      </w:pPr>
      <w:r w:rsidRPr="00AF0D16">
        <w:rPr>
          <w:rFonts w:ascii="Arial" w:hAnsi="Arial" w:cs="Simplified Arabic"/>
          <w:rtl/>
        </w:rPr>
        <w:t>- تجديد الجهود الخاصة بحلحلة الصراع العربي - الإسرائيلي وما يمكن أن يؤدي إليه ذلك من فك ارتباط سوريا بإيران.</w:t>
      </w:r>
      <w:r w:rsidRPr="00AF0D16">
        <w:rPr>
          <w:rFonts w:cs="Simplified Arabic" w:hint="cs"/>
          <w:rtl/>
        </w:rPr>
        <w:t xml:space="preserve"> </w:t>
      </w:r>
    </w:p>
    <w:p w:rsidR="00D078EE" w:rsidRPr="00AF0D16" w:rsidRDefault="00D078EE" w:rsidP="00D078EE">
      <w:pPr>
        <w:ind w:left="926" w:hanging="206"/>
        <w:jc w:val="lowKashida"/>
        <w:rPr>
          <w:rFonts w:ascii="Arial" w:hAnsi="Arial" w:cs="Simplified Arabic" w:hint="cs"/>
          <w:rtl/>
        </w:rPr>
      </w:pPr>
      <w:r w:rsidRPr="00AF0D16">
        <w:rPr>
          <w:rFonts w:ascii="Arial" w:hAnsi="Arial" w:cs="Simplified Arabic"/>
          <w:rtl/>
        </w:rPr>
        <w:t xml:space="preserve">- احتواء تداعيات </w:t>
      </w:r>
      <w:r w:rsidRPr="00AF0D16">
        <w:rPr>
          <w:rFonts w:ascii="Arial" w:hAnsi="Arial" w:cs="Simplified Arabic" w:hint="cs"/>
          <w:rtl/>
        </w:rPr>
        <w:t xml:space="preserve">وإحتمالات </w:t>
      </w:r>
      <w:r w:rsidRPr="00AF0D16">
        <w:rPr>
          <w:rFonts w:ascii="Arial" w:hAnsi="Arial" w:cs="Simplified Arabic"/>
          <w:rtl/>
        </w:rPr>
        <w:t>الحرب الأهلية في العراق.</w:t>
      </w:r>
    </w:p>
    <w:p w:rsidR="00D078EE" w:rsidRPr="00AF0D16" w:rsidRDefault="00D078EE" w:rsidP="00D078EE">
      <w:pPr>
        <w:ind w:left="926" w:hanging="206"/>
        <w:jc w:val="lowKashida"/>
        <w:rPr>
          <w:rFonts w:cs="Simplified Arabic" w:hint="cs"/>
          <w:rtl/>
        </w:rPr>
      </w:pPr>
      <w:r w:rsidRPr="00AF0D16">
        <w:rPr>
          <w:rFonts w:ascii="Arial" w:hAnsi="Arial" w:cs="Simplified Arabic"/>
          <w:rtl/>
        </w:rPr>
        <w:lastRenderedPageBreak/>
        <w:t>- المفاوضات مع إيران يجب أن تستهدف الحد من طموحها النووي، وعقد مفاوضات ثنائية من أجل تقليل مخاوف جيرانها.</w:t>
      </w:r>
    </w:p>
    <w:p w:rsidR="00D078EE" w:rsidRPr="00AF0D16" w:rsidRDefault="00D078EE" w:rsidP="00D078EE">
      <w:pPr>
        <w:ind w:left="926" w:hanging="206"/>
        <w:jc w:val="lowKashida"/>
        <w:rPr>
          <w:rFonts w:cs="Simplified Arabic" w:hint="cs"/>
          <w:rtl/>
        </w:rPr>
      </w:pPr>
      <w:r w:rsidRPr="00AF0D16">
        <w:rPr>
          <w:rFonts w:ascii="Arial" w:hAnsi="Arial" w:cs="Simplified Arabic"/>
          <w:rtl/>
        </w:rPr>
        <w:t xml:space="preserve">- وضع ترتيبات أمنية إقليمية من أجل احتواء </w:t>
      </w:r>
      <w:r w:rsidRPr="00AF0D16">
        <w:rPr>
          <w:rFonts w:ascii="Arial" w:hAnsi="Arial" w:cs="Simplified Arabic" w:hint="cs"/>
          <w:rtl/>
        </w:rPr>
        <w:t>مخاطر البرنامج النووي</w:t>
      </w:r>
      <w:r w:rsidRPr="00AF0D16">
        <w:rPr>
          <w:rFonts w:ascii="Arial" w:hAnsi="Arial" w:cs="Simplified Arabic"/>
          <w:rtl/>
        </w:rPr>
        <w:t xml:space="preserve"> الإيراني</w:t>
      </w:r>
      <w:r w:rsidRPr="00AF0D16">
        <w:rPr>
          <w:rFonts w:ascii="Arial" w:hAnsi="Arial" w:cs="Simplified Arabic" w:hint="cs"/>
          <w:rtl/>
        </w:rPr>
        <w:t xml:space="preserve"> (</w:t>
      </w:r>
      <w:r>
        <w:rPr>
          <w:rFonts w:ascii="Arial" w:hAnsi="Arial" w:cs="Simplified Arabic" w:hint="cs"/>
          <w:rtl/>
        </w:rPr>
        <w:t>على</w:t>
      </w:r>
      <w:r w:rsidRPr="00AF0D16">
        <w:rPr>
          <w:rFonts w:ascii="Arial" w:hAnsi="Arial" w:cs="Simplified Arabic" w:hint="cs"/>
          <w:rtl/>
        </w:rPr>
        <w:t xml:space="preserve"> وفق وجهة النظر الأمريكية )</w:t>
      </w:r>
      <w:r w:rsidRPr="00AF0D16">
        <w:rPr>
          <w:rFonts w:ascii="Arial" w:hAnsi="Arial" w:cs="Simplified Arabic"/>
          <w:rtl/>
        </w:rPr>
        <w:t xml:space="preserve"> ومنع حدوث سباق تسلح نووي في المنطقة، وذلك من أجل حماية الحلفاء من الوقوع تحت مظلة نووية.</w:t>
      </w:r>
    </w:p>
    <w:p w:rsidR="00D078EE" w:rsidRPr="00AF0D16" w:rsidRDefault="00D078EE" w:rsidP="00D078EE">
      <w:pPr>
        <w:ind w:left="926" w:hanging="206"/>
        <w:jc w:val="lowKashida"/>
        <w:rPr>
          <w:rFonts w:cs="Simplified Arabic" w:hint="cs"/>
          <w:rtl/>
        </w:rPr>
      </w:pPr>
      <w:r w:rsidRPr="00AF0D16">
        <w:rPr>
          <w:rFonts w:ascii="Arial" w:hAnsi="Arial" w:cs="Simplified Arabic"/>
          <w:rtl/>
        </w:rPr>
        <w:t>- وضع أجندة للإصلاح السياسي والاقتصادي قد تساهم في صياغة عقد اجتماعي جديد بين الحكومات العربية وشعوبها.</w:t>
      </w:r>
    </w:p>
    <w:p w:rsidR="00D078EE" w:rsidRPr="00AF0D16" w:rsidRDefault="00D078EE" w:rsidP="00D078EE">
      <w:pPr>
        <w:ind w:left="926" w:hanging="206"/>
        <w:jc w:val="lowKashida"/>
        <w:rPr>
          <w:rFonts w:cs="Simplified Arabic" w:hint="cs"/>
          <w:rtl/>
          <w:lang w:bidi="ar-IQ"/>
        </w:rPr>
      </w:pPr>
      <w:r w:rsidRPr="00AF0D16">
        <w:rPr>
          <w:rFonts w:ascii="Arial" w:hAnsi="Arial" w:cs="Simplified Arabic"/>
          <w:rtl/>
        </w:rPr>
        <w:t>- في الدول الأقل استقراراً يجب التركيز علي بناء المؤسسات الديمقراطية، بدلاً من الاهتمام فقط بإجراء انتخابات نزيهة</w:t>
      </w:r>
      <w:r w:rsidRPr="00AF0D16">
        <w:rPr>
          <w:rFonts w:cs="Simplified Arabic" w:hint="cs"/>
          <w:rtl/>
          <w:lang w:bidi="ar-IQ"/>
        </w:rPr>
        <w:t xml:space="preserve">  .</w:t>
      </w:r>
    </w:p>
    <w:p w:rsidR="00D078EE" w:rsidRPr="00AF0D16" w:rsidRDefault="00D078EE" w:rsidP="00D078EE">
      <w:pPr>
        <w:jc w:val="lowKashida"/>
        <w:rPr>
          <w:rFonts w:cs="Simplified Arabic" w:hint="cs"/>
          <w:rtl/>
          <w:lang w:bidi="ar-IQ"/>
        </w:rPr>
      </w:pPr>
      <w:r w:rsidRPr="00AF0D16">
        <w:rPr>
          <w:rFonts w:cs="Simplified Arabic" w:hint="cs"/>
          <w:b/>
          <w:bCs/>
          <w:rtl/>
          <w:lang w:bidi="ar-IQ"/>
        </w:rPr>
        <w:t>الخاتمة</w:t>
      </w:r>
      <w:r w:rsidRPr="00AF0D16">
        <w:rPr>
          <w:rFonts w:cs="Simplified Arabic" w:hint="cs"/>
          <w:rtl/>
          <w:lang w:bidi="ar-IQ"/>
        </w:rPr>
        <w:t xml:space="preserve"> :</w:t>
      </w:r>
    </w:p>
    <w:p w:rsidR="00D078EE" w:rsidRPr="00AF0D16" w:rsidRDefault="00D078EE" w:rsidP="00D078EE">
      <w:pPr>
        <w:ind w:firstLine="720"/>
        <w:jc w:val="lowKashida"/>
        <w:rPr>
          <w:rFonts w:cs="Simplified Arabic" w:hint="cs"/>
          <w:rtl/>
          <w:lang w:bidi="ar-IQ"/>
        </w:rPr>
      </w:pPr>
      <w:r w:rsidRPr="00AF0D16">
        <w:rPr>
          <w:rFonts w:cs="Simplified Arabic" w:hint="cs"/>
          <w:rtl/>
          <w:lang w:bidi="ar-IQ"/>
        </w:rPr>
        <w:t xml:space="preserve">منذ </w:t>
      </w:r>
      <w:r>
        <w:rPr>
          <w:rFonts w:cs="Simplified Arabic" w:hint="cs"/>
          <w:rtl/>
          <w:lang w:bidi="ar-IQ"/>
        </w:rPr>
        <w:t xml:space="preserve">مدة </w:t>
      </w:r>
      <w:r w:rsidRPr="00AF0D16">
        <w:rPr>
          <w:rFonts w:cs="Simplified Arabic" w:hint="cs"/>
          <w:rtl/>
          <w:lang w:bidi="ar-IQ"/>
        </w:rPr>
        <w:t xml:space="preserve">ليست بالقصيرة تشهد طبيعة التفاعلات والعلاقات الاقليمية في منطقة الشرق الاوسط تحولا كبيرا يراد له ان يكون في جانب منه في مصلحة القوى الكبرى وبمقدمتها الولايات المتحدة. وبسبب من مخرجات البيئة الدولية لمرحلة ما بعد الحرب الباردة ، وتداعيات أحداث الحادي عشر من أيلول في الولايات المتحدة ، وإعلان ( الحرب على الارهاب ) ، والاحتلال الامريكي للعراق عام 2003 ، فلقد عمدت الولايات المتحدة الامريكية الى طرح رؤاها المختلفة لما يجب ان تكون عليه البيئة الاقليمية لمنطقة الشرق الاوسط سبيلا لتحقيق جملة من الاهداف والمصالح ، وهو الامر الذي ابرز الدور العراقي ضمن وجهة </w:t>
      </w:r>
      <w:r>
        <w:rPr>
          <w:rFonts w:cs="Simplified Arabic" w:hint="cs"/>
          <w:rtl/>
          <w:lang w:bidi="ar-IQ"/>
        </w:rPr>
        <w:t>النظر الامريكية كعامل مهم ورئيس</w:t>
      </w:r>
      <w:r w:rsidRPr="00AF0D16">
        <w:rPr>
          <w:rFonts w:cs="Simplified Arabic" w:hint="cs"/>
          <w:rtl/>
          <w:lang w:bidi="ar-IQ"/>
        </w:rPr>
        <w:t xml:space="preserve"> في تحقيق تلك الرؤية </w:t>
      </w:r>
      <w:r>
        <w:rPr>
          <w:rFonts w:cs="Simplified Arabic" w:hint="cs"/>
          <w:rtl/>
          <w:lang w:bidi="ar-IQ"/>
        </w:rPr>
        <w:t xml:space="preserve">على </w:t>
      </w:r>
      <w:r w:rsidRPr="00AF0D16">
        <w:rPr>
          <w:rFonts w:cs="Simplified Arabic" w:hint="cs"/>
          <w:rtl/>
          <w:lang w:bidi="ar-IQ"/>
        </w:rPr>
        <w:t xml:space="preserve">وفق منطلقات اهمية ومركزية هذا الدور في التفاعلات الاقليمية. وبالتالي ، </w:t>
      </w:r>
      <w:r>
        <w:rPr>
          <w:rFonts w:cs="Simplified Arabic" w:hint="cs"/>
          <w:rtl/>
          <w:lang w:bidi="ar-IQ"/>
        </w:rPr>
        <w:t>على ال</w:t>
      </w:r>
      <w:r w:rsidRPr="00AF0D16">
        <w:rPr>
          <w:rFonts w:cs="Simplified Arabic" w:hint="cs"/>
          <w:rtl/>
          <w:lang w:bidi="ar-IQ"/>
        </w:rPr>
        <w:t>رغم ان معظم هذه الافكار والرؤى تبقى ضمن إطار ( الدور الامريكي ) ومدركاته لما ينبغي ان تكون عليه التفاعلات الاقليمية بصورة عامة ، والدور العراقي بصورة خاصة.</w:t>
      </w:r>
    </w:p>
    <w:p w:rsidR="00D078EE" w:rsidRPr="00AF0D16" w:rsidRDefault="00D078EE" w:rsidP="00D078EE">
      <w:pPr>
        <w:ind w:firstLine="720"/>
        <w:jc w:val="lowKashida"/>
        <w:rPr>
          <w:rFonts w:cs="Simplified Arabic" w:hint="cs"/>
          <w:rtl/>
          <w:lang w:bidi="ar-IQ"/>
        </w:rPr>
      </w:pPr>
      <w:r w:rsidRPr="00AF0D16">
        <w:rPr>
          <w:rFonts w:cs="Simplified Arabic" w:hint="cs"/>
          <w:rtl/>
          <w:lang w:bidi="ar-IQ"/>
        </w:rPr>
        <w:t xml:space="preserve"> لكن تبقى حقيقة القول بإن الدور العراقي لمرحلة ما بعد عام 2003 هو من الاهمية بمكان ب</w:t>
      </w:r>
      <w:r>
        <w:rPr>
          <w:rFonts w:cs="Simplified Arabic" w:hint="cs"/>
          <w:rtl/>
          <w:lang w:bidi="ar-IQ"/>
        </w:rPr>
        <w:t>إذ</w:t>
      </w:r>
      <w:r w:rsidRPr="00AF0D16">
        <w:rPr>
          <w:rFonts w:cs="Simplified Arabic" w:hint="cs"/>
          <w:rtl/>
          <w:lang w:bidi="ar-IQ"/>
        </w:rPr>
        <w:t xml:space="preserve"> سيتمكن من تأدية دور وتاثير مهم لا يمكن نكرانه بسبب من عوامل </w:t>
      </w:r>
      <w:r>
        <w:rPr>
          <w:rFonts w:cs="Simplified Arabic" w:hint="cs"/>
          <w:rtl/>
          <w:lang w:bidi="ar-IQ"/>
        </w:rPr>
        <w:t xml:space="preserve">عدة </w:t>
      </w:r>
      <w:r w:rsidRPr="00AF0D16">
        <w:rPr>
          <w:rFonts w:cs="Simplified Arabic" w:hint="cs"/>
          <w:rtl/>
          <w:lang w:bidi="ar-IQ"/>
        </w:rPr>
        <w:t xml:space="preserve">ينبغي الاخذ بها في مجريات التفاعلات </w:t>
      </w:r>
      <w:r w:rsidRPr="00AF0D16">
        <w:rPr>
          <w:rFonts w:cs="Simplified Arabic" w:hint="cs"/>
          <w:rtl/>
          <w:lang w:bidi="ar-IQ"/>
        </w:rPr>
        <w:lastRenderedPageBreak/>
        <w:t>الاقليمية سبيلا لتعزيز دوره في كل من البيئتين الاقليمية والدولية و مكانته في المدركات الاستراتيجية للقوى الكبرى.</w:t>
      </w:r>
    </w:p>
    <w:p w:rsidR="00D078EE" w:rsidRDefault="00D078EE" w:rsidP="00D078EE">
      <w:pPr>
        <w:rPr>
          <w:rFonts w:cs="Bader" w:hint="cs"/>
          <w:color w:val="000000"/>
          <w:sz w:val="28"/>
          <w:szCs w:val="28"/>
          <w:rtl/>
          <w:lang w:bidi="ar-IQ"/>
        </w:rPr>
      </w:pPr>
      <w:r w:rsidRPr="00FD38C0">
        <w:rPr>
          <w:rFonts w:cs="Bader" w:hint="cs"/>
          <w:color w:val="000000"/>
          <w:sz w:val="28"/>
          <w:szCs w:val="28"/>
          <w:rtl/>
          <w:lang w:bidi="ar-IQ"/>
        </w:rPr>
        <w:t xml:space="preserve">مسارات الإستراتيجية المستقبلية المحتملة للعلاقات السورية </w:t>
      </w:r>
      <w:r w:rsidRPr="00FD38C0">
        <w:rPr>
          <w:rFonts w:cs="Bader"/>
          <w:color w:val="000000"/>
          <w:sz w:val="28"/>
          <w:szCs w:val="28"/>
          <w:rtl/>
          <w:lang w:bidi="ar-IQ"/>
        </w:rPr>
        <w:t>–</w:t>
      </w:r>
      <w:r w:rsidRPr="00FD38C0">
        <w:rPr>
          <w:rFonts w:cs="Bader" w:hint="cs"/>
          <w:color w:val="000000"/>
          <w:sz w:val="28"/>
          <w:szCs w:val="28"/>
          <w:rtl/>
          <w:lang w:bidi="ar-IQ"/>
        </w:rPr>
        <w:t xml:space="preserve"> الأمريكية </w:t>
      </w:r>
    </w:p>
    <w:p w:rsidR="00D078EE" w:rsidRPr="00E15CBA" w:rsidRDefault="00D078EE" w:rsidP="00D078EE">
      <w:pPr>
        <w:rPr>
          <w:rFonts w:cs="Bader"/>
          <w:sz w:val="28"/>
          <w:szCs w:val="28"/>
          <w:rtl/>
          <w:lang w:bidi="ar-IQ"/>
        </w:rPr>
      </w:pPr>
      <w:r>
        <w:rPr>
          <w:rFonts w:cs="Bader" w:hint="cs"/>
          <w:color w:val="000000"/>
          <w:sz w:val="28"/>
          <w:szCs w:val="28"/>
          <w:rtl/>
          <w:lang w:bidi="ar-IQ"/>
        </w:rPr>
        <w:t xml:space="preserve">                              </w:t>
      </w:r>
      <w:r w:rsidRPr="00FD38C0">
        <w:rPr>
          <w:rFonts w:cs="Bader" w:hint="cs"/>
          <w:color w:val="000000"/>
          <w:sz w:val="28"/>
          <w:szCs w:val="28"/>
          <w:rtl/>
          <w:lang w:bidi="ar-IQ"/>
        </w:rPr>
        <w:t>(دراسة في متغيرات الواقع الشرق أوسطي)</w:t>
      </w:r>
    </w:p>
    <w:p w:rsidR="00D078EE" w:rsidRPr="00436B6F" w:rsidRDefault="00D078EE" w:rsidP="00D078EE">
      <w:pPr>
        <w:ind w:firstLine="424"/>
        <w:jc w:val="center"/>
        <w:rPr>
          <w:rFonts w:hint="cs"/>
          <w:b/>
          <w:bCs/>
          <w:rtl/>
        </w:rPr>
      </w:pPr>
    </w:p>
    <w:p w:rsidR="00D078EE" w:rsidRDefault="00D078EE" w:rsidP="00D078EE">
      <w:pPr>
        <w:bidi w:val="0"/>
        <w:ind w:firstLine="424"/>
        <w:jc w:val="lowKashida"/>
        <w:rPr>
          <w:rFonts w:cs="Simplified Arabic" w:hint="cs"/>
          <w:b/>
          <w:bCs/>
          <w:sz w:val="28"/>
          <w:szCs w:val="28"/>
          <w:rtl/>
          <w:lang w:bidi="ar-IQ"/>
        </w:rPr>
      </w:pPr>
      <w:r w:rsidRPr="00FD38C0">
        <w:rPr>
          <w:rFonts w:cs="AL-Mateen" w:hint="cs"/>
          <w:color w:val="000000"/>
          <w:sz w:val="32"/>
          <w:szCs w:val="32"/>
          <w:rtl/>
          <w:lang w:bidi="ar-IQ"/>
        </w:rPr>
        <w:t>م.د. علي حسين العيساوي</w:t>
      </w:r>
      <w:r>
        <w:rPr>
          <w:rStyle w:val="FootnoteReference"/>
          <w:rtl/>
        </w:rPr>
        <w:t xml:space="preserve"> </w:t>
      </w:r>
      <w:r>
        <w:rPr>
          <w:rStyle w:val="FootnoteReference"/>
          <w:rtl/>
        </w:rPr>
        <w:footnoteReference w:customMarkFollows="1" w:id="280"/>
        <w:t>(*)</w:t>
      </w:r>
    </w:p>
    <w:p w:rsidR="00D078EE" w:rsidRDefault="00D078EE" w:rsidP="00D078EE">
      <w:pPr>
        <w:jc w:val="lowKashida"/>
        <w:rPr>
          <w:rFonts w:cs="Simplified Arabic" w:hint="cs"/>
          <w:b/>
          <w:bCs/>
          <w:rtl/>
          <w:lang w:bidi="ar-IQ"/>
        </w:rPr>
      </w:pPr>
      <w:r>
        <w:rPr>
          <w:rFonts w:cs="Simplified Arabic" w:hint="cs"/>
          <w:noProof/>
          <w:rtl/>
        </w:rPr>
        <w:pict>
          <v:line id="_x0000_s1038" style="position:absolute;left:0;text-align:left;flip:x;z-index:251679744" from="-18pt,9.95pt" to="171pt,9.95pt" strokeweight="3pt">
            <v:stroke linestyle="thinThin"/>
            <w10:wrap anchorx="page"/>
          </v:line>
        </w:pict>
      </w:r>
    </w:p>
    <w:p w:rsidR="00D078EE" w:rsidRDefault="00D078EE" w:rsidP="00D078EE">
      <w:pPr>
        <w:jc w:val="lowKashida"/>
        <w:rPr>
          <w:rFonts w:cs="Simplified Arabic" w:hint="cs"/>
          <w:b/>
          <w:bCs/>
          <w:rtl/>
          <w:lang w:bidi="ar-IQ"/>
        </w:rPr>
      </w:pPr>
      <w:r w:rsidRPr="00240F66">
        <w:rPr>
          <w:rFonts w:cs="Simplified Arabic" w:hint="cs"/>
          <w:b/>
          <w:bCs/>
          <w:rtl/>
          <w:lang w:bidi="ar-IQ"/>
        </w:rPr>
        <w:t>المقدمة</w:t>
      </w:r>
    </w:p>
    <w:p w:rsidR="00D078EE" w:rsidRPr="004529D2" w:rsidRDefault="00D078EE" w:rsidP="00D078EE">
      <w:pPr>
        <w:jc w:val="both"/>
        <w:rPr>
          <w:rFonts w:cs="Simplified Arabic" w:hint="cs"/>
          <w:color w:val="000000"/>
          <w:rtl/>
          <w:lang w:bidi="ar-IQ"/>
        </w:rPr>
      </w:pPr>
      <w:r w:rsidRPr="00A7698C">
        <w:rPr>
          <w:rFonts w:cs="Simplified Arabic" w:hint="cs"/>
          <w:color w:val="000000"/>
          <w:rtl/>
          <w:lang w:bidi="ar-IQ"/>
        </w:rPr>
        <w:t xml:space="preserve">     </w:t>
      </w:r>
      <w:r w:rsidRPr="004529D2">
        <w:rPr>
          <w:rFonts w:cs="Simplified Arabic" w:hint="cs"/>
          <w:color w:val="000000"/>
          <w:rtl/>
          <w:lang w:bidi="ar-IQ"/>
        </w:rPr>
        <w:t>لقد أسفرت التغيرات والتطورات المهمة في العلاقات الدولية وفي طبيعتها وأغراضها ووسائلها عن أختلاف في المعايير والمفاهيم والقيم التي سادت ردحاً طويلاً من الزمن، الأمر الذي ادى في المحصلة النهائية إلى سيادة الأنقسام العقائدي كميزة ترسم معالم العالم الراهن وتُشكل روابطه ومقترباته.</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وفي ظل هذا العالم، غيرت الولايات المتحدة الأمريكية من أستراتيجية تعاملها مع العالم، وعلى وجه الخصوص بعد أنتهاء الحرب الباردة، فقد أصبحت أكثر تحرراً في سلوكها الخارجي، لكن، وفي الوقت ذاته، حركت دوافع عديدة ذلك السلوك وبالطريقة التي تُعزز من تلك الأستراتيجية وتخدم المصلحة العُـليا الأمريكية، وبشتى الأدوات المتاحة لها، فالسياسة الدولية أو العلاقات الدولية لم تعُدّ مسألة سياسية بحتة، بل أتسعت وأمتدت لتحوي أبعاداً ذات صلة، سواءاً كانت أقتصادية أو ثقافية أو أجتماعية وحتى نفسية.</w:t>
      </w:r>
    </w:p>
    <w:p w:rsidR="00D078EE" w:rsidRPr="004529D2" w:rsidRDefault="00D078EE" w:rsidP="00D078EE">
      <w:pPr>
        <w:jc w:val="both"/>
        <w:rPr>
          <w:rFonts w:cs="Simplified Arabic" w:hint="cs"/>
          <w:color w:val="000000"/>
          <w:rtl/>
          <w:lang w:bidi="ar-IQ"/>
        </w:rPr>
      </w:pPr>
      <w:r w:rsidRPr="004529D2">
        <w:rPr>
          <w:rFonts w:cs="Simplified Arabic" w:hint="cs"/>
          <w:color w:val="000000"/>
          <w:rtl/>
          <w:lang w:bidi="ar-IQ"/>
        </w:rPr>
        <w:t xml:space="preserve">     ولم تكن حقائق العداء التاريخي بين الولايات المتحدة الأمريكية وسوريا ما يمكن عدّه يمثل صراعاً عابراً ناتجاً، ككل الصراعات العابرة، عن أصطدام في المواقف وتعارض في المصالح، أدت إليها المنظومة المفاهيمية والعقائدية لكِلا الطرفين. ولعل مثل هذه القراءات تبدو أكثر وضوحاً إذا عرفنا إن مصدر ذلك الصراع ذو منشأ فكري وعقائدي تبناه النظام السياسي في سوريا طيلة المدة الممتدة منذ ستينات القرن المنصرم وحتى يومنا هذا. </w:t>
      </w:r>
      <w:r w:rsidRPr="004529D2">
        <w:rPr>
          <w:rFonts w:cs="Simplified Arabic" w:hint="cs"/>
          <w:color w:val="000000"/>
          <w:rtl/>
          <w:lang w:bidi="ar-IQ"/>
        </w:rPr>
        <w:lastRenderedPageBreak/>
        <w:t>وهكذا نجد إن موازين الصراع بين الجانبين أستمرت بالأخذ بالطابع التقليدي على مدى السنوات المنصرمة. إلا إن صعود بشار الأسد إلى سدة الحكم في يونيو 2000 أحيا العديد من الآمال بأحتمال أتباعه منهجاً سورياً جديداً في السياسة الخارجية.</w:t>
      </w:r>
    </w:p>
    <w:p w:rsidR="00D078EE" w:rsidRPr="00A7698C" w:rsidRDefault="00D078EE" w:rsidP="00D078EE">
      <w:pPr>
        <w:ind w:firstLine="720"/>
        <w:jc w:val="both"/>
        <w:rPr>
          <w:rFonts w:cs="Simplified Arabic" w:hint="cs"/>
          <w:color w:val="000000"/>
          <w:rtl/>
          <w:lang w:bidi="ar-IQ"/>
        </w:rPr>
      </w:pPr>
      <w:r w:rsidRPr="00A7698C">
        <w:rPr>
          <w:rFonts w:cs="Simplified Arabic" w:hint="cs"/>
          <w:color w:val="000000"/>
          <w:rtl/>
          <w:lang w:bidi="ar-IQ"/>
        </w:rPr>
        <w:t xml:space="preserve">كانت سورية منذ العام 1979 موضوعة على اللائحة السنوية التي تصدرها وزارة الخارجية الأمريكية المتعلقة بالدول الداعمة للإرهاب. وهي صارعت الإرادة الأمريكية على الأرض اللبنانية طوال فترة الثمانينيات من القرن الماضي. وتمكنت بفعل سياسة "حافة الهاوية" التي لعبتها في كثير من الأحيان من تحقيق أهدافها الإستراتيجية. فجددت "وكالتها" في لبنان في العام 1989 مع إقرار اتفاق الطائف، وكان انضمامها إلى التحالف الأمريكي الدولي لتحرير الكويت قد مكنها، بعد سقوط الاتحاد السوفييتي، من الاحتفاظ بدور إقليمي مهم رغم انتزاع الورقة الفلسطينية منها بإقرار اتفاقات أوسلو وإقامة السلطة الفلسطينية على أرض فلسطين. ولقد كان لدى الإدارات الأمريكية قناعة ثابتة بأن سورية طرف يلتزم كلمته رغم الخلافات وقادر على الحفاظ على الاستقرار إذا تم الاعتراف بمصالحه الحيوية. وفي ظل هذا الخيط الرفيع بين التفاهم والصدام لعبت سورية دوراً أساسياً في دعم مقاومة "حزب الله"، واستطاعت إقامة سلطة لبنانية موالية لها بالكامل لم تنزعج واشنطن في حينه من سلوكها على الإطلاق، وكل ذلك على أمل أن تقبل سورية بشروط للتفاوض لا تنسجم مع قرارات الشرعية الدولية ومرجعية مدريد. أما ذروة السعي الأمريكي لاجتذاب دمشق إلى التسوية فكانت قمة جنيف بين كلينتون وحافظ الأسد والتي انتهت إلى فشل ذريع. </w:t>
      </w:r>
    </w:p>
    <w:p w:rsidR="00D078EE" w:rsidRPr="00A7698C" w:rsidRDefault="00D078EE" w:rsidP="00D078EE">
      <w:pPr>
        <w:ind w:firstLine="720"/>
        <w:jc w:val="both"/>
        <w:rPr>
          <w:rFonts w:cs="Simplified Arabic" w:hint="cs"/>
          <w:color w:val="000000"/>
          <w:rtl/>
          <w:lang w:bidi="ar-IQ"/>
        </w:rPr>
      </w:pPr>
      <w:r w:rsidRPr="00A7698C">
        <w:rPr>
          <w:rFonts w:cs="Simplified Arabic" w:hint="cs"/>
          <w:color w:val="000000"/>
          <w:rtl/>
          <w:lang w:bidi="ar-IQ"/>
        </w:rPr>
        <w:t xml:space="preserve">ويخطئ من كان يظن "قانون محاسبة سورية واستعادة سيادة لبنان" صدر من فراغ. وسحب السفيرة الأمريكية مارغريت سكوبي بعيد مقتل الحريري من لا شيء. </w:t>
      </w:r>
    </w:p>
    <w:p w:rsidR="00D078EE" w:rsidRPr="00A7698C" w:rsidRDefault="00D078EE" w:rsidP="00D078EE">
      <w:pPr>
        <w:ind w:firstLine="720"/>
        <w:jc w:val="both"/>
        <w:rPr>
          <w:rFonts w:cs="Simplified Arabic" w:hint="cs"/>
          <w:color w:val="000000"/>
          <w:rtl/>
          <w:lang w:bidi="ar-IQ"/>
        </w:rPr>
      </w:pPr>
      <w:r w:rsidRPr="00A7698C">
        <w:rPr>
          <w:rFonts w:cs="Simplified Arabic" w:hint="cs"/>
          <w:color w:val="000000"/>
          <w:rtl/>
          <w:lang w:bidi="ar-IQ"/>
        </w:rPr>
        <w:t>وأخذت العلاقات الأمريكية-السورية منحاها الانحداري بعد 11 سبتمبر/أيلول 2001، حين اعتبر المحافظون الجدد، الذين هيمنوا على الإدارة الأمريكية، أن الأولوية باتت لمحاربة الإرهاب، وأن العالم يجب أن يتغير نحو الديمقراطية التي لا ترى واشنطن بديلاً منها في العالم. صحيح أن الولايات المتحدة تستطيع التعامل مع "ديكتاتوريات" تراعي مصالحها الإستراتيجية، لكنها لن تسكت عن أنظمة أخرى تعتبر أنها تنتمي إلى عقائد بائدة من زمن السوفييت، لا بل مصنفة في خانة الإرهاب وتناقض إستراتيجيتها في إطار ترتيب الشرق الأوسط الكبير.</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lastRenderedPageBreak/>
        <w:t xml:space="preserve">     ومن خلال المراجعة النقدية للعلاقات الأمريكية ـ السورية، يمكننا القول، وعلى الرغم من تلك الآمال، إن هنالك ما يشبه الإجماع بين دارسي السياسة السورية حول عدم تمكن الرئيس بشار الأسد من إعادة تكييف السياسة الخارجية السورية بطريقة ملائمة للتغيرات التي لحقت بالبيئة الخارجية المحيطة بسوريا، إذ مازالت هذه السياسة تمارس الستراتيجية الموروثة عن الرئيس السابق ذاتها، على الرغم من تغير الظروف الأقليمية والدولية، بالأضافة إلى تغيير البيئة الداخلية بما لايجعل النظام محصناً ضد المخاطر التي قد تترتب على سياسته الخارجية التي أطلق عليها " أستراتيجية الممانعة " القائمة في أهم بنودها على تجنب إعادة تكييف ورسم السياسات لتتواءم مع المتغيرات الجارية في الساحة الدولية، والقبول بمخاطرة التورط في مناوشات مع القوة العظمى المهيمنة والعمل على الحيلولة دون تحولها إلى مواجهات مكشوفة ومباشرة.</w:t>
      </w:r>
      <w:r w:rsidRPr="00A7698C">
        <w:rPr>
          <w:rStyle w:val="FootnoteReference"/>
          <w:rFonts w:cs="Simplified Arabic"/>
          <w:color w:val="000000"/>
          <w:rtl/>
          <w:lang w:bidi="ar-IQ"/>
        </w:rPr>
        <w:footnoteReference w:id="281"/>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فعلى الرغم من إن الرئيس بشار، مثل والده، كان على علم بالقيود التي تواجه سوريا وعكست سياسته، على الأقل في المراحل الأولى من حكمه، أستمراراً لسياسات والده، إلا إنه أستمر في التناور الحذر بين الشرق والغرب فيما حاول المحافظة على حياده بين الطرفين، لكنه كان أقل حرصاً من والده، وبذلك تخطى الخطوط الحمراء بتبنيه سياسات ومواقف راديكالية أدت في النهاية إلى المواجهة مع الولايات المتحدة الأمريكية.</w:t>
      </w:r>
      <w:r w:rsidRPr="00A7698C">
        <w:rPr>
          <w:rStyle w:val="FootnoteReference"/>
          <w:rFonts w:cs="Simplified Arabic"/>
          <w:color w:val="000000"/>
          <w:rtl/>
          <w:lang w:bidi="ar-IQ"/>
        </w:rPr>
        <w:footnoteReference w:id="282"/>
      </w:r>
      <w:r w:rsidRPr="00A7698C">
        <w:rPr>
          <w:rFonts w:cs="Simplified Arabic" w:hint="cs"/>
          <w:color w:val="000000"/>
          <w:rtl/>
          <w:lang w:bidi="ar-IQ"/>
        </w:rPr>
        <w:t xml:space="preserve"> وقد أثرت جملة من الحقائق الجديدة في المنطقة وسرعت من وتيرة تلك المواجهة.</w:t>
      </w:r>
    </w:p>
    <w:p w:rsidR="00D078EE" w:rsidRPr="00A7698C" w:rsidRDefault="00D078EE" w:rsidP="00D078EE">
      <w:pPr>
        <w:ind w:firstLine="720"/>
        <w:jc w:val="both"/>
        <w:rPr>
          <w:rFonts w:cs="Simplified Arabic" w:hint="cs"/>
          <w:color w:val="000000"/>
          <w:rtl/>
          <w:lang w:bidi="ar-IQ"/>
        </w:rPr>
      </w:pPr>
      <w:r w:rsidRPr="00A7698C">
        <w:rPr>
          <w:rFonts w:cs="Simplified Arabic" w:hint="cs"/>
          <w:color w:val="000000"/>
          <w:rtl/>
          <w:lang w:bidi="ar-IQ"/>
        </w:rPr>
        <w:t>وعليه سوف نسعى إلى تلمس مسار العلاقات السورية الأمريكية واحتمالاتها المستقبلية من خلال عدة محاور وكما يلي:</w:t>
      </w:r>
    </w:p>
    <w:p w:rsidR="00D078EE" w:rsidRPr="00A7698C" w:rsidRDefault="00D078EE" w:rsidP="00D078EE">
      <w:pPr>
        <w:jc w:val="both"/>
        <w:rPr>
          <w:rFonts w:cs="Simplified Arabic" w:hint="cs"/>
          <w:b/>
          <w:bCs/>
          <w:color w:val="000000"/>
          <w:rtl/>
          <w:lang w:bidi="ar-IQ"/>
        </w:rPr>
      </w:pPr>
      <w:r w:rsidRPr="00A7698C">
        <w:rPr>
          <w:rFonts w:cs="Simplified Arabic" w:hint="cs"/>
          <w:b/>
          <w:bCs/>
          <w:color w:val="000000"/>
          <w:rtl/>
          <w:lang w:bidi="ar-IQ"/>
        </w:rPr>
        <w:t>المحور الأول: المتغير الفلسطيني.</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إن أندلاع الأنتفاضة في سبتمبر 2000، وما أتبعها من تجدد نشاطات حزب الله على الحدود الشمالية لأسرائيل، أمران هددا بتأجج المواجهة بين دمشق وواشنطن. </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lastRenderedPageBreak/>
        <w:t xml:space="preserve">     ففيما يخص القضية الفلسطينية، فإن لكل من الولايات المتحدة والعالم العربي عموماً، وسوريا على وجه التحديد، أدراكين مختلفين لما يعنيه الحل العادل للصراع الفلسطيني ـ الأسرائيلي. إذ إنه، وفي ظل المنظومة الأيديولوجية، يكون من الصعب أدراك أي تغيير إيجابي محمود في السياسة الأمريكية حيال هذا الصراع ممكن أن يُرضي العرب، وسوريا على وجه الخصوص. وهنا تقدم الولايات المتحدة دوافع مباشرة للحيرة من دورها كضامن للنظام الشرق أوسطي المعاصر، فحلاً عملياً للقضية الفلسطينية سيقود إلى ترسيخ الأمر الواقع، وسيعزز من شرعية وجود الولايات المتحدة في المنطقة ويكسبها شعبية في العالم العربي.</w:t>
      </w:r>
      <w:r w:rsidRPr="00A7698C">
        <w:rPr>
          <w:rStyle w:val="FootnoteReference"/>
          <w:rFonts w:cs="Simplified Arabic"/>
          <w:color w:val="000000"/>
          <w:rtl/>
          <w:lang w:bidi="ar-IQ"/>
        </w:rPr>
        <w:footnoteReference w:id="283"/>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أن أستخدام فلسطين ظل هو الورقة الرابحة في أستراتيجية اللعبة العربية ـ الأمريكية، وأكثر مَـنْ رعاها الدول العربية المعادية للأمر الواقع ومنها سوريا، لأجل حرمان القِوى الغربية من الحلفاء المخلصين في المنطقة، ولأجل رفع مكانتها وتعزز من موقفها كقوة أقليمية تتزعم معسكر عربي معارض. لذك فإن أول خيارات الولايات المتحدة يرتكز على أظهار العزم على دحر أي تحدٍ لسلطتها وقوتها في منطقة الشرق الوسط التي تخدم عدداً من المصالح المهمة للولايات المتحدة.</w:t>
      </w:r>
      <w:r w:rsidRPr="00A7698C">
        <w:rPr>
          <w:rStyle w:val="FootnoteReference"/>
          <w:rFonts w:cs="Simplified Arabic"/>
          <w:color w:val="000000"/>
          <w:rtl/>
          <w:lang w:bidi="ar-IQ"/>
        </w:rPr>
        <w:footnoteReference w:id="284"/>
      </w:r>
      <w:r w:rsidRPr="00A7698C">
        <w:rPr>
          <w:rFonts w:cs="Simplified Arabic" w:hint="cs"/>
          <w:color w:val="000000"/>
          <w:rtl/>
          <w:lang w:bidi="ar-IQ"/>
        </w:rPr>
        <w:t xml:space="preserve">  </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والأمر الذي زاد من صعوبة المواجهة على سوريا هو وصول بوش الأبن لرئاسة الولايات المتحدة الأمريكية، والذي تختلف إ</w:t>
      </w:r>
      <w:r>
        <w:rPr>
          <w:rFonts w:cs="Simplified Arabic" w:hint="cs"/>
          <w:color w:val="000000"/>
          <w:rtl/>
          <w:lang w:bidi="ar-IQ"/>
        </w:rPr>
        <w:t>دارته عن الإدارتين السابقـتين (</w:t>
      </w:r>
      <w:r w:rsidRPr="00A7698C">
        <w:rPr>
          <w:rFonts w:cs="Simplified Arabic" w:hint="cs"/>
          <w:color w:val="000000"/>
          <w:rtl/>
          <w:lang w:bidi="ar-IQ"/>
        </w:rPr>
        <w:t>إدارتي بوش الأب وكلنتون)، الأمر الذي حتم على سوريا التعامل مع إدارة أمريك</w:t>
      </w:r>
      <w:r>
        <w:rPr>
          <w:rFonts w:cs="Simplified Arabic" w:hint="cs"/>
          <w:color w:val="000000"/>
          <w:rtl/>
          <w:lang w:bidi="ar-IQ"/>
        </w:rPr>
        <w:t>ية لها وجهة نظر مختلفة عن سابقت</w:t>
      </w:r>
      <w:r w:rsidRPr="00A7698C">
        <w:rPr>
          <w:rFonts w:cs="Simplified Arabic" w:hint="cs"/>
          <w:color w:val="000000"/>
          <w:rtl/>
          <w:lang w:bidi="ar-IQ"/>
        </w:rPr>
        <w:t>يها حول صراع الشـرق الأوسط.*</w:t>
      </w:r>
    </w:p>
    <w:p w:rsidR="00D078EE" w:rsidRPr="00A7698C" w:rsidRDefault="00D078EE" w:rsidP="00D078EE">
      <w:pPr>
        <w:jc w:val="both"/>
        <w:rPr>
          <w:rFonts w:cs="Simplified Arabic" w:hint="cs"/>
          <w:b/>
          <w:bCs/>
          <w:color w:val="000000"/>
          <w:rtl/>
          <w:lang w:bidi="ar-IQ"/>
        </w:rPr>
      </w:pPr>
      <w:r w:rsidRPr="00A7698C">
        <w:rPr>
          <w:rFonts w:cs="Simplified Arabic" w:hint="cs"/>
          <w:b/>
          <w:bCs/>
          <w:color w:val="000000"/>
          <w:rtl/>
          <w:lang w:bidi="ar-IQ"/>
        </w:rPr>
        <w:t>المحور الثاني: الحرب الأمريكية على الإرهاب.</w:t>
      </w:r>
    </w:p>
    <w:p w:rsidR="00D078EE" w:rsidRPr="00A7698C" w:rsidRDefault="00D078EE" w:rsidP="00D078EE">
      <w:pPr>
        <w:ind w:firstLine="720"/>
        <w:jc w:val="lowKashida"/>
        <w:rPr>
          <w:rFonts w:cs="Simplified Arabic"/>
          <w:color w:val="000000"/>
          <w:rtl/>
          <w:lang w:bidi="ar-IQ"/>
        </w:rPr>
      </w:pPr>
      <w:r w:rsidRPr="00A7698C">
        <w:rPr>
          <w:rFonts w:cs="Simplified Arabic"/>
          <w:color w:val="000000"/>
          <w:rtl/>
          <w:lang w:bidi="ar-IQ"/>
        </w:rPr>
        <w:t xml:space="preserve">يرى كثير من المحللين أن </w:t>
      </w:r>
      <w:r w:rsidRPr="00A7698C">
        <w:rPr>
          <w:rFonts w:cs="Simplified Arabic" w:hint="cs"/>
          <w:color w:val="000000"/>
          <w:rtl/>
          <w:lang w:bidi="ar-IQ"/>
        </w:rPr>
        <w:t>الإستراتيجية</w:t>
      </w:r>
      <w:r w:rsidRPr="00A7698C">
        <w:rPr>
          <w:rFonts w:cs="Simplified Arabic"/>
          <w:color w:val="000000"/>
          <w:rtl/>
          <w:lang w:bidi="ar-IQ"/>
        </w:rPr>
        <w:t xml:space="preserve"> الأميركية أوجدتها ظروف</w:t>
      </w:r>
      <w:r w:rsidRPr="00A7698C">
        <w:rPr>
          <w:rFonts w:cs="Simplified Arabic" w:hint="cs"/>
          <w:color w:val="000000"/>
          <w:rtl/>
          <w:lang w:bidi="ar-IQ"/>
        </w:rPr>
        <w:t xml:space="preserve"> </w:t>
      </w:r>
      <w:r w:rsidRPr="00A7698C">
        <w:rPr>
          <w:rFonts w:cs="Simplified Arabic"/>
          <w:color w:val="000000"/>
          <w:rtl/>
          <w:lang w:bidi="ar-IQ"/>
        </w:rPr>
        <w:t>وأحداث كبرى لم يعد الكثير منها مؤثراً. وقد نشرت دراسات كثيرة تناقش السياسات</w:t>
      </w:r>
      <w:r w:rsidRPr="00A7698C">
        <w:rPr>
          <w:rFonts w:cs="Simplified Arabic"/>
          <w:color w:val="000000"/>
          <w:lang w:bidi="ar-IQ"/>
        </w:rPr>
        <w:t xml:space="preserve"> </w:t>
      </w:r>
      <w:r w:rsidRPr="00A7698C">
        <w:rPr>
          <w:rFonts w:cs="Simplified Arabic"/>
          <w:color w:val="000000"/>
          <w:rtl/>
          <w:lang w:bidi="ar-IQ"/>
        </w:rPr>
        <w:t>والاستراتيجيات الأميركية القادمة، منها أعمال ندوة عقدها سلاح الجو الأميركي،</w:t>
      </w:r>
      <w:r w:rsidRPr="00A7698C">
        <w:rPr>
          <w:rFonts w:cs="Simplified Arabic"/>
          <w:color w:val="000000"/>
          <w:lang w:bidi="ar-IQ"/>
        </w:rPr>
        <w:t xml:space="preserve"> </w:t>
      </w:r>
      <w:r w:rsidRPr="00A7698C">
        <w:rPr>
          <w:rFonts w:cs="Simplified Arabic"/>
          <w:color w:val="000000"/>
          <w:rtl/>
          <w:lang w:bidi="ar-IQ"/>
        </w:rPr>
        <w:t>وشارك فيها عدد من الخبراء والباحثين منهم الخبير السابق في المخابرات الأميركية في</w:t>
      </w:r>
      <w:r w:rsidRPr="00A7698C">
        <w:rPr>
          <w:rFonts w:cs="Simplified Arabic" w:hint="cs"/>
          <w:color w:val="000000"/>
          <w:rtl/>
          <w:lang w:bidi="ar-IQ"/>
        </w:rPr>
        <w:t xml:space="preserve"> </w:t>
      </w:r>
      <w:r w:rsidRPr="00A7698C">
        <w:rPr>
          <w:rFonts w:cs="Simplified Arabic"/>
          <w:color w:val="000000"/>
          <w:rtl/>
          <w:lang w:bidi="ar-IQ"/>
        </w:rPr>
        <w:t>شؤون الشرق الأوسط غراهام فولر. وقد ترجمت الدراسة ونشرها مركز الإمارات للدراسات</w:t>
      </w:r>
      <w:r w:rsidRPr="00A7698C">
        <w:rPr>
          <w:rFonts w:cs="Simplified Arabic" w:hint="cs"/>
          <w:color w:val="000000"/>
          <w:rtl/>
          <w:lang w:bidi="ar-IQ"/>
        </w:rPr>
        <w:t xml:space="preserve"> الإستراتيجية</w:t>
      </w:r>
      <w:r w:rsidRPr="00A7698C">
        <w:rPr>
          <w:rFonts w:cs="Simplified Arabic"/>
          <w:color w:val="000000"/>
          <w:rtl/>
          <w:lang w:bidi="ar-IQ"/>
        </w:rPr>
        <w:t xml:space="preserve"> عام 1997 بعنوان "التقييم الاستراتيجي".</w:t>
      </w:r>
      <w:r w:rsidRPr="00A7698C">
        <w:rPr>
          <w:rFonts w:cs="Simplified Arabic"/>
          <w:color w:val="000000"/>
          <w:lang w:bidi="ar-IQ"/>
        </w:rPr>
        <w:t xml:space="preserve"> </w:t>
      </w:r>
    </w:p>
    <w:p w:rsidR="00D078EE" w:rsidRPr="00A7698C" w:rsidRDefault="00D078EE" w:rsidP="00D078EE">
      <w:pPr>
        <w:ind w:firstLine="720"/>
        <w:jc w:val="lowKashida"/>
        <w:rPr>
          <w:rFonts w:cs="Simplified Arabic" w:hint="cs"/>
          <w:color w:val="000000"/>
          <w:rtl/>
          <w:lang w:bidi="ar-IQ"/>
        </w:rPr>
      </w:pPr>
      <w:r w:rsidRPr="00A7698C">
        <w:rPr>
          <w:rFonts w:cs="Simplified Arabic"/>
          <w:color w:val="000000"/>
          <w:rtl/>
          <w:lang w:bidi="ar-IQ"/>
        </w:rPr>
        <w:lastRenderedPageBreak/>
        <w:t>والواقع أن التوجهات الأميركية بدأت تتنازعها منذ نهاية الحرب الباردة اتجاهات</w:t>
      </w:r>
      <w:r w:rsidRPr="00A7698C">
        <w:rPr>
          <w:rFonts w:cs="Simplified Arabic"/>
          <w:color w:val="000000"/>
          <w:lang w:bidi="ar-IQ"/>
        </w:rPr>
        <w:t xml:space="preserve"> </w:t>
      </w:r>
      <w:r w:rsidRPr="00A7698C">
        <w:rPr>
          <w:rFonts w:cs="Simplified Arabic"/>
          <w:color w:val="000000"/>
          <w:rtl/>
          <w:lang w:bidi="ar-IQ"/>
        </w:rPr>
        <w:t>ثلاثة، الأول: أن تكون الولايات المتحدة القوة الأولى المهيمنة، وأن تسعى إلى منع قوة أخرى من منافستها حتى لو كانت من الدول الصديقة والمتحالفة معها. والثاني</w:t>
      </w:r>
      <w:r w:rsidRPr="00A7698C">
        <w:rPr>
          <w:rFonts w:cs="Simplified Arabic" w:hint="cs"/>
          <w:color w:val="000000"/>
          <w:rtl/>
          <w:lang w:bidi="ar-IQ"/>
        </w:rPr>
        <w:t>:</w:t>
      </w:r>
      <w:r w:rsidRPr="00A7698C">
        <w:rPr>
          <w:rFonts w:cs="Simplified Arabic"/>
          <w:color w:val="000000"/>
          <w:lang w:bidi="ar-IQ"/>
        </w:rPr>
        <w:t xml:space="preserve"> </w:t>
      </w:r>
      <w:r w:rsidRPr="00A7698C">
        <w:rPr>
          <w:rFonts w:cs="Simplified Arabic"/>
          <w:color w:val="000000"/>
          <w:rtl/>
          <w:lang w:bidi="ar-IQ"/>
        </w:rPr>
        <w:t>إقامة توازن للقوى يحول دون ظهور قوة مهيمنة جديدة في نظام تشارك فيه روسيا والصين</w:t>
      </w:r>
      <w:r w:rsidRPr="00A7698C">
        <w:rPr>
          <w:rFonts w:cs="Simplified Arabic"/>
          <w:color w:val="000000"/>
          <w:lang w:bidi="ar-IQ"/>
        </w:rPr>
        <w:t xml:space="preserve"> </w:t>
      </w:r>
      <w:r w:rsidRPr="00A7698C">
        <w:rPr>
          <w:rFonts w:cs="Simplified Arabic"/>
          <w:color w:val="000000"/>
          <w:rtl/>
          <w:lang w:bidi="ar-IQ"/>
        </w:rPr>
        <w:t>واليابان وألمانيا، وقد تنضم دول أخرى مثل الهند، وقد تخرج دول أخرى متجهة إلى</w:t>
      </w:r>
      <w:r w:rsidRPr="00A7698C">
        <w:rPr>
          <w:rFonts w:cs="Simplified Arabic"/>
          <w:color w:val="000000"/>
          <w:lang w:bidi="ar-IQ"/>
        </w:rPr>
        <w:t xml:space="preserve"> </w:t>
      </w:r>
      <w:r w:rsidRPr="00A7698C">
        <w:rPr>
          <w:rFonts w:cs="Simplified Arabic"/>
          <w:color w:val="000000"/>
          <w:rtl/>
          <w:lang w:bidi="ar-IQ"/>
        </w:rPr>
        <w:t>الضعف وربما إلى التفكك مثل روسيا. والاتجاه الثالث هو الانعزال والانكفاء على</w:t>
      </w:r>
      <w:r w:rsidRPr="00A7698C">
        <w:rPr>
          <w:rFonts w:cs="Simplified Arabic"/>
          <w:color w:val="000000"/>
          <w:lang w:bidi="ar-IQ"/>
        </w:rPr>
        <w:t xml:space="preserve"> </w:t>
      </w:r>
      <w:r w:rsidRPr="00A7698C">
        <w:rPr>
          <w:rFonts w:cs="Simplified Arabic"/>
          <w:color w:val="000000"/>
          <w:rtl/>
          <w:lang w:bidi="ar-IQ"/>
        </w:rPr>
        <w:t>الذات.</w:t>
      </w:r>
      <w:r w:rsidRPr="00A7698C">
        <w:rPr>
          <w:rFonts w:cs="Simplified Arabic" w:hint="cs"/>
          <w:color w:val="000000"/>
          <w:rtl/>
          <w:lang w:bidi="ar-IQ"/>
        </w:rPr>
        <w:t>(</w:t>
      </w:r>
      <w:r w:rsidRPr="00A7698C">
        <w:rPr>
          <w:rFonts w:cs="Simplified Arabic"/>
          <w:color w:val="000000"/>
          <w:lang w:bidi="ar-IQ"/>
        </w:rPr>
        <w:footnoteReference w:id="285"/>
      </w:r>
      <w:r w:rsidRPr="00A7698C">
        <w:rPr>
          <w:rFonts w:cs="Simplified Arabic" w:hint="cs"/>
          <w:color w:val="000000"/>
          <w:rtl/>
          <w:lang w:bidi="ar-IQ"/>
        </w:rPr>
        <w:t>)</w:t>
      </w:r>
    </w:p>
    <w:p w:rsidR="00D078EE" w:rsidRPr="00A7698C" w:rsidRDefault="00D078EE" w:rsidP="00D078EE">
      <w:pPr>
        <w:ind w:firstLine="720"/>
        <w:jc w:val="lowKashida"/>
        <w:rPr>
          <w:rFonts w:cs="Simplified Arabic"/>
          <w:color w:val="000000"/>
          <w:rtl/>
          <w:lang w:bidi="ar-IQ"/>
        </w:rPr>
      </w:pPr>
      <w:r w:rsidRPr="00A7698C">
        <w:rPr>
          <w:rFonts w:cs="Simplified Arabic"/>
          <w:color w:val="000000"/>
          <w:rtl/>
          <w:lang w:bidi="ar-IQ"/>
        </w:rPr>
        <w:t>وقد فرض هذا الجدال نفسه بعد انهيار الاتحاد السوفييتي وتفرد أميركا بقيادة</w:t>
      </w:r>
      <w:r w:rsidRPr="00A7698C">
        <w:rPr>
          <w:rFonts w:cs="Simplified Arabic"/>
          <w:color w:val="000000"/>
          <w:lang w:bidi="ar-IQ"/>
        </w:rPr>
        <w:t xml:space="preserve"> </w:t>
      </w:r>
      <w:r w:rsidRPr="00A7698C">
        <w:rPr>
          <w:rFonts w:cs="Simplified Arabic"/>
          <w:color w:val="000000"/>
          <w:rtl/>
          <w:lang w:bidi="ar-IQ"/>
        </w:rPr>
        <w:t>العالم وانهيار القطبية الثنائية التي سادت العالم منذ الحرب العالمية الثانية.</w:t>
      </w:r>
      <w:r w:rsidRPr="00A7698C">
        <w:rPr>
          <w:rFonts w:cs="Simplified Arabic"/>
          <w:color w:val="000000"/>
          <w:lang w:bidi="ar-IQ"/>
        </w:rPr>
        <w:t xml:space="preserve"> </w:t>
      </w:r>
      <w:r w:rsidRPr="00A7698C">
        <w:rPr>
          <w:rFonts w:cs="Simplified Arabic"/>
          <w:color w:val="000000"/>
          <w:rtl/>
          <w:lang w:bidi="ar-IQ"/>
        </w:rPr>
        <w:t>والواقع أنه لم يحدث من قبل أن كان النظام العالمي أحادياً، إذ غلبت عليه التعددية.</w:t>
      </w:r>
      <w:r w:rsidRPr="00A7698C">
        <w:rPr>
          <w:rFonts w:cs="Simplified Arabic"/>
          <w:color w:val="000000"/>
          <w:lang w:bidi="ar-IQ"/>
        </w:rPr>
        <w:t xml:space="preserve"> </w:t>
      </w:r>
      <w:r w:rsidRPr="00A7698C">
        <w:rPr>
          <w:rFonts w:cs="Simplified Arabic"/>
          <w:color w:val="000000"/>
          <w:rtl/>
          <w:lang w:bidi="ar-IQ"/>
        </w:rPr>
        <w:t>وبرغم الحروب والصراعات التي رافقت التعددية فإن الأحادية أثبتت أنها عاجزة عن</w:t>
      </w:r>
      <w:r w:rsidRPr="00A7698C">
        <w:rPr>
          <w:rFonts w:cs="Simplified Arabic"/>
          <w:color w:val="000000"/>
          <w:lang w:bidi="ar-IQ"/>
        </w:rPr>
        <w:t xml:space="preserve"> </w:t>
      </w:r>
      <w:r w:rsidRPr="00A7698C">
        <w:rPr>
          <w:rFonts w:cs="Simplified Arabic"/>
          <w:color w:val="000000"/>
          <w:rtl/>
          <w:lang w:bidi="ar-IQ"/>
        </w:rPr>
        <w:t>تحقيق الاستقرار العالمي.</w:t>
      </w:r>
    </w:p>
    <w:p w:rsidR="00D078EE" w:rsidRPr="00A7698C" w:rsidRDefault="00D078EE" w:rsidP="00D078EE">
      <w:pPr>
        <w:ind w:firstLine="720"/>
        <w:jc w:val="lowKashida"/>
        <w:rPr>
          <w:rFonts w:cs="Simplified Arabic"/>
          <w:color w:val="000000"/>
          <w:rtl/>
          <w:lang w:bidi="ar-IQ"/>
        </w:rPr>
      </w:pPr>
      <w:r w:rsidRPr="00A7698C">
        <w:rPr>
          <w:rFonts w:cs="Simplified Arabic"/>
          <w:color w:val="000000"/>
          <w:rtl/>
          <w:lang w:bidi="ar-IQ"/>
        </w:rPr>
        <w:t>وبالنسبة للولايات المتحدة فقد أخذت على عاتقها بعد فترة من التردد مهمة احتواء</w:t>
      </w:r>
      <w:r w:rsidRPr="00A7698C">
        <w:rPr>
          <w:rFonts w:cs="Simplified Arabic"/>
          <w:color w:val="000000"/>
          <w:lang w:bidi="ar-IQ"/>
        </w:rPr>
        <w:t xml:space="preserve"> </w:t>
      </w:r>
      <w:r w:rsidRPr="00A7698C">
        <w:rPr>
          <w:rFonts w:cs="Simplified Arabic"/>
          <w:color w:val="000000"/>
          <w:rtl/>
          <w:lang w:bidi="ar-IQ"/>
        </w:rPr>
        <w:t>المد السوفييتي، واندلع الصراع الذي عرف باسم الحرب الباردة. ورافق ذلك تطوير أسلحة</w:t>
      </w:r>
      <w:r w:rsidRPr="00A7698C">
        <w:rPr>
          <w:rFonts w:cs="Simplified Arabic"/>
          <w:color w:val="000000"/>
          <w:lang w:bidi="ar-IQ"/>
        </w:rPr>
        <w:t xml:space="preserve"> </w:t>
      </w:r>
      <w:r w:rsidRPr="00A7698C">
        <w:rPr>
          <w:rFonts w:cs="Simplified Arabic"/>
          <w:color w:val="000000"/>
          <w:rtl/>
          <w:lang w:bidi="ar-IQ"/>
        </w:rPr>
        <w:t>الدمار الشامل، وهيمنت أجواء الحرب الباردة على السياسة الخارجية الأميركية</w:t>
      </w:r>
      <w:r w:rsidRPr="00A7698C">
        <w:rPr>
          <w:rFonts w:cs="Simplified Arabic"/>
          <w:color w:val="000000"/>
          <w:lang w:bidi="ar-IQ"/>
        </w:rPr>
        <w:t xml:space="preserve"> </w:t>
      </w:r>
      <w:r w:rsidRPr="00A7698C">
        <w:rPr>
          <w:rFonts w:cs="Simplified Arabic" w:hint="cs"/>
          <w:color w:val="000000"/>
          <w:rtl/>
          <w:lang w:bidi="ar-IQ"/>
        </w:rPr>
        <w:t>وإستراتيجية</w:t>
      </w:r>
      <w:r w:rsidRPr="00A7698C">
        <w:rPr>
          <w:rFonts w:cs="Simplified Arabic"/>
          <w:color w:val="000000"/>
          <w:rtl/>
          <w:lang w:bidi="ar-IQ"/>
        </w:rPr>
        <w:t xml:space="preserve"> الأمن القومي، وألقت بظلالها على القرارات الدفاعية وحجم القوات</w:t>
      </w:r>
      <w:r w:rsidRPr="00A7698C">
        <w:rPr>
          <w:rFonts w:cs="Simplified Arabic"/>
          <w:color w:val="000000"/>
          <w:lang w:bidi="ar-IQ"/>
        </w:rPr>
        <w:t xml:space="preserve"> </w:t>
      </w:r>
      <w:r w:rsidRPr="00A7698C">
        <w:rPr>
          <w:rFonts w:cs="Simplified Arabic"/>
          <w:color w:val="000000"/>
          <w:rtl/>
          <w:lang w:bidi="ar-IQ"/>
        </w:rPr>
        <w:t>العسكرية والوجود العسكري والتحالفات في الخارج. ولكن الحرب الباردة انتهت عندما انهار الاتحاد السوفييتي وتحول التوازن النسبي للقوى السياسية</w:t>
      </w:r>
      <w:r w:rsidRPr="00A7698C">
        <w:rPr>
          <w:rFonts w:cs="Simplified Arabic"/>
          <w:color w:val="000000"/>
          <w:lang w:bidi="ar-IQ"/>
        </w:rPr>
        <w:t xml:space="preserve"> </w:t>
      </w:r>
      <w:r w:rsidRPr="00A7698C">
        <w:rPr>
          <w:rFonts w:cs="Simplified Arabic"/>
          <w:color w:val="000000"/>
          <w:rtl/>
          <w:lang w:bidi="ar-IQ"/>
        </w:rPr>
        <w:t>والعسكرية ليصبح في صالح الولايات المتحدة.</w:t>
      </w:r>
      <w:r w:rsidRPr="00A7698C">
        <w:rPr>
          <w:rFonts w:cs="Simplified Arabic"/>
          <w:color w:val="000000"/>
          <w:lang w:bidi="ar-IQ"/>
        </w:rPr>
        <w:t xml:space="preserve"> </w:t>
      </w:r>
    </w:p>
    <w:p w:rsidR="00D078EE" w:rsidRPr="00A7698C" w:rsidRDefault="00D078EE" w:rsidP="00D078EE">
      <w:pPr>
        <w:ind w:firstLine="720"/>
        <w:jc w:val="lowKashida"/>
        <w:rPr>
          <w:rFonts w:cs="Simplified Arabic"/>
          <w:color w:val="000000"/>
          <w:rtl/>
          <w:lang w:bidi="ar-IQ"/>
        </w:rPr>
      </w:pPr>
      <w:r w:rsidRPr="00A7698C">
        <w:rPr>
          <w:rFonts w:cs="Simplified Arabic"/>
          <w:color w:val="000000"/>
          <w:rtl/>
          <w:lang w:bidi="ar-IQ"/>
        </w:rPr>
        <w:t>ويمكن القول إن الولايات المتحدة وحلفاءها قد أقاموا منطقة سلام يعتبر فيها نشوب</w:t>
      </w:r>
      <w:r w:rsidRPr="00A7698C">
        <w:rPr>
          <w:rFonts w:cs="Simplified Arabic" w:hint="cs"/>
          <w:color w:val="000000"/>
          <w:rtl/>
          <w:lang w:bidi="ar-IQ"/>
        </w:rPr>
        <w:t xml:space="preserve"> </w:t>
      </w:r>
      <w:r w:rsidRPr="00A7698C">
        <w:rPr>
          <w:rFonts w:cs="Simplified Arabic"/>
          <w:color w:val="000000"/>
          <w:rtl/>
          <w:lang w:bidi="ar-IQ"/>
        </w:rPr>
        <w:t xml:space="preserve">الحرب فيما بينهم أمراً غير وارد. ولم تختر الولايات المتحدة </w:t>
      </w:r>
      <w:r w:rsidRPr="00A7698C">
        <w:rPr>
          <w:rFonts w:cs="Simplified Arabic" w:hint="cs"/>
          <w:color w:val="000000"/>
          <w:rtl/>
          <w:lang w:bidi="ar-IQ"/>
        </w:rPr>
        <w:t>إستراتيجية</w:t>
      </w:r>
      <w:r w:rsidRPr="00A7698C">
        <w:rPr>
          <w:rFonts w:cs="Simplified Arabic"/>
          <w:color w:val="000000"/>
          <w:rtl/>
          <w:lang w:bidi="ar-IQ"/>
        </w:rPr>
        <w:t xml:space="preserve"> جديدة تتفق</w:t>
      </w:r>
      <w:r w:rsidRPr="00A7698C">
        <w:rPr>
          <w:rFonts w:cs="Simplified Arabic" w:hint="cs"/>
          <w:color w:val="000000"/>
          <w:rtl/>
          <w:lang w:bidi="ar-IQ"/>
        </w:rPr>
        <w:t xml:space="preserve"> </w:t>
      </w:r>
      <w:r w:rsidRPr="00A7698C">
        <w:rPr>
          <w:rFonts w:cs="Simplified Arabic"/>
          <w:color w:val="000000"/>
          <w:rtl/>
          <w:lang w:bidi="ar-IQ"/>
        </w:rPr>
        <w:t>مع الواقع الجديد الذي يختلف كثيراً عن السابق، ولجأت بدلاً من ذلك إلى التعامل مع</w:t>
      </w:r>
      <w:r w:rsidRPr="00A7698C">
        <w:rPr>
          <w:rFonts w:cs="Simplified Arabic"/>
          <w:color w:val="000000"/>
          <w:lang w:bidi="ar-IQ"/>
        </w:rPr>
        <w:t xml:space="preserve"> </w:t>
      </w:r>
      <w:r w:rsidRPr="00A7698C">
        <w:rPr>
          <w:rFonts w:cs="Simplified Arabic"/>
          <w:color w:val="000000"/>
          <w:rtl/>
          <w:lang w:bidi="ar-IQ"/>
        </w:rPr>
        <w:t>كل قضية أو حدث على حدة وفق المعطيات والأوضاع المحلية والدولية السائدة التي تحيط</w:t>
      </w:r>
      <w:r w:rsidRPr="00A7698C">
        <w:rPr>
          <w:rFonts w:cs="Simplified Arabic"/>
          <w:color w:val="000000"/>
          <w:lang w:bidi="ar-IQ"/>
        </w:rPr>
        <w:t xml:space="preserve"> </w:t>
      </w:r>
      <w:r w:rsidRPr="00A7698C">
        <w:rPr>
          <w:rFonts w:cs="Simplified Arabic"/>
          <w:color w:val="000000"/>
          <w:rtl/>
          <w:lang w:bidi="ar-IQ"/>
        </w:rPr>
        <w:t xml:space="preserve">بالقضية، دون أن يكون ذلك بالضرورة منسجماً مع </w:t>
      </w:r>
      <w:r w:rsidRPr="00A7698C">
        <w:rPr>
          <w:rFonts w:cs="Simplified Arabic" w:hint="cs"/>
          <w:color w:val="000000"/>
          <w:rtl/>
          <w:lang w:bidi="ar-IQ"/>
        </w:rPr>
        <w:t>إستراتيجية</w:t>
      </w:r>
      <w:r w:rsidRPr="00A7698C">
        <w:rPr>
          <w:rFonts w:cs="Simplified Arabic"/>
          <w:color w:val="000000"/>
          <w:rtl/>
          <w:lang w:bidi="ar-IQ"/>
        </w:rPr>
        <w:t xml:space="preserve"> </w:t>
      </w:r>
      <w:r w:rsidRPr="00A7698C">
        <w:rPr>
          <w:rFonts w:cs="Simplified Arabic" w:hint="cs"/>
          <w:color w:val="000000"/>
          <w:rtl/>
          <w:lang w:bidi="ar-IQ"/>
        </w:rPr>
        <w:t>شاملة</w:t>
      </w:r>
      <w:r w:rsidRPr="00A7698C">
        <w:rPr>
          <w:rFonts w:cs="Simplified Arabic"/>
          <w:color w:val="000000"/>
          <w:rtl/>
          <w:lang w:bidi="ar-IQ"/>
        </w:rPr>
        <w:t>.</w:t>
      </w:r>
    </w:p>
    <w:p w:rsidR="00D078EE" w:rsidRPr="00A7698C" w:rsidRDefault="00D078EE" w:rsidP="00D078EE">
      <w:pPr>
        <w:ind w:firstLine="720"/>
        <w:jc w:val="lowKashida"/>
        <w:rPr>
          <w:rFonts w:cs="Simplified Arabic" w:hint="cs"/>
          <w:color w:val="000000"/>
          <w:rtl/>
          <w:lang w:bidi="ar-IQ"/>
        </w:rPr>
      </w:pPr>
      <w:r w:rsidRPr="00A7698C">
        <w:rPr>
          <w:rFonts w:cs="Simplified Arabic"/>
          <w:color w:val="000000"/>
          <w:rtl/>
          <w:lang w:bidi="ar-IQ"/>
        </w:rPr>
        <w:t>تلخص الرؤى الأميركية المناخ الدولي الراهن بعد انتهاء الحرب الباردة بما</w:t>
      </w:r>
      <w:r w:rsidRPr="00A7698C">
        <w:rPr>
          <w:rFonts w:cs="Simplified Arabic"/>
          <w:color w:val="000000"/>
          <w:lang w:bidi="ar-IQ"/>
        </w:rPr>
        <w:t xml:space="preserve"> </w:t>
      </w:r>
      <w:r w:rsidRPr="00A7698C">
        <w:rPr>
          <w:rFonts w:cs="Simplified Arabic"/>
          <w:color w:val="000000"/>
          <w:rtl/>
          <w:lang w:bidi="ar-IQ"/>
        </w:rPr>
        <w:t>يلي:</w:t>
      </w:r>
      <w:r w:rsidRPr="00A7698C">
        <w:rPr>
          <w:rFonts w:cs="Simplified Arabic" w:hint="cs"/>
          <w:color w:val="000000"/>
          <w:rtl/>
          <w:lang w:bidi="ar-IQ"/>
        </w:rPr>
        <w:t>(</w:t>
      </w:r>
      <w:r w:rsidRPr="00A7698C">
        <w:rPr>
          <w:rFonts w:cs="Simplified Arabic"/>
          <w:color w:val="000000"/>
          <w:lang w:bidi="ar-IQ"/>
        </w:rPr>
        <w:footnoteReference w:id="286"/>
      </w:r>
      <w:r w:rsidRPr="00A7698C">
        <w:rPr>
          <w:rFonts w:cs="Simplified Arabic" w:hint="cs"/>
          <w:color w:val="000000"/>
          <w:rtl/>
          <w:lang w:bidi="ar-IQ"/>
        </w:rPr>
        <w:t>)</w:t>
      </w:r>
    </w:p>
    <w:p w:rsidR="00D078EE" w:rsidRPr="00A7698C" w:rsidRDefault="00D078EE" w:rsidP="00D078EE">
      <w:pPr>
        <w:numPr>
          <w:ilvl w:val="0"/>
          <w:numId w:val="32"/>
        </w:numPr>
        <w:spacing w:after="0" w:line="240" w:lineRule="auto"/>
        <w:ind w:right="0"/>
        <w:jc w:val="lowKashida"/>
        <w:rPr>
          <w:rFonts w:cs="Simplified Arabic" w:hint="cs"/>
          <w:color w:val="000000"/>
          <w:rtl/>
          <w:lang w:bidi="ar-IQ"/>
        </w:rPr>
      </w:pPr>
      <w:r w:rsidRPr="00A7698C">
        <w:rPr>
          <w:rFonts w:cs="Simplified Arabic"/>
          <w:color w:val="000000"/>
          <w:rtl/>
          <w:lang w:bidi="ar-IQ"/>
        </w:rPr>
        <w:t>حققت بعض الدول الآسيوية نمواً اقتصادياً كبيراً مثل الصين والهند</w:t>
      </w:r>
      <w:r w:rsidRPr="00A7698C">
        <w:rPr>
          <w:rFonts w:cs="Simplified Arabic"/>
          <w:color w:val="000000"/>
          <w:lang w:bidi="ar-IQ"/>
        </w:rPr>
        <w:t></w:t>
      </w:r>
      <w:r w:rsidRPr="00A7698C">
        <w:rPr>
          <w:rFonts w:cs="Simplified Arabic"/>
          <w:color w:val="000000"/>
          <w:rtl/>
          <w:lang w:bidi="ar-IQ"/>
        </w:rPr>
        <w:t>وماليزيا وتايلاند، وقد يحدث ذلك تحولاً في القوة الاقتصادية والجغرافيا السياسية</w:t>
      </w:r>
      <w:r w:rsidRPr="00A7698C">
        <w:rPr>
          <w:rFonts w:cs="Simplified Arabic"/>
          <w:color w:val="000000"/>
          <w:lang w:bidi="ar-IQ"/>
        </w:rPr>
        <w:t></w:t>
      </w:r>
      <w:r w:rsidRPr="00A7698C">
        <w:rPr>
          <w:rFonts w:cs="Simplified Arabic"/>
          <w:color w:val="000000"/>
          <w:rtl/>
          <w:lang w:bidi="ar-IQ"/>
        </w:rPr>
        <w:t>والعسكرية.</w:t>
      </w:r>
    </w:p>
    <w:p w:rsidR="00D078EE" w:rsidRPr="00A7698C" w:rsidRDefault="00D078EE" w:rsidP="00D078EE">
      <w:pPr>
        <w:numPr>
          <w:ilvl w:val="0"/>
          <w:numId w:val="32"/>
        </w:numPr>
        <w:spacing w:after="0" w:line="240" w:lineRule="auto"/>
        <w:ind w:right="0"/>
        <w:jc w:val="lowKashida"/>
        <w:rPr>
          <w:rFonts w:cs="Simplified Arabic" w:hint="cs"/>
          <w:color w:val="000000"/>
          <w:rtl/>
          <w:lang w:bidi="ar-IQ"/>
        </w:rPr>
      </w:pPr>
      <w:r w:rsidRPr="00A7698C">
        <w:rPr>
          <w:rFonts w:cs="Simplified Arabic"/>
          <w:color w:val="000000"/>
          <w:rtl/>
          <w:lang w:bidi="ar-IQ"/>
        </w:rPr>
        <w:lastRenderedPageBreak/>
        <w:t>تشهد كثير من الدول في مختلف أنحاء العالم تحولات سياسية نحو الديمقراطية</w:t>
      </w:r>
      <w:r w:rsidRPr="00A7698C">
        <w:rPr>
          <w:rFonts w:cs="Simplified Arabic"/>
          <w:color w:val="000000"/>
          <w:lang w:bidi="ar-IQ"/>
        </w:rPr>
        <w:t></w:t>
      </w:r>
      <w:r w:rsidRPr="00A7698C">
        <w:rPr>
          <w:rFonts w:cs="Simplified Arabic"/>
          <w:color w:val="000000"/>
          <w:rtl/>
          <w:lang w:bidi="ar-IQ"/>
        </w:rPr>
        <w:t>واقتصاديات السوق، كما يحدث في دول أوروبا الشرقية والاتحاد السوفييتي السابق</w:t>
      </w:r>
      <w:r w:rsidRPr="00A7698C">
        <w:rPr>
          <w:rFonts w:cs="Simplified Arabic"/>
          <w:color w:val="000000"/>
          <w:lang w:bidi="ar-IQ"/>
        </w:rPr>
        <w:t></w:t>
      </w:r>
      <w:r w:rsidRPr="00A7698C">
        <w:rPr>
          <w:rFonts w:cs="Simplified Arabic"/>
          <w:color w:val="000000"/>
          <w:rtl/>
          <w:lang w:bidi="ar-IQ"/>
        </w:rPr>
        <w:t>وأميركا الوسطى وإلى حد ما الدول العربية.</w:t>
      </w:r>
    </w:p>
    <w:p w:rsidR="00D078EE" w:rsidRPr="00A7698C" w:rsidRDefault="00D078EE" w:rsidP="00D078EE">
      <w:pPr>
        <w:numPr>
          <w:ilvl w:val="0"/>
          <w:numId w:val="32"/>
        </w:numPr>
        <w:spacing w:after="0" w:line="240" w:lineRule="auto"/>
        <w:ind w:right="0"/>
        <w:jc w:val="lowKashida"/>
        <w:rPr>
          <w:rFonts w:cs="Simplified Arabic" w:hint="cs"/>
          <w:color w:val="000000"/>
          <w:rtl/>
          <w:lang w:bidi="ar-IQ"/>
        </w:rPr>
      </w:pPr>
      <w:r w:rsidRPr="00A7698C">
        <w:rPr>
          <w:rFonts w:cs="Simplified Arabic"/>
          <w:color w:val="000000"/>
          <w:rtl/>
          <w:lang w:bidi="ar-IQ"/>
        </w:rPr>
        <w:t>ثمة دول وأقاليم كثيرة تشهد صراعات سياسية وتجتاحها الحروب الأهلية والمجاعة</w:t>
      </w:r>
      <w:r w:rsidRPr="00A7698C">
        <w:rPr>
          <w:rFonts w:cs="Simplified Arabic"/>
          <w:color w:val="000000"/>
          <w:lang w:bidi="ar-IQ"/>
        </w:rPr>
        <w:t></w:t>
      </w:r>
      <w:r w:rsidRPr="00A7698C">
        <w:rPr>
          <w:rFonts w:cs="Simplified Arabic"/>
          <w:color w:val="000000"/>
          <w:rtl/>
          <w:lang w:bidi="ar-IQ"/>
        </w:rPr>
        <w:t>والاستبداد، ويعقب ذلك حروب وهجرات وآثار اقتصادية وسياسية كبيرة.</w:t>
      </w:r>
    </w:p>
    <w:p w:rsidR="00D078EE" w:rsidRPr="00A7698C" w:rsidRDefault="00D078EE" w:rsidP="00D078EE">
      <w:pPr>
        <w:numPr>
          <w:ilvl w:val="0"/>
          <w:numId w:val="32"/>
        </w:numPr>
        <w:spacing w:after="0" w:line="240" w:lineRule="auto"/>
        <w:ind w:right="0"/>
        <w:jc w:val="lowKashida"/>
        <w:rPr>
          <w:rFonts w:cs="Simplified Arabic" w:hint="cs"/>
          <w:color w:val="000000"/>
          <w:rtl/>
          <w:lang w:bidi="ar-IQ"/>
        </w:rPr>
      </w:pPr>
      <w:r w:rsidRPr="00A7698C">
        <w:rPr>
          <w:rFonts w:cs="Simplified Arabic"/>
          <w:color w:val="000000"/>
          <w:rtl/>
          <w:lang w:bidi="ar-IQ"/>
        </w:rPr>
        <w:t xml:space="preserve">تمثل بعض الدول مثل إيران والعراق </w:t>
      </w:r>
      <w:r w:rsidRPr="00A7698C">
        <w:rPr>
          <w:rFonts w:cs="Simplified Arabic" w:hint="cs"/>
          <w:color w:val="000000"/>
          <w:rtl/>
          <w:lang w:bidi="ar-IQ"/>
        </w:rPr>
        <w:t>وسوريا</w:t>
      </w:r>
      <w:r w:rsidRPr="00A7698C">
        <w:rPr>
          <w:rFonts w:cs="Simplified Arabic"/>
          <w:color w:val="000000"/>
          <w:rtl/>
          <w:lang w:bidi="ar-IQ"/>
        </w:rPr>
        <w:t xml:space="preserve"> وكوريا الشمالية،</w:t>
      </w:r>
      <w:r w:rsidRPr="00A7698C">
        <w:rPr>
          <w:rFonts w:cs="Simplified Arabic"/>
          <w:color w:val="000000"/>
          <w:lang w:bidi="ar-IQ"/>
        </w:rPr>
        <w:t></w:t>
      </w:r>
      <w:r w:rsidRPr="00A7698C">
        <w:rPr>
          <w:rFonts w:cs="Simplified Arabic" w:hint="cs"/>
          <w:color w:val="000000"/>
          <w:rtl/>
          <w:lang w:bidi="ar-IQ"/>
        </w:rPr>
        <w:t>إمكاناتها</w:t>
      </w:r>
      <w:r w:rsidRPr="00A7698C">
        <w:rPr>
          <w:rFonts w:cs="Simplified Arabic"/>
          <w:color w:val="000000"/>
          <w:rtl/>
          <w:lang w:bidi="ar-IQ"/>
        </w:rPr>
        <w:t xml:space="preserve"> العسكرية والاقتصادية واختلافها السياسي والحضاري مع الولايات المتحدة،</w:t>
      </w:r>
      <w:r w:rsidRPr="00A7698C">
        <w:rPr>
          <w:rFonts w:cs="Simplified Arabic"/>
          <w:color w:val="000000"/>
          <w:lang w:bidi="ar-IQ"/>
        </w:rPr>
        <w:t></w:t>
      </w:r>
      <w:r w:rsidRPr="00A7698C">
        <w:rPr>
          <w:rFonts w:cs="Simplified Arabic"/>
          <w:color w:val="000000"/>
          <w:rtl/>
          <w:lang w:bidi="ar-IQ"/>
        </w:rPr>
        <w:t>هاجسا دائماً تسعى لاحتوائه.</w:t>
      </w:r>
    </w:p>
    <w:p w:rsidR="00D078EE" w:rsidRPr="00A7698C" w:rsidRDefault="00D078EE" w:rsidP="00D078EE">
      <w:pPr>
        <w:numPr>
          <w:ilvl w:val="0"/>
          <w:numId w:val="32"/>
        </w:numPr>
        <w:spacing w:after="0" w:line="240" w:lineRule="auto"/>
        <w:ind w:right="0"/>
        <w:jc w:val="lowKashida"/>
        <w:rPr>
          <w:rFonts w:cs="Simplified Arabic" w:hint="cs"/>
          <w:color w:val="000000"/>
          <w:rtl/>
          <w:lang w:bidi="ar-IQ"/>
        </w:rPr>
      </w:pPr>
      <w:r w:rsidRPr="00A7698C">
        <w:rPr>
          <w:rFonts w:cs="Simplified Arabic"/>
          <w:color w:val="000000"/>
          <w:rtl/>
          <w:lang w:bidi="ar-IQ"/>
        </w:rPr>
        <w:t>التغيرات التقنية وبخاصة في الاتصال والمعلوماتية تؤدي إلى تحولات كبيرة في</w:t>
      </w:r>
      <w:r w:rsidRPr="00A7698C">
        <w:rPr>
          <w:rFonts w:cs="Simplified Arabic"/>
          <w:color w:val="000000"/>
          <w:lang w:bidi="ar-IQ"/>
        </w:rPr>
        <w:t></w:t>
      </w:r>
      <w:r w:rsidRPr="00A7698C">
        <w:rPr>
          <w:rFonts w:cs="Simplified Arabic"/>
          <w:color w:val="000000"/>
          <w:rtl/>
          <w:lang w:bidi="ar-IQ"/>
        </w:rPr>
        <w:t>الاقتصاد والتأثير السياسي والثقافي، وتغير في موازين القوى والموارد والتنافس،</w:t>
      </w:r>
      <w:r w:rsidRPr="00A7698C">
        <w:rPr>
          <w:rFonts w:cs="Simplified Arabic"/>
          <w:color w:val="000000"/>
          <w:lang w:bidi="ar-IQ"/>
        </w:rPr>
        <w:t></w:t>
      </w:r>
      <w:r w:rsidRPr="00A7698C">
        <w:rPr>
          <w:rFonts w:cs="Simplified Arabic"/>
          <w:color w:val="000000"/>
          <w:rtl/>
          <w:lang w:bidi="ar-IQ"/>
        </w:rPr>
        <w:t>وتؤثر في حراك المجتمعات والسلطة، وكل ذلك يؤدي بالتأكيد إلى ضرورة صياغة</w:t>
      </w:r>
      <w:r w:rsidRPr="00A7698C">
        <w:rPr>
          <w:rFonts w:cs="Simplified Arabic"/>
          <w:color w:val="000000"/>
          <w:lang w:bidi="ar-IQ"/>
        </w:rPr>
        <w:t></w:t>
      </w:r>
      <w:r w:rsidRPr="00A7698C">
        <w:rPr>
          <w:rFonts w:cs="Simplified Arabic" w:hint="cs"/>
          <w:color w:val="000000"/>
          <w:rtl/>
          <w:lang w:bidi="ar-IQ"/>
        </w:rPr>
        <w:t xml:space="preserve">   إستراتيجية</w:t>
      </w:r>
      <w:r w:rsidRPr="00A7698C">
        <w:rPr>
          <w:rFonts w:cs="Simplified Arabic"/>
          <w:color w:val="000000"/>
          <w:rtl/>
          <w:lang w:bidi="ar-IQ"/>
        </w:rPr>
        <w:t xml:space="preserve"> جديدة ويجعل التوجهات السابقة موضع إعادة نظر.</w:t>
      </w:r>
      <w:r w:rsidRPr="00A7698C">
        <w:rPr>
          <w:rFonts w:cs="Simplified Arabic"/>
          <w:color w:val="000000"/>
          <w:lang w:bidi="ar-IQ"/>
        </w:rPr>
        <w:t></w:t>
      </w:r>
      <w:r w:rsidRPr="00A7698C">
        <w:rPr>
          <w:rFonts w:cs="Simplified Arabic" w:hint="cs"/>
          <w:color w:val="000000"/>
          <w:rtl/>
          <w:lang w:bidi="ar-IQ"/>
        </w:rPr>
        <w:t xml:space="preserve">  </w:t>
      </w:r>
    </w:p>
    <w:p w:rsidR="00D078EE" w:rsidRPr="00A7698C" w:rsidRDefault="00D078EE" w:rsidP="00D078EE">
      <w:pPr>
        <w:numPr>
          <w:ilvl w:val="0"/>
          <w:numId w:val="32"/>
        </w:numPr>
        <w:spacing w:after="0" w:line="240" w:lineRule="auto"/>
        <w:ind w:right="0"/>
        <w:jc w:val="lowKashida"/>
        <w:rPr>
          <w:rFonts w:cs="Simplified Arabic" w:hint="cs"/>
          <w:color w:val="000000"/>
          <w:rtl/>
          <w:lang w:bidi="ar-IQ"/>
        </w:rPr>
      </w:pPr>
      <w:r w:rsidRPr="00A7698C">
        <w:rPr>
          <w:rFonts w:cs="Simplified Arabic"/>
          <w:color w:val="000000"/>
          <w:rtl/>
          <w:lang w:bidi="ar-IQ"/>
        </w:rPr>
        <w:t>تزداد حدة التنافس الاقتصادي والاحتكاكات التجارية الدولية بين الولايات</w:t>
      </w:r>
      <w:r w:rsidRPr="00A7698C">
        <w:rPr>
          <w:rFonts w:cs="Simplified Arabic"/>
          <w:color w:val="000000"/>
          <w:lang w:bidi="ar-IQ"/>
        </w:rPr>
        <w:t></w:t>
      </w:r>
      <w:r w:rsidRPr="00A7698C">
        <w:rPr>
          <w:rFonts w:cs="Simplified Arabic"/>
          <w:color w:val="000000"/>
          <w:rtl/>
          <w:lang w:bidi="ar-IQ"/>
        </w:rPr>
        <w:t>المتحدة وحلفائها منذ أيام الحرب الباردة، وقد يؤدي ذلك إلى تعقيد العلاقات</w:t>
      </w:r>
      <w:r w:rsidRPr="00A7698C">
        <w:rPr>
          <w:rFonts w:cs="Simplified Arabic"/>
          <w:color w:val="000000"/>
          <w:lang w:bidi="ar-IQ"/>
        </w:rPr>
        <w:t></w:t>
      </w:r>
      <w:r w:rsidRPr="00A7698C">
        <w:rPr>
          <w:rFonts w:cs="Simplified Arabic"/>
          <w:color w:val="000000"/>
          <w:rtl/>
          <w:lang w:bidi="ar-IQ"/>
        </w:rPr>
        <w:t>المستقبلية.</w:t>
      </w:r>
    </w:p>
    <w:p w:rsidR="00D078EE" w:rsidRPr="00A7698C" w:rsidRDefault="00D078EE" w:rsidP="00D078EE">
      <w:pPr>
        <w:numPr>
          <w:ilvl w:val="0"/>
          <w:numId w:val="32"/>
        </w:numPr>
        <w:spacing w:after="0" w:line="240" w:lineRule="auto"/>
        <w:ind w:right="0"/>
        <w:jc w:val="lowKashida"/>
        <w:rPr>
          <w:rFonts w:cs="Simplified Arabic"/>
          <w:color w:val="000000"/>
          <w:rtl/>
          <w:lang w:bidi="ar-IQ"/>
        </w:rPr>
      </w:pPr>
      <w:r w:rsidRPr="00A7698C">
        <w:rPr>
          <w:rFonts w:cs="Simplified Arabic"/>
          <w:color w:val="000000"/>
          <w:rtl/>
          <w:lang w:bidi="ar-IQ"/>
        </w:rPr>
        <w:t>ثمة دول غير راضية عن النظام العالمي الجديد مثل إيران والعراق وكوريا</w:t>
      </w:r>
      <w:r w:rsidRPr="00A7698C">
        <w:rPr>
          <w:rFonts w:cs="Simplified Arabic"/>
          <w:color w:val="000000"/>
          <w:lang w:bidi="ar-IQ"/>
        </w:rPr>
        <w:t></w:t>
      </w:r>
      <w:r w:rsidRPr="00A7698C">
        <w:rPr>
          <w:rFonts w:cs="Simplified Arabic"/>
          <w:color w:val="000000"/>
          <w:rtl/>
          <w:lang w:bidi="ar-IQ"/>
        </w:rPr>
        <w:t xml:space="preserve">الشمالية </w:t>
      </w:r>
      <w:r w:rsidRPr="00A7698C">
        <w:rPr>
          <w:rFonts w:cs="Simplified Arabic" w:hint="cs"/>
          <w:color w:val="000000"/>
          <w:rtl/>
          <w:lang w:bidi="ar-IQ"/>
        </w:rPr>
        <w:t>وسوريا</w:t>
      </w:r>
      <w:r w:rsidRPr="00A7698C">
        <w:rPr>
          <w:rFonts w:cs="Simplified Arabic"/>
          <w:color w:val="000000"/>
          <w:rtl/>
          <w:lang w:bidi="ar-IQ"/>
        </w:rPr>
        <w:t xml:space="preserve"> وكوبا، وقد تسعى روسيا والصين إلى تحقيق توازن مع الولايات</w:t>
      </w:r>
      <w:r w:rsidRPr="00A7698C">
        <w:rPr>
          <w:rFonts w:cs="Simplified Arabic"/>
          <w:color w:val="000000"/>
          <w:lang w:bidi="ar-IQ"/>
        </w:rPr>
        <w:t></w:t>
      </w:r>
      <w:r w:rsidRPr="00A7698C">
        <w:rPr>
          <w:rFonts w:cs="Simplified Arabic"/>
          <w:color w:val="000000"/>
          <w:rtl/>
          <w:lang w:bidi="ar-IQ"/>
        </w:rPr>
        <w:t>المتحدة.</w:t>
      </w:r>
    </w:p>
    <w:p w:rsidR="00D078EE" w:rsidRPr="00A7698C" w:rsidRDefault="00D078EE" w:rsidP="00D078EE">
      <w:pPr>
        <w:ind w:firstLine="720"/>
        <w:jc w:val="lowKashida"/>
        <w:rPr>
          <w:rFonts w:cs="Simplified Arabic"/>
          <w:color w:val="000000"/>
          <w:rtl/>
          <w:lang w:bidi="ar-IQ"/>
        </w:rPr>
      </w:pPr>
      <w:r w:rsidRPr="00A7698C">
        <w:rPr>
          <w:rFonts w:cs="Simplified Arabic"/>
          <w:color w:val="000000"/>
          <w:rtl/>
          <w:lang w:bidi="ar-IQ"/>
        </w:rPr>
        <w:t>ووجهة نظر العسكريين الأميركيين أن أميركا يجب أن تبقى مهيمنة، وأن تبني الخطط</w:t>
      </w:r>
      <w:r w:rsidRPr="00A7698C">
        <w:rPr>
          <w:rFonts w:cs="Simplified Arabic"/>
          <w:color w:val="000000"/>
          <w:lang w:bidi="ar-IQ"/>
        </w:rPr>
        <w:t xml:space="preserve"> </w:t>
      </w:r>
      <w:r w:rsidRPr="00A7698C">
        <w:rPr>
          <w:rFonts w:cs="Simplified Arabic"/>
          <w:color w:val="000000"/>
          <w:rtl/>
          <w:lang w:bidi="ar-IQ"/>
        </w:rPr>
        <w:t>الموازنات على أساس المحافظة على الهيمنة. فهل تستطيع الولايات المتحدة الإبقاء</w:t>
      </w:r>
      <w:r w:rsidRPr="00A7698C">
        <w:rPr>
          <w:rFonts w:cs="Simplified Arabic"/>
          <w:color w:val="000000"/>
          <w:lang w:bidi="ar-IQ"/>
        </w:rPr>
        <w:t xml:space="preserve"> </w:t>
      </w:r>
      <w:r w:rsidRPr="00A7698C">
        <w:rPr>
          <w:rFonts w:cs="Simplified Arabic"/>
          <w:color w:val="000000"/>
          <w:rtl/>
          <w:lang w:bidi="ar-IQ"/>
        </w:rPr>
        <w:t xml:space="preserve">على هذه </w:t>
      </w:r>
      <w:r w:rsidRPr="00A7698C">
        <w:rPr>
          <w:rFonts w:cs="Simplified Arabic" w:hint="cs"/>
          <w:color w:val="000000"/>
          <w:rtl/>
          <w:lang w:bidi="ar-IQ"/>
        </w:rPr>
        <w:t>الإستراتيجية</w:t>
      </w:r>
      <w:r w:rsidRPr="00A7698C">
        <w:rPr>
          <w:rFonts w:cs="Simplified Arabic"/>
          <w:color w:val="000000"/>
          <w:rtl/>
          <w:lang w:bidi="ar-IQ"/>
        </w:rPr>
        <w:t>؟ العسكريون يعتقدون أن ذلك ممكن وواجب أيضاً، ويعترفون أن</w:t>
      </w:r>
      <w:r w:rsidRPr="00A7698C">
        <w:rPr>
          <w:rFonts w:cs="Simplified Arabic"/>
          <w:color w:val="000000"/>
          <w:lang w:bidi="ar-IQ"/>
        </w:rPr>
        <w:t xml:space="preserve"> </w:t>
      </w:r>
      <w:r w:rsidRPr="00A7698C">
        <w:rPr>
          <w:rFonts w:cs="Simplified Arabic"/>
          <w:color w:val="000000"/>
          <w:rtl/>
          <w:lang w:bidi="ar-IQ"/>
        </w:rPr>
        <w:t>الأمر يحتاج إلى تأييد شعبي قد لا يتوفر مع تنامي النزعة إلى الانعزال والانكفاء</w:t>
      </w:r>
      <w:r w:rsidRPr="00A7698C">
        <w:rPr>
          <w:rFonts w:cs="Simplified Arabic"/>
          <w:color w:val="000000"/>
          <w:lang w:bidi="ar-IQ"/>
        </w:rPr>
        <w:t xml:space="preserve"> </w:t>
      </w:r>
      <w:r w:rsidRPr="00A7698C">
        <w:rPr>
          <w:rFonts w:cs="Simplified Arabic"/>
          <w:color w:val="000000"/>
          <w:rtl/>
          <w:lang w:bidi="ar-IQ"/>
        </w:rPr>
        <w:t>على الذات.</w:t>
      </w:r>
      <w:r w:rsidRPr="00A7698C">
        <w:rPr>
          <w:rFonts w:cs="Simplified Arabic"/>
          <w:color w:val="000000"/>
          <w:lang w:bidi="ar-IQ"/>
        </w:rPr>
        <w:t xml:space="preserve"> </w:t>
      </w:r>
    </w:p>
    <w:p w:rsidR="00D078EE" w:rsidRPr="00A7698C" w:rsidRDefault="00D078EE" w:rsidP="00D078EE">
      <w:pPr>
        <w:ind w:firstLine="720"/>
        <w:jc w:val="both"/>
        <w:rPr>
          <w:rFonts w:cs="Simplified Arabic" w:hint="cs"/>
          <w:color w:val="000000"/>
          <w:rtl/>
          <w:lang w:bidi="ar-IQ"/>
        </w:rPr>
      </w:pPr>
      <w:r w:rsidRPr="00A7698C">
        <w:rPr>
          <w:rFonts w:cs="Simplified Arabic" w:hint="cs"/>
          <w:color w:val="000000"/>
          <w:rtl/>
          <w:lang w:bidi="ar-IQ"/>
        </w:rPr>
        <w:t xml:space="preserve">ولقد افتتحت هجمات الحادي عشر من سبتمبر 2001 عهداً جديداً في العلاقات الأمريكية الشرق أوسطية بصورة عامة والعلاقات الامريكية </w:t>
      </w:r>
      <w:r w:rsidRPr="00A7698C">
        <w:rPr>
          <w:rFonts w:cs="Simplified Arabic"/>
          <w:color w:val="000000"/>
          <w:rtl/>
          <w:lang w:bidi="ar-IQ"/>
        </w:rPr>
        <w:t>–</w:t>
      </w:r>
      <w:r w:rsidRPr="00A7698C">
        <w:rPr>
          <w:rFonts w:cs="Simplified Arabic" w:hint="cs"/>
          <w:color w:val="000000"/>
          <w:rtl/>
          <w:lang w:bidi="ar-IQ"/>
        </w:rPr>
        <w:t xml:space="preserve"> السورية على وجه التحديد، حيث خلقت هذه الهجمات تغييراً حاداً في الواقع العالمي والشرق أوسطي، وأسست أجندة عالمية جديدة. ولا عجب والحال هذه، أن كان رد الولايات المتحدة سريعاً بالطلب من سوريا تغيير أتجاهاتها وأن تنضم للمجتمع الولي في محاربة الإرهاب.</w:t>
      </w:r>
      <w:r w:rsidRPr="00A7698C">
        <w:rPr>
          <w:rStyle w:val="FootnoteReference"/>
          <w:rFonts w:cs="Simplified Arabic"/>
          <w:color w:val="000000"/>
          <w:rtl/>
          <w:lang w:bidi="ar-IQ"/>
        </w:rPr>
        <w:footnoteReference w:id="287"/>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lastRenderedPageBreak/>
        <w:t xml:space="preserve">     وكانت أولى خطوات افدارة الأمريكية في أتجاه مطالبة سوريا وقف مساندة المنظمات والجماعات التي ترى فيها واشنطن إنها إرهابية وطردها من دمشق التي لها فيها مكاتب، حيث يركز الأمريكيون على المساعدة المستمرة التي تقدمها سوريا لهذه الجماعات. فقد طلب وزير الخارجية الأسبق (كولن باول) من دمشق اثناء زيارته لها في مايو 2003 اغلاق مكاتب كل من حماس وحركة الجهاد الأسلامي والجبهة الشعبية لتحرير فلسطين والقيادة العامة للجبهة الشعبية لتحرير فلسطين وحزب الله، التي سمح لها بفتحها في دمشق، وأمدتها الأخيرة بالدعم والأرض لأقامة معسكراتها التدريبية، وتهريب الأسلحة والتمويل لها.</w:t>
      </w:r>
      <w:r w:rsidRPr="00A7698C">
        <w:rPr>
          <w:rStyle w:val="FootnoteReference"/>
          <w:rFonts w:cs="Simplified Arabic"/>
          <w:color w:val="000000"/>
          <w:rtl/>
          <w:lang w:bidi="ar-IQ"/>
        </w:rPr>
        <w:footnoteReference w:id="288"/>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ويرى دبلوماسيو وزارة الخارجية الأمريكية إن أغلاق مكاتب هذه المنظمات بالقوة سيصعب من مهمة مراقبتهم بدقة ولن يقدم حلاً فعلياً للمسألة. فإذا كانت حكومة دمشق تمارس مراقبة شديدة على هذه المنظمات في دمشق، فإن أغلاق مكاتبها هناك سيكون تحركاً ظاهرياً، حيث يمكن لتلك الجماعات الأنتقال إلى أماكن أخرى قد يكون من الصعب تعقب نشاطها ومراقبتها فيها. كما إن هؤلاء الدبلوماسيون، ولأدراكهم أستخدام سوريا لموضوعة هذه الجماعات كورقة ضغط في أي مفاوضات مستقبلية مع أسرائيل، فإنهم يحثون الإدارة الأمريكية على مناقشة القضية الجوهرية المتمثلة بالصراع العربي </w:t>
      </w:r>
      <w:r w:rsidRPr="00A7698C">
        <w:rPr>
          <w:rFonts w:cs="Simplified Arabic"/>
          <w:color w:val="000000"/>
          <w:rtl/>
          <w:lang w:bidi="ar-IQ"/>
        </w:rPr>
        <w:t>–</w:t>
      </w:r>
      <w:r w:rsidRPr="00A7698C">
        <w:rPr>
          <w:rFonts w:cs="Simplified Arabic" w:hint="cs"/>
          <w:color w:val="000000"/>
          <w:rtl/>
          <w:lang w:bidi="ar-IQ"/>
        </w:rPr>
        <w:t xml:space="preserve"> الأسرائيلي، الأمر الذي سيساعدها في حربها على الإرهاب.</w:t>
      </w:r>
      <w:r w:rsidRPr="00A7698C">
        <w:rPr>
          <w:rStyle w:val="FootnoteReference"/>
          <w:rFonts w:cs="Simplified Arabic"/>
          <w:color w:val="000000"/>
          <w:rtl/>
          <w:lang w:bidi="ar-IQ"/>
        </w:rPr>
        <w:footnoteReference w:id="289"/>
      </w:r>
    </w:p>
    <w:p w:rsidR="00D078EE" w:rsidRPr="004529D2" w:rsidRDefault="00D078EE" w:rsidP="00D078EE">
      <w:pPr>
        <w:jc w:val="both"/>
        <w:rPr>
          <w:rFonts w:cs="Simplified Arabic" w:hint="cs"/>
          <w:color w:val="000000"/>
          <w:rtl/>
          <w:lang w:bidi="ar-IQ"/>
        </w:rPr>
      </w:pPr>
      <w:r w:rsidRPr="00A7698C">
        <w:rPr>
          <w:rFonts w:cs="Simplified Arabic" w:hint="cs"/>
          <w:color w:val="000000"/>
          <w:rtl/>
          <w:lang w:bidi="ar-IQ"/>
        </w:rPr>
        <w:t xml:space="preserve">     </w:t>
      </w:r>
      <w:r w:rsidRPr="004529D2">
        <w:rPr>
          <w:rFonts w:cs="Simplified Arabic" w:hint="cs"/>
          <w:color w:val="000000"/>
          <w:rtl/>
          <w:lang w:bidi="ar-IQ"/>
        </w:rPr>
        <w:t>وعلى الرغم من أستجابة الرئيس بشار الأسد لمطالبة واشنطن واعداً أياها بتقليص نشاطات هذه الجماعات، وأبداءه لهجة مرنة في قمة شرم الشيخ بتوضيحه إن سوريا تقبل ما يقبله الفلسطينيون لأنفسهم، وأعلن عن نية سوريا تأسيس علاقات طيبة مع واشنطن،</w:t>
      </w:r>
      <w:r w:rsidRPr="004529D2">
        <w:rPr>
          <w:rStyle w:val="FootnoteReference"/>
          <w:rFonts w:cs="Simplified Arabic"/>
          <w:color w:val="000000"/>
          <w:rtl/>
          <w:lang w:bidi="ar-IQ"/>
        </w:rPr>
        <w:footnoteReference w:id="290"/>
      </w:r>
      <w:r w:rsidRPr="004529D2">
        <w:rPr>
          <w:rFonts w:cs="Simplified Arabic" w:hint="cs"/>
          <w:color w:val="000000"/>
          <w:rtl/>
          <w:lang w:bidi="ar-IQ"/>
        </w:rPr>
        <w:t xml:space="preserve">  إلا إن هذه الأخيرة صعدت من ضغوطها على سوريا والتي وصلت أقصى حد بتوقيع الرئيس بوش قانون محاسبة سوريا في ديسمبر 2003.</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lastRenderedPageBreak/>
        <w:t xml:space="preserve">     وقد رأى الكثير من المعلقين إن أدخال هذا القانون حيز التنفيذ، وبما يضيق الخناق على سوريا، لا يشجع هذه الأخيرة كثيراً على التعاون. فالحفاظ على علاقات جيدة مع حكومة دمشق أمر مهم في الحرب الأمريكية على الإرهاب. إذ إن سوريا لم ترتبط بشكل مباشر بأي عمل إرهابي منذ عام 1986، كما إن الحكومة السورية منعت رسمياً الجماعات المذكورة آنفاً من أتخاذ سوريا مركزاً لشن هجماتها.و الأكثر أهمية من ذلك لم تثبت اية علاقة أو روابط للحكومة السورية مع القاعدة، بل إنها، على العكس، قمعت جماعات أسلامية أصولية أخرى بقسوة، كالأخوان المسلمين الذين ترى فيهم تهديداً كبيراً عليها.</w:t>
      </w:r>
      <w:r w:rsidRPr="00A7698C">
        <w:rPr>
          <w:rStyle w:val="FootnoteReference"/>
          <w:rFonts w:cs="Simplified Arabic"/>
          <w:color w:val="000000"/>
          <w:rtl/>
          <w:lang w:bidi="ar-IQ"/>
        </w:rPr>
        <w:footnoteReference w:id="291"/>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هذا بالأضافة إلى إن النظام السوري أدرك الحاجة إلى تقليل الأضرار الناجمة عن هجمات نيويورك وواشنطن على سوريا، ولتعبيره عن هذا الأدراك أعلن عن أستنكاره لتلك الحادثة وعرض مساعدة الولايات المتحدة في جهودها للقبض على منفذي الهجمات. وقد وصل عملاء المخابرات الأمريكية إلى سوريا بداية عام 2002 للتحري عن بعض نشطاء القاعدة المقيمين في سوريا أو لهم روابط مع مواطنين سوريين. كما قامت المخابرات السورية بالمساعدة في منع وقوع هجوم على القاعدة العسكرية الأمريكية في البحرين عام 2002، كذلك تمكنت حكومة دمشق من ألقاء القبض على واحد من المتورطين في هجمات 11 سبتمبر من تنظيم القاعدة.</w:t>
      </w:r>
      <w:r w:rsidRPr="00A7698C">
        <w:rPr>
          <w:rStyle w:val="FootnoteReference"/>
          <w:rFonts w:cs="Simplified Arabic"/>
          <w:color w:val="000000"/>
          <w:rtl/>
          <w:lang w:bidi="ar-IQ"/>
        </w:rPr>
        <w:footnoteReference w:id="292"/>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لذلك يحذر هؤلاء المعلقون الإدارة الأمريكية من الوقوع في خطأ تجاهل أمكانية ان تكون دمشق شريكاً مهماً وأساسياً لها. فيمكن لسوريا أن تكون عوناً وأسناداً لواشنطن في حربها على الإرهاب من خلال مساعدة المخابرات الامريكية بتبادل المعلومات، لذلك سيؤدي أبعاد سوريا في خسارة فرصة الحصول على معلومات مخابراتية مهمة، حيث تشكل سوريا هنا نفعاً أكثر للولايات المتحدة بعدّها صديقاً بدلاً من أتخاذها عدواً. وبناءاً عليه، يتوجب على واشنطن إلا تسرع في تضييق الخناق على سوريا وغلق أبواب التقارب معها. كما على دمشق التعاون مع واشنطن لإنه طريقها للنجاة من القائمة التي أعدتها الأخيرة لأسماء الدول الراعية للإرهاب.</w:t>
      </w:r>
      <w:r w:rsidRPr="00A7698C">
        <w:rPr>
          <w:rStyle w:val="FootnoteReference"/>
          <w:rFonts w:cs="Simplified Arabic"/>
          <w:color w:val="000000"/>
          <w:rtl/>
          <w:lang w:bidi="ar-IQ"/>
        </w:rPr>
        <w:footnoteReference w:id="293"/>
      </w:r>
    </w:p>
    <w:p w:rsidR="00D078EE" w:rsidRPr="00A7698C" w:rsidRDefault="00D078EE" w:rsidP="00D078EE">
      <w:pPr>
        <w:jc w:val="both"/>
        <w:rPr>
          <w:rFonts w:cs="Simplified Arabic" w:hint="cs"/>
          <w:b/>
          <w:bCs/>
          <w:color w:val="000000"/>
          <w:rtl/>
          <w:lang w:bidi="ar-IQ"/>
        </w:rPr>
      </w:pPr>
      <w:r w:rsidRPr="00A7698C">
        <w:rPr>
          <w:rFonts w:cs="Simplified Arabic" w:hint="cs"/>
          <w:b/>
          <w:bCs/>
          <w:color w:val="000000"/>
          <w:rtl/>
          <w:lang w:bidi="ar-IQ"/>
        </w:rPr>
        <w:t xml:space="preserve">المحور الثالث : أحتلال العراق </w:t>
      </w:r>
    </w:p>
    <w:p w:rsidR="00D078EE" w:rsidRPr="00A7698C" w:rsidRDefault="00D078EE" w:rsidP="00D078EE">
      <w:pPr>
        <w:ind w:firstLine="720"/>
        <w:jc w:val="lowKashida"/>
        <w:rPr>
          <w:rFonts w:cs="Simplified Arabic" w:hint="cs"/>
          <w:color w:val="000000"/>
          <w:rtl/>
          <w:lang w:bidi="ar-IQ"/>
        </w:rPr>
      </w:pPr>
      <w:r w:rsidRPr="00A7698C">
        <w:rPr>
          <w:rFonts w:cs="Simplified Arabic" w:hint="cs"/>
          <w:color w:val="000000"/>
          <w:rtl/>
          <w:lang w:bidi="ar-IQ"/>
        </w:rPr>
        <w:lastRenderedPageBreak/>
        <w:t>لقد اعد مجلس العلاقات الخارجية ومعهد جيمس بيكر الثالث للسياسة العامة في جامعة رايس مذكره تحدد سلسلة مبادئ وأولويات لمساعدة ادارة بوش الابن على تبني اعادة البناء وإعادة التصالح في العراق وبناء شرق أوسط اكثر امناً بعد الصراع العسكري.</w:t>
      </w:r>
    </w:p>
    <w:p w:rsidR="00D078EE" w:rsidRPr="00A7698C" w:rsidRDefault="00D078EE" w:rsidP="00D078EE">
      <w:pPr>
        <w:ind w:firstLine="720"/>
        <w:jc w:val="lowKashida"/>
        <w:rPr>
          <w:rFonts w:cs="Simplified Arabic" w:hint="cs"/>
          <w:color w:val="000000"/>
          <w:lang w:bidi="ar-IQ"/>
        </w:rPr>
      </w:pPr>
      <w:r w:rsidRPr="00A7698C">
        <w:rPr>
          <w:rFonts w:cs="Simplified Arabic" w:hint="cs"/>
          <w:color w:val="000000"/>
          <w:rtl/>
          <w:lang w:bidi="ar-IQ"/>
        </w:rPr>
        <w:t>وقد أوصت هذه المذكرة بتبني الإدارة الأمريكية مقاربة من ثلاث مراحل تميز بين ضرورات الأمد القصير وأهداف الأمد الطويل وغاياته. وفي الأمد المتوسط فإن التحدي الرئيس سيكون وضع إستراتيجية مرحلية تأخذ العراق من الوضع الراهن الى مستقبل أكثر امناً ورخاء. وينبغي ان لا يكون هناك اية أوهام بان إعادة أعمار العراق ستكون مهمة صعبة ومربكة وخطرة بالنسبة الى كل من سيشارك فيها. مع ذلك فإن تقسيم هذه الإستراتيجية الى ثلاث مراحل متميزة وتأمين ان يلعب العراقيون دوراً رئيساً في تحديد مصير بلدهم، سيقللان فرصة إحلال رجل قوي دكتاتور محل آخر،مما يعيد إنتاج أنماط تاريخية ويوجب تدخلات في المستقبل- وسيساعد ايضاً في زيادة احتمال النظر الى الولايات المتحدة دولياً في المنطقة وفي العراق على انها تدعم المصالح العراقية وليس مصالح أمريكية مزعومة. وسوف يكون إيجاد الحلفاء العراقيي</w:t>
      </w:r>
      <w:r w:rsidRPr="00A7698C">
        <w:rPr>
          <w:rFonts w:cs="Simplified Arabic" w:hint="eastAsia"/>
          <w:color w:val="000000"/>
          <w:rtl/>
          <w:lang w:bidi="ar-IQ"/>
        </w:rPr>
        <w:t>ن</w:t>
      </w:r>
      <w:r w:rsidRPr="00A7698C">
        <w:rPr>
          <w:rFonts w:cs="Simplified Arabic" w:hint="cs"/>
          <w:color w:val="000000"/>
          <w:rtl/>
          <w:lang w:bidi="ar-IQ"/>
        </w:rPr>
        <w:t xml:space="preserve"> الصائبين هو مفتاح استعادة السيادة العراقية وجعل الخروج الأمريكي مبكراً امراً ممكناً.(</w:t>
      </w:r>
      <w:r w:rsidRPr="00A7698C">
        <w:rPr>
          <w:rFonts w:cs="Simplified Arabic"/>
          <w:color w:val="000000"/>
          <w:lang w:bidi="ar-IQ"/>
        </w:rPr>
        <w:footnoteReference w:id="294"/>
      </w:r>
      <w:r w:rsidRPr="00A7698C">
        <w:rPr>
          <w:rFonts w:cs="Simplified Arabic" w:hint="cs"/>
          <w:color w:val="000000"/>
          <w:rtl/>
          <w:lang w:bidi="ar-IQ"/>
        </w:rPr>
        <w:t>)</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وكانت الحرب على العراق عام 2003 من الأختبارات التي واجهت الرئيس الأسد الأبن في فترة حكمه القصيرة، حيث خلقت توتراً جديداً  في العلاقات السورية </w:t>
      </w:r>
      <w:r w:rsidRPr="00A7698C">
        <w:rPr>
          <w:rFonts w:cs="Simplified Arabic"/>
          <w:color w:val="000000"/>
          <w:rtl/>
          <w:lang w:bidi="ar-IQ"/>
        </w:rPr>
        <w:t>–</w:t>
      </w:r>
      <w:r w:rsidRPr="00A7698C">
        <w:rPr>
          <w:rFonts w:cs="Simplified Arabic" w:hint="cs"/>
          <w:color w:val="000000"/>
          <w:rtl/>
          <w:lang w:bidi="ar-IQ"/>
        </w:rPr>
        <w:t xml:space="preserve"> الأمريكية، وتبنت سوريا على أثرها لهجة شديدة في أحتجاجها على سياسة الولايات المتحدة، حتى لو من خلال تعبئة كلامية ضد واشنطن. وحذر الرئيس السوري من أمكانية أن تصبح سوريا هدف واشنطن التالي، مضيفاً إنه، وبالنظر للتحركات الأمريكية، فإن ليس في نية سوريا البقاء ساكنة.</w:t>
      </w:r>
      <w:r w:rsidRPr="00A7698C">
        <w:rPr>
          <w:rStyle w:val="FootnoteReference"/>
          <w:rFonts w:cs="Simplified Arabic"/>
          <w:color w:val="000000"/>
          <w:rtl/>
          <w:lang w:bidi="ar-IQ"/>
        </w:rPr>
        <w:footnoteReference w:id="295"/>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فمنذ بداية الأعمال الحربية القتالية في العراق، لم تختف حكومة دمشق بشكل كامل من الرادار السياسي الأمريكي، ومن ثم أعطت نتائج الحرب لسوريا سمة أستراتيجية، وأنحرافاً حاداً في أستراتيجيتها في الوقت ذاته.</w:t>
      </w:r>
      <w:r w:rsidRPr="00A7698C">
        <w:rPr>
          <w:rStyle w:val="FootnoteReference"/>
          <w:rFonts w:cs="Simplified Arabic"/>
          <w:color w:val="000000"/>
          <w:rtl/>
          <w:lang w:bidi="ar-IQ"/>
        </w:rPr>
        <w:footnoteReference w:id="296"/>
      </w:r>
      <w:r w:rsidRPr="00A7698C">
        <w:rPr>
          <w:rFonts w:cs="Simplified Arabic" w:hint="cs"/>
          <w:color w:val="000000"/>
          <w:rtl/>
          <w:lang w:bidi="ar-IQ"/>
        </w:rPr>
        <w:t xml:space="preserve">  </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lastRenderedPageBreak/>
        <w:t xml:space="preserve">     مما لاشك فيه إن العلاقات المتوترة بين دمشق وواشنطن والروابط الضعيفة فيما بينهما، قد حررت الأولى من ضرورة مراعاة المصالح الأمريكية في المنطقة، كونها لم تتعرض لمثل تلك الضغوط التي تعرضت لها دول تربطها علاقات صداقة مع الولايات المتحدة.</w:t>
      </w:r>
      <w:r w:rsidRPr="00A7698C">
        <w:rPr>
          <w:rStyle w:val="FootnoteReference"/>
          <w:rFonts w:cs="Simplified Arabic"/>
          <w:color w:val="000000"/>
          <w:rtl/>
          <w:lang w:bidi="ar-IQ"/>
        </w:rPr>
        <w:footnoteReference w:id="297"/>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لكن هذا لايعني إن سوريا قد اتخذت موقع الرافض على الدوام، فقد حصلت سوريا على مكافئات أقتصادية جوهرية مقابل دورها في تغطية أجنحة دول الخليج في حرب الخليج الثانية 1991 وحرمان النظام العراقي من فرصة تصوير الصراع على إنه موقف بين طرفين في العالم العربي، أحدهما يمتلك الحق والآخر لايمتلكه. كما إن سوريا قد وقعت على قرار مجلس الأمن 1441 الذي صدر بالأجماع ويمنح الصلاحية لنزع أسلحة العراق. وحاول السوريون تقديم هذا التصويت على إنه أنتصار للدبلوماسية السورية، أو كأستجابة للأجماع العربي الذي كان على سوريا تمثيله في مجلس الأمن.</w:t>
      </w:r>
      <w:r w:rsidRPr="00A7698C">
        <w:rPr>
          <w:rStyle w:val="FootnoteReference"/>
          <w:rFonts w:cs="Simplified Arabic"/>
          <w:color w:val="000000"/>
          <w:rtl/>
          <w:lang w:bidi="ar-IQ"/>
        </w:rPr>
        <w:footnoteReference w:id="298"/>
      </w:r>
      <w:r w:rsidRPr="00A7698C">
        <w:rPr>
          <w:rFonts w:cs="Simplified Arabic" w:hint="cs"/>
          <w:color w:val="000000"/>
          <w:rtl/>
          <w:lang w:bidi="ar-IQ"/>
        </w:rPr>
        <w:t xml:space="preserve"> </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إلا إن تعبير محور الشر الذي ورد في حديث الرئيس بوش في شباط 2002 وما حدث في العراق، ولإدراك سوريا النصر الحاسم والسريع الذي حققته الولايات المتحدة هناك، وإن العراق ما هو إلا البداية فقط، كل هذه الأمور حفزت سوريا على أتخاذ موقف أكثر حدة تجاه واشنطن، إذ لايوجد مجال للشك إن دمشق كانت تعمل بتأثير خوف حقيقي من أن تكون هي الهدف التالي لأمريكا. حيث أصبح موقفها بعد أحتلال العراق وتواجد القوات الأمريكية فيه أكثر حرجاً وصعوبة.</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ومن جانبهم يفضل بعض المتشددين أسلوب المواجهة، حيث أتفق المحافظون الجُـدد مع أعتقاد الرئيس السابق بوش بإنه يتوجب على الولايات المتحدة أن تستغل وجودها في العراق، والذي يُـعدّ صورة للردع العسكري لجميع الدول خاصة في هذه المنطقة، لأزاحة حكم البعثيين في دمشق. مع ذلك لم تـُبد واشنطن تحمساً للمواجهة مع سوريا، فإعادة سيناريو غزو العراق وقلب نظام حكم آخر في المنطقة قريباً، قد يخلق مشاكلاً لواشنطن هي في غنى عنها. وبناءاً عليه فضلت الإدارة الأمريكية أسلوب التهديد والضغط الذي أتى ثماره من خلال تأكيد الرئيس بشار الأسد للنيويورك تايمز تخلي بلاده عن سياسة العناد والتصلب.</w:t>
      </w:r>
      <w:r w:rsidRPr="00A7698C">
        <w:rPr>
          <w:rStyle w:val="FootnoteReference"/>
          <w:rFonts w:cs="Simplified Arabic"/>
          <w:color w:val="000000"/>
          <w:rtl/>
          <w:lang w:bidi="ar-IQ"/>
        </w:rPr>
        <w:footnoteReference w:id="299"/>
      </w:r>
    </w:p>
    <w:p w:rsidR="00D078EE" w:rsidRPr="004529D2" w:rsidRDefault="00D078EE" w:rsidP="00D078EE">
      <w:pPr>
        <w:jc w:val="both"/>
        <w:rPr>
          <w:rFonts w:cs="Simplified Arabic" w:hint="cs"/>
          <w:color w:val="000000"/>
          <w:rtl/>
          <w:lang w:bidi="ar-IQ"/>
        </w:rPr>
      </w:pPr>
      <w:r w:rsidRPr="004529D2">
        <w:rPr>
          <w:rFonts w:cs="Simplified Arabic" w:hint="cs"/>
          <w:color w:val="000000"/>
          <w:rtl/>
          <w:lang w:bidi="ar-IQ"/>
        </w:rPr>
        <w:lastRenderedPageBreak/>
        <w:t xml:space="preserve">     إلا إن استمرار موقف سوريا من الوضع العراقي ومساعدة العناصر المسلحة فيه عقد الأمر كثيراً على دمشق التي كان من المتيسر لها الكف عن أتباع هذه السياسة عند المرحلة التي أنكسرت فيها أندفاعة المحافظين الجُـدد، لتتجنب تصعيد المواجهة مع واشنطن في ضل رئاسة بارك اوباما.</w:t>
      </w:r>
      <w:r w:rsidRPr="004529D2">
        <w:rPr>
          <w:rStyle w:val="FootnoteReference"/>
          <w:rFonts w:cs="Simplified Arabic"/>
          <w:color w:val="000000"/>
          <w:rtl/>
          <w:lang w:bidi="ar-IQ"/>
        </w:rPr>
        <w:footnoteReference w:id="300"/>
      </w:r>
      <w:r w:rsidRPr="004529D2">
        <w:rPr>
          <w:rFonts w:cs="Simplified Arabic" w:hint="cs"/>
          <w:color w:val="000000"/>
          <w:rtl/>
          <w:lang w:bidi="ar-IQ"/>
        </w:rPr>
        <w:t xml:space="preserve"> </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وفي هذا النطاق يتضح دور الدبلوماسية الأمريكية، خاصة لو أظهرت دمشق ولو شيئاً قليلاً من المرونة، ففي حينها ستكون هناك أمكانية لوجود علاقة أرتباط مباشر بين دمشق وواشنطن.</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المحور الرابع: تشجيع الديمقراطية والأصلاحات السياسية في المنطقة العربية.</w:t>
      </w:r>
    </w:p>
    <w:p w:rsidR="00D078EE" w:rsidRPr="004529D2" w:rsidRDefault="00D078EE" w:rsidP="00D078EE">
      <w:pPr>
        <w:ind w:firstLine="720"/>
        <w:jc w:val="lowKashida"/>
        <w:rPr>
          <w:rFonts w:cs="Simplified Arabic"/>
          <w:color w:val="000000"/>
          <w:rtl/>
          <w:lang w:bidi="ar-IQ"/>
        </w:rPr>
      </w:pPr>
      <w:r w:rsidRPr="004529D2">
        <w:rPr>
          <w:rFonts w:cs="Simplified Arabic"/>
          <w:color w:val="000000"/>
          <w:rtl/>
          <w:lang w:bidi="ar-IQ"/>
        </w:rPr>
        <w:t xml:space="preserve">الديمقراطية كنظام تعني القيم </w:t>
      </w:r>
      <w:r w:rsidRPr="004529D2">
        <w:rPr>
          <w:rFonts w:cs="Simplified Arabic" w:hint="cs"/>
          <w:color w:val="000000"/>
          <w:rtl/>
          <w:lang w:bidi="ar-IQ"/>
        </w:rPr>
        <w:t>الأساسية</w:t>
      </w:r>
      <w:r w:rsidRPr="004529D2">
        <w:rPr>
          <w:rFonts w:cs="Simplified Arabic"/>
          <w:color w:val="000000"/>
          <w:rtl/>
          <w:lang w:bidi="ar-IQ"/>
        </w:rPr>
        <w:t xml:space="preserve"> في الحرية والعدالة، المشاركة والمساواة التسامح السياسي، القبول بالتعددية، التداول السلمي للسلطة بالاحتكام </w:t>
      </w:r>
      <w:r w:rsidRPr="004529D2">
        <w:rPr>
          <w:rFonts w:cs="Simplified Arabic" w:hint="cs"/>
          <w:color w:val="000000"/>
          <w:rtl/>
          <w:lang w:bidi="ar-IQ"/>
        </w:rPr>
        <w:t>لإرادة</w:t>
      </w:r>
      <w:r w:rsidRPr="004529D2">
        <w:rPr>
          <w:rFonts w:cs="Simplified Arabic"/>
          <w:color w:val="000000"/>
          <w:rtl/>
          <w:lang w:bidi="ar-IQ"/>
        </w:rPr>
        <w:t xml:space="preserve"> الشعب واحترام حقوقه ولسيادة القانون أيضا، أما الديمقراطية كأسلوب ممارسة السلطة وتنظيم العلاقة بين الدولة والمجتمع من خلال الأطر القانونية والهياكل السياسية والمؤسسية والقواعد الإجرائية التي تنظم ممارسة الديمقراطية أي من خلال عناصر بنية النظام طبيعة النظام الحزبي والانتخابي بنية البرلمان والعلاقة بين السلطات.</w:t>
      </w:r>
      <w:r w:rsidRPr="004529D2">
        <w:rPr>
          <w:rFonts w:cs="Simplified Arabic"/>
          <w:color w:val="000000"/>
          <w:vertAlign w:val="superscript"/>
          <w:rtl/>
          <w:lang w:bidi="ar-IQ"/>
        </w:rPr>
        <w:footnoteReference w:id="301"/>
      </w:r>
    </w:p>
    <w:p w:rsidR="00D078EE" w:rsidRPr="00A7698C" w:rsidRDefault="00D078EE" w:rsidP="00D078EE">
      <w:pPr>
        <w:ind w:firstLine="720"/>
        <w:jc w:val="lowKashida"/>
        <w:rPr>
          <w:rFonts w:cs="Simplified Arabic" w:hint="cs"/>
          <w:color w:val="000000"/>
          <w:rtl/>
          <w:lang w:bidi="ar-IQ"/>
        </w:rPr>
      </w:pPr>
      <w:r w:rsidRPr="004529D2">
        <w:rPr>
          <w:rFonts w:cs="Simplified Arabic"/>
          <w:color w:val="000000"/>
          <w:rtl/>
          <w:lang w:bidi="ar-IQ"/>
        </w:rPr>
        <w:t xml:space="preserve">وفي ضوء ذلك يمكن </w:t>
      </w:r>
      <w:r w:rsidRPr="004529D2">
        <w:rPr>
          <w:rFonts w:cs="Simplified Arabic" w:hint="cs"/>
          <w:color w:val="000000"/>
          <w:rtl/>
          <w:lang w:bidi="ar-IQ"/>
        </w:rPr>
        <w:t>إدراك</w:t>
      </w:r>
      <w:r w:rsidRPr="004529D2">
        <w:rPr>
          <w:rFonts w:cs="Simplified Arabic"/>
          <w:color w:val="000000"/>
          <w:rtl/>
          <w:lang w:bidi="ar-IQ"/>
        </w:rPr>
        <w:t xml:space="preserve"> ان المبدأ التطبيقي للديمقراطية قائم على أساس ان الأمور يمكن حلها وفق إرادة الأغلبية حينما يتعذر الاتفاق عليها من قبل </w:t>
      </w:r>
      <w:r w:rsidRPr="004529D2">
        <w:rPr>
          <w:rFonts w:cs="Simplified Arabic" w:hint="cs"/>
          <w:color w:val="000000"/>
          <w:rtl/>
          <w:lang w:bidi="ar-IQ"/>
        </w:rPr>
        <w:t>الأطراف</w:t>
      </w:r>
      <w:r w:rsidRPr="004529D2">
        <w:rPr>
          <w:rFonts w:cs="Simplified Arabic"/>
          <w:color w:val="000000"/>
          <w:rtl/>
          <w:lang w:bidi="ar-IQ"/>
        </w:rPr>
        <w:t xml:space="preserve"> المعنية، والمقصود بهذه </w:t>
      </w:r>
      <w:r w:rsidRPr="004529D2">
        <w:rPr>
          <w:rFonts w:cs="Simplified Arabic" w:hint="cs"/>
          <w:color w:val="000000"/>
          <w:rtl/>
          <w:lang w:bidi="ar-IQ"/>
        </w:rPr>
        <w:t>الأطراف</w:t>
      </w:r>
      <w:r w:rsidRPr="004529D2">
        <w:rPr>
          <w:rFonts w:cs="Simplified Arabic"/>
          <w:color w:val="000000"/>
          <w:rtl/>
          <w:lang w:bidi="ar-IQ"/>
        </w:rPr>
        <w:t xml:space="preserve"> الأقليات في المجتمعات التي يتجاوز طموحاتها ورغباتها وحتى وجودها، وتجاهلها في عملية صنع القرارات فلا تكون راضية على الديمقراطية ومن ثم لا تساند ديمقراطية النظام السياسي القائم في بلادها.</w:t>
      </w:r>
      <w:r w:rsidRPr="004529D2">
        <w:rPr>
          <w:rFonts w:cs="Simplified Arabic"/>
          <w:color w:val="000000"/>
          <w:vertAlign w:val="superscript"/>
          <w:rtl/>
          <w:lang w:bidi="ar-IQ"/>
        </w:rPr>
        <w:footnoteReference w:id="302"/>
      </w:r>
    </w:p>
    <w:p w:rsidR="00D078EE" w:rsidRPr="00A7698C" w:rsidRDefault="00D078EE" w:rsidP="00D078EE">
      <w:pPr>
        <w:ind w:firstLine="386"/>
        <w:jc w:val="lowKashida"/>
        <w:rPr>
          <w:rFonts w:cs="Simplified Arabic" w:hint="cs"/>
          <w:color w:val="000000"/>
          <w:rtl/>
          <w:lang w:bidi="ar-IQ"/>
        </w:rPr>
      </w:pPr>
      <w:r w:rsidRPr="00A7698C">
        <w:rPr>
          <w:rFonts w:cs="Simplified Arabic" w:hint="cs"/>
          <w:color w:val="000000"/>
          <w:rtl/>
          <w:lang w:bidi="ar-IQ"/>
        </w:rPr>
        <w:t>والنظام الديمقراطي هو البديل لما يعرف بالنظام الشمولي</w:t>
      </w:r>
      <w:r w:rsidRPr="00A7698C">
        <w:rPr>
          <w:rFonts w:cs="Simplified Arabic"/>
          <w:color w:val="000000"/>
          <w:vertAlign w:val="superscript"/>
          <w:rtl/>
          <w:lang w:bidi="ar-IQ"/>
        </w:rPr>
        <w:footnoteReference w:id="303"/>
      </w:r>
      <w:r w:rsidRPr="00A7698C">
        <w:rPr>
          <w:rFonts w:cs="Simplified Arabic" w:hint="cs"/>
          <w:color w:val="000000"/>
          <w:rtl/>
          <w:lang w:bidi="ar-IQ"/>
        </w:rPr>
        <w:t xml:space="preserve"> فالمصطلح المذكور يتضمن العديد من البنى والممارسات وأشكال القسر والتنظيم الموجودة في أنماط أخرى للدولة "أو النظم السياسية" القديمة أو المعاصرة </w:t>
      </w:r>
      <w:r w:rsidRPr="00A7698C">
        <w:rPr>
          <w:rFonts w:cs="Simplified Arabic" w:hint="cs"/>
          <w:color w:val="000000"/>
          <w:rtl/>
          <w:lang w:bidi="ar-IQ"/>
        </w:rPr>
        <w:lastRenderedPageBreak/>
        <w:t>والأهم من ذلك أن بعض المفكرين السياسيين والباحثين الاجتماعيين يفضل استخدام مصطلحات أخرى عندما يتعلق الأمر ببلداننا العربية من مثل استبدادي أو تسلطي أو أمني. في حين يذهب قسم آخر من المثقفين عندنا إلى القول بغياب الدولة بالمعنى الحديث للكلمة على الأقل؟..وربما كان هناك الكثير من الحق في هذه الخيارات أي كانت درجة دقتها، وفي المساحة المتاحة لي هنا، وحتى لا أخرج خارج الموضوع أترك النقاش الضروري حول وجود أو عدم وجود الدولة لدينا مؤكداً على أنه في كل الأحوال سواء كانت الدولة موجودة أم لا فإن هنالك سلطة كلية الحضور تفقأ العين بما هي الدولة على الرغم من الفارق الأصيل وغير القابل للخلط بينهما، أو بما هي متماهية معها في حال كانت الدولة موجودة، وتحويلها إلى حيز خاص للطبقة السياسية الحاكمة فرداً أم حزباً أم فئة أم…. الخ.</w:t>
      </w:r>
    </w:p>
    <w:p w:rsidR="00D078EE" w:rsidRPr="00A7698C" w:rsidRDefault="00D078EE" w:rsidP="00D078EE">
      <w:pPr>
        <w:ind w:firstLine="386"/>
        <w:jc w:val="lowKashida"/>
        <w:rPr>
          <w:rFonts w:cs="Simplified Arabic" w:hint="cs"/>
          <w:color w:val="000000"/>
          <w:rtl/>
          <w:lang w:bidi="ar-IQ"/>
        </w:rPr>
      </w:pPr>
      <w:r w:rsidRPr="00A7698C">
        <w:rPr>
          <w:rFonts w:cs="Simplified Arabic" w:hint="cs"/>
          <w:color w:val="000000"/>
          <w:rtl/>
          <w:lang w:bidi="ar-IQ"/>
        </w:rPr>
        <w:t>من الممكن القول إن كل شمـولية هي تسـلطية أو استبدادية أو أمنية بل (هي ريعية بمعنى ما على صعيد الاقتصاد الذي يلعب فيه القسر السياسي دوراً كبيراً في التوزيع على الأقل إن لم يكن في الإنتاج) على الرغم من أن مصطلح الريعية ليس له مكان عضوي في مصطلحات الحقل السياسي.</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w:t>
      </w:r>
      <w:r w:rsidRPr="004529D2">
        <w:rPr>
          <w:rFonts w:cs="Simplified Arabic" w:hint="cs"/>
          <w:color w:val="000000"/>
          <w:rtl/>
          <w:lang w:bidi="ar-IQ"/>
        </w:rPr>
        <w:t>وما يؤكد سالف القول ،في خطاب له في السادس من نوفمبر، قال الرئيس الأمريكي السابق بوش إن ستين عاماً من تسامح الأمم الغربية تجاه نقص الحرية في الشرق الأوسط، لم تقدم للغرب شيئاً يحقق لها الأمان، وأكد على إن فقدان الديمقراطية في المنطقة يرجع إلى المبادء السياسية والأقتصادية الفاشلة التي تمارسها حكومات أستبدادية شرق أوسطية. لذلك فإن إدارته تبحث عن سياسة جديدة لنشر الديمقراطية في العالم العربي، حيث كانت العمليات في العراق بداية الطريق والخطوة الأولى في أستراتيجية تقدمية للحرية في الشرق الأوسط، وإنها بذلك سترسل رسائل من بغداد إلى دمشق وإلى طهران بإن الحرية يمكن أن تكون مستقبل كل أمة، وإنها جادة بشأن الأطاحة بالأنظمة الديكتاتورية في الشرق الأوسط وأستئصال جذور الإرهاب ونشر الديمقراطية فيه، فلماذا التوقف عند العراق ؟.</w:t>
      </w:r>
      <w:r w:rsidRPr="004529D2">
        <w:rPr>
          <w:rStyle w:val="FootnoteReference"/>
          <w:rFonts w:cs="Simplified Arabic"/>
          <w:color w:val="000000"/>
          <w:rtl/>
          <w:lang w:bidi="ar-IQ"/>
        </w:rPr>
        <w:footnoteReference w:id="304"/>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ففي أعقاب أحداث الحادي عشر من سبتمبر، ربطت الإدارة الأمريكية بين الأستبداد والطغيان من جهة، وتنامي الحركات الإرهابية من جهة اخرى، وعدّت الإدارة الأمريكية منطقة الشرق الأوسط البيئة الحاضنة لهذه الحركات التي تتولد عن التطرف في مواجهة الواقع والمطالبة بالحقوق نتيجة الخلل الذي يكتنف العلاقة بين الحاكم والمحكوم.</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lastRenderedPageBreak/>
        <w:t xml:space="preserve">     لعلنا لانجافي الحقيقة في القول إن الوعي السياسي لدى ما يسمى بالمواطن العادي في الشارع العربي والأسلامي أصبح أعلى مستوى من الوعي السياسي على مستوى معظم الحكومات، علاوة على محاولات القمع الرسمي الشديد لصوت الشارع بأستخدام الوسائل الأمنية. ويمكن رصد مثل هذه المظاهر في إيران وسوريا بالتحديد، من خلال أستمرار التمسك بأساليب عفى عليها الزمن لأصطناع مظاهر ألتحام مزعوم بين الحزب الحاكم والجماهير.</w:t>
      </w:r>
      <w:r w:rsidRPr="00A7698C">
        <w:rPr>
          <w:rStyle w:val="FootnoteReference"/>
          <w:rFonts w:cs="Simplified Arabic"/>
          <w:color w:val="000000"/>
          <w:rtl/>
          <w:lang w:bidi="ar-IQ"/>
        </w:rPr>
        <w:footnoteReference w:id="305"/>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وفي ظل عالم يعاني الأحباط والأعاقة يعمل هؤلاء الحكام على الرغم من أمتعاض جماهيرهم، دون أهتمام فيما إذا كان الذين يذعنون لسلطتهم يتعاطفون معهم أم لا. ومما لاشك فيه إن أستمرار السياسات الرسمية، بالأضافة إلى أستمرار مواقف التيارات المهيمنة على صناعة القرار أو توجيهه في البلدان العربية سيوسع الدائرة التي تشمل أنظمة داخلة في أستراتيجية التغيير. فتلك الأنظمة المترنحة لا يمكن القضاء عليها من الداخل، إلا إن سلطتها في مواجهة إيمان شعوبها المغلوبة على امرها، تبدو هشة، ويمكن أن تتصدع.</w:t>
      </w:r>
      <w:r w:rsidRPr="00A7698C">
        <w:rPr>
          <w:rStyle w:val="FootnoteReference"/>
          <w:rFonts w:cs="Simplified Arabic"/>
          <w:color w:val="000000"/>
          <w:rtl/>
          <w:lang w:bidi="ar-IQ"/>
        </w:rPr>
        <w:footnoteReference w:id="306"/>
      </w:r>
      <w:r w:rsidRPr="00A7698C">
        <w:rPr>
          <w:rFonts w:cs="Simplified Arabic" w:hint="cs"/>
          <w:color w:val="000000"/>
          <w:rtl/>
          <w:lang w:bidi="ar-IQ"/>
        </w:rPr>
        <w:t xml:space="preserve"> </w:t>
      </w:r>
    </w:p>
    <w:p w:rsidR="00D078EE" w:rsidRPr="00A7698C" w:rsidRDefault="00D078EE" w:rsidP="00D078EE">
      <w:pPr>
        <w:jc w:val="both"/>
        <w:rPr>
          <w:rFonts w:cs="Simplified Arabic" w:hint="cs"/>
          <w:b/>
          <w:bCs/>
          <w:color w:val="000000"/>
          <w:rtl/>
          <w:lang w:bidi="ar-IQ"/>
        </w:rPr>
      </w:pPr>
      <w:r w:rsidRPr="00A7698C">
        <w:rPr>
          <w:rFonts w:cs="Simplified Arabic" w:hint="cs"/>
          <w:b/>
          <w:bCs/>
          <w:color w:val="000000"/>
          <w:rtl/>
          <w:lang w:bidi="ar-IQ"/>
        </w:rPr>
        <w:t xml:space="preserve">المحور الخامس :سوريا (المحطة القادمة بعد العراق) </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بدءاً نقول إن قائمة التغيير الأمريكية شملت وتشمل دولاً عربية عدة لعل أبرزها العراق وسوريا وليبيا. وقد حصلت الحرب في العراق وفق الذرائع والأسباب المعلنة وغير المعلنة، وحدث ما حدث من أسقاطٍ للنظام وأحتلالٍ للأراضي وغيرها من النتائج المتوقعة وغير المتوقعة. وها هي سوريا تقف اليوم في الصف بأنتظار ما سيجري، إذ يشترك نظاما العراق وسوريا في قراءتهما الخاطئة لمغزى تحولات النظام الدولي. وفي حالة سوريا فقد كان أدراك النظام فيها لهذه التحولات إدراكاً سلبياً إلى حدٍ جعله يتصرف أحياناً بطريقة مسترخية ومهملة، الأمر الذي كانت محصلته النهائية التعرض لضغوطات عدة كان بالأمكان تجنبها.</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وهنا قد يكون المحفز الأساسي لمساعي الولايات المتحدة لشن حرب على العراق هو عصرنة العالم العربي بدءاً من العراق والدول العربية المجاورة.</w:t>
      </w:r>
      <w:r w:rsidRPr="00A7698C">
        <w:rPr>
          <w:rStyle w:val="FootnoteReference"/>
          <w:rFonts w:cs="Simplified Arabic"/>
          <w:color w:val="000000"/>
          <w:rtl/>
          <w:lang w:bidi="ar-IQ"/>
        </w:rPr>
        <w:footnoteReference w:id="307"/>
      </w:r>
      <w:r w:rsidRPr="00A7698C">
        <w:rPr>
          <w:rFonts w:cs="Simplified Arabic" w:hint="cs"/>
          <w:color w:val="000000"/>
          <w:rtl/>
          <w:lang w:bidi="ar-IQ"/>
        </w:rPr>
        <w:t xml:space="preserve"> والبدء بحملة ضد الإرهاب، لذلك أعلن الرئيس بوش حرباً غير </w:t>
      </w:r>
      <w:r w:rsidRPr="00A7698C">
        <w:rPr>
          <w:rFonts w:cs="Simplified Arabic" w:hint="cs"/>
          <w:color w:val="000000"/>
          <w:rtl/>
          <w:lang w:bidi="ar-IQ"/>
        </w:rPr>
        <w:lastRenderedPageBreak/>
        <w:t>محدودة على الإرهابيين في كل مكان، معطياً الولايات المتحدة الحق في شن هجوم على أية دولة تأوي إرهابيين أو ترعى الإرهاب أو تسعى لأمتلاك أسلحة دمار شامل.</w:t>
      </w:r>
      <w:r w:rsidRPr="00A7698C">
        <w:rPr>
          <w:rStyle w:val="FootnoteReference"/>
          <w:rFonts w:cs="Simplified Arabic"/>
          <w:color w:val="000000"/>
          <w:rtl/>
          <w:lang w:bidi="ar-IQ"/>
        </w:rPr>
        <w:footnoteReference w:id="308"/>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وكان من المؤكد، والحال هذه، أن يتصاعد الرفض من قبل بعض القِوى الأقليمية، خصوصاً سوريا التي أصبح موقفها الجيو ـ أستراتيجي مكشوفاً إلى حدٍ كبير كونها أحد أركان ما أسمته الإدارة الأمريكية " محور الشر ". وعليه، فإن الوضع الأقليمي الجديد أضحى يُـصعد من الضغوط على النظام السوري.</w:t>
      </w:r>
      <w:r w:rsidRPr="00A7698C">
        <w:rPr>
          <w:rStyle w:val="FootnoteReference"/>
          <w:rFonts w:cs="Simplified Arabic"/>
          <w:color w:val="000000"/>
          <w:rtl/>
          <w:lang w:bidi="ar-IQ"/>
        </w:rPr>
        <w:footnoteReference w:id="309"/>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فبناءاً على معطيات حرب الخليج الثالثة 2003 وأحتلال العراق طغت على الساحة السورية عدة مسلمات لابد من ذكرها:</w:t>
      </w:r>
    </w:p>
    <w:p w:rsidR="00D078EE" w:rsidRDefault="00D078EE" w:rsidP="00D078EE">
      <w:pPr>
        <w:numPr>
          <w:ilvl w:val="0"/>
          <w:numId w:val="35"/>
        </w:numPr>
        <w:spacing w:after="0" w:line="240" w:lineRule="auto"/>
        <w:jc w:val="both"/>
        <w:rPr>
          <w:rFonts w:cs="Simplified Arabic" w:hint="cs"/>
          <w:color w:val="000000"/>
          <w:lang w:bidi="ar-IQ"/>
        </w:rPr>
      </w:pPr>
      <w:r w:rsidRPr="00A7698C">
        <w:rPr>
          <w:rFonts w:cs="Simplified Arabic" w:hint="cs"/>
          <w:color w:val="000000"/>
          <w:rtl/>
          <w:lang w:bidi="ar-IQ"/>
        </w:rPr>
        <w:t>فيما يخص التركيبة السكانية، قد يتحرك أكراد سوريا للمطالبة بامتيازات ومكتسبات كتلك التي حصل عليها أكراد العراق، الفيدرالية على وجه الخصوص.</w:t>
      </w:r>
    </w:p>
    <w:p w:rsidR="00D078EE" w:rsidRDefault="00D078EE" w:rsidP="00D078EE">
      <w:pPr>
        <w:numPr>
          <w:ilvl w:val="0"/>
          <w:numId w:val="35"/>
        </w:numPr>
        <w:spacing w:after="0" w:line="240" w:lineRule="auto"/>
        <w:jc w:val="both"/>
        <w:rPr>
          <w:rFonts w:cs="Simplified Arabic" w:hint="cs"/>
          <w:color w:val="000000"/>
          <w:lang w:bidi="ar-IQ"/>
        </w:rPr>
      </w:pPr>
      <w:r w:rsidRPr="00A7698C">
        <w:rPr>
          <w:rFonts w:cs="Simplified Arabic" w:hint="cs"/>
          <w:color w:val="000000"/>
          <w:rtl/>
          <w:lang w:bidi="ar-IQ"/>
        </w:rPr>
        <w:t>فيما يخص قضايا حقوق الإنسان، فقد تتأجج مواقف عديدة مطالبة بمزيد من الحقوق السياسية كالتعدد الحزبي وأجراء أنتخابات برلمانية وحتى رئاسية.</w:t>
      </w:r>
    </w:p>
    <w:p w:rsidR="00D078EE" w:rsidRPr="00A7698C" w:rsidRDefault="00D078EE" w:rsidP="00D078EE">
      <w:pPr>
        <w:numPr>
          <w:ilvl w:val="0"/>
          <w:numId w:val="35"/>
        </w:numPr>
        <w:spacing w:after="0" w:line="240" w:lineRule="auto"/>
        <w:jc w:val="both"/>
        <w:rPr>
          <w:rFonts w:cs="Simplified Arabic" w:hint="cs"/>
          <w:color w:val="000000"/>
          <w:rtl/>
          <w:lang w:bidi="ar-IQ"/>
        </w:rPr>
      </w:pPr>
      <w:r w:rsidRPr="00A7698C">
        <w:rPr>
          <w:rFonts w:cs="Simplified Arabic" w:hint="cs"/>
          <w:color w:val="000000"/>
          <w:rtl/>
          <w:lang w:bidi="ar-IQ"/>
        </w:rPr>
        <w:t>وبناءاً على 1 و 2، من المحتمل ان تبقى الولايات المتحدة تلعب بأكثر من ورقة تجاه سوريا لأرغامها على التخلي عن عدد من مواقفها السياسية المتشددة، على سبيل المثال ضد الناشطين في مجال حقوق الإنسان.</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وربما تقدر سوريا موقفها السياسي والأستراتيجي الصعب والمعقد كونها قابعة تحت الضغوطات الأمريكية، سواءاً في المحافل الدولية فيما يخص محاربة الإرهاب وأجراء أصلاحات داخلية، أو فيما يخص التواجد العسكري الأمريكي الهائل على حدودها مع العراق، مع توافر أحتمال أن يصبح العراق قاعدة أمريكية في قلب الشرق الأوسط.</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إلا إن الكثير من المعلقين السياسيين والمحللين الأستراتيجيين يحذرون من مغبة أستراتيجية تصدير الديمقراطية التي تجمع بين القوة والمخاطر والتي يمكن إيجازهـا بالتالي:</w:t>
      </w:r>
    </w:p>
    <w:p w:rsidR="00D078EE" w:rsidRDefault="00D078EE" w:rsidP="00D078EE">
      <w:pPr>
        <w:numPr>
          <w:ilvl w:val="0"/>
          <w:numId w:val="34"/>
        </w:numPr>
        <w:spacing w:after="0" w:line="240" w:lineRule="auto"/>
        <w:jc w:val="both"/>
        <w:rPr>
          <w:rFonts w:cs="Simplified Arabic" w:hint="cs"/>
          <w:color w:val="000000"/>
          <w:lang w:bidi="ar-IQ"/>
        </w:rPr>
      </w:pPr>
      <w:r w:rsidRPr="00A7698C">
        <w:rPr>
          <w:rFonts w:cs="Simplified Arabic" w:hint="cs"/>
          <w:color w:val="000000"/>
          <w:rtl/>
          <w:lang w:bidi="ar-IQ"/>
        </w:rPr>
        <w:lastRenderedPageBreak/>
        <w:t xml:space="preserve">ذرائعية السياسات المساندة للديمقراطية والتي تخفي وراءها أهدافاً أمنية بلغة تعزيز الديمقراطية، ومن ثـَـمْ الخلط بين الدعم والسعي وراء نتائج سياسية معينة تعزز تلك الأهداف الأمنية. </w:t>
      </w:r>
    </w:p>
    <w:p w:rsidR="00D078EE" w:rsidRDefault="00D078EE" w:rsidP="00D078EE">
      <w:pPr>
        <w:numPr>
          <w:ilvl w:val="0"/>
          <w:numId w:val="34"/>
        </w:numPr>
        <w:spacing w:after="0" w:line="240" w:lineRule="auto"/>
        <w:jc w:val="both"/>
        <w:rPr>
          <w:rFonts w:cs="Simplified Arabic" w:hint="cs"/>
          <w:color w:val="000000"/>
          <w:lang w:bidi="ar-IQ"/>
        </w:rPr>
      </w:pPr>
      <w:r w:rsidRPr="00A7698C">
        <w:rPr>
          <w:rFonts w:cs="Simplified Arabic" w:hint="cs"/>
          <w:color w:val="000000"/>
          <w:rtl/>
          <w:lang w:bidi="ar-IQ"/>
        </w:rPr>
        <w:t>المغالاة في تقدير قابلية أمريكا على تصدير الديمقراطية. إذ عادة ما يبالغ المحافظون الجُـدد في تأثير الدور الأمريكي في موجة الأنفتاحات الديمقراطية التي ظهرت في ثمانينات القرن المنصرم وأوائل تسعيناته.</w:t>
      </w:r>
      <w:r w:rsidRPr="00A7698C">
        <w:rPr>
          <w:rStyle w:val="FootnoteReference"/>
          <w:rFonts w:cs="Simplified Arabic"/>
          <w:color w:val="000000"/>
          <w:rtl/>
          <w:lang w:bidi="ar-IQ"/>
        </w:rPr>
        <w:footnoteReference w:id="310"/>
      </w:r>
    </w:p>
    <w:p w:rsidR="00D078EE" w:rsidRDefault="00D078EE" w:rsidP="00D078EE">
      <w:pPr>
        <w:numPr>
          <w:ilvl w:val="0"/>
          <w:numId w:val="34"/>
        </w:numPr>
        <w:spacing w:after="0" w:line="240" w:lineRule="auto"/>
        <w:jc w:val="both"/>
        <w:rPr>
          <w:rFonts w:cs="Simplified Arabic" w:hint="cs"/>
          <w:color w:val="000000"/>
          <w:lang w:bidi="ar-IQ"/>
        </w:rPr>
      </w:pPr>
      <w:r w:rsidRPr="00A7698C">
        <w:rPr>
          <w:rFonts w:cs="Simplified Arabic" w:hint="cs"/>
          <w:color w:val="000000"/>
          <w:rtl/>
          <w:lang w:bidi="ar-IQ"/>
        </w:rPr>
        <w:t>قد تحول سياسة فرض الديمقراطية بالقوة الأنتباه عن الإرهاب وتتجنب مناقشة الأمور التي تشجع على كراهية الديمقراطيات الغربية.</w:t>
      </w:r>
    </w:p>
    <w:p w:rsidR="00D078EE" w:rsidRPr="00A7698C" w:rsidRDefault="00D078EE" w:rsidP="00D078EE">
      <w:pPr>
        <w:numPr>
          <w:ilvl w:val="0"/>
          <w:numId w:val="34"/>
        </w:numPr>
        <w:spacing w:after="0" w:line="240" w:lineRule="auto"/>
        <w:jc w:val="both"/>
        <w:rPr>
          <w:rFonts w:cs="Simplified Arabic" w:hint="cs"/>
          <w:color w:val="000000"/>
          <w:rtl/>
          <w:lang w:bidi="ar-IQ"/>
        </w:rPr>
      </w:pPr>
      <w:r w:rsidRPr="00A7698C">
        <w:rPr>
          <w:rFonts w:cs="Simplified Arabic" w:hint="cs"/>
          <w:color w:val="000000"/>
          <w:rtl/>
          <w:lang w:bidi="ar-IQ"/>
        </w:rPr>
        <w:t>وفيما يخص سوريا، فإن التغيير المفاجئ للنظام في سوريا قد لا يأتي على وفق ما تحب واشنطن. فطبقاً للواقع الحقيقي للمجتمع السوري، فإن البديل المحتمل للنظام الحالي هم الأخوان المسلمين، الذين قد يقيمون جمهورية أسلامية مماثلة للنظام الإيراني، ولن يكون ذلك في مصلحة الولايات المتحدة.</w:t>
      </w:r>
      <w:r w:rsidRPr="00A7698C">
        <w:rPr>
          <w:rStyle w:val="FootnoteReference"/>
          <w:rFonts w:cs="Simplified Arabic"/>
          <w:color w:val="000000"/>
          <w:rtl/>
          <w:lang w:bidi="ar-IQ"/>
        </w:rPr>
        <w:footnoteReference w:id="311"/>
      </w:r>
      <w:r w:rsidRPr="00A7698C">
        <w:rPr>
          <w:rFonts w:cs="Simplified Arabic" w:hint="cs"/>
          <w:color w:val="000000"/>
          <w:rtl/>
          <w:lang w:bidi="ar-IQ"/>
        </w:rPr>
        <w:t xml:space="preserve">   </w:t>
      </w:r>
    </w:p>
    <w:p w:rsidR="00D078EE" w:rsidRPr="00A7698C" w:rsidRDefault="00D078EE" w:rsidP="00D078EE">
      <w:pPr>
        <w:jc w:val="both"/>
        <w:rPr>
          <w:rFonts w:cs="Simplified Arabic" w:hint="cs"/>
          <w:b/>
          <w:bCs/>
          <w:color w:val="000000"/>
          <w:rtl/>
          <w:lang w:bidi="ar-IQ"/>
        </w:rPr>
      </w:pPr>
      <w:r w:rsidRPr="00A7698C">
        <w:rPr>
          <w:rFonts w:cs="Simplified Arabic" w:hint="cs"/>
          <w:b/>
          <w:bCs/>
          <w:color w:val="000000"/>
          <w:rtl/>
          <w:lang w:bidi="ar-IQ"/>
        </w:rPr>
        <w:t>المحور السادس: الانسحاب من لبنان وأغتيال الحريري.</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وقع الرئيس السابق بوش على قانون محاسبة سوريا الذي يقضي بالأنسحاب السوري من لبنان وأستعادة السيادة اللبنانية. إن ذروة المأزق السوري الناتج عن المتغيرات التي شهدتها المنطقة منذ عام 2000 تمثل في أجبارها على سحب قواتها من لبنان، إذ لم يعدّ مقبولاً لدى الإدارة الأمريكية تغطية الوجود الأمني السوري في لبنان. وهو ما عبر عنه وزير الخارجية الأسبق كولن باول أثناء زيارته لدمشق من إن التسوية في الشرق الأوسط يجب أن تشمل سوريا ولبنان. ولم يأتي هذا التوجه الأمريكي مباشرة بعد سقوط نظام بغداد، إذ لم تكن واشنطن متعجلة في هذا الشأن، لما تتمتع به سوريا من وضع قوي في لبنان أتاح لها القيام بمهمة ضبط أداء حزب الله والسيطرة على السلاح الفلسطيني في مخيمات لبنان.</w:t>
      </w:r>
      <w:r w:rsidRPr="00A7698C">
        <w:rPr>
          <w:rStyle w:val="FootnoteReference"/>
          <w:rFonts w:cs="Simplified Arabic"/>
          <w:color w:val="000000"/>
          <w:rtl/>
          <w:lang w:bidi="ar-IQ"/>
        </w:rPr>
        <w:footnoteReference w:id="312"/>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إلا إن القيادة السورية فوتت عليها الفرصة بسبب أختياراتها السياسية في العراق من جهة، وأخفاقها في تمتين جبهة حلفائها في لبنان من جهة أخرى. فقد أخفقت هذه القيادة في إدراك نتائج الأنسحاب الأسرائيلي من الجنوب اللبناني الذي وفر مناخاً ملائماً لأعلان الأنشقاق على الوجود السوري، كونه يمثل أنتقاص لسيادة لبنان، من قبل قِوى المعارضة، التي دعم موقفها الضغوط الخارجية التي أنضمت فيها فرنسا إلى الجهود الأمريكية التي </w:t>
      </w:r>
      <w:r w:rsidRPr="00A7698C">
        <w:rPr>
          <w:rFonts w:cs="Simplified Arabic" w:hint="cs"/>
          <w:color w:val="000000"/>
          <w:rtl/>
          <w:lang w:bidi="ar-IQ"/>
        </w:rPr>
        <w:lastRenderedPageBreak/>
        <w:t>وفر لها هذا الرفض شرعية سياسية للتصعيد تمثلت في أصدار مجلس الأمن للقرار 1559 الذي طالب سوريا بإنهاء وجودها في لبنان، ليرفع أغتيال الحريري، من ثم، من ضغوط المعارضة ووفر قوة دفع أضافية لخصوم سوريا في المجتمع الدولي، أنتهت بأجبار سوريا على الأنسحاب الفعلي والكامل من لبنان.</w:t>
      </w:r>
      <w:r w:rsidRPr="00A7698C">
        <w:rPr>
          <w:rStyle w:val="FootnoteReference"/>
          <w:rFonts w:cs="Simplified Arabic"/>
          <w:color w:val="000000"/>
          <w:rtl/>
          <w:lang w:bidi="ar-IQ"/>
        </w:rPr>
        <w:footnoteReference w:id="313"/>
      </w:r>
      <w:r w:rsidRPr="00A7698C">
        <w:rPr>
          <w:rFonts w:cs="Simplified Arabic" w:hint="cs"/>
          <w:color w:val="000000"/>
          <w:rtl/>
          <w:lang w:bidi="ar-IQ"/>
        </w:rPr>
        <w:t xml:space="preserve"> </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المحور السابع: الرؤى المستقبلية لمسارات العلاقات السورية </w:t>
      </w:r>
      <w:r w:rsidRPr="00A7698C">
        <w:rPr>
          <w:rFonts w:cs="Simplified Arabic"/>
          <w:color w:val="000000"/>
          <w:rtl/>
          <w:lang w:bidi="ar-IQ"/>
        </w:rPr>
        <w:t>–</w:t>
      </w:r>
      <w:r w:rsidRPr="00A7698C">
        <w:rPr>
          <w:rFonts w:cs="Simplified Arabic" w:hint="cs"/>
          <w:color w:val="000000"/>
          <w:rtl/>
          <w:lang w:bidi="ar-IQ"/>
        </w:rPr>
        <w:t xml:space="preserve"> الأمريكية. </w:t>
      </w:r>
    </w:p>
    <w:p w:rsidR="00D078EE" w:rsidRPr="00A7698C" w:rsidRDefault="00D078EE" w:rsidP="00D078EE">
      <w:pPr>
        <w:ind w:firstLine="720"/>
        <w:jc w:val="both"/>
        <w:rPr>
          <w:rFonts w:cs="Simplified Arabic" w:hint="cs"/>
          <w:color w:val="000000"/>
          <w:rtl/>
          <w:lang w:bidi="ar-IQ"/>
        </w:rPr>
      </w:pPr>
      <w:r w:rsidRPr="00A7698C">
        <w:rPr>
          <w:rFonts w:cs="Simplified Arabic" w:hint="cs"/>
          <w:color w:val="000000"/>
          <w:rtl/>
          <w:lang w:bidi="ar-IQ"/>
        </w:rPr>
        <w:t>تمثل  الرؤى المستقبلية أهمية كبيرة لدى الباحثين في المجالات كافة، وإذا كان المستقبل ليس بالقدر المفروض، فيمكن القول بوجود مشاهد مختلفة بعضها أفضل من البعض الآخر. وعليه تؤكد هذه الدراسات على إن المستقبل عبارة عن خيارات مختلفة، و إن لكل خيار من هذه الخيارات متطلباته وفروضه وأطرافه. وهنا تقف سوريا أمام خيارات محدودة في تسيير علاقتها مع الولايات المتحدة، ولكل واحد م</w:t>
      </w:r>
      <w:r>
        <w:rPr>
          <w:rFonts w:cs="Simplified Arabic" w:hint="cs"/>
          <w:color w:val="000000"/>
          <w:rtl/>
          <w:lang w:bidi="ar-IQ"/>
        </w:rPr>
        <w:t>ن هذه الخيارات متطلباته وفروضه،</w:t>
      </w:r>
      <w:r w:rsidRPr="00A7698C">
        <w:rPr>
          <w:rFonts w:cs="Simplified Arabic" w:hint="cs"/>
          <w:color w:val="000000"/>
          <w:rtl/>
          <w:lang w:bidi="ar-IQ"/>
        </w:rPr>
        <w:t>والتي يمكن حصـرها بخيارين( مشهدين</w:t>
      </w:r>
      <w:r>
        <w:rPr>
          <w:rFonts w:cs="Simplified Arabic" w:hint="cs"/>
          <w:color w:val="000000"/>
          <w:rtl/>
          <w:lang w:bidi="ar-IQ"/>
        </w:rPr>
        <w:t>)</w:t>
      </w:r>
      <w:r w:rsidRPr="00A7698C">
        <w:rPr>
          <w:rFonts w:cs="Simplified Arabic" w:hint="cs"/>
          <w:color w:val="000000"/>
          <w:rtl/>
          <w:lang w:bidi="ar-IQ"/>
        </w:rPr>
        <w:t>:</w:t>
      </w:r>
    </w:p>
    <w:p w:rsidR="00D078EE" w:rsidRPr="004529D2" w:rsidRDefault="00D078EE" w:rsidP="00D078EE">
      <w:pPr>
        <w:jc w:val="both"/>
        <w:rPr>
          <w:rFonts w:cs="Simplified Arabic" w:hint="cs"/>
          <w:b/>
          <w:bCs/>
          <w:color w:val="000000"/>
          <w:rtl/>
          <w:lang w:bidi="ar-IQ"/>
        </w:rPr>
      </w:pPr>
      <w:r w:rsidRPr="004529D2">
        <w:rPr>
          <w:rFonts w:cs="Simplified Arabic" w:hint="cs"/>
          <w:b/>
          <w:bCs/>
          <w:color w:val="000000"/>
          <w:rtl/>
          <w:lang w:bidi="ar-IQ"/>
        </w:rPr>
        <w:t>المشهد الأول: مشهد الاستمرارية في شكل العلاقة الحالية.</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ويُـبنى هذا السيناريو على أساس أستمرار العلاقة بين الولايات المتحدة الأمريكية وسوريا على النحو التصارعي دون أن يطرأ عليها أي تبدل أو مستجد كفيل بأضفاء تحول جدي عليها، لأفتراض بقاء حالة عدم الأنقلاب في المفاهيم التاريخية للعلاقة بين الطرفين، الأمر الذي يؤدي إلى أستمرار حالة الرفض للعلاقة بين الطرفين على حدٍ سواء.</w:t>
      </w:r>
    </w:p>
    <w:p w:rsidR="00D078EE" w:rsidRPr="00A7698C" w:rsidRDefault="00D078EE" w:rsidP="00D078EE">
      <w:pPr>
        <w:ind w:firstLine="720"/>
        <w:jc w:val="both"/>
        <w:rPr>
          <w:rFonts w:cs="Simplified Arabic" w:hint="cs"/>
          <w:color w:val="000000"/>
          <w:rtl/>
          <w:lang w:bidi="ar-IQ"/>
        </w:rPr>
      </w:pPr>
      <w:r w:rsidRPr="00A7698C">
        <w:rPr>
          <w:rFonts w:cs="Simplified Arabic" w:hint="cs"/>
          <w:color w:val="000000"/>
          <w:rtl/>
          <w:lang w:bidi="ar-IQ"/>
        </w:rPr>
        <w:t>ولا يجافي الحقيقة من يقول إن العلاقات السورية الأمريكية علاقات صعبة وتعكس اختلافات واقعية. والمشاكل بينهما ببساطة لم تأت نتيجة عدم التواصل، ولن تقوم أياً منهما بتغيير مفاجئ لسياستها الحالية ورأيها بمصالحها الوطنية. والأكثر من ذلك أن كلاً منهما صنعت ما يكفي من الأخطاء مع الأخرى وفي المنطقة، لذا فإن أي تركيز على الأخطاء سينتهي ببساطة إلى عملية من الرد والصد بالاتهامات تجاه بعضهما البعض.</w:t>
      </w:r>
    </w:p>
    <w:p w:rsidR="00D078EE" w:rsidRDefault="00D078EE" w:rsidP="00D078EE">
      <w:pPr>
        <w:ind w:firstLine="720"/>
        <w:jc w:val="both"/>
        <w:rPr>
          <w:rFonts w:cs="Simplified Arabic" w:hint="cs"/>
          <w:color w:val="000000"/>
          <w:rtl/>
          <w:lang w:bidi="ar-IQ"/>
        </w:rPr>
      </w:pPr>
      <w:r w:rsidRPr="00A7698C">
        <w:rPr>
          <w:rFonts w:cs="Simplified Arabic" w:hint="cs"/>
          <w:color w:val="000000"/>
          <w:rtl/>
          <w:lang w:bidi="ar-IQ"/>
        </w:rPr>
        <w:t xml:space="preserve">ولم يكن القرار 1559 الذي يطالب سورية بسحب جيشها واستخباراتها من لبنان إلا رأس جبل الجليد في السياق المتدهور للعلاقات السورية-الأمريكية، والذي بدأ فعلياً مع الحرب على العراق التي عارضتها دمشق بقوة وراهنت على فشل التورط الأمريكي فيها. قبل ذلك، مرت هذه العلاقات بمحطات تاريخية مختلفة، وإذ لم </w:t>
      </w:r>
      <w:r w:rsidRPr="00A7698C">
        <w:rPr>
          <w:rFonts w:cs="Simplified Arabic" w:hint="cs"/>
          <w:color w:val="000000"/>
          <w:rtl/>
          <w:lang w:bidi="ar-IQ"/>
        </w:rPr>
        <w:lastRenderedPageBreak/>
        <w:t xml:space="preserve">تكن ممتازة في يوم من الأيام منذ استقلال سورية باستثناء الفترة التي أعقبت "العدوان الثلاثي" على مصر، فإنها شهدت قطيعة كاملة إثر حرب يونيو/حزيران في 1967، ليعاود هنري كيسنجر وصل ما انقطع بعد حرب أكتوبر/تشرين الأول 1973، حين تفاوض مع الرئيس الراحل حافظ الأسد على خطة فك الارتباط، ودشن عهد الإقرار بالدور الإقليمي لسورية، ووجوب التعامل معه بوصفه ضامناً للاستقرار. </w:t>
      </w:r>
      <w:r w:rsidRPr="00A7698C">
        <w:rPr>
          <w:rFonts w:cs="Simplified Arabic" w:hint="cs"/>
          <w:color w:val="000000"/>
          <w:rtl/>
          <w:lang w:bidi="ar-IQ"/>
        </w:rPr>
        <w:tab/>
      </w:r>
    </w:p>
    <w:p w:rsidR="00D078EE" w:rsidRPr="00A7698C" w:rsidRDefault="00D078EE" w:rsidP="00D078EE">
      <w:pPr>
        <w:ind w:firstLine="720"/>
        <w:jc w:val="both"/>
        <w:rPr>
          <w:rFonts w:cs="Simplified Arabic" w:hint="cs"/>
          <w:color w:val="000000"/>
          <w:rtl/>
          <w:lang w:bidi="ar-IQ"/>
        </w:rPr>
      </w:pPr>
      <w:r w:rsidRPr="00A7698C">
        <w:rPr>
          <w:rFonts w:cs="Simplified Arabic" w:hint="cs"/>
          <w:color w:val="000000"/>
          <w:rtl/>
          <w:lang w:bidi="ar-IQ"/>
        </w:rPr>
        <w:t>إذا أردنا ببساطة شديدة تلخيص المعنى الاستراتيجي للضغط الأمريكي الحالي على سورية انطلاقاً من "خاصرتها الرخوة" في لبنان، لوجدنا أنه يهدف إلى نزع آخر الأوراق السورية التي جمعتها دمشق في عهد الرئيس حافظ الأسد، والتي تسلحت بها في انتظار تسوية تعيد إليها مرتفعات الجولان. وهذه الأوراق التي تم تجميعها في زمن الحرب الباردة حين كانت دمشق حليفة للاتحاد السوفييتي، من غير أن تدور في فلكه، لم تكن لتجمع لولا "التفاهمات" التي عقدتها مع الإدارات الأمريكية المتتالية في حقبة الثمانينيات من القرن الماضي والمباركة الأمريكية-العربية لدخولها العسكري إلى لبنان في العام 1976، لتنهي "الحرب الأهلية" اللبنانية من جهة، ولتمسك بورقتي لبنان ومنظمة التحرير الفلسطينية التي كانت تتخذ منه مقراً ومنطلقاً ضد إسرائيل من جهة أخرى.</w:t>
      </w:r>
    </w:p>
    <w:p w:rsidR="00D078EE" w:rsidRPr="00A7698C" w:rsidRDefault="00D078EE" w:rsidP="00D078EE">
      <w:pPr>
        <w:spacing w:before="150" w:after="150"/>
        <w:ind w:firstLine="720"/>
        <w:jc w:val="lowKashida"/>
        <w:rPr>
          <w:rFonts w:cs="Simplified Arabic" w:hint="cs"/>
          <w:color w:val="000000"/>
          <w:rtl/>
          <w:lang w:bidi="ar-IQ"/>
        </w:rPr>
      </w:pPr>
      <w:r w:rsidRPr="00A7698C">
        <w:rPr>
          <w:rFonts w:cs="Simplified Arabic" w:hint="cs"/>
          <w:color w:val="000000"/>
          <w:rtl/>
          <w:lang w:bidi="ar-IQ"/>
        </w:rPr>
        <w:t>كما أن أياً منهما لن تقوم بأي تنازل جديّ للأخرى، أو التضحية بأولوياتها وأرائها المتعلقة بمصالحها الوطنية. والضغوط الممارسة حالياً على كل من سوريا والولايات المتحدة لن تجدي نفعاً في تقصير المسافة بينهما والتوصل إلى أي مقارب دراماتيكي جديد لبناء العلاقات بينهما أو لتقديم إحداهما للتنازلات للأخرى. والأكثر من ذلك أن بناء ثقة مشتركة بينهما من أجل إمكانية تحسين العلاقات وخلق وسائل حيوية لمتابعة المصالح المشتركة سيستغرق وقتاً طويلاً.  </w:t>
      </w:r>
    </w:p>
    <w:p w:rsidR="00D078EE" w:rsidRDefault="00D078EE" w:rsidP="00D078EE">
      <w:pPr>
        <w:jc w:val="both"/>
        <w:rPr>
          <w:rFonts w:cs="Simplified Arabic" w:hint="cs"/>
          <w:b/>
          <w:bCs/>
          <w:color w:val="000000"/>
          <w:rtl/>
          <w:lang w:bidi="ar-IQ"/>
        </w:rPr>
      </w:pPr>
    </w:p>
    <w:p w:rsidR="00D078EE" w:rsidRDefault="00D078EE" w:rsidP="00D078EE">
      <w:pPr>
        <w:jc w:val="both"/>
        <w:rPr>
          <w:rFonts w:cs="Simplified Arabic" w:hint="cs"/>
          <w:b/>
          <w:bCs/>
          <w:color w:val="000000"/>
          <w:rtl/>
          <w:lang w:bidi="ar-IQ"/>
        </w:rPr>
      </w:pPr>
    </w:p>
    <w:p w:rsidR="00D078EE" w:rsidRDefault="00D078EE" w:rsidP="00D078EE">
      <w:pPr>
        <w:jc w:val="both"/>
        <w:rPr>
          <w:rFonts w:cs="Simplified Arabic" w:hint="cs"/>
          <w:b/>
          <w:bCs/>
          <w:color w:val="000000"/>
          <w:rtl/>
          <w:lang w:bidi="ar-IQ"/>
        </w:rPr>
      </w:pPr>
    </w:p>
    <w:p w:rsidR="00D078EE" w:rsidRPr="004529D2" w:rsidRDefault="00D078EE" w:rsidP="00D078EE">
      <w:pPr>
        <w:jc w:val="both"/>
        <w:rPr>
          <w:rFonts w:cs="Simplified Arabic" w:hint="cs"/>
          <w:b/>
          <w:bCs/>
          <w:color w:val="000000"/>
          <w:rtl/>
          <w:lang w:bidi="ar-IQ"/>
        </w:rPr>
      </w:pPr>
      <w:r w:rsidRPr="004529D2">
        <w:rPr>
          <w:rFonts w:cs="Simplified Arabic" w:hint="cs"/>
          <w:b/>
          <w:bCs/>
          <w:color w:val="000000"/>
          <w:rtl/>
          <w:lang w:bidi="ar-IQ"/>
        </w:rPr>
        <w:t>المشهد الثاني: مشهد التغيير في العلاقة.</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lastRenderedPageBreak/>
        <w:t xml:space="preserve">     الأمر الأساس الذي يتوجب أخذه بالحسبان، هو إن أستمرار القطيعة أمر ربما يكون غير وارد على المدى البعيد، فقد تخطو دمشق خطوات إيجابية وواقعية نزولاً عند المنطق والواقع المفروض على المنطقة، بغية تهدئة التشنج حيال واشنطن.</w:t>
      </w:r>
    </w:p>
    <w:p w:rsidR="00D078EE" w:rsidRPr="004529D2" w:rsidRDefault="00D078EE" w:rsidP="00D078EE">
      <w:pPr>
        <w:jc w:val="both"/>
        <w:rPr>
          <w:rFonts w:cs="Simplified Arabic" w:hint="cs"/>
          <w:color w:val="000000"/>
          <w:rtl/>
          <w:lang w:bidi="ar-IQ"/>
        </w:rPr>
      </w:pPr>
      <w:r w:rsidRPr="004529D2">
        <w:rPr>
          <w:rFonts w:cs="Simplified Arabic" w:hint="cs"/>
          <w:color w:val="000000"/>
          <w:rtl/>
          <w:lang w:bidi="ar-IQ"/>
        </w:rPr>
        <w:t xml:space="preserve">     إن معطيات الوضع الدولي الراهن، أضافة إلى الوضع الداخلي في كل من الولايات المتحدة الأمريكية وسوريا، تقضي منهما المرونة في علاقتهما مع بعضهما. كما إن ذهاب التفكير السياسي السوري يتوجب أن يسير بأتجاه رؤية مفادها الأعتماد على مكاسب الأنفتاح في العلاقات مع القِوى العظمى، وعلى وجه الخصوص الولايات المتحدة، والإيمان بعدم جدوى الخيارات الأخرى، ولها في العراق خير مثل.</w:t>
      </w:r>
    </w:p>
    <w:p w:rsidR="00D078EE" w:rsidRPr="00A7698C" w:rsidRDefault="00D078EE" w:rsidP="00D078EE">
      <w:pPr>
        <w:jc w:val="both"/>
        <w:rPr>
          <w:rFonts w:cs="Simplified Arabic" w:hint="cs"/>
          <w:color w:val="000000"/>
          <w:rtl/>
          <w:lang w:bidi="ar-IQ"/>
        </w:rPr>
      </w:pPr>
      <w:r w:rsidRPr="00A7698C">
        <w:rPr>
          <w:rFonts w:cs="Simplified Arabic" w:hint="cs"/>
          <w:color w:val="000000"/>
          <w:rtl/>
          <w:lang w:bidi="ar-IQ"/>
        </w:rPr>
        <w:t xml:space="preserve">     ويقوم هذا السيناريو على عدة معطيات يتوجب الأخذ بها لبناء أساس علاقات سوية ومتينة بين الطرفين :</w:t>
      </w:r>
    </w:p>
    <w:p w:rsidR="00D078EE" w:rsidRDefault="00D078EE" w:rsidP="00D078EE">
      <w:pPr>
        <w:numPr>
          <w:ilvl w:val="0"/>
          <w:numId w:val="33"/>
        </w:numPr>
        <w:spacing w:after="0" w:line="240" w:lineRule="auto"/>
        <w:ind w:right="720"/>
        <w:jc w:val="both"/>
        <w:rPr>
          <w:rFonts w:cs="Simplified Arabic" w:hint="cs"/>
          <w:color w:val="000000"/>
          <w:lang w:bidi="ar-IQ"/>
        </w:rPr>
      </w:pPr>
      <w:r w:rsidRPr="00A7698C">
        <w:rPr>
          <w:rFonts w:cs="Simplified Arabic" w:hint="cs"/>
          <w:color w:val="000000"/>
          <w:rtl/>
          <w:lang w:bidi="ar-IQ"/>
        </w:rPr>
        <w:t>الأعتراف بأرتباط الخيارات المحتملة التي تعج بها بيئة العلاقات الأمريكية_ السورية، حيث يتوجب على الجميع العمل وفق المعطيات العقلانية والواقعية لتحييد القصور في الأداء الذي شاب ميكانيزمات تلك العلاقة.</w:t>
      </w:r>
    </w:p>
    <w:p w:rsidR="00D078EE" w:rsidRDefault="00D078EE" w:rsidP="00D078EE">
      <w:pPr>
        <w:numPr>
          <w:ilvl w:val="0"/>
          <w:numId w:val="33"/>
        </w:numPr>
        <w:spacing w:after="0" w:line="240" w:lineRule="auto"/>
        <w:ind w:right="720"/>
        <w:jc w:val="both"/>
        <w:rPr>
          <w:rFonts w:cs="Simplified Arabic" w:hint="cs"/>
          <w:color w:val="000000"/>
          <w:lang w:bidi="ar-IQ"/>
        </w:rPr>
      </w:pPr>
      <w:r w:rsidRPr="00A7698C">
        <w:rPr>
          <w:rFonts w:cs="Simplified Arabic" w:hint="cs"/>
          <w:color w:val="000000"/>
          <w:rtl/>
          <w:lang w:bidi="ar-IQ"/>
        </w:rPr>
        <w:t>إن أفضل وسيلة للتغلب على أشكالية الأختلال والعداء المزمنين التي تعاني منها العلاقات محل الدراسة تقوم على أساس خلق أجواء مشتركة لمعالجة الأوضاع القلقة والمتوترة بين الطرفين وفق أدراك واضح لظروف البيئة الأقليمية والدولية وضغوطها، حيث يُـسهم هذا الأمر في ضبط حالة التفاعل المؤسسة لجوهر العلاقات الأمريكية_ السورية.</w:t>
      </w:r>
    </w:p>
    <w:p w:rsidR="00D078EE" w:rsidRPr="00A7698C" w:rsidRDefault="00D078EE" w:rsidP="00D078EE">
      <w:pPr>
        <w:numPr>
          <w:ilvl w:val="0"/>
          <w:numId w:val="33"/>
        </w:numPr>
        <w:spacing w:after="0" w:line="240" w:lineRule="auto"/>
        <w:ind w:right="720"/>
        <w:jc w:val="both"/>
        <w:rPr>
          <w:rFonts w:cs="Simplified Arabic" w:hint="cs"/>
          <w:color w:val="000000"/>
          <w:rtl/>
          <w:lang w:bidi="ar-IQ"/>
        </w:rPr>
      </w:pPr>
      <w:r w:rsidRPr="00A7698C">
        <w:rPr>
          <w:rFonts w:cs="Simplified Arabic" w:hint="cs"/>
          <w:color w:val="000000"/>
          <w:rtl/>
          <w:lang w:bidi="ar-IQ"/>
        </w:rPr>
        <w:t>ولا يخطئ من يظن بان مؤشرات هذا السيناري</w:t>
      </w:r>
      <w:r w:rsidRPr="00A7698C">
        <w:rPr>
          <w:rFonts w:cs="Simplified Arabic" w:hint="eastAsia"/>
          <w:color w:val="000000"/>
          <w:rtl/>
          <w:lang w:bidi="ar-IQ"/>
        </w:rPr>
        <w:t>و</w:t>
      </w:r>
      <w:r w:rsidRPr="00A7698C">
        <w:rPr>
          <w:rFonts w:cs="Simplified Arabic" w:hint="cs"/>
          <w:color w:val="000000"/>
          <w:rtl/>
          <w:lang w:bidi="ar-IQ"/>
        </w:rPr>
        <w:t xml:space="preserve"> باتت أكثر من أي وقت مضى قريبة من التحقق بناءاً على متغيرات البيئة الداخلية الأمريكية القائمة على وصول الإدارة الديمقراطية إلى سدة السلطة في الولايات المتحدة الأمريكي برئاسة بارك اوباما وما تحمله من شعار يقوم على التغيير وتجاوز سياسات الماضي الأمريكي بكل مدياته، وكذلك البيئة الداخلية السورية التي باتت منفتحة أكثر من أي وقت مضى ومستوعبة كذلك لدروس الواقع الإقليمي في التعاطي والانفتاح المرن مع الإدارة الأمريكية الجديدة تجنباً لحصار ممتد قد لا تحمد عقباه.</w:t>
      </w:r>
    </w:p>
    <w:p w:rsidR="00D078EE" w:rsidRDefault="00D078EE" w:rsidP="00D078EE">
      <w:pPr>
        <w:jc w:val="both"/>
        <w:rPr>
          <w:rFonts w:cs="Simplified Arabic" w:hint="cs"/>
          <w:b/>
          <w:bCs/>
          <w:color w:val="000000"/>
          <w:rtl/>
          <w:lang w:bidi="ar-IQ"/>
        </w:rPr>
      </w:pPr>
    </w:p>
    <w:p w:rsidR="00D078EE" w:rsidRDefault="00D078EE" w:rsidP="00D078EE">
      <w:pPr>
        <w:jc w:val="both"/>
        <w:rPr>
          <w:rFonts w:cs="Simplified Arabic" w:hint="cs"/>
          <w:b/>
          <w:bCs/>
          <w:color w:val="000000"/>
          <w:rtl/>
          <w:lang w:bidi="ar-IQ"/>
        </w:rPr>
      </w:pPr>
    </w:p>
    <w:p w:rsidR="00D078EE" w:rsidRDefault="00D078EE" w:rsidP="00D078EE">
      <w:pPr>
        <w:jc w:val="both"/>
        <w:rPr>
          <w:rFonts w:cs="Simplified Arabic" w:hint="cs"/>
          <w:b/>
          <w:bCs/>
          <w:color w:val="000000"/>
          <w:rtl/>
          <w:lang w:bidi="ar-IQ"/>
        </w:rPr>
      </w:pPr>
    </w:p>
    <w:p w:rsidR="00D078EE" w:rsidRPr="00A7698C" w:rsidRDefault="00D078EE" w:rsidP="00D078EE">
      <w:pPr>
        <w:jc w:val="both"/>
        <w:rPr>
          <w:rFonts w:cs="Simplified Arabic" w:hint="cs"/>
          <w:b/>
          <w:bCs/>
          <w:color w:val="000000"/>
          <w:rtl/>
          <w:lang w:bidi="ar-IQ"/>
        </w:rPr>
      </w:pPr>
      <w:r w:rsidRPr="00A7698C">
        <w:rPr>
          <w:rFonts w:cs="Simplified Arabic" w:hint="cs"/>
          <w:b/>
          <w:bCs/>
          <w:color w:val="000000"/>
          <w:rtl/>
          <w:lang w:bidi="ar-IQ"/>
        </w:rPr>
        <w:lastRenderedPageBreak/>
        <w:t>الخاتمة</w:t>
      </w:r>
    </w:p>
    <w:p w:rsidR="00D078EE" w:rsidRPr="00A7698C" w:rsidRDefault="00D078EE" w:rsidP="00D078EE">
      <w:pPr>
        <w:ind w:firstLine="720"/>
        <w:jc w:val="lowKashida"/>
        <w:rPr>
          <w:rFonts w:cs="Simplified Arabic" w:hint="cs"/>
          <w:color w:val="000000"/>
          <w:rtl/>
          <w:lang w:bidi="ar-IQ"/>
        </w:rPr>
      </w:pPr>
      <w:r w:rsidRPr="00A7698C">
        <w:rPr>
          <w:rFonts w:cs="Simplified Arabic" w:hint="cs"/>
          <w:color w:val="000000"/>
          <w:rtl/>
          <w:lang w:bidi="ar-IQ"/>
        </w:rPr>
        <w:t>تدرك الولايات المتحدة الأمريكية ان التعامل مع سوريا يختلف عن التعامل مع حالة العراق وكذلك مع إيران إلا أن أسباب احتواء سوريا تتقارب من أسباب احتواء إيران المتعلقة بدعم الجماعات الإرهابية والمواقف السورية المتصلبة حيال الصراع العربي الإسرائيلي. وبذلك فان</w:t>
      </w:r>
      <w:r w:rsidRPr="00A7698C">
        <w:rPr>
          <w:rFonts w:cs="Simplified Arabic"/>
          <w:color w:val="000000"/>
          <w:rtl/>
          <w:lang w:bidi="ar-IQ"/>
        </w:rPr>
        <w:t xml:space="preserve"> </w:t>
      </w:r>
      <w:r w:rsidRPr="00A7698C">
        <w:rPr>
          <w:rFonts w:cs="Simplified Arabic" w:hint="cs"/>
          <w:color w:val="000000"/>
          <w:rtl/>
          <w:lang w:bidi="ar-IQ"/>
        </w:rPr>
        <w:t>الولايات المتحدة تريد احتواء سوريا من خلال التصعيد الدولي ضدها.</w:t>
      </w:r>
    </w:p>
    <w:p w:rsidR="00D078EE" w:rsidRPr="00A7698C" w:rsidRDefault="00D078EE" w:rsidP="00D078EE">
      <w:pPr>
        <w:ind w:firstLine="720"/>
        <w:jc w:val="lowKashida"/>
        <w:rPr>
          <w:rFonts w:cs="Simplified Arabic" w:hint="cs"/>
          <w:color w:val="000000"/>
          <w:rtl/>
          <w:lang w:bidi="ar-IQ"/>
        </w:rPr>
      </w:pPr>
      <w:r w:rsidRPr="00A7698C">
        <w:rPr>
          <w:rFonts w:cs="Simplified Arabic" w:hint="cs"/>
          <w:color w:val="000000"/>
          <w:rtl/>
          <w:lang w:bidi="ar-IQ"/>
        </w:rPr>
        <w:t>فنجد ان الولايات المتحدة الأمريكية تتعامل مع سوريا انطلاقاً من الساحة العراقية وساحة الصراع العربي الإسرائيلي فضلاً عن المتغير اللبناني وما آلت إليه إحداث الحرب الإسرائيلية من تداعيات عليه، فمجمل هذه المتغيرات الإقليمية لها تأثير حاد وقوي في الساحة السورية.</w:t>
      </w:r>
    </w:p>
    <w:p w:rsidR="00D078EE" w:rsidRPr="00A7698C" w:rsidRDefault="00D078EE" w:rsidP="00D078EE">
      <w:pPr>
        <w:ind w:firstLine="720"/>
        <w:jc w:val="lowKashida"/>
        <w:rPr>
          <w:rFonts w:cs="Simplified Arabic" w:hint="cs"/>
          <w:color w:val="000000"/>
          <w:rtl/>
          <w:lang w:bidi="ar-IQ"/>
        </w:rPr>
      </w:pPr>
      <w:r w:rsidRPr="00A7698C">
        <w:rPr>
          <w:rFonts w:cs="Simplified Arabic" w:hint="cs"/>
          <w:color w:val="000000"/>
          <w:rtl/>
          <w:lang w:bidi="ar-IQ"/>
        </w:rPr>
        <w:t xml:space="preserve">ويعد العراق بعده العمق الاستراتيجي الأكثر حيوية لسوريا في إطار علاقاتها </w:t>
      </w:r>
      <w:r w:rsidRPr="00A7698C">
        <w:rPr>
          <w:rFonts w:cs="Simplified Arabic"/>
          <w:color w:val="000000"/>
          <w:rtl/>
          <w:lang w:bidi="ar-IQ"/>
        </w:rPr>
        <w:t xml:space="preserve"> </w:t>
      </w:r>
      <w:r w:rsidRPr="00A7698C">
        <w:rPr>
          <w:rFonts w:cs="Simplified Arabic" w:hint="cs"/>
          <w:color w:val="000000"/>
          <w:rtl/>
          <w:lang w:bidi="ar-IQ"/>
        </w:rPr>
        <w:t>الإقليمية في المنطقة وخصوصاً مع إسرائيل وتركيا وهذا يعطي العراق ميزة وإمكانية للتحرك على الجانب السوري،حيث ان عراقاً قوياً موحداً ضروري لاستعادة الحقوق السورية وتعزيز الدور السوري في المنطقة.كما في العراق العمل لإيجاد تنسيق مشترك مع سوريا في القضايا الإستراتيجية ذات الاهتمام المشترك خصوصاً مسألة المياه ومسألة الأقليات القومية والتحالف التركي الإسرائيلي ودعم المعارضة العراقية واستضافتها على الأراضي لسورية وأثره على الأمن الوطني السوري والعراقي على حد سواء.</w:t>
      </w:r>
    </w:p>
    <w:p w:rsidR="00D078EE" w:rsidRPr="00A7698C" w:rsidRDefault="00D078EE" w:rsidP="00D078EE">
      <w:pPr>
        <w:ind w:firstLine="720"/>
        <w:jc w:val="both"/>
        <w:rPr>
          <w:rFonts w:cs="Simplified Arabic" w:hint="cs"/>
          <w:color w:val="000000"/>
          <w:rtl/>
          <w:lang w:bidi="ar-IQ"/>
        </w:rPr>
      </w:pPr>
      <w:r w:rsidRPr="00A7698C">
        <w:rPr>
          <w:rFonts w:cs="Simplified Arabic" w:hint="cs"/>
          <w:color w:val="000000"/>
          <w:rtl/>
          <w:lang w:bidi="ar-IQ"/>
        </w:rPr>
        <w:t>و</w:t>
      </w:r>
      <w:r w:rsidRPr="00A7698C">
        <w:rPr>
          <w:rFonts w:cs="Simplified Arabic"/>
          <w:color w:val="000000"/>
          <w:rtl/>
          <w:lang w:bidi="ar-IQ"/>
        </w:rPr>
        <w:t xml:space="preserve">مع التقدم إلى الأمام سوف يكون من المهم أن تعترف </w:t>
      </w:r>
      <w:r w:rsidRPr="00A7698C">
        <w:rPr>
          <w:rFonts w:cs="Simplified Arabic" w:hint="cs"/>
          <w:color w:val="000000"/>
          <w:rtl/>
          <w:lang w:bidi="ar-IQ"/>
        </w:rPr>
        <w:t>كل من سوريا والولايات المتحدة الأمريكية</w:t>
      </w:r>
      <w:r w:rsidRPr="00A7698C">
        <w:rPr>
          <w:rFonts w:cs="Simplified Arabic"/>
          <w:color w:val="000000"/>
          <w:rtl/>
          <w:lang w:bidi="ar-IQ"/>
        </w:rPr>
        <w:t xml:space="preserve"> بالتطورات الإيجابية</w:t>
      </w:r>
      <w:r w:rsidRPr="00A7698C">
        <w:rPr>
          <w:rFonts w:cs="Simplified Arabic"/>
          <w:color w:val="000000"/>
          <w:lang w:bidi="ar-IQ"/>
        </w:rPr>
        <w:t xml:space="preserve"> </w:t>
      </w:r>
      <w:r w:rsidRPr="00A7698C">
        <w:rPr>
          <w:rFonts w:cs="Simplified Arabic"/>
          <w:color w:val="000000"/>
          <w:rtl/>
          <w:lang w:bidi="ar-IQ"/>
        </w:rPr>
        <w:t>عندما تحصل، بدلاً من إعادة نمط وصنع مطالب لا يمكن التفاوض عليها</w:t>
      </w:r>
      <w:r w:rsidRPr="00A7698C">
        <w:rPr>
          <w:rFonts w:cs="Simplified Arabic"/>
          <w:color w:val="000000"/>
          <w:lang w:bidi="ar-IQ"/>
        </w:rPr>
        <w:t>.</w:t>
      </w:r>
    </w:p>
    <w:p w:rsidR="00D078EE" w:rsidRPr="00A7698C" w:rsidRDefault="00D078EE" w:rsidP="00D078EE">
      <w:pPr>
        <w:ind w:firstLine="720"/>
        <w:jc w:val="both"/>
        <w:rPr>
          <w:rFonts w:cs="Simplified Arabic" w:hint="cs"/>
          <w:color w:val="000000"/>
          <w:rtl/>
          <w:lang w:bidi="ar-IQ"/>
        </w:rPr>
      </w:pPr>
      <w:r w:rsidRPr="00A7698C">
        <w:rPr>
          <w:rFonts w:cs="Simplified Arabic" w:hint="cs"/>
          <w:color w:val="000000"/>
          <w:rtl/>
          <w:lang w:bidi="ar-IQ"/>
        </w:rPr>
        <w:t>و</w:t>
      </w:r>
      <w:r w:rsidRPr="00A7698C">
        <w:rPr>
          <w:rFonts w:cs="Simplified Arabic"/>
          <w:color w:val="000000"/>
          <w:rtl/>
          <w:lang w:bidi="ar-IQ"/>
        </w:rPr>
        <w:t>سوف تمر الخطوات</w:t>
      </w:r>
      <w:r w:rsidRPr="00A7698C">
        <w:rPr>
          <w:rFonts w:cs="Simplified Arabic"/>
          <w:color w:val="000000"/>
          <w:lang w:bidi="ar-IQ"/>
        </w:rPr>
        <w:t xml:space="preserve"> </w:t>
      </w:r>
      <w:r w:rsidRPr="00A7698C">
        <w:rPr>
          <w:rFonts w:cs="Simplified Arabic"/>
          <w:color w:val="000000"/>
          <w:rtl/>
          <w:lang w:bidi="ar-IQ"/>
        </w:rPr>
        <w:t>الإيجابية بمراحل تقدم وتأخر، وتحتاج إلى تعزيزات، إلا أن المشاركة المتبادلة</w:t>
      </w:r>
      <w:r w:rsidRPr="00A7698C">
        <w:rPr>
          <w:rFonts w:cs="Simplified Arabic"/>
          <w:color w:val="000000"/>
          <w:lang w:bidi="ar-IQ"/>
        </w:rPr>
        <w:t xml:space="preserve"> </w:t>
      </w:r>
      <w:r w:rsidRPr="00A7698C">
        <w:rPr>
          <w:rFonts w:cs="Simplified Arabic"/>
          <w:color w:val="000000"/>
          <w:rtl/>
          <w:lang w:bidi="ar-IQ"/>
        </w:rPr>
        <w:t>البناءة هي السبيل الوحيد إلى الأمام. وفي هذا المجال لا يمكن لسوريا تجاهل المطالب</w:t>
      </w:r>
      <w:r w:rsidRPr="00A7698C">
        <w:rPr>
          <w:rFonts w:cs="Simplified Arabic"/>
          <w:color w:val="000000"/>
          <w:lang w:bidi="ar-IQ"/>
        </w:rPr>
        <w:t xml:space="preserve"> </w:t>
      </w:r>
      <w:r w:rsidRPr="00A7698C">
        <w:rPr>
          <w:rFonts w:cs="Simplified Arabic"/>
          <w:color w:val="000000"/>
          <w:rtl/>
          <w:lang w:bidi="ar-IQ"/>
        </w:rPr>
        <w:t>الأمريكية باستحداث تغييرات إيجابية في المنطقة</w:t>
      </w:r>
      <w:r w:rsidRPr="00A7698C">
        <w:rPr>
          <w:rFonts w:cs="Simplified Arabic" w:hint="cs"/>
          <w:color w:val="000000"/>
          <w:rtl/>
          <w:lang w:bidi="ar-IQ"/>
        </w:rPr>
        <w:t>.... وهذه هي الواقعية في السياسة.</w:t>
      </w:r>
    </w:p>
    <w:p w:rsidR="00D078EE" w:rsidRDefault="00D078EE" w:rsidP="00D078EE">
      <w:pPr>
        <w:jc w:val="lowKashida"/>
        <w:rPr>
          <w:rFonts w:cs="Simplified Arabic" w:hint="cs"/>
          <w:b/>
          <w:bCs/>
          <w:rtl/>
          <w:lang w:bidi="ar-IQ"/>
        </w:rPr>
      </w:pPr>
    </w:p>
    <w:p w:rsidR="00D078EE" w:rsidRPr="00526E29" w:rsidRDefault="00D078EE" w:rsidP="00D078EE">
      <w:pPr>
        <w:rPr>
          <w:rFonts w:cs="Bader" w:hint="cs"/>
          <w:sz w:val="28"/>
          <w:szCs w:val="28"/>
          <w:rtl/>
        </w:rPr>
      </w:pPr>
      <w:r>
        <w:rPr>
          <w:rFonts w:cs="Bader" w:hint="cs"/>
          <w:sz w:val="28"/>
          <w:szCs w:val="28"/>
          <w:rtl/>
        </w:rPr>
        <w:t xml:space="preserve">   </w:t>
      </w:r>
      <w:r w:rsidRPr="00526E29">
        <w:rPr>
          <w:rFonts w:cs="Bader" w:hint="cs"/>
          <w:sz w:val="28"/>
          <w:szCs w:val="28"/>
          <w:rtl/>
        </w:rPr>
        <w:t>التدخل الدولي في الشرق الاوسط</w:t>
      </w:r>
    </w:p>
    <w:p w:rsidR="00D078EE" w:rsidRDefault="00D078EE" w:rsidP="00D078EE">
      <w:pPr>
        <w:rPr>
          <w:rFonts w:hint="cs"/>
          <w:b/>
          <w:bCs/>
          <w:rtl/>
        </w:rPr>
      </w:pPr>
      <w:r w:rsidRPr="00526E29">
        <w:rPr>
          <w:rFonts w:cs="Bader" w:hint="cs"/>
          <w:sz w:val="28"/>
          <w:szCs w:val="28"/>
          <w:rtl/>
        </w:rPr>
        <w:t>دراسة في السياسات الامريكية ـ الاوربية</w:t>
      </w:r>
    </w:p>
    <w:p w:rsidR="00D078EE" w:rsidRPr="00436B6F" w:rsidRDefault="00D078EE" w:rsidP="00D078EE">
      <w:pPr>
        <w:rPr>
          <w:rFonts w:hint="cs"/>
          <w:b/>
          <w:bCs/>
          <w:rtl/>
        </w:rPr>
      </w:pPr>
    </w:p>
    <w:p w:rsidR="00D078EE" w:rsidRDefault="00D078EE" w:rsidP="00D078EE">
      <w:pPr>
        <w:ind w:firstLine="424"/>
        <w:jc w:val="lowKashida"/>
        <w:rPr>
          <w:rFonts w:cs="Simplified Arabic" w:hint="cs"/>
          <w:b/>
          <w:bCs/>
          <w:sz w:val="28"/>
          <w:szCs w:val="28"/>
          <w:lang w:bidi="ar-IQ"/>
        </w:rPr>
      </w:pPr>
      <w:r>
        <w:rPr>
          <w:rFonts w:cs="AL-Mateen" w:hint="cs"/>
          <w:sz w:val="32"/>
          <w:szCs w:val="32"/>
          <w:rtl/>
          <w:lang w:bidi="ar-IQ"/>
        </w:rPr>
        <w:t xml:space="preserve">                                                    </w:t>
      </w:r>
      <w:r>
        <w:rPr>
          <w:rFonts w:cs="AL-Mateen" w:hint="cs"/>
          <w:sz w:val="32"/>
          <w:szCs w:val="32"/>
          <w:rtl/>
        </w:rPr>
        <w:t xml:space="preserve">                                                               </w:t>
      </w:r>
      <w:r w:rsidRPr="00526E29">
        <w:rPr>
          <w:rFonts w:cs="AL-Mateen" w:hint="cs"/>
          <w:sz w:val="32"/>
          <w:szCs w:val="32"/>
          <w:rtl/>
        </w:rPr>
        <w:t>د. شيماء معروف فرحان</w:t>
      </w:r>
      <w:r w:rsidRPr="000158E8">
        <w:rPr>
          <w:rStyle w:val="FootnoteReference"/>
          <w:rFonts w:cs="AL-Mateen"/>
          <w:sz w:val="32"/>
          <w:szCs w:val="32"/>
          <w:rtl/>
          <w:lang w:bidi="ar-IQ"/>
        </w:rPr>
        <w:t xml:space="preserve"> </w:t>
      </w:r>
      <w:r w:rsidRPr="000158E8">
        <w:rPr>
          <w:rStyle w:val="FootnoteReference"/>
          <w:rFonts w:cs="AL-Mateen"/>
          <w:sz w:val="32"/>
          <w:szCs w:val="32"/>
          <w:rtl/>
          <w:lang w:bidi="ar-IQ"/>
        </w:rPr>
        <w:footnoteReference w:customMarkFollows="1" w:id="314"/>
        <w:t>(*)</w:t>
      </w:r>
      <w:r w:rsidRPr="000158E8">
        <w:rPr>
          <w:rFonts w:cs="AL-Mateen"/>
          <w:sz w:val="32"/>
          <w:szCs w:val="32"/>
          <w:rtl/>
          <w:lang w:bidi="ar-IQ"/>
        </w:rPr>
        <w:t xml:space="preserve">        </w:t>
      </w:r>
    </w:p>
    <w:p w:rsidR="00D078EE" w:rsidRDefault="00D078EE" w:rsidP="00D078EE">
      <w:pPr>
        <w:jc w:val="lowKashida"/>
        <w:rPr>
          <w:rFonts w:cs="Simplified Arabic" w:hint="cs"/>
          <w:b/>
          <w:bCs/>
          <w:rtl/>
          <w:lang w:bidi="ar-IQ"/>
        </w:rPr>
      </w:pPr>
      <w:r>
        <w:rPr>
          <w:rFonts w:cs="Simplified Arabic" w:hint="cs"/>
          <w:noProof/>
          <w:rtl/>
        </w:rPr>
        <w:pict>
          <v:line id="_x0000_s1039" style="position:absolute;left:0;text-align:left;z-index:251681792" from="-18pt,6.3pt" to="261pt,6.3pt" strokeweight="3pt">
            <v:stroke linestyle="thinThin"/>
            <w10:wrap anchorx="page"/>
          </v:line>
        </w:pict>
      </w:r>
    </w:p>
    <w:p w:rsidR="00D078EE" w:rsidRDefault="00D078EE" w:rsidP="00D078EE">
      <w:pPr>
        <w:jc w:val="lowKashida"/>
        <w:rPr>
          <w:rFonts w:cs="Simplified Arabic" w:hint="cs"/>
          <w:b/>
          <w:bCs/>
          <w:rtl/>
          <w:lang w:bidi="ar-IQ"/>
        </w:rPr>
      </w:pPr>
      <w:r w:rsidRPr="00621C47">
        <w:rPr>
          <w:rFonts w:cs="Simplified Arabic" w:hint="cs"/>
          <w:b/>
          <w:bCs/>
          <w:rtl/>
          <w:lang w:bidi="ar-IQ"/>
        </w:rPr>
        <w:t>المقدمة</w:t>
      </w:r>
    </w:p>
    <w:p w:rsidR="00D078EE" w:rsidRPr="004D03FB" w:rsidRDefault="00D078EE" w:rsidP="00D078EE">
      <w:pPr>
        <w:ind w:firstLine="720"/>
        <w:jc w:val="lowKashida"/>
        <w:rPr>
          <w:rFonts w:cs="Simplified Arabic" w:hint="cs"/>
          <w:rtl/>
        </w:rPr>
      </w:pPr>
      <w:r w:rsidRPr="004D03FB">
        <w:rPr>
          <w:rFonts w:cs="Simplified Arabic" w:hint="cs"/>
          <w:rtl/>
        </w:rPr>
        <w:t>شكلت الاحداث الدولية والانسانية الكبرى على امتداد التاريخ البشري المعاصر محطات حاسمة في تطور العلاقات الدولية ،كما هو الشأن بالنسبة الى الحربيين العالميتين الاولى والثانية وأنهيار الاتحاد السوفيتي ،وذلك بالنظر الى أثارها الكبرى في أعادة ترتيب الأوضاع على الساحة الدولية .</w:t>
      </w:r>
    </w:p>
    <w:p w:rsidR="00D078EE" w:rsidRPr="004D03FB" w:rsidRDefault="00D078EE" w:rsidP="00D078EE">
      <w:pPr>
        <w:ind w:firstLine="720"/>
        <w:jc w:val="lowKashida"/>
        <w:rPr>
          <w:rFonts w:cs="Simplified Arabic" w:hint="cs"/>
          <w:rtl/>
        </w:rPr>
      </w:pPr>
      <w:r w:rsidRPr="004D03FB">
        <w:rPr>
          <w:rFonts w:cs="Simplified Arabic" w:hint="cs"/>
          <w:rtl/>
        </w:rPr>
        <w:t>وكانت منطقة الشرق الاوسط احد اهم ال</w:t>
      </w:r>
      <w:r>
        <w:rPr>
          <w:rFonts w:cs="Simplified Arabic" w:hint="cs"/>
          <w:rtl/>
        </w:rPr>
        <w:t>مناطق التي تأثرت بهذه المتغيرات</w:t>
      </w:r>
      <w:r w:rsidRPr="004D03FB">
        <w:rPr>
          <w:rFonts w:cs="Simplified Arabic" w:hint="cs"/>
          <w:rtl/>
        </w:rPr>
        <w:t>،</w:t>
      </w:r>
      <w:r>
        <w:rPr>
          <w:rFonts w:cs="Simplified Arabic" w:hint="cs"/>
          <w:rtl/>
        </w:rPr>
        <w:t xml:space="preserve"> إ</w:t>
      </w:r>
      <w:r w:rsidRPr="004D03FB">
        <w:rPr>
          <w:rFonts w:cs="Simplified Arabic" w:hint="cs"/>
          <w:rtl/>
        </w:rPr>
        <w:t xml:space="preserve">ذ أفرزت التحولات التي لحقت بالمعسكر الشرقي وبروز الولايات المتحدة كقطب مهيمن بعد أن أستثمرت الفراغ الأستراتيجي الذي خلفه رحيل الأتحاد السوفيتي </w:t>
      </w:r>
      <w:r>
        <w:rPr>
          <w:rFonts w:cs="Simplified Arabic" w:hint="cs"/>
          <w:rtl/>
        </w:rPr>
        <w:t>فضلاً عن طبيعة ماتملكه من إ</w:t>
      </w:r>
      <w:r w:rsidRPr="004D03FB">
        <w:rPr>
          <w:rFonts w:cs="Simplified Arabic" w:hint="cs"/>
          <w:rtl/>
        </w:rPr>
        <w:t>مكانات مما أتاح لها التدخل في المناطق النائية وضبط بؤر التوتر وأحتواء الأنظمة والجماعات المعادية لمصالحها وهو ما تبين في مناطق متعددة منها الشرق الأوسط سو</w:t>
      </w:r>
      <w:r>
        <w:rPr>
          <w:rFonts w:cs="Simplified Arabic" w:hint="cs"/>
          <w:rtl/>
        </w:rPr>
        <w:t>اء من خلال الأساليب الترهيبية إم</w:t>
      </w:r>
      <w:r w:rsidRPr="004D03FB">
        <w:rPr>
          <w:rFonts w:cs="Simplified Arabic" w:hint="cs"/>
          <w:rtl/>
        </w:rPr>
        <w:t xml:space="preserve"> الترغيبية الأنفرادية أو الجماعية عبر أستثمار أمكانياتها داخل المؤسسات الدولية كمجلس الأمن ،والأقتصادية كصندوق النقد الدولي </w:t>
      </w:r>
    </w:p>
    <w:p w:rsidR="00D078EE" w:rsidRPr="004D03FB" w:rsidRDefault="00D078EE" w:rsidP="00D078EE">
      <w:pPr>
        <w:ind w:firstLine="720"/>
        <w:jc w:val="lowKashida"/>
        <w:rPr>
          <w:rFonts w:cs="Simplified Arabic" w:hint="cs"/>
          <w:rtl/>
        </w:rPr>
      </w:pPr>
      <w:r w:rsidRPr="004D03FB">
        <w:rPr>
          <w:rFonts w:cs="Simplified Arabic" w:hint="cs"/>
          <w:rtl/>
        </w:rPr>
        <w:t>ووفقا لطبيعة موضوع الدر</w:t>
      </w:r>
      <w:r>
        <w:rPr>
          <w:rFonts w:cs="Simplified Arabic" w:hint="cs"/>
          <w:rtl/>
        </w:rPr>
        <w:t>اسة فسيتم تناول ذلك الموضوع في إ</w:t>
      </w:r>
      <w:r w:rsidRPr="004D03FB">
        <w:rPr>
          <w:rFonts w:cs="Simplified Arabic" w:hint="cs"/>
          <w:rtl/>
        </w:rPr>
        <w:t>طار النقاط الاتية :ـ</w:t>
      </w:r>
    </w:p>
    <w:p w:rsidR="00D078EE" w:rsidRPr="00526E29" w:rsidRDefault="00D078EE" w:rsidP="00D078EE">
      <w:pPr>
        <w:jc w:val="lowKashida"/>
        <w:rPr>
          <w:rFonts w:cs="Simplified Arabic" w:hint="cs"/>
          <w:b/>
          <w:bCs/>
          <w:rtl/>
        </w:rPr>
      </w:pPr>
      <w:r w:rsidRPr="00526E29">
        <w:rPr>
          <w:rFonts w:cs="Simplified Arabic" w:hint="cs"/>
          <w:b/>
          <w:bCs/>
          <w:rtl/>
        </w:rPr>
        <w:t>1ـ اهمية البحث :ـ</w:t>
      </w:r>
    </w:p>
    <w:p w:rsidR="00D078EE" w:rsidRDefault="00D078EE" w:rsidP="00D078EE">
      <w:pPr>
        <w:ind w:firstLine="720"/>
        <w:jc w:val="lowKashida"/>
        <w:rPr>
          <w:rFonts w:cs="Simplified Arabic" w:hint="cs"/>
          <w:rtl/>
        </w:rPr>
      </w:pPr>
      <w:r w:rsidRPr="004D03FB">
        <w:rPr>
          <w:rFonts w:cs="Simplified Arabic" w:hint="cs"/>
          <w:rtl/>
        </w:rPr>
        <w:t xml:space="preserve">تتجسد أهمية البحث في تطرقه الى ما يمكن أن يرصد من حالات التناقض بين ما تعارفت عليه الدول في علاقاتها السياسية الدولية من ضوابط للسلوك في أطار القانون الدولي والمواثيق الدولية الأخرى وبين ما يشهده العالم من متغيرات أصبحت تضغط بل وتنال من روح تلك المواثيق ونصوصها عبر الممارسات </w:t>
      </w:r>
      <w:r w:rsidRPr="004D03FB">
        <w:rPr>
          <w:rFonts w:cs="Simplified Arabic" w:hint="cs"/>
          <w:rtl/>
        </w:rPr>
        <w:lastRenderedPageBreak/>
        <w:t>التدخلية المختلفة التي تمارس من بعض الدول ولاسيما العظمى حيال الدول الصغرى أو ما تعرف بالدول النامية .</w:t>
      </w:r>
    </w:p>
    <w:p w:rsidR="00D078EE" w:rsidRPr="004D03FB" w:rsidRDefault="00D078EE" w:rsidP="00D078EE">
      <w:pPr>
        <w:ind w:firstLine="720"/>
        <w:jc w:val="lowKashida"/>
        <w:rPr>
          <w:rFonts w:cs="Simplified Arabic" w:hint="cs"/>
          <w:rtl/>
        </w:rPr>
      </w:pPr>
    </w:p>
    <w:p w:rsidR="00D078EE" w:rsidRPr="00526E29" w:rsidRDefault="00D078EE" w:rsidP="00D078EE">
      <w:pPr>
        <w:jc w:val="lowKashida"/>
        <w:rPr>
          <w:rFonts w:cs="Simplified Arabic" w:hint="cs"/>
          <w:b/>
          <w:bCs/>
          <w:rtl/>
        </w:rPr>
      </w:pPr>
      <w:r w:rsidRPr="00526E29">
        <w:rPr>
          <w:rFonts w:cs="Simplified Arabic" w:hint="cs"/>
          <w:b/>
          <w:bCs/>
          <w:rtl/>
        </w:rPr>
        <w:t>2ـ منهجية البحث :ـ</w:t>
      </w:r>
    </w:p>
    <w:p w:rsidR="00D078EE" w:rsidRPr="004D03FB" w:rsidRDefault="00D078EE" w:rsidP="00D078EE">
      <w:pPr>
        <w:ind w:firstLine="720"/>
        <w:jc w:val="lowKashida"/>
        <w:rPr>
          <w:rFonts w:cs="Simplified Arabic" w:hint="cs"/>
          <w:rtl/>
        </w:rPr>
      </w:pPr>
      <w:r w:rsidRPr="004D03FB">
        <w:rPr>
          <w:rFonts w:cs="Simplified Arabic" w:hint="cs"/>
          <w:rtl/>
        </w:rPr>
        <w:t>سيتم التركيز هنا في بداية البحث على المنهج التاريخي الذي يمكن ان يساعدنا في تقديم صورة مبسطة ومختصرة عن التطورات التاريخية المهمة التي حدثت في منطقة الشرق الأوسط ودور تلك التطورات في لفت الأنظار الى تلك المنطقة واثرها في تشجيع عمليات التدخل التي لايمكننا أن نتنبأ بنهاية متوقعة لها ،ومن ثم سنعمد الى توظيف منهج التحليل النظمي لتحليل مضمون تلك التدخلات ودوافعها واهدافها ،وأهم أطرافها ،والنتائج المتمخضة عنها .</w:t>
      </w:r>
    </w:p>
    <w:p w:rsidR="00D078EE" w:rsidRPr="00526E29" w:rsidRDefault="00D078EE" w:rsidP="00D078EE">
      <w:pPr>
        <w:jc w:val="lowKashida"/>
        <w:rPr>
          <w:rFonts w:cs="Simplified Arabic" w:hint="cs"/>
          <w:b/>
          <w:bCs/>
          <w:rtl/>
        </w:rPr>
      </w:pPr>
      <w:r w:rsidRPr="00526E29">
        <w:rPr>
          <w:rFonts w:cs="Simplified Arabic" w:hint="cs"/>
          <w:b/>
          <w:bCs/>
          <w:rtl/>
        </w:rPr>
        <w:t>3ـ فرضية البحث :ـ</w:t>
      </w:r>
    </w:p>
    <w:p w:rsidR="00D078EE" w:rsidRPr="004D03FB" w:rsidRDefault="00D078EE" w:rsidP="00D078EE">
      <w:pPr>
        <w:ind w:firstLine="720"/>
        <w:jc w:val="lowKashida"/>
        <w:rPr>
          <w:rFonts w:cs="Simplified Arabic" w:hint="cs"/>
          <w:rtl/>
        </w:rPr>
      </w:pPr>
      <w:r w:rsidRPr="004D03FB">
        <w:rPr>
          <w:rFonts w:cs="Simplified Arabic" w:hint="cs"/>
          <w:rtl/>
        </w:rPr>
        <w:t>من طبيعة الأشياء ان يقوم المنتصر في حرب عالمية بأعادة ترتيب جغرافية العالم بما يظن انها تخدم مصالحه .وهكذا حصل في الحربيين العالميتين الأولى والثانية وما حصل بعد نهاية الحرب الباردة ،مما يعكس التغيير العميق ليس في دلالات المصطلحات وحسب بل في دلالات الممارسات ايضا ،وفي مقدمتها ممارسات التدخل الدولي .</w:t>
      </w:r>
    </w:p>
    <w:p w:rsidR="00D078EE" w:rsidRPr="00526E29" w:rsidRDefault="00D078EE" w:rsidP="00D078EE">
      <w:pPr>
        <w:jc w:val="lowKashida"/>
        <w:rPr>
          <w:rFonts w:cs="Simplified Arabic" w:hint="cs"/>
          <w:b/>
          <w:bCs/>
          <w:rtl/>
        </w:rPr>
      </w:pPr>
      <w:r w:rsidRPr="00526E29">
        <w:rPr>
          <w:rFonts w:cs="Simplified Arabic" w:hint="cs"/>
          <w:b/>
          <w:bCs/>
          <w:rtl/>
        </w:rPr>
        <w:t>4ـ هيكلية البحث :ـ</w:t>
      </w:r>
    </w:p>
    <w:p w:rsidR="00D078EE" w:rsidRPr="004D03FB" w:rsidRDefault="00D078EE" w:rsidP="00D078EE">
      <w:pPr>
        <w:jc w:val="lowKashida"/>
        <w:rPr>
          <w:rFonts w:cs="Simplified Arabic" w:hint="cs"/>
          <w:rtl/>
        </w:rPr>
      </w:pPr>
      <w:r w:rsidRPr="004D03FB">
        <w:rPr>
          <w:rFonts w:cs="Simplified Arabic" w:hint="cs"/>
          <w:rtl/>
        </w:rPr>
        <w:t xml:space="preserve">سيتم </w:t>
      </w:r>
      <w:r>
        <w:rPr>
          <w:rFonts w:cs="Simplified Arabic" w:hint="cs"/>
          <w:rtl/>
        </w:rPr>
        <w:t>تناول موضوع ا</w:t>
      </w:r>
      <w:r w:rsidRPr="004D03FB">
        <w:rPr>
          <w:rFonts w:cs="Simplified Arabic" w:hint="cs"/>
          <w:rtl/>
        </w:rPr>
        <w:t xml:space="preserve">لبحث وفقآ للمحاور الاتية :               </w:t>
      </w:r>
    </w:p>
    <w:p w:rsidR="00D078EE" w:rsidRPr="004D03FB" w:rsidRDefault="00D078EE" w:rsidP="00D078EE">
      <w:pPr>
        <w:jc w:val="lowKashida"/>
        <w:rPr>
          <w:rFonts w:cs="Simplified Arabic" w:hint="cs"/>
          <w:rtl/>
        </w:rPr>
      </w:pPr>
      <w:r>
        <w:rPr>
          <w:rFonts w:cs="Simplified Arabic" w:hint="cs"/>
          <w:rtl/>
        </w:rPr>
        <w:t>اولأ:التدخل بين نصوص ال</w:t>
      </w:r>
      <w:r w:rsidRPr="004D03FB">
        <w:rPr>
          <w:rFonts w:cs="Simplified Arabic" w:hint="cs"/>
          <w:rtl/>
        </w:rPr>
        <w:t>قانون الدولي والممارسات الدولية</w:t>
      </w:r>
    </w:p>
    <w:p w:rsidR="00D078EE" w:rsidRPr="004D03FB" w:rsidRDefault="00D078EE" w:rsidP="00D078EE">
      <w:pPr>
        <w:jc w:val="lowKashida"/>
        <w:rPr>
          <w:rFonts w:cs="Simplified Arabic" w:hint="cs"/>
          <w:rtl/>
        </w:rPr>
      </w:pPr>
      <w:r w:rsidRPr="004D03FB">
        <w:rPr>
          <w:rFonts w:cs="Simplified Arabic" w:hint="cs"/>
          <w:rtl/>
        </w:rPr>
        <w:t>ثانيأ: لمحة تاريخية عن التدخل الدولي في منطقة الشرق الاوسط .</w:t>
      </w:r>
    </w:p>
    <w:p w:rsidR="00D078EE" w:rsidRPr="004D03FB" w:rsidRDefault="00D078EE" w:rsidP="00D078EE">
      <w:pPr>
        <w:jc w:val="lowKashida"/>
        <w:rPr>
          <w:rFonts w:cs="Simplified Arabic" w:hint="cs"/>
          <w:rtl/>
        </w:rPr>
      </w:pPr>
      <w:r w:rsidRPr="004D03FB">
        <w:rPr>
          <w:rFonts w:cs="Simplified Arabic" w:hint="cs"/>
          <w:rtl/>
        </w:rPr>
        <w:t>ثالثا:أدوات التدخل الدولي في منطقة الشرق الأوسط وأساليب ال</w:t>
      </w:r>
      <w:r>
        <w:rPr>
          <w:rFonts w:cs="Simplified Arabic" w:hint="cs"/>
          <w:rtl/>
        </w:rPr>
        <w:t>ت</w:t>
      </w:r>
      <w:r w:rsidRPr="004D03FB">
        <w:rPr>
          <w:rFonts w:cs="Simplified Arabic" w:hint="cs"/>
          <w:rtl/>
        </w:rPr>
        <w:t>عامل مع أطرافه .</w:t>
      </w:r>
    </w:p>
    <w:p w:rsidR="00D078EE" w:rsidRPr="004D03FB" w:rsidRDefault="00D078EE" w:rsidP="00D078EE">
      <w:pPr>
        <w:jc w:val="lowKashida"/>
        <w:rPr>
          <w:rFonts w:cs="Simplified Arabic" w:hint="cs"/>
          <w:rtl/>
        </w:rPr>
      </w:pPr>
      <w:r w:rsidRPr="004D03FB">
        <w:rPr>
          <w:rFonts w:cs="Simplified Arabic" w:hint="cs"/>
          <w:rtl/>
        </w:rPr>
        <w:t>رابعا: ال</w:t>
      </w:r>
      <w:r>
        <w:rPr>
          <w:rFonts w:cs="Simplified Arabic" w:hint="cs"/>
          <w:rtl/>
        </w:rPr>
        <w:t>سياسات الامريكية</w:t>
      </w:r>
      <w:r w:rsidRPr="004D03FB">
        <w:rPr>
          <w:rFonts w:cs="Simplified Arabic" w:hint="cs"/>
          <w:rtl/>
        </w:rPr>
        <w:t>ـ الاوربية في الشرق الأوسط (دراسة في الأبعاد السياسية والأمنية والأقتصادية .</w:t>
      </w:r>
    </w:p>
    <w:p w:rsidR="00D078EE" w:rsidRDefault="00D078EE" w:rsidP="00D078EE">
      <w:pPr>
        <w:jc w:val="lowKashida"/>
        <w:rPr>
          <w:rFonts w:cs="Simplified Arabic" w:hint="cs"/>
          <w:rtl/>
        </w:rPr>
      </w:pPr>
      <w:r w:rsidRPr="004D03FB">
        <w:rPr>
          <w:rFonts w:cs="Simplified Arabic" w:hint="cs"/>
          <w:rtl/>
        </w:rPr>
        <w:lastRenderedPageBreak/>
        <w:t>خامسا : الاستراتيجيات الاوربية والامريكية تجاه الشرق الاوسط .</w:t>
      </w:r>
    </w:p>
    <w:p w:rsidR="00D078EE" w:rsidRDefault="00D078EE" w:rsidP="00D078EE">
      <w:pPr>
        <w:jc w:val="lowKashida"/>
        <w:rPr>
          <w:rFonts w:cs="Simplified Arabic" w:hint="cs"/>
          <w:rtl/>
        </w:rPr>
      </w:pPr>
    </w:p>
    <w:p w:rsidR="00D078EE" w:rsidRDefault="00D078EE" w:rsidP="00D078EE">
      <w:pPr>
        <w:jc w:val="lowKashida"/>
        <w:rPr>
          <w:rFonts w:cs="Simplified Arabic" w:hint="cs"/>
          <w:rtl/>
        </w:rPr>
      </w:pPr>
    </w:p>
    <w:p w:rsidR="00D078EE" w:rsidRDefault="00D078EE" w:rsidP="00D078EE">
      <w:pPr>
        <w:jc w:val="lowKashida"/>
        <w:rPr>
          <w:rFonts w:cs="Simplified Arabic" w:hint="cs"/>
          <w:rtl/>
        </w:rPr>
      </w:pPr>
    </w:p>
    <w:p w:rsidR="00D078EE" w:rsidRDefault="00D078EE" w:rsidP="00D078EE">
      <w:pPr>
        <w:jc w:val="lowKashida"/>
        <w:rPr>
          <w:rFonts w:cs="Simplified Arabic" w:hint="cs"/>
          <w:rtl/>
        </w:rPr>
      </w:pPr>
    </w:p>
    <w:p w:rsidR="00D078EE" w:rsidRDefault="00D078EE" w:rsidP="00D078EE">
      <w:pPr>
        <w:jc w:val="lowKashida"/>
        <w:rPr>
          <w:rFonts w:cs="Simplified Arabic" w:hint="cs"/>
          <w:rtl/>
        </w:rPr>
      </w:pPr>
    </w:p>
    <w:p w:rsidR="00D078EE" w:rsidRDefault="00D078EE" w:rsidP="00D078EE">
      <w:pPr>
        <w:jc w:val="lowKashida"/>
        <w:rPr>
          <w:rFonts w:cs="Simplified Arabic" w:hint="cs"/>
          <w:rtl/>
        </w:rPr>
      </w:pPr>
    </w:p>
    <w:p w:rsidR="00D078EE" w:rsidRDefault="00D078EE" w:rsidP="00D078EE">
      <w:pPr>
        <w:jc w:val="lowKashida"/>
        <w:rPr>
          <w:rFonts w:cs="Simplified Arabic" w:hint="cs"/>
          <w:rtl/>
        </w:rPr>
      </w:pPr>
    </w:p>
    <w:p w:rsidR="00D078EE" w:rsidRPr="004D03FB" w:rsidRDefault="00D078EE" w:rsidP="00D078EE">
      <w:pPr>
        <w:jc w:val="lowKashida"/>
        <w:rPr>
          <w:rFonts w:cs="Simplified Arabic" w:hint="cs"/>
          <w:rtl/>
        </w:rPr>
      </w:pPr>
    </w:p>
    <w:p w:rsidR="00D078EE" w:rsidRPr="00526E29" w:rsidRDefault="00D078EE" w:rsidP="00D078EE">
      <w:pPr>
        <w:jc w:val="lowKashida"/>
        <w:rPr>
          <w:rFonts w:cs="Simplified Arabic" w:hint="cs"/>
          <w:b/>
          <w:bCs/>
          <w:rtl/>
        </w:rPr>
      </w:pPr>
      <w:r w:rsidRPr="00526E29">
        <w:rPr>
          <w:rFonts w:cs="Simplified Arabic" w:hint="cs"/>
          <w:b/>
          <w:bCs/>
          <w:rtl/>
        </w:rPr>
        <w:t>اولا:ـ التدخل بين نصوص القانون الدولي والممارسات الدولية .</w:t>
      </w:r>
    </w:p>
    <w:p w:rsidR="00D078EE" w:rsidRPr="004D03FB" w:rsidRDefault="00D078EE" w:rsidP="00D078EE">
      <w:pPr>
        <w:jc w:val="lowKashida"/>
        <w:rPr>
          <w:rFonts w:cs="Simplified Arabic" w:hint="cs"/>
          <w:rtl/>
        </w:rPr>
      </w:pPr>
      <w:r w:rsidRPr="004D03FB">
        <w:rPr>
          <w:rFonts w:cs="Simplified Arabic" w:hint="cs"/>
          <w:rtl/>
        </w:rPr>
        <w:t xml:space="preserve">   من المبادى الأساسية المستقرة في القانون الدولي والمبادى المتعلقة بحظر التدخل في الشؤون الداخلية للدول بأعتبار ان ذلك يعد أنتهاكا لسيادتها الوطنية وأعتداء على حق أساسي من الحقوق المرتبطة باستقلالها </w:t>
      </w:r>
      <w:r w:rsidRPr="004D03FB">
        <w:rPr>
          <w:rStyle w:val="FootnoteReference"/>
          <w:rFonts w:cs="Simplified Arabic"/>
          <w:rtl/>
        </w:rPr>
        <w:footnoteReference w:id="315"/>
      </w:r>
      <w:r w:rsidRPr="004D03FB">
        <w:rPr>
          <w:rFonts w:cs="Simplified Arabic" w:hint="cs"/>
          <w:rtl/>
        </w:rPr>
        <w:t>.</w:t>
      </w:r>
    </w:p>
    <w:p w:rsidR="00D078EE" w:rsidRPr="004D03FB" w:rsidRDefault="00D078EE" w:rsidP="00D078EE">
      <w:pPr>
        <w:jc w:val="lowKashida"/>
        <w:rPr>
          <w:rFonts w:cs="Simplified Arabic" w:hint="cs"/>
          <w:rtl/>
        </w:rPr>
      </w:pPr>
      <w:r>
        <w:rPr>
          <w:rFonts w:cs="Simplified Arabic" w:hint="cs"/>
          <w:rtl/>
        </w:rPr>
        <w:t xml:space="preserve">    ومع وجود مثل هذا المبدأ</w:t>
      </w:r>
      <w:r w:rsidRPr="004D03FB">
        <w:rPr>
          <w:rFonts w:cs="Simplified Arabic" w:hint="cs"/>
          <w:rtl/>
        </w:rPr>
        <w:t xml:space="preserve"> فقد تنبه العديد من الفقهاء والباحثين الى حالة الغموض والتناقض التي اعترت العديد من مبادى القانون الدولي ،والنصوص التي تضمنها ميثاق الامم المتحدة ،الأمر الذي جعل الممارسات الدولية تحفل </w:t>
      </w:r>
      <w:r>
        <w:rPr>
          <w:rFonts w:cs="Simplified Arabic" w:hint="cs"/>
          <w:rtl/>
        </w:rPr>
        <w:t>بالمزيد من الخروقات لهذه المبادئ</w:t>
      </w:r>
      <w:r w:rsidRPr="004D03FB">
        <w:rPr>
          <w:rFonts w:cs="Simplified Arabic" w:hint="cs"/>
          <w:rtl/>
        </w:rPr>
        <w:t xml:space="preserve"> والنصوص منذ نهاية الحرب الباردة وحتى وقتنا الحالي ،وذلك من خل</w:t>
      </w:r>
      <w:r>
        <w:rPr>
          <w:rFonts w:cs="Simplified Arabic" w:hint="cs"/>
          <w:rtl/>
        </w:rPr>
        <w:t>ال أقدام بعض الدول على أجراء تك</w:t>
      </w:r>
      <w:r w:rsidRPr="004D03FB">
        <w:rPr>
          <w:rFonts w:cs="Simplified Arabic" w:hint="cs"/>
          <w:rtl/>
        </w:rPr>
        <w:t xml:space="preserve">يفات وتفسيرات منحرفة لهذا الميثاق ،أذ ان ظروف الحرب الباردة أسهمت الى حد كبير في تعطيل العديد من النصوص القانونية تجاه العديد من المنازعات الدولية وبالشكل الذي </w:t>
      </w:r>
      <w:r w:rsidRPr="004D03FB">
        <w:rPr>
          <w:rFonts w:cs="Simplified Arabic" w:hint="cs"/>
          <w:rtl/>
        </w:rPr>
        <w:lastRenderedPageBreak/>
        <w:t>ظلت معه الامم المتحدة وميثاقها عاجزة عن التعامل مع مختلف المشاكل الخطيرة التي كان من المفترض أن تعالج وفقا لمقتضيات ميثاقها</w:t>
      </w:r>
      <w:r w:rsidRPr="004D03FB">
        <w:rPr>
          <w:rStyle w:val="FootnoteReference"/>
          <w:rFonts w:cs="Simplified Arabic"/>
          <w:rtl/>
        </w:rPr>
        <w:footnoteReference w:id="316"/>
      </w:r>
      <w:r w:rsidRPr="004D03FB">
        <w:rPr>
          <w:rFonts w:cs="Simplified Arabic" w:hint="cs"/>
          <w:rtl/>
        </w:rPr>
        <w:t>.</w:t>
      </w:r>
    </w:p>
    <w:p w:rsidR="00D078EE" w:rsidRPr="004D03FB" w:rsidRDefault="00D078EE" w:rsidP="00D078EE">
      <w:pPr>
        <w:jc w:val="lowKashida"/>
        <w:rPr>
          <w:rFonts w:cs="Simplified Arabic" w:hint="cs"/>
          <w:rtl/>
        </w:rPr>
      </w:pPr>
      <w:r w:rsidRPr="004D03FB">
        <w:rPr>
          <w:rFonts w:cs="Simplified Arabic" w:hint="cs"/>
          <w:rtl/>
        </w:rPr>
        <w:t xml:space="preserve">    فقد جاء في المادة الث</w:t>
      </w:r>
      <w:r>
        <w:rPr>
          <w:rFonts w:cs="Simplified Arabic" w:hint="cs"/>
          <w:rtl/>
        </w:rPr>
        <w:t>انية من ميثاق الامم المتحدة التأ</w:t>
      </w:r>
      <w:r w:rsidRPr="004D03FB">
        <w:rPr>
          <w:rFonts w:cs="Simplified Arabic" w:hint="cs"/>
          <w:rtl/>
        </w:rPr>
        <w:t>كيد صراحة على عدم مشر</w:t>
      </w:r>
      <w:r>
        <w:rPr>
          <w:rFonts w:cs="Simplified Arabic" w:hint="cs"/>
          <w:rtl/>
        </w:rPr>
        <w:t>و</w:t>
      </w:r>
      <w:r w:rsidRPr="004D03FB">
        <w:rPr>
          <w:rFonts w:cs="Simplified Arabic" w:hint="cs"/>
          <w:rtl/>
        </w:rPr>
        <w:t>عية التدخل في الشؤون الداخلية للدول وذلك من خلال ما</w:t>
      </w:r>
      <w:r>
        <w:rPr>
          <w:rFonts w:cs="Simplified Arabic" w:hint="cs"/>
          <w:rtl/>
        </w:rPr>
        <w:t xml:space="preserve"> </w:t>
      </w:r>
      <w:r w:rsidRPr="004D03FB">
        <w:rPr>
          <w:rFonts w:cs="Simplified Arabic" w:hint="cs"/>
          <w:rtl/>
        </w:rPr>
        <w:t>تم التأكيد عليه في الفقرة (1ـ7) من هذه المادة والتي تنص في مجملها على :ـ</w:t>
      </w:r>
      <w:r w:rsidRPr="004D03FB">
        <w:rPr>
          <w:rStyle w:val="FootnoteReference"/>
          <w:rFonts w:cs="Simplified Arabic"/>
          <w:rtl/>
        </w:rPr>
        <w:footnoteReference w:id="317"/>
      </w:r>
      <w:r w:rsidRPr="004D03FB">
        <w:rPr>
          <w:rFonts w:cs="Simplified Arabic" w:hint="cs"/>
          <w:rtl/>
        </w:rPr>
        <w:t>.</w:t>
      </w:r>
    </w:p>
    <w:p w:rsidR="00D078EE" w:rsidRPr="004D03FB" w:rsidRDefault="00D078EE" w:rsidP="00D078EE">
      <w:pPr>
        <w:jc w:val="lowKashida"/>
        <w:rPr>
          <w:rFonts w:cs="Simplified Arabic" w:hint="cs"/>
          <w:rtl/>
        </w:rPr>
      </w:pPr>
      <w:r>
        <w:rPr>
          <w:rFonts w:cs="Simplified Arabic" w:hint="cs"/>
          <w:rtl/>
        </w:rPr>
        <w:t>1ـ تقوم الهيئة على مبدأ</w:t>
      </w:r>
      <w:r w:rsidRPr="004D03FB">
        <w:rPr>
          <w:rFonts w:cs="Simplified Arabic" w:hint="cs"/>
          <w:rtl/>
        </w:rPr>
        <w:t xml:space="preserve"> المساواة في السيادة بين جميع أعضائها .</w:t>
      </w:r>
    </w:p>
    <w:p w:rsidR="00D078EE" w:rsidRPr="004D03FB" w:rsidRDefault="00D078EE" w:rsidP="00D078EE">
      <w:pPr>
        <w:jc w:val="lowKashida"/>
        <w:rPr>
          <w:rFonts w:cs="Simplified Arabic" w:hint="cs"/>
          <w:rtl/>
        </w:rPr>
      </w:pPr>
      <w:r w:rsidRPr="004D03FB">
        <w:rPr>
          <w:rFonts w:cs="Simplified Arabic" w:hint="cs"/>
          <w:rtl/>
        </w:rPr>
        <w:t>2ـ لكي يكفل أعضاء الهيئة لأنفسهم جميعا الحقوق والمزايا المترتبة على صفة العضوية يقومون في حسن نية بالألتزامات التي أخذوها على أنفسهم بهذا الميثاق .</w:t>
      </w:r>
    </w:p>
    <w:p w:rsidR="00D078EE" w:rsidRPr="004D03FB" w:rsidRDefault="00D078EE" w:rsidP="00D078EE">
      <w:pPr>
        <w:jc w:val="lowKashida"/>
        <w:rPr>
          <w:rFonts w:cs="Simplified Arabic" w:hint="cs"/>
          <w:rtl/>
        </w:rPr>
      </w:pPr>
      <w:r w:rsidRPr="004D03FB">
        <w:rPr>
          <w:rFonts w:cs="Simplified Arabic" w:hint="cs"/>
          <w:rtl/>
        </w:rPr>
        <w:t>3ـ يفض جميع أعضاء الهيئة منازعاتهم الدولية بالوسائل السلمية على وجه لايجعل السلم والأمن والعدل الدولي عرضة للخطر .</w:t>
      </w:r>
    </w:p>
    <w:p w:rsidR="00D078EE" w:rsidRPr="004D03FB" w:rsidRDefault="00D078EE" w:rsidP="00D078EE">
      <w:pPr>
        <w:jc w:val="lowKashida"/>
        <w:rPr>
          <w:rFonts w:cs="Simplified Arabic" w:hint="cs"/>
          <w:rtl/>
        </w:rPr>
      </w:pPr>
      <w:r w:rsidRPr="004D03FB">
        <w:rPr>
          <w:rFonts w:cs="Simplified Arabic" w:hint="cs"/>
          <w:rtl/>
        </w:rPr>
        <w:t xml:space="preserve">4ـ يمتنع أعضاء الهيئة جميعا في علاقاتها الدولية عن التهديد بأستعمال القوة أو أستخدامها ضد سلامة الأراضي أو الأستقلال السياسي لأي دولة أو على اي وجه </w:t>
      </w:r>
      <w:r>
        <w:rPr>
          <w:rFonts w:cs="Simplified Arabic" w:hint="cs"/>
          <w:rtl/>
        </w:rPr>
        <w:t>آخر لايتفق ومقاصد الامم المتحدة</w:t>
      </w:r>
      <w:r w:rsidRPr="004D03FB">
        <w:rPr>
          <w:rFonts w:cs="Simplified Arabic" w:hint="cs"/>
          <w:rtl/>
        </w:rPr>
        <w:t>.</w:t>
      </w:r>
    </w:p>
    <w:p w:rsidR="00D078EE" w:rsidRPr="004D03FB" w:rsidRDefault="00D078EE" w:rsidP="00D078EE">
      <w:pPr>
        <w:jc w:val="lowKashida"/>
        <w:rPr>
          <w:rFonts w:cs="Simplified Arabic" w:hint="cs"/>
          <w:rtl/>
        </w:rPr>
      </w:pPr>
      <w:r w:rsidRPr="004D03FB">
        <w:rPr>
          <w:rFonts w:cs="Simplified Arabic" w:hint="cs"/>
          <w:rtl/>
        </w:rPr>
        <w:t>5ـ يقدم جميع الأعضاء كل ما</w:t>
      </w:r>
      <w:r>
        <w:rPr>
          <w:rFonts w:cs="Simplified Arabic" w:hint="cs"/>
          <w:rtl/>
        </w:rPr>
        <w:t xml:space="preserve"> </w:t>
      </w:r>
      <w:r w:rsidRPr="004D03FB">
        <w:rPr>
          <w:rFonts w:cs="Simplified Arabic" w:hint="cs"/>
          <w:rtl/>
        </w:rPr>
        <w:t xml:space="preserve">في وسعهم من عون الى الأمم المتحدة في أي عمل تتخذه </w:t>
      </w:r>
      <w:r>
        <w:rPr>
          <w:rFonts w:cs="Simplified Arabic" w:hint="cs"/>
          <w:rtl/>
        </w:rPr>
        <w:t xml:space="preserve">على </w:t>
      </w:r>
      <w:r w:rsidRPr="004D03FB">
        <w:rPr>
          <w:rFonts w:cs="Simplified Arabic" w:hint="cs"/>
          <w:rtl/>
        </w:rPr>
        <w:t>وفق هذا الميثاق ،كما يمتنعون عن مساعدة أية دولة تتخذ الامم المتحدة أزاء</w:t>
      </w:r>
      <w:r>
        <w:rPr>
          <w:rFonts w:cs="Simplified Arabic" w:hint="cs"/>
          <w:rtl/>
        </w:rPr>
        <w:t>ها عملا من أعمال المنع أو القمع</w:t>
      </w:r>
      <w:r w:rsidRPr="004D03FB">
        <w:rPr>
          <w:rFonts w:cs="Simplified Arabic" w:hint="cs"/>
          <w:rtl/>
        </w:rPr>
        <w:t>.</w:t>
      </w:r>
    </w:p>
    <w:p w:rsidR="00D078EE" w:rsidRPr="004D03FB" w:rsidRDefault="00D078EE" w:rsidP="00D078EE">
      <w:pPr>
        <w:jc w:val="lowKashida"/>
        <w:rPr>
          <w:rFonts w:cs="Simplified Arabic" w:hint="cs"/>
          <w:rtl/>
        </w:rPr>
      </w:pPr>
      <w:r w:rsidRPr="004D03FB">
        <w:rPr>
          <w:rFonts w:cs="Simplified Arabic" w:hint="cs"/>
          <w:rtl/>
        </w:rPr>
        <w:t xml:space="preserve">6ـ تعمل الهيئة على أن تسير الدول </w:t>
      </w:r>
      <w:r>
        <w:rPr>
          <w:rFonts w:cs="Simplified Arabic" w:hint="cs"/>
          <w:rtl/>
        </w:rPr>
        <w:t>غير الأعضاء فيها على هذه المبادئ</w:t>
      </w:r>
      <w:r w:rsidRPr="004D03FB">
        <w:rPr>
          <w:rFonts w:cs="Simplified Arabic" w:hint="cs"/>
          <w:rtl/>
        </w:rPr>
        <w:t xml:space="preserve"> بقدر ما تقتضيه </w:t>
      </w:r>
      <w:r>
        <w:rPr>
          <w:rFonts w:cs="Simplified Arabic" w:hint="cs"/>
          <w:rtl/>
        </w:rPr>
        <w:t>ضرورة حفظ السلم والأمن الدوليين</w:t>
      </w:r>
      <w:r w:rsidRPr="004D03FB">
        <w:rPr>
          <w:rFonts w:cs="Simplified Arabic" w:hint="cs"/>
          <w:rtl/>
        </w:rPr>
        <w:t>.</w:t>
      </w:r>
    </w:p>
    <w:p w:rsidR="00D078EE" w:rsidRPr="004D03FB" w:rsidRDefault="00D078EE" w:rsidP="00D078EE">
      <w:pPr>
        <w:jc w:val="lowKashida"/>
        <w:rPr>
          <w:rFonts w:cs="Simplified Arabic" w:hint="cs"/>
          <w:rtl/>
        </w:rPr>
      </w:pPr>
      <w:r w:rsidRPr="004D03FB">
        <w:rPr>
          <w:rFonts w:cs="Simplified Arabic" w:hint="cs"/>
          <w:rtl/>
        </w:rPr>
        <w:t>7ـ ليس في هذا الميثاق ما يسوغ للأمم المتحدة أن تتدخل في الشؤون التي تكون من صميم السلطان الداخلي لدولة ما ،وليس فيه ما يقتضي الأعضاء أن يعرضوا مثل هذه المسائل لأن تحل بحكم هذا الميثاق ،على أن هذا المبدا لا يخل بتطبيق تدابير القمع الواردة في الفصل السابع .</w:t>
      </w:r>
    </w:p>
    <w:p w:rsidR="00D078EE" w:rsidRPr="004D03FB" w:rsidRDefault="00D078EE" w:rsidP="00D078EE">
      <w:pPr>
        <w:jc w:val="lowKashida"/>
        <w:rPr>
          <w:rFonts w:cs="Simplified Arabic" w:hint="cs"/>
          <w:rtl/>
        </w:rPr>
      </w:pPr>
      <w:r w:rsidRPr="004D03FB">
        <w:rPr>
          <w:rFonts w:cs="Simplified Arabic" w:hint="cs"/>
          <w:rtl/>
        </w:rPr>
        <w:lastRenderedPageBreak/>
        <w:t xml:space="preserve">      ومن الملاحظ على هذه النصوص والفقرات انها تؤكد </w:t>
      </w:r>
      <w:r>
        <w:rPr>
          <w:rFonts w:cs="Simplified Arabic" w:hint="cs"/>
          <w:rtl/>
        </w:rPr>
        <w:t>أحترام سيادة الدول</w:t>
      </w:r>
      <w:r w:rsidRPr="004D03FB">
        <w:rPr>
          <w:rFonts w:cs="Simplified Arabic" w:hint="cs"/>
          <w:rtl/>
        </w:rPr>
        <w:t>،</w:t>
      </w:r>
      <w:r>
        <w:rPr>
          <w:rFonts w:cs="Simplified Arabic" w:hint="cs"/>
          <w:rtl/>
        </w:rPr>
        <w:t xml:space="preserve"> </w:t>
      </w:r>
      <w:r w:rsidRPr="004D03FB">
        <w:rPr>
          <w:rFonts w:cs="Simplified Arabic" w:hint="cs"/>
          <w:rtl/>
        </w:rPr>
        <w:t xml:space="preserve">واحترام الحقوق المترتبة </w:t>
      </w:r>
      <w:r>
        <w:rPr>
          <w:rFonts w:cs="Simplified Arabic" w:hint="cs"/>
          <w:rtl/>
        </w:rPr>
        <w:t xml:space="preserve">كافة </w:t>
      </w:r>
      <w:r w:rsidRPr="004D03FB">
        <w:rPr>
          <w:rFonts w:cs="Simplified Arabic" w:hint="cs"/>
          <w:rtl/>
        </w:rPr>
        <w:t>على التمتع بهذه السيادة وعدم جواز قيام هؤلاء الأعضاء بتهديد بعضهم للبعض الآخر من خلال أستخدام القوة ،الا ان الفقرة السابعة من هذه المادة تعد الأكثر وضوحا في تأكيدها عدم جواز التدخل في الشؤون التي تعد من صميم السلطان الداخلي للدول .</w:t>
      </w:r>
    </w:p>
    <w:p w:rsidR="00D078EE" w:rsidRPr="004D03FB" w:rsidRDefault="00D078EE" w:rsidP="00D078EE">
      <w:pPr>
        <w:jc w:val="lowKashida"/>
        <w:rPr>
          <w:rFonts w:cs="Simplified Arabic" w:hint="cs"/>
          <w:rtl/>
        </w:rPr>
      </w:pPr>
      <w:r w:rsidRPr="004D03FB">
        <w:rPr>
          <w:rFonts w:cs="Simplified Arabic" w:hint="cs"/>
          <w:rtl/>
        </w:rPr>
        <w:t xml:space="preserve">     ونظرا للأهمية البالغة لهذه الفقرة (الفقرة السابعة من المادة الثانية من الميثاق)، فقد تم تضمينها في مختلف مواثيق المنظمات الدولية والاقليمية ،والتي تتمحور حول حظر كل الاعمال والسلوكيات والتصريحات التي تصدرها او تقوم بها دول او جهات أجنبية بشأن قضايا ومشاكل تندرج ضمن السلطان الداخلي لدولة اخرى ذات سيادة ،وتتزايد خطورة ذلك التدخل عندما يتعلق الامر باستخدام القوة العسكرية .</w:t>
      </w:r>
    </w:p>
    <w:p w:rsidR="00D078EE" w:rsidRPr="004D03FB" w:rsidRDefault="00D078EE" w:rsidP="00D078EE">
      <w:pPr>
        <w:jc w:val="lowKashida"/>
        <w:rPr>
          <w:rFonts w:cs="Simplified Arabic" w:hint="cs"/>
          <w:rtl/>
        </w:rPr>
      </w:pPr>
      <w:r w:rsidRPr="004D03FB">
        <w:rPr>
          <w:rFonts w:cs="Simplified Arabic" w:hint="cs"/>
          <w:rtl/>
        </w:rPr>
        <w:t xml:space="preserve">     ومن الجدير بالذكر ان مبدأ عدم التدخل لايستبعد فقط أستخدام القوة ،وانما يمتد ليحظر أشكال الضغط والتدخل </w:t>
      </w:r>
      <w:r>
        <w:rPr>
          <w:rFonts w:cs="Simplified Arabic" w:hint="cs"/>
          <w:rtl/>
        </w:rPr>
        <w:t xml:space="preserve">كافة </w:t>
      </w:r>
      <w:r w:rsidRPr="004D03FB">
        <w:rPr>
          <w:rFonts w:cs="Simplified Arabic" w:hint="cs"/>
          <w:rtl/>
        </w:rPr>
        <w:t xml:space="preserve">او اي توجه او فعل يمكن أن يمس شخصية الدولة او اي من مقومات تلك الشخصية السياسية والاقتصادية والعسكرية </w:t>
      </w:r>
      <w:r w:rsidRPr="004D03FB">
        <w:rPr>
          <w:rStyle w:val="FootnoteReference"/>
          <w:rFonts w:cs="Simplified Arabic"/>
          <w:rtl/>
        </w:rPr>
        <w:footnoteReference w:id="318"/>
      </w:r>
      <w:r w:rsidRPr="004D03FB">
        <w:rPr>
          <w:rFonts w:cs="Simplified Arabic" w:hint="cs"/>
          <w:rtl/>
        </w:rPr>
        <w:t>.</w:t>
      </w:r>
    </w:p>
    <w:p w:rsidR="00D078EE" w:rsidRPr="004D03FB" w:rsidRDefault="00D078EE" w:rsidP="00D078EE">
      <w:pPr>
        <w:jc w:val="lowKashida"/>
        <w:rPr>
          <w:rFonts w:cs="Simplified Arabic" w:hint="cs"/>
          <w:rtl/>
        </w:rPr>
      </w:pPr>
      <w:r w:rsidRPr="004D03FB">
        <w:rPr>
          <w:rFonts w:cs="Simplified Arabic" w:hint="cs"/>
          <w:rtl/>
        </w:rPr>
        <w:t xml:space="preserve">     فعلى الصعيد السياسي ـ وكما سبق وان أسلفنا ـ بنيت العلاقات الدولية على مبدأ المساواة في السيادة بين جميع الدول الاعضاء كما ورد في الفقرة الاولى من المادة الثا</w:t>
      </w:r>
      <w:r>
        <w:rPr>
          <w:rFonts w:cs="Simplified Arabic" w:hint="cs"/>
          <w:rtl/>
        </w:rPr>
        <w:t>نية من الميثاق ويرتبط هذا المبدأ الأ</w:t>
      </w:r>
      <w:r w:rsidRPr="004D03FB">
        <w:rPr>
          <w:rFonts w:cs="Simplified Arabic" w:hint="cs"/>
          <w:rtl/>
        </w:rPr>
        <w:t>ساسي بأحترام المبدأ الذي يقضي بالتساوي في الحقوق بين الشعوب وأن يكون لكل منها حق تقرير المصير وكما ورد</w:t>
      </w:r>
      <w:r>
        <w:rPr>
          <w:rFonts w:cs="Simplified Arabic" w:hint="cs"/>
          <w:rtl/>
        </w:rPr>
        <w:t xml:space="preserve"> في الفقرة الثانية من المادة الأ</w:t>
      </w:r>
      <w:r w:rsidRPr="004D03FB">
        <w:rPr>
          <w:rFonts w:cs="Simplified Arabic" w:hint="cs"/>
          <w:rtl/>
        </w:rPr>
        <w:t>ولى من الميثاق وينصرف هذا الحق الى حق الشعوب في السيادة على أجوائها وأرضها ومياهها .</w:t>
      </w:r>
    </w:p>
    <w:p w:rsidR="00D078EE" w:rsidRPr="004D03FB" w:rsidRDefault="00D078EE" w:rsidP="00D078EE">
      <w:pPr>
        <w:jc w:val="lowKashida"/>
        <w:rPr>
          <w:rFonts w:cs="Simplified Arabic" w:hint="cs"/>
          <w:rtl/>
        </w:rPr>
      </w:pPr>
      <w:r w:rsidRPr="004D03FB">
        <w:rPr>
          <w:rFonts w:cs="Simplified Arabic" w:hint="cs"/>
          <w:rtl/>
        </w:rPr>
        <w:t xml:space="preserve">    وأستقر الفقه والاجتهاد الدولي على أضفاء صفة القاعدة الآمرة او القطعية على مبدأ حق الشعوب في تقرير مصيرها وسيادة والدول والمساواة فيما بينها ويترتب على الصفة الآمرة للسيادة ان اية معاهدة تتعارض وسيادة الدول تكون باطلة بموجب المادة (53)من أتفاقية فينا لقانون المعاهدات المعتمدة في (23/آيار/1969) والنافذة المفعول في (27/كانون الثاني / 1980).</w:t>
      </w:r>
    </w:p>
    <w:p w:rsidR="00D078EE" w:rsidRPr="004D03FB" w:rsidRDefault="00D078EE" w:rsidP="00D078EE">
      <w:pPr>
        <w:jc w:val="lowKashida"/>
        <w:rPr>
          <w:rFonts w:cs="Simplified Arabic" w:hint="cs"/>
          <w:rtl/>
        </w:rPr>
      </w:pPr>
      <w:r w:rsidRPr="004D03FB">
        <w:rPr>
          <w:rFonts w:cs="Simplified Arabic" w:hint="cs"/>
          <w:rtl/>
        </w:rPr>
        <w:lastRenderedPageBreak/>
        <w:t xml:space="preserve">      وعلى الصعيد الأقتصادي ،شهد عقد السبعين</w:t>
      </w:r>
      <w:r>
        <w:rPr>
          <w:rFonts w:cs="Simplified Arabic" w:hint="cs"/>
          <w:rtl/>
        </w:rPr>
        <w:t>ي</w:t>
      </w:r>
      <w:r w:rsidRPr="004D03FB">
        <w:rPr>
          <w:rFonts w:cs="Simplified Arabic" w:hint="cs"/>
          <w:rtl/>
        </w:rPr>
        <w:t>ات توجها دوليا متصاعدا في الدعوة الى نظام أقتصادي دولي جديد ،وأهتمت كافة أجهزة الامم المتحدة ،ووكالاتها المتخصصة بدراسة مختلف أوجه النظام الأقتصادي الراهن بغية تحديد طبيعة العلاقة بين النظام الأقتصادي والنظام القانوني الدولي .</w:t>
      </w:r>
    </w:p>
    <w:p w:rsidR="00D078EE" w:rsidRPr="004D03FB" w:rsidRDefault="00D078EE" w:rsidP="00D078EE">
      <w:pPr>
        <w:jc w:val="lowKashida"/>
        <w:rPr>
          <w:rFonts w:cs="Simplified Arabic" w:hint="cs"/>
          <w:rtl/>
        </w:rPr>
      </w:pPr>
      <w:r w:rsidRPr="004D03FB">
        <w:rPr>
          <w:rFonts w:cs="Simplified Arabic" w:hint="cs"/>
          <w:rtl/>
        </w:rPr>
        <w:t xml:space="preserve">       وتطبيقا لذلك ،حرصت الجمعية العامة للامم المتحدة في قرارها رقم (3082) بتاريخ 6/12/ 1973 قناعتها بالحاجة العاجلة لوضع أو تحسين قواعد عالمية التطبيق لأنماء العلاقات الأقتصادية الدولية على أساس من العدل والأنصاف .</w:t>
      </w:r>
    </w:p>
    <w:p w:rsidR="00D078EE" w:rsidRPr="004D03FB" w:rsidRDefault="00D078EE" w:rsidP="00D078EE">
      <w:pPr>
        <w:jc w:val="lowKashida"/>
        <w:rPr>
          <w:rFonts w:cs="Simplified Arabic" w:hint="cs"/>
          <w:rtl/>
        </w:rPr>
      </w:pPr>
      <w:r w:rsidRPr="004D03FB">
        <w:rPr>
          <w:rFonts w:cs="Simplified Arabic" w:hint="cs"/>
          <w:rtl/>
        </w:rPr>
        <w:t xml:space="preserve">     وعقدت الجمعية العامة دورة أستثنائية في آيار 1974 أعتمدت فيها أعلان أقامة النظام الاقتصادي الدولي الجديد بالقرار رقم (3201)،وبرنامج العمل المتعلق بهذا النظام بالقرار رقم (3202) بتاريخ 1/آيار/1974 ثم شكلت الجمعية العامة فريق عمل لصياغة مشروع حقوق وواجبات الدول الأقتصادية في ضوء أعلان النظام الأقتصادي الدولي الجديد.</w:t>
      </w:r>
    </w:p>
    <w:p w:rsidR="00D078EE" w:rsidRPr="004D03FB" w:rsidRDefault="00D078EE" w:rsidP="00D078EE">
      <w:pPr>
        <w:jc w:val="lowKashida"/>
        <w:rPr>
          <w:rFonts w:cs="Simplified Arabic" w:hint="cs"/>
          <w:rtl/>
        </w:rPr>
      </w:pPr>
      <w:r w:rsidRPr="004D03FB">
        <w:rPr>
          <w:rFonts w:cs="Simplified Arabic" w:hint="cs"/>
          <w:rtl/>
        </w:rPr>
        <w:t xml:space="preserve">      وأعتمدت الجمعية العامة للأمم المتحدة في قرارها رقم (3281)بتاريخ 12/كانون الأول /1974 وتضمن الفصل الأول منه أسس العلاقات الأقتصادية الدولية ،وجاء فيه أن تخضع العلاقات الأقتصادية الدولية وكذلك العلاقات السياسية وغيرها للمبادى الاتية :ـ</w:t>
      </w:r>
    </w:p>
    <w:p w:rsidR="00D078EE" w:rsidRPr="004D03FB" w:rsidRDefault="00D078EE" w:rsidP="00D078EE">
      <w:pPr>
        <w:numPr>
          <w:ilvl w:val="0"/>
          <w:numId w:val="36"/>
        </w:numPr>
        <w:spacing w:after="0" w:line="240" w:lineRule="auto"/>
        <w:jc w:val="lowKashida"/>
        <w:rPr>
          <w:rFonts w:cs="Simplified Arabic" w:hint="cs"/>
          <w:rtl/>
        </w:rPr>
      </w:pPr>
      <w:r w:rsidRPr="004D03FB">
        <w:rPr>
          <w:rFonts w:cs="Simplified Arabic" w:hint="cs"/>
          <w:rtl/>
        </w:rPr>
        <w:t>سيادة الدول وسلامتها الأقليمية ،وأستقلالها السياسي .</w:t>
      </w:r>
    </w:p>
    <w:p w:rsidR="00D078EE" w:rsidRPr="004D03FB" w:rsidRDefault="00D078EE" w:rsidP="00D078EE">
      <w:pPr>
        <w:numPr>
          <w:ilvl w:val="0"/>
          <w:numId w:val="36"/>
        </w:numPr>
        <w:spacing w:after="0" w:line="240" w:lineRule="auto"/>
        <w:jc w:val="lowKashida"/>
        <w:rPr>
          <w:rFonts w:cs="Simplified Arabic" w:hint="cs"/>
          <w:rtl/>
        </w:rPr>
      </w:pPr>
      <w:r w:rsidRPr="004D03FB">
        <w:rPr>
          <w:rFonts w:cs="Simplified Arabic" w:hint="cs"/>
          <w:rtl/>
        </w:rPr>
        <w:t>تساوي جميع الدول في السيادة .</w:t>
      </w:r>
    </w:p>
    <w:p w:rsidR="00D078EE" w:rsidRPr="004D03FB" w:rsidRDefault="00D078EE" w:rsidP="00D078EE">
      <w:pPr>
        <w:numPr>
          <w:ilvl w:val="0"/>
          <w:numId w:val="36"/>
        </w:numPr>
        <w:spacing w:after="0" w:line="240" w:lineRule="auto"/>
        <w:jc w:val="lowKashida"/>
        <w:rPr>
          <w:rFonts w:cs="Simplified Arabic" w:hint="cs"/>
          <w:rtl/>
        </w:rPr>
      </w:pPr>
      <w:r w:rsidRPr="004D03FB">
        <w:rPr>
          <w:rFonts w:cs="Simplified Arabic" w:hint="cs"/>
          <w:rtl/>
        </w:rPr>
        <w:t>عدم الأعتداء .</w:t>
      </w:r>
    </w:p>
    <w:p w:rsidR="00D078EE" w:rsidRPr="004D03FB" w:rsidRDefault="00D078EE" w:rsidP="00D078EE">
      <w:pPr>
        <w:numPr>
          <w:ilvl w:val="0"/>
          <w:numId w:val="36"/>
        </w:numPr>
        <w:spacing w:after="0" w:line="240" w:lineRule="auto"/>
        <w:jc w:val="lowKashida"/>
        <w:rPr>
          <w:rFonts w:cs="Simplified Arabic" w:hint="cs"/>
          <w:rtl/>
        </w:rPr>
      </w:pPr>
      <w:r w:rsidRPr="004D03FB">
        <w:rPr>
          <w:rFonts w:cs="Simplified Arabic" w:hint="cs"/>
          <w:rtl/>
        </w:rPr>
        <w:t>عدم التدخل .</w:t>
      </w:r>
    </w:p>
    <w:p w:rsidR="00D078EE" w:rsidRPr="004D03FB" w:rsidRDefault="00D078EE" w:rsidP="00D078EE">
      <w:pPr>
        <w:numPr>
          <w:ilvl w:val="0"/>
          <w:numId w:val="36"/>
        </w:numPr>
        <w:spacing w:after="0" w:line="240" w:lineRule="auto"/>
        <w:jc w:val="lowKashida"/>
        <w:rPr>
          <w:rFonts w:cs="Simplified Arabic" w:hint="cs"/>
          <w:rtl/>
        </w:rPr>
      </w:pPr>
      <w:r w:rsidRPr="004D03FB">
        <w:rPr>
          <w:rFonts w:cs="Simplified Arabic" w:hint="cs"/>
          <w:rtl/>
        </w:rPr>
        <w:t>تساوي الشعوب في الحقوق وحقها في تقرير مصيرها .</w:t>
      </w:r>
    </w:p>
    <w:p w:rsidR="00D078EE" w:rsidRPr="004D03FB" w:rsidRDefault="00D078EE" w:rsidP="00D078EE">
      <w:pPr>
        <w:numPr>
          <w:ilvl w:val="0"/>
          <w:numId w:val="36"/>
        </w:numPr>
        <w:spacing w:after="0" w:line="240" w:lineRule="auto"/>
        <w:jc w:val="lowKashida"/>
        <w:rPr>
          <w:rFonts w:cs="Simplified Arabic" w:hint="cs"/>
          <w:rtl/>
        </w:rPr>
      </w:pPr>
      <w:r w:rsidRPr="004D03FB">
        <w:rPr>
          <w:rFonts w:cs="Simplified Arabic" w:hint="cs"/>
          <w:rtl/>
        </w:rPr>
        <w:t>أحترام حقوق الأنسان والحريات الأساسية .</w:t>
      </w:r>
    </w:p>
    <w:p w:rsidR="00D078EE" w:rsidRPr="004D03FB" w:rsidRDefault="00D078EE" w:rsidP="00D078EE">
      <w:pPr>
        <w:numPr>
          <w:ilvl w:val="0"/>
          <w:numId w:val="36"/>
        </w:numPr>
        <w:spacing w:after="0" w:line="240" w:lineRule="auto"/>
        <w:jc w:val="lowKashida"/>
        <w:rPr>
          <w:rFonts w:cs="Simplified Arabic" w:hint="cs"/>
          <w:rtl/>
        </w:rPr>
      </w:pPr>
      <w:r w:rsidRPr="004D03FB">
        <w:rPr>
          <w:rFonts w:cs="Simplified Arabic" w:hint="cs"/>
          <w:rtl/>
        </w:rPr>
        <w:t>عدم محاولة طلب الهيمنة ومناطق النفوذ .</w:t>
      </w:r>
    </w:p>
    <w:p w:rsidR="00D078EE" w:rsidRPr="004D03FB" w:rsidRDefault="00D078EE" w:rsidP="00D078EE">
      <w:pPr>
        <w:numPr>
          <w:ilvl w:val="0"/>
          <w:numId w:val="36"/>
        </w:numPr>
        <w:spacing w:after="0" w:line="240" w:lineRule="auto"/>
        <w:jc w:val="lowKashida"/>
        <w:rPr>
          <w:rFonts w:cs="Simplified Arabic" w:hint="cs"/>
          <w:rtl/>
        </w:rPr>
      </w:pPr>
      <w:r w:rsidRPr="004D03FB">
        <w:rPr>
          <w:rFonts w:cs="Simplified Arabic" w:hint="cs"/>
          <w:rtl/>
        </w:rPr>
        <w:t>تعزيز العدالة الاجتماعية الدولية .</w:t>
      </w:r>
    </w:p>
    <w:p w:rsidR="00D078EE" w:rsidRPr="004D03FB" w:rsidRDefault="00D078EE" w:rsidP="00D078EE">
      <w:pPr>
        <w:jc w:val="lowKashida"/>
        <w:rPr>
          <w:rFonts w:cs="Simplified Arabic" w:hint="cs"/>
          <w:rtl/>
        </w:rPr>
      </w:pPr>
      <w:r w:rsidRPr="004D03FB">
        <w:rPr>
          <w:rFonts w:cs="Simplified Arabic" w:hint="cs"/>
          <w:rtl/>
        </w:rPr>
        <w:lastRenderedPageBreak/>
        <w:t xml:space="preserve">       ويبدو ان مسار الممارسة في حقل العلاقات الدولية منذ تأسيس الامم المتحدة ولغاية وقتنا الحاضر أعتراه مد وجزر تراوح مابين التمسك بهذه المبادى والأنضباط بها من جهة ،والتجاوز عليها وانتهاكها من جهة اخرى </w:t>
      </w:r>
      <w:r w:rsidRPr="004D03FB">
        <w:rPr>
          <w:rStyle w:val="FootnoteReference"/>
          <w:rFonts w:cs="Simplified Arabic"/>
          <w:rtl/>
        </w:rPr>
        <w:footnoteReference w:id="319"/>
      </w:r>
    </w:p>
    <w:p w:rsidR="00D078EE" w:rsidRPr="004D03FB" w:rsidRDefault="00D078EE" w:rsidP="00D078EE">
      <w:pPr>
        <w:jc w:val="lowKashida"/>
        <w:rPr>
          <w:rFonts w:cs="Simplified Arabic" w:hint="cs"/>
          <w:rtl/>
        </w:rPr>
      </w:pPr>
      <w:r>
        <w:rPr>
          <w:rFonts w:cs="Simplified Arabic" w:hint="cs"/>
          <w:rtl/>
        </w:rPr>
        <w:t xml:space="preserve">       وعلى الرغم من تلك المبادئ</w:t>
      </w:r>
      <w:r w:rsidRPr="004D03FB">
        <w:rPr>
          <w:rFonts w:cs="Simplified Arabic" w:hint="cs"/>
          <w:rtl/>
        </w:rPr>
        <w:t xml:space="preserve"> والنصوص القانونية ،الأ أن مايحدث في الواقع يختلف بشكل جذري عما تحظره المواثيق الدولية ، بل أن هذا التدخل أصبح سمة مميزة من سمات العلاقات الدولية المعاصرة ،،وقد أتخذ التدخل الدولي في الشؤون الداخلية لبعض الدول والاقاليم صور متعددة ومظاهر شتى ،وأن كان معظمها أصبح يندرج في الأطار غير المباشر ،كما أصبح يبرر بمختلف الحجج والذرائع التي تحاول أن تخفف من حساسيته التقليدية القديمة </w:t>
      </w:r>
      <w:r w:rsidRPr="004D03FB">
        <w:rPr>
          <w:rStyle w:val="FootnoteReference"/>
          <w:rFonts w:cs="Simplified Arabic"/>
          <w:rtl/>
        </w:rPr>
        <w:footnoteReference w:id="320"/>
      </w:r>
      <w:r w:rsidRPr="004D03FB">
        <w:rPr>
          <w:rFonts w:cs="Simplified Arabic" w:hint="cs"/>
          <w:rtl/>
        </w:rPr>
        <w:t xml:space="preserve"> .</w:t>
      </w:r>
    </w:p>
    <w:p w:rsidR="00D078EE" w:rsidRPr="004D03FB" w:rsidRDefault="00D078EE" w:rsidP="00D078EE">
      <w:pPr>
        <w:jc w:val="lowKashida"/>
        <w:rPr>
          <w:rFonts w:cs="Simplified Arabic" w:hint="cs"/>
          <w:rtl/>
        </w:rPr>
      </w:pPr>
      <w:r w:rsidRPr="004D03FB">
        <w:rPr>
          <w:rFonts w:cs="Simplified Arabic" w:hint="cs"/>
          <w:rtl/>
        </w:rPr>
        <w:t xml:space="preserve">     وأهم ما يلاحظ في هذا المجال أن الخروقات والتدخلات</w:t>
      </w:r>
      <w:r>
        <w:rPr>
          <w:rFonts w:cs="Simplified Arabic" w:hint="cs"/>
          <w:rtl/>
        </w:rPr>
        <w:t xml:space="preserve"> التي كانت تحدث أبان الحرب البا</w:t>
      </w:r>
      <w:r w:rsidRPr="004D03FB">
        <w:rPr>
          <w:rFonts w:cs="Simplified Arabic" w:hint="cs"/>
          <w:rtl/>
        </w:rPr>
        <w:t>ردة كانت تصطدم برفض وتنديد شديدين من قبل معظم دول العالم ،تحولت اليوم الى تدخلات سافرة دون أن تصطدم بمعارضة دولية فاعلة كما كان يحدث في السابق الأمر الذي أخذ يوحي بزوال تدخلات تقليدية لصالح بروز أخرى جديدة ومعاصرة ، وهذا ما سوف نلاحظه في أطار سعينا للبحث في ظاهرة التدخل الدولي في منطقة الشرق الأوسط عبر البحث أولا في أهم التطورات التاريخية لحلات ذلك التدخل ،وأهم أطرافه التقليدين وأنعكاسات الأنماط التقليدية من التدخلات على مايسود المنطقة في الوقت الحاضر.</w:t>
      </w:r>
    </w:p>
    <w:p w:rsidR="00D078EE" w:rsidRPr="00526E29" w:rsidRDefault="00D078EE" w:rsidP="00D078EE">
      <w:pPr>
        <w:jc w:val="lowKashida"/>
        <w:rPr>
          <w:rFonts w:cs="Simplified Arabic" w:hint="cs"/>
          <w:b/>
          <w:bCs/>
          <w:rtl/>
        </w:rPr>
      </w:pPr>
      <w:r>
        <w:rPr>
          <w:rFonts w:cs="Simplified Arabic" w:hint="cs"/>
          <w:b/>
          <w:bCs/>
          <w:rtl/>
        </w:rPr>
        <w:t>ثانيأ: لمحة تأ</w:t>
      </w:r>
      <w:r w:rsidRPr="00526E29">
        <w:rPr>
          <w:rFonts w:cs="Simplified Arabic" w:hint="cs"/>
          <w:b/>
          <w:bCs/>
          <w:rtl/>
        </w:rPr>
        <w:t>ريخية عن التدخل الدولي في منطقة الشرق الاوسط .</w:t>
      </w:r>
    </w:p>
    <w:p w:rsidR="00D078EE" w:rsidRPr="004D03FB" w:rsidRDefault="00D078EE" w:rsidP="00D078EE">
      <w:pPr>
        <w:jc w:val="lowKashida"/>
        <w:rPr>
          <w:rFonts w:cs="Simplified Arabic" w:hint="cs"/>
          <w:rtl/>
        </w:rPr>
      </w:pPr>
      <w:r w:rsidRPr="004D03FB">
        <w:rPr>
          <w:rFonts w:cs="Simplified Arabic" w:hint="cs"/>
          <w:rtl/>
        </w:rPr>
        <w:t xml:space="preserve">       لاشك في أن أتفاق سايكس ـ بيكو كان نتيجة صراع بريطاني ـ فرنسي أعاد تشكيل الشرق الاوسط كعمل من أعمال سياسة القوى الأوربية الكبرى في زمن توسع الأستعمار الأوربي عقب الحرب العالمية الأولى ،وصحيح أن هذا الأتفاق كان محصورا في المشرق العربي "أي سوريا ، لبنان، فلسطين،الأردن ،العراق" الأ أن دوره كان ي</w:t>
      </w:r>
      <w:r>
        <w:rPr>
          <w:rFonts w:cs="Simplified Arabic" w:hint="cs"/>
          <w:rtl/>
        </w:rPr>
        <w:t>شمل الشرق الأوسط بمفهومه الأوسع</w:t>
      </w:r>
      <w:r w:rsidRPr="004D03FB">
        <w:rPr>
          <w:rFonts w:cs="Simplified Arabic" w:hint="cs"/>
          <w:rtl/>
        </w:rPr>
        <w:t>،</w:t>
      </w:r>
      <w:r>
        <w:rPr>
          <w:rFonts w:cs="Simplified Arabic" w:hint="cs"/>
          <w:rtl/>
        </w:rPr>
        <w:t xml:space="preserve"> </w:t>
      </w:r>
      <w:r w:rsidRPr="004D03FB">
        <w:rPr>
          <w:rFonts w:cs="Simplified Arabic" w:hint="cs"/>
          <w:rtl/>
        </w:rPr>
        <w:t xml:space="preserve">أي </w:t>
      </w:r>
      <w:r>
        <w:rPr>
          <w:rFonts w:cs="Simplified Arabic" w:hint="cs"/>
          <w:rtl/>
        </w:rPr>
        <w:t xml:space="preserve">فضلاً عن </w:t>
      </w:r>
      <w:r w:rsidRPr="004D03FB">
        <w:rPr>
          <w:rFonts w:cs="Simplified Arabic" w:hint="cs"/>
          <w:rtl/>
        </w:rPr>
        <w:t xml:space="preserve">دول المشرق ،كان هناك مصر وايران وتركيا والجزيرة العربية ،الى جانب أفغانستان ودول أسيا الوسطى الروسية آنذاك السوفيتية فيما بعد ،وكانت ساحة الصراع تمتد حول طريق الهند الذي  حتى ذلك الوقت كانت بريطانيا تحاول الدفاع عنه في وجه هجمات فرنسا </w:t>
      </w:r>
      <w:r w:rsidRPr="004D03FB">
        <w:rPr>
          <w:rFonts w:cs="Simplified Arabic" w:hint="cs"/>
          <w:rtl/>
        </w:rPr>
        <w:lastRenderedPageBreak/>
        <w:t xml:space="preserve">وروسيا .وقد كان من أهم أسباب "أتفاق سايكس ـ بيكو "التي أتضحت فيما بعد أبعاد روسيا عن الشرق الأوسط ،خاصة بعد قيام الثورة البلشفية في عام 1917 ،ووضع حد نهائي للصراع الروسي ـ البريطاني الذي بلغ ذروته في القرن التاسع عشر ،وعرف بأسم "اللعبة الكبرى </w:t>
      </w:r>
      <w:r w:rsidRPr="004D03FB">
        <w:rPr>
          <w:rStyle w:val="FootnoteReference"/>
          <w:rFonts w:cs="Simplified Arabic"/>
          <w:rtl/>
        </w:rPr>
        <w:footnoteReference w:id="321"/>
      </w:r>
    </w:p>
    <w:p w:rsidR="00D078EE" w:rsidRPr="004D03FB" w:rsidRDefault="00D078EE" w:rsidP="00D078EE">
      <w:pPr>
        <w:jc w:val="lowKashida"/>
        <w:rPr>
          <w:rFonts w:cs="Simplified Arabic" w:hint="cs"/>
          <w:rtl/>
        </w:rPr>
      </w:pPr>
      <w:r w:rsidRPr="004D03FB">
        <w:rPr>
          <w:rFonts w:cs="Simplified Arabic" w:hint="cs"/>
          <w:rtl/>
        </w:rPr>
        <w:t xml:space="preserve">      ومع بدايات القرن العشرين ،وسقوط روسيا القيصرية ،وقيام ثورة شيوعية غير معروفة الأهداف لأغلب الأوربيين وغامضة لمعظم العالم ،أردت بريطانيا وفرنسا أحتكار هذه المنطقة بأستبعاد روسيا كليا عنها ،لذا قررت بريطانيا وفرنسا أحتلال الجزء العربي من الشرق الأوسط لصد الثورة البلشفية هو ما كشف عن أتفاق سايكس ـ بيكو الذي كان سريا وشكل هذا الكشف الروسي أول صدمة لحلفاء بريطانيا وفرنسا من العرب في التاريخ المعاصر ،أصطنعت فيه أوربا كيانات المنطقة ،كان لدى اوربا الاستعمارية بما في ذلك روسيا وهم في أنها تستطيع أن تغير العالم العربي "كذلك أسيا الأسلامية " عن طريق أصطناع كيانات من الممكن أن تتحول مع الزمن الى بلدان .ولكن تلك الكيانات كانت تفتقر  لشرعية سياسية أو وطنية في الداخل ،فلما طرحت روسيا البلشفية الشيوعية كنظام سياسي لهذه الكيانات ،سارع البريطانيون الى طرح القومية العربية كبديل أيديولوجي لها ولو عن طريق الولاء للأسر الحاكمة على الأقل فبين عامي 1914</w:t>
      </w:r>
      <w:r>
        <w:rPr>
          <w:rFonts w:cs="Simplified Arabic" w:hint="cs"/>
          <w:rtl/>
        </w:rPr>
        <w:t>-</w:t>
      </w:r>
      <w:r w:rsidRPr="004D03FB">
        <w:rPr>
          <w:rFonts w:cs="Simplified Arabic" w:hint="cs"/>
          <w:rtl/>
        </w:rPr>
        <w:t>1922 لم يكن النفط عنصرا هاما ولا أساسا في حياة دول الشرق الأوسط ،ولا فاعلا في السياسة الأوربية ،ولم تكن أمريكا أصلا موجودة سياسيا في المنطقة لذلك لم تدخل الثروة النفطية كثيرا في حسابا ت خرائط الدول</w:t>
      </w:r>
      <w:r w:rsidRPr="004D03FB">
        <w:rPr>
          <w:rStyle w:val="FootnoteReference"/>
          <w:rFonts w:cs="Simplified Arabic"/>
          <w:rtl/>
        </w:rPr>
        <w:footnoteReference w:id="322"/>
      </w:r>
      <w:r>
        <w:rPr>
          <w:rFonts w:cs="Simplified Arabic" w:hint="cs"/>
          <w:rtl/>
        </w:rPr>
        <w:t>.</w:t>
      </w:r>
    </w:p>
    <w:p w:rsidR="00D078EE" w:rsidRPr="004D03FB" w:rsidRDefault="00D078EE" w:rsidP="00D078EE">
      <w:pPr>
        <w:jc w:val="lowKashida"/>
        <w:rPr>
          <w:rFonts w:cs="Simplified Arabic" w:hint="cs"/>
          <w:rtl/>
        </w:rPr>
      </w:pPr>
      <w:r w:rsidRPr="004D03FB">
        <w:rPr>
          <w:rFonts w:cs="Simplified Arabic" w:hint="cs"/>
          <w:rtl/>
        </w:rPr>
        <w:t xml:space="preserve">        وجاء فرنسا لتعلق أنتدابها على سوريا ولبنان ،فنال الفرنسيون حصة أقل قليلا مما أتفق عليه ،وسمح للروس ب</w:t>
      </w:r>
      <w:r>
        <w:rPr>
          <w:rFonts w:cs="Simplified Arabic" w:hint="cs"/>
          <w:rtl/>
        </w:rPr>
        <w:t>ا</w:t>
      </w:r>
      <w:r w:rsidRPr="004D03FB">
        <w:rPr>
          <w:rFonts w:cs="Simplified Arabic" w:hint="cs"/>
          <w:rtl/>
        </w:rPr>
        <w:t>لأحتفاظ فقط بما كان لديهم في العهد القيصري ،وأن يشاركوا في أقتسام حكم أسيا الأسلامية مع بريطانيا "أيران وأفغانستان "مثلا أما بريطانيا فقد فازت في التسوية حسب مخططات سايكس بيكو بنصيب الأسد ،وحكمت البلدان العربية المستقلة أسميا لكن ذات الأنظة الملكية حكما غير مباشر ،بصفتها الدولة الحامية المنتدبة ،وطرحت نفسها داعية للقومية العربية وراعية للصهيونية</w:t>
      </w:r>
      <w:r>
        <w:rPr>
          <w:rFonts w:cs="Simplified Arabic" w:hint="cs"/>
          <w:rtl/>
        </w:rPr>
        <w:t xml:space="preserve"> في آن معا ،وكانت بريطانيا تعد</w:t>
      </w:r>
      <w:r w:rsidRPr="004D03FB">
        <w:rPr>
          <w:rFonts w:cs="Simplified Arabic" w:hint="cs"/>
          <w:rtl/>
        </w:rPr>
        <w:t xml:space="preserve"> روسيا وفرنسا خطرا في المنطقة وبذلك وصلنا الى عام 1922 الذي كان عام التحولات التأريخية والتسوية الشاملة في الشرق الأوسط ،والذي أقرت ولادة كياناته في القرن العشرين ،وكانت هذه الولادات في بعض منها عسيرة ،الأ أنها في </w:t>
      </w:r>
      <w:r w:rsidRPr="004D03FB">
        <w:rPr>
          <w:rFonts w:cs="Simplified Arabic" w:hint="cs"/>
          <w:rtl/>
        </w:rPr>
        <w:lastRenderedPageBreak/>
        <w:t xml:space="preserve">نهاية المطاف حددت ملامح ومعالم المولود الجديد الذي ظل ضمن نطاق الأسرة التي فرضت عليه ولم يغادرها </w:t>
      </w:r>
      <w:r w:rsidRPr="004D03FB">
        <w:rPr>
          <w:rStyle w:val="FootnoteReference"/>
          <w:rFonts w:cs="Simplified Arabic"/>
          <w:rtl/>
        </w:rPr>
        <w:footnoteReference w:id="323"/>
      </w:r>
    </w:p>
    <w:p w:rsidR="00D078EE" w:rsidRPr="004D03FB" w:rsidRDefault="00D078EE" w:rsidP="00D078EE">
      <w:pPr>
        <w:jc w:val="lowKashida"/>
        <w:rPr>
          <w:rFonts w:cs="Simplified Arabic" w:hint="cs"/>
          <w:rtl/>
        </w:rPr>
      </w:pPr>
      <w:r w:rsidRPr="004D03FB">
        <w:rPr>
          <w:rFonts w:cs="Simplified Arabic" w:hint="cs"/>
          <w:rtl/>
        </w:rPr>
        <w:t xml:space="preserve">        وبأنهيار النظام القديم في المنطقة ،ومعه بالدرجة الأولى الوجود البريطاني ـ الفرنسي ، على أمتداد حدود العالم العربي الجديد تسرب أحساس بأن هذه التسوية غير مقنعة وغير دائمة ،ولا أحد يدافع عنها أو يريدها ،لكنها عاشت الى اليوم ثلاثة أرباع القرن  وجاءت فيما بعد الولايات المتحدة الأمريكية لتتدخل في شؤون هذه المنطقة عبر المنظمات الدينية والخيرية والأكايمية التي جاءت الى لبنان في عشرينيات القرن التاسع عشر عندما أسسوا الجامعة الأمريكية في بيروت ،وفي آواخر القرن التاسع عشر أنشأت البعثات التبشيرية التابعة للكنيسة الأصلاحية في الخليج العربي سلسلة من الأرساليات التي أمتدت من العراق الى عمان </w:t>
      </w:r>
      <w:r w:rsidRPr="004D03FB">
        <w:rPr>
          <w:rStyle w:val="FootnoteReference"/>
          <w:rFonts w:cs="Simplified Arabic"/>
          <w:rtl/>
        </w:rPr>
        <w:footnoteReference w:id="324"/>
      </w:r>
    </w:p>
    <w:p w:rsidR="00D078EE" w:rsidRPr="004D03FB" w:rsidRDefault="00D078EE" w:rsidP="00D078EE">
      <w:pPr>
        <w:jc w:val="lowKashida"/>
        <w:rPr>
          <w:rFonts w:cs="Simplified Arabic" w:hint="cs"/>
          <w:rtl/>
        </w:rPr>
      </w:pPr>
      <w:r w:rsidRPr="004D03FB">
        <w:rPr>
          <w:rFonts w:cs="Simplified Arabic" w:hint="cs"/>
          <w:rtl/>
        </w:rPr>
        <w:t xml:space="preserve">      وقبل نشوب الحرب العالمية الثانية أنحصر الأهتمام الرسمي بمنطقة الشرق الأوسط بشكل أساس في الدفاع عن المصالح التجارية وخاصة النفط وشهدت منطقة الشرق الأوسط أهتماما استراتيجيا خلال الحرب العالمية الاولى عندما أنقطعت الأمدادات النفطية القادمة من الشرق الأوسط عن الحلفاء ،وكانت الولايات المتحدة هي ال</w:t>
      </w:r>
      <w:r>
        <w:rPr>
          <w:rFonts w:cs="Simplified Arabic" w:hint="cs"/>
          <w:rtl/>
        </w:rPr>
        <w:t>منتج الرئيس للنفط في تلك الحقبة</w:t>
      </w:r>
      <w:r w:rsidRPr="004D03FB">
        <w:rPr>
          <w:rFonts w:cs="Simplified Arabic" w:hint="cs"/>
          <w:rtl/>
        </w:rPr>
        <w:t>،</w:t>
      </w:r>
      <w:r>
        <w:rPr>
          <w:rFonts w:cs="Simplified Arabic" w:hint="cs"/>
          <w:rtl/>
        </w:rPr>
        <w:t xml:space="preserve"> </w:t>
      </w:r>
      <w:r w:rsidRPr="004D03FB">
        <w:rPr>
          <w:rFonts w:cs="Simplified Arabic" w:hint="cs"/>
          <w:rtl/>
        </w:rPr>
        <w:t xml:space="preserve">وبرزت هذه المصالح مرة أخرى خلال الحرب العالمية الثانية ،وأضيفت اليها أهمية أخرى تجسدت في الاهمية الجيوستراتيجية للمنطقة وحظيت المنطقة بأهمية أكبر فقد كان لقيام "أسرائيل" وتأييد الولايات المتحدة لها وأعتراف الامم المتحدة بها عام 1948 العامل المضاف الذي لفت أنظار الولايات المتحدة الى ضرورة أيجاد السبل الكفيلة للتوغل وحماية مصالحها وحلفائها في المنطقة </w:t>
      </w:r>
      <w:r w:rsidRPr="004D03FB">
        <w:rPr>
          <w:rStyle w:val="FootnoteReference"/>
          <w:rFonts w:cs="Simplified Arabic"/>
          <w:rtl/>
        </w:rPr>
        <w:footnoteReference w:id="325"/>
      </w:r>
      <w:r w:rsidRPr="004D03FB">
        <w:rPr>
          <w:rFonts w:cs="Simplified Arabic" w:hint="cs"/>
          <w:rtl/>
        </w:rPr>
        <w:t xml:space="preserve"> </w:t>
      </w:r>
    </w:p>
    <w:p w:rsidR="00D078EE" w:rsidRPr="004D03FB" w:rsidRDefault="00D078EE" w:rsidP="00D078EE">
      <w:pPr>
        <w:jc w:val="lowKashida"/>
        <w:rPr>
          <w:rFonts w:cs="Simplified Arabic" w:hint="cs"/>
          <w:rtl/>
        </w:rPr>
      </w:pPr>
      <w:r w:rsidRPr="004D03FB">
        <w:rPr>
          <w:rFonts w:cs="Simplified Arabic" w:hint="cs"/>
          <w:rtl/>
        </w:rPr>
        <w:t xml:space="preserve">       ومع نهاية الخمسينات كان للولايات المتحدة حضور عسكري واسع في المنطقة وكان للمرتكزين السياسي والعسكري لأستراتيجيتها محورين ،محور شمالي ويضم كل من اليونان وتركيا وايران ،وكانت أيران بمثابة مركزه الأساس أما المحور الجنوبي فقد ضم كل من المملكة العربية السعودية وأثيوبيا .</w:t>
      </w:r>
    </w:p>
    <w:p w:rsidR="00D078EE" w:rsidRPr="004D03FB" w:rsidRDefault="00D078EE" w:rsidP="00D078EE">
      <w:pPr>
        <w:jc w:val="lowKashida"/>
        <w:rPr>
          <w:rFonts w:cs="Simplified Arabic" w:hint="cs"/>
          <w:rtl/>
        </w:rPr>
      </w:pPr>
      <w:r w:rsidRPr="004D03FB">
        <w:rPr>
          <w:rFonts w:cs="Simplified Arabic" w:hint="cs"/>
          <w:rtl/>
        </w:rPr>
        <w:t xml:space="preserve">       وبرزت الولايات المتحدة بوصفها زعيمة للعالم الحر في الصراع الذي بدأ يتبلور مع الأتحاد السوفيتي ،وقد بدأ هذا الصراع ينعكس ويتسرب الى مناطق العالم الأخرى وكانت منطقة الشرق الأوسط في مقدمة هذه </w:t>
      </w:r>
      <w:r w:rsidRPr="004D03FB">
        <w:rPr>
          <w:rFonts w:cs="Simplified Arabic" w:hint="cs"/>
          <w:rtl/>
        </w:rPr>
        <w:lastRenderedPageBreak/>
        <w:t xml:space="preserve">المناطق بعد أوربا وأسيا ،وبدأ الشرق الاوسط يصبح وبشكل متزايد موضع أهتمام الولايات المتحدة بعد أن ظل حتى قبيل الحرب العالمية الثانية لايمثل بالنسبة لها قيمة سياسية أو أستراتيجية </w:t>
      </w:r>
      <w:r w:rsidRPr="004D03FB">
        <w:rPr>
          <w:rStyle w:val="FootnoteReference"/>
          <w:rFonts w:cs="Simplified Arabic"/>
          <w:rtl/>
        </w:rPr>
        <w:footnoteReference w:id="326"/>
      </w:r>
    </w:p>
    <w:p w:rsidR="00D078EE" w:rsidRPr="004D03FB" w:rsidRDefault="00D078EE" w:rsidP="00D078EE">
      <w:pPr>
        <w:jc w:val="lowKashida"/>
        <w:rPr>
          <w:rFonts w:cs="Simplified Arabic" w:hint="cs"/>
          <w:rtl/>
        </w:rPr>
      </w:pPr>
      <w:r w:rsidRPr="004D03FB">
        <w:rPr>
          <w:rFonts w:cs="Simplified Arabic" w:hint="cs"/>
          <w:rtl/>
        </w:rPr>
        <w:t xml:space="preserve">     وفي أطار صراعها مع الأتحاد السوفيتي بدأت قيمة الشرق الأوسط تتأكد مع ظهور طموحات الأتحاد السوفيتي في تركيا وايران واليونان وهو التطور الذي بدأت معه الولايات المتحدة في بلورة سلسلة من المبادى والنظريات التي تستهدف أحتواء الاتحاد السوفيتي ومنها</w:t>
      </w:r>
      <w:r w:rsidRPr="004D03FB">
        <w:rPr>
          <w:rStyle w:val="FootnoteReference"/>
          <w:rFonts w:cs="Simplified Arabic"/>
          <w:rtl/>
        </w:rPr>
        <w:footnoteReference w:id="327"/>
      </w:r>
      <w:r w:rsidRPr="004D03FB">
        <w:rPr>
          <w:rFonts w:cs="Simplified Arabic" w:hint="cs"/>
          <w:rtl/>
        </w:rPr>
        <w:t xml:space="preserve"> :ـ </w:t>
      </w:r>
    </w:p>
    <w:p w:rsidR="00D078EE" w:rsidRPr="004D03FB" w:rsidRDefault="00D078EE" w:rsidP="00D078EE">
      <w:pPr>
        <w:jc w:val="lowKashida"/>
        <w:rPr>
          <w:rFonts w:cs="Simplified Arabic" w:hint="cs"/>
          <w:rtl/>
        </w:rPr>
      </w:pPr>
      <w:r w:rsidRPr="004D03FB">
        <w:rPr>
          <w:rFonts w:cs="Simplified Arabic" w:hint="cs"/>
          <w:rtl/>
        </w:rPr>
        <w:t>1ـ صدور مبدأ ترومان عام 1947 .</w:t>
      </w:r>
    </w:p>
    <w:p w:rsidR="00D078EE" w:rsidRPr="004D03FB" w:rsidRDefault="00D078EE" w:rsidP="00D078EE">
      <w:pPr>
        <w:jc w:val="lowKashida"/>
        <w:rPr>
          <w:rFonts w:cs="Simplified Arabic" w:hint="cs"/>
          <w:rtl/>
        </w:rPr>
      </w:pPr>
      <w:r w:rsidRPr="004D03FB">
        <w:rPr>
          <w:rFonts w:cs="Simplified Arabic" w:hint="cs"/>
          <w:rtl/>
        </w:rPr>
        <w:t>2ـ تشكيل سلسلة من الترتيبات الأمنية للدفاع عن الشرق الأوسط مثل حلف بغداد وغيرها .</w:t>
      </w:r>
    </w:p>
    <w:p w:rsidR="00D078EE" w:rsidRPr="004D03FB" w:rsidRDefault="00D078EE" w:rsidP="00D078EE">
      <w:pPr>
        <w:jc w:val="lowKashida"/>
        <w:rPr>
          <w:rFonts w:cs="Simplified Arabic" w:hint="cs"/>
          <w:rtl/>
        </w:rPr>
      </w:pPr>
      <w:r w:rsidRPr="004D03FB">
        <w:rPr>
          <w:rFonts w:cs="Simplified Arabic" w:hint="cs"/>
          <w:rtl/>
        </w:rPr>
        <w:t>3ـ صدور مبدأ ايزنهاور عام 1957.</w:t>
      </w:r>
    </w:p>
    <w:p w:rsidR="00D078EE" w:rsidRPr="004D03FB" w:rsidRDefault="00D078EE" w:rsidP="00D078EE">
      <w:pPr>
        <w:jc w:val="lowKashida"/>
        <w:rPr>
          <w:rFonts w:cs="Simplified Arabic" w:hint="cs"/>
          <w:rtl/>
        </w:rPr>
      </w:pPr>
      <w:r w:rsidRPr="004D03FB">
        <w:rPr>
          <w:rFonts w:cs="Simplified Arabic" w:hint="cs"/>
          <w:rtl/>
        </w:rPr>
        <w:t xml:space="preserve">        وقد أعادت أحداث العراق منذ نهاية الحرب العراقية ـ الأيرانية في عام 1988، ومن بعدها أنهيار الاتحاد السوفيتي وقيام حرب الخليج الثانية في عام 1991 ،والحرب الأمريكية على الأرهاب منذ 11/ ايلول /2001 الى الأذهان هاجس أعادة رسم الخريطة العربية الجديدة مشرقا ومغربا وخليجيا ،وهذا الهاجس الذي لم يكن بعيدا عن تفكير صانعي القرار الدولي ،بعيد أعلان الرئيس الامريكي السابق جورج بوش تأسيس النظام العالمي الجديد بقطبه الأمريكي الأوحد </w:t>
      </w:r>
      <w:r w:rsidRPr="004D03FB">
        <w:rPr>
          <w:rStyle w:val="FootnoteReference"/>
          <w:rFonts w:cs="Simplified Arabic"/>
          <w:rtl/>
        </w:rPr>
        <w:footnoteReference w:id="328"/>
      </w:r>
      <w:r w:rsidRPr="004D03FB">
        <w:rPr>
          <w:rFonts w:cs="Simplified Arabic" w:hint="cs"/>
          <w:rtl/>
        </w:rPr>
        <w:t>.</w:t>
      </w:r>
    </w:p>
    <w:p w:rsidR="00D078EE" w:rsidRPr="00526E29" w:rsidRDefault="00D078EE" w:rsidP="00D078EE">
      <w:pPr>
        <w:jc w:val="lowKashida"/>
        <w:rPr>
          <w:rFonts w:cs="Simplified Arabic" w:hint="cs"/>
          <w:b/>
          <w:bCs/>
          <w:rtl/>
        </w:rPr>
      </w:pPr>
      <w:r w:rsidRPr="00526E29">
        <w:rPr>
          <w:rFonts w:cs="Simplified Arabic" w:hint="cs"/>
          <w:b/>
          <w:bCs/>
          <w:rtl/>
        </w:rPr>
        <w:t>ثالثا:أدوات التدخل الدولي في منطقة الشرق الأوسط وأساليب العامل مع أطرافه .</w:t>
      </w:r>
    </w:p>
    <w:p w:rsidR="00D078EE" w:rsidRPr="004D03FB" w:rsidRDefault="00D078EE" w:rsidP="00D078EE">
      <w:pPr>
        <w:jc w:val="lowKashida"/>
        <w:rPr>
          <w:rFonts w:cs="Simplified Arabic" w:hint="cs"/>
          <w:rtl/>
        </w:rPr>
      </w:pPr>
      <w:r w:rsidRPr="004D03FB">
        <w:rPr>
          <w:rFonts w:cs="Simplified Arabic" w:hint="cs"/>
          <w:rtl/>
        </w:rPr>
        <w:t xml:space="preserve">     أذا ما تتبعنا التطورات الحاصلة في نوعية الأدوات التي وظفت في ممارسة التدخل الدولي في منطقة الشرق الأوسط ، لوجدنا أن هذه الأدوات تتراوح ما بين أكثرها عنفا وسلبية كالأدوات العسكرية ، الى الأدوات الناعمة كالأدوات الأقتصادية والسياسية والثقافية ...الخ أو الأثنين معا .</w:t>
      </w:r>
    </w:p>
    <w:p w:rsidR="00D078EE" w:rsidRPr="004D03FB" w:rsidRDefault="00D078EE" w:rsidP="00D078EE">
      <w:pPr>
        <w:jc w:val="lowKashida"/>
        <w:rPr>
          <w:rFonts w:cs="Simplified Arabic" w:hint="cs"/>
          <w:rtl/>
        </w:rPr>
      </w:pPr>
      <w:r w:rsidRPr="004D03FB">
        <w:rPr>
          <w:rFonts w:cs="Simplified Arabic" w:hint="cs"/>
          <w:rtl/>
        </w:rPr>
        <w:lastRenderedPageBreak/>
        <w:t xml:space="preserve">       ومن الضروري وقبل التوغل في البحث في هذه الأدوات القول أن ظاهرة التدخل في العلاقات الدولية هي ليست غير مشروعة بصفة دائمة ، فميثاق الأمم المتحدة وغيرها من المواثيق الدولية بما تضمنته من مبادىء ونصوص أشار الى حالات أخرى يتحتم فيه على الدول التعاون فيما بينها وتنسيق جهودها للتدخل في الحالات التي يتم فيها أنتهاك سيادة الدول وأحتلال أراضيها ، أو الحالات المتعلقة بأنتهاك حقوق الأنسان من قبل الأنظمة الداخلية الحاكمة على سبيل المثال </w:t>
      </w:r>
      <w:r w:rsidRPr="004D03FB">
        <w:rPr>
          <w:rStyle w:val="FootnoteReference"/>
          <w:rFonts w:cs="Simplified Arabic"/>
          <w:rtl/>
        </w:rPr>
        <w:footnoteReference w:id="329"/>
      </w:r>
      <w:r w:rsidRPr="004D03FB">
        <w:rPr>
          <w:rFonts w:cs="Simplified Arabic" w:hint="cs"/>
          <w:rtl/>
        </w:rPr>
        <w:t xml:space="preserve">  .</w:t>
      </w:r>
    </w:p>
    <w:p w:rsidR="00D078EE" w:rsidRDefault="00D078EE" w:rsidP="00D078EE">
      <w:pPr>
        <w:jc w:val="lowKashida"/>
        <w:rPr>
          <w:rFonts w:cs="Simplified Arabic" w:hint="cs"/>
          <w:rtl/>
        </w:rPr>
      </w:pPr>
      <w:r w:rsidRPr="004D03FB">
        <w:rPr>
          <w:rFonts w:cs="Simplified Arabic" w:hint="cs"/>
          <w:rtl/>
        </w:rPr>
        <w:t xml:space="preserve">    </w:t>
      </w:r>
    </w:p>
    <w:p w:rsidR="00D078EE" w:rsidRDefault="00D078EE" w:rsidP="00D078EE">
      <w:pPr>
        <w:jc w:val="lowKashida"/>
        <w:rPr>
          <w:rFonts w:cs="Simplified Arabic" w:hint="cs"/>
          <w:rtl/>
        </w:rPr>
      </w:pPr>
    </w:p>
    <w:p w:rsidR="00D078EE" w:rsidRDefault="00D078EE" w:rsidP="00D078EE">
      <w:pPr>
        <w:jc w:val="lowKashida"/>
        <w:rPr>
          <w:rFonts w:cs="Simplified Arabic" w:hint="cs"/>
          <w:rtl/>
        </w:rPr>
      </w:pPr>
    </w:p>
    <w:p w:rsidR="00D078EE" w:rsidRPr="004D03FB" w:rsidRDefault="00D078EE" w:rsidP="00D078EE">
      <w:pPr>
        <w:jc w:val="lowKashida"/>
        <w:rPr>
          <w:rFonts w:cs="Simplified Arabic" w:hint="cs"/>
          <w:rtl/>
        </w:rPr>
      </w:pPr>
      <w:r w:rsidRPr="004D03FB">
        <w:rPr>
          <w:rFonts w:cs="Simplified Arabic" w:hint="cs"/>
          <w:rtl/>
        </w:rPr>
        <w:t>وبذلك يمكن تمييز نوعين أساسيين من التدخل وفقا لمدى ومشروعيته وكالآتي :ـ</w:t>
      </w:r>
    </w:p>
    <w:p w:rsidR="00D078EE" w:rsidRPr="00526E29" w:rsidRDefault="00D078EE" w:rsidP="00D078EE">
      <w:pPr>
        <w:jc w:val="lowKashida"/>
        <w:rPr>
          <w:rFonts w:cs="Simplified Arabic" w:hint="cs"/>
          <w:b/>
          <w:bCs/>
          <w:rtl/>
        </w:rPr>
      </w:pPr>
      <w:r w:rsidRPr="00526E29">
        <w:rPr>
          <w:rFonts w:cs="Simplified Arabic" w:hint="cs"/>
          <w:b/>
          <w:bCs/>
          <w:rtl/>
        </w:rPr>
        <w:t>ـ التدخل لأسباب مشروعة :ـ</w:t>
      </w:r>
    </w:p>
    <w:p w:rsidR="00D078EE" w:rsidRPr="004D03FB" w:rsidRDefault="00D078EE" w:rsidP="00D078EE">
      <w:pPr>
        <w:jc w:val="lowKashida"/>
        <w:rPr>
          <w:rFonts w:cs="Simplified Arabic" w:hint="cs"/>
          <w:rtl/>
        </w:rPr>
      </w:pPr>
      <w:r w:rsidRPr="004D03FB">
        <w:rPr>
          <w:rFonts w:cs="Simplified Arabic" w:hint="cs"/>
          <w:rtl/>
        </w:rPr>
        <w:t xml:space="preserve"> وهذا التدخل يتم وفقا لنصوص ميثاق الأمم المتحدة والذي غالبا ما يحظى بتأييد الغالبية العظمى من الدول ،كما هو في التدخل الدولي الذي يحدث في حالات العدوان المسلح الذي تقوم به دولة معينة حيال دولة أخرى.</w:t>
      </w:r>
    </w:p>
    <w:p w:rsidR="00D078EE" w:rsidRPr="00526E29" w:rsidRDefault="00D078EE" w:rsidP="00D078EE">
      <w:pPr>
        <w:jc w:val="lowKashida"/>
        <w:rPr>
          <w:rFonts w:cs="Simplified Arabic" w:hint="cs"/>
          <w:b/>
          <w:bCs/>
          <w:rtl/>
        </w:rPr>
      </w:pPr>
      <w:r w:rsidRPr="00526E29">
        <w:rPr>
          <w:rFonts w:cs="Simplified Arabic" w:hint="cs"/>
          <w:b/>
          <w:bCs/>
          <w:rtl/>
        </w:rPr>
        <w:t>ـ التدخل غير المشروع :ـ</w:t>
      </w:r>
    </w:p>
    <w:p w:rsidR="00D078EE" w:rsidRPr="004D03FB" w:rsidRDefault="00D078EE" w:rsidP="00D078EE">
      <w:pPr>
        <w:jc w:val="lowKashida"/>
        <w:rPr>
          <w:rFonts w:cs="Simplified Arabic" w:hint="cs"/>
          <w:rtl/>
        </w:rPr>
      </w:pPr>
      <w:r w:rsidRPr="004D03FB">
        <w:rPr>
          <w:rFonts w:cs="Simplified Arabic" w:hint="cs"/>
          <w:rtl/>
        </w:rPr>
        <w:t xml:space="preserve">  ويتجسد في أغلب التدخلات الحاصلة في عالم اليوم وخاصة تلك التي تقوم بها الولايات المتحدة الأمريكية دون الحصول فيها على موافقة مجلس الأمن الدولي والأمم المتحدة ،أو التدخلات التي يتم فيها تسخير نصوص الميثاق لأضفاء صفة القانونية والشرعية على التدخلات غير القانونية وغير الشرعية .</w:t>
      </w:r>
    </w:p>
    <w:p w:rsidR="00D078EE" w:rsidRPr="004D03FB" w:rsidRDefault="00D078EE" w:rsidP="00D078EE">
      <w:pPr>
        <w:jc w:val="lowKashida"/>
        <w:rPr>
          <w:rFonts w:cs="Simplified Arabic" w:hint="cs"/>
          <w:rtl/>
        </w:rPr>
      </w:pPr>
      <w:r w:rsidRPr="004D03FB">
        <w:rPr>
          <w:rFonts w:cs="Simplified Arabic" w:hint="cs"/>
          <w:rtl/>
        </w:rPr>
        <w:t xml:space="preserve">      وفي ضوء ما تقدم ، يمكن أيجاز تلك الادوات بالآتي :ـ</w:t>
      </w:r>
    </w:p>
    <w:p w:rsidR="00D078EE" w:rsidRPr="004D03FB" w:rsidRDefault="00D078EE" w:rsidP="00D078EE">
      <w:pPr>
        <w:jc w:val="lowKashida"/>
        <w:rPr>
          <w:rFonts w:cs="Simplified Arabic" w:hint="cs"/>
          <w:rtl/>
        </w:rPr>
      </w:pPr>
      <w:r w:rsidRPr="004D03FB">
        <w:rPr>
          <w:rFonts w:cs="Simplified Arabic" w:hint="cs"/>
          <w:rtl/>
        </w:rPr>
        <w:t>1ـ التدخل بأستخدام القوة العسكرية .</w:t>
      </w:r>
    </w:p>
    <w:p w:rsidR="00D078EE" w:rsidRPr="004D03FB" w:rsidRDefault="00D078EE" w:rsidP="00D078EE">
      <w:pPr>
        <w:jc w:val="lowKashida"/>
        <w:rPr>
          <w:rFonts w:cs="Simplified Arabic" w:hint="cs"/>
          <w:rtl/>
        </w:rPr>
      </w:pPr>
      <w:r w:rsidRPr="004D03FB">
        <w:rPr>
          <w:rFonts w:cs="Simplified Arabic" w:hint="cs"/>
          <w:rtl/>
        </w:rPr>
        <w:t>2ـ التدخل بأستخدام الوسائل الأقتصادية .</w:t>
      </w:r>
    </w:p>
    <w:p w:rsidR="00D078EE" w:rsidRPr="004D03FB" w:rsidRDefault="00D078EE" w:rsidP="00D078EE">
      <w:pPr>
        <w:jc w:val="lowKashida"/>
        <w:rPr>
          <w:rFonts w:cs="Simplified Arabic" w:hint="cs"/>
          <w:rtl/>
        </w:rPr>
      </w:pPr>
      <w:r w:rsidRPr="004D03FB">
        <w:rPr>
          <w:rFonts w:cs="Simplified Arabic" w:hint="cs"/>
          <w:rtl/>
        </w:rPr>
        <w:lastRenderedPageBreak/>
        <w:t>3ـ التدخل لنزع أسلحة الدمار الشامل في منطقة الشرق الأوسط .</w:t>
      </w:r>
    </w:p>
    <w:p w:rsidR="00D078EE" w:rsidRPr="004D03FB" w:rsidRDefault="00D078EE" w:rsidP="00D078EE">
      <w:pPr>
        <w:jc w:val="lowKashida"/>
        <w:rPr>
          <w:rFonts w:cs="Simplified Arabic" w:hint="cs"/>
          <w:rtl/>
        </w:rPr>
      </w:pPr>
      <w:r w:rsidRPr="004D03FB">
        <w:rPr>
          <w:rFonts w:cs="Simplified Arabic" w:hint="cs"/>
          <w:rtl/>
        </w:rPr>
        <w:t>4ـ التدخل تحت ذريعة نشر الديمقراطية وحماية حقوق الأنسان .</w:t>
      </w:r>
    </w:p>
    <w:p w:rsidR="00D078EE" w:rsidRPr="00526E29" w:rsidRDefault="00D078EE" w:rsidP="00D078EE">
      <w:pPr>
        <w:jc w:val="lowKashida"/>
        <w:rPr>
          <w:rFonts w:cs="Simplified Arabic" w:hint="cs"/>
          <w:b/>
          <w:bCs/>
          <w:rtl/>
        </w:rPr>
      </w:pPr>
      <w:r w:rsidRPr="00526E29">
        <w:rPr>
          <w:rFonts w:cs="Simplified Arabic" w:hint="cs"/>
          <w:b/>
          <w:bCs/>
          <w:rtl/>
        </w:rPr>
        <w:t>رابعا: السياسات الامريكية ـ الاوربية في الشرق الأوسط (دراسة في الأبعاد السياسية والأمنية والأقتصادية للتدخل  .</w:t>
      </w:r>
    </w:p>
    <w:p w:rsidR="00D078EE" w:rsidRPr="004D03FB" w:rsidRDefault="00D078EE" w:rsidP="00D078EE">
      <w:pPr>
        <w:jc w:val="lowKashida"/>
        <w:rPr>
          <w:rFonts w:cs="Simplified Arabic" w:hint="cs"/>
          <w:rtl/>
        </w:rPr>
      </w:pPr>
      <w:r w:rsidRPr="004D03FB">
        <w:rPr>
          <w:rFonts w:cs="Simplified Arabic" w:hint="cs"/>
          <w:rtl/>
        </w:rPr>
        <w:t xml:space="preserve">          أن العلاقات الأوربية ـ الأمريكية ليست علاقات نمطية ولاأحادية ،فهذه العلاقات تختلف من قضية لأخرى ،ومن مستوى تحليل لآخر .فعلى مستوى القضايا ،فأن العلاقات الأوربية ـ الأمريكية تتكامل فيما يتعلق بقضايا معينة وتتصادم في قضايا أخرى كما تختلف هذه العلاقات أعتمادا على المستوى السياسي ـ الأستراتيجي والأقتصادي والثقافي الذي نتعامل معه ،فبينا تتوافق المفاهيم الأمريكية ـالأوربية فيما يتعلق بالمسائل السياسية والأمنية والثقافية فأن هناك قدرا كبيرا من الشقاق بين الطرفين حول المسائل الأقتصادية .</w:t>
      </w:r>
    </w:p>
    <w:p w:rsidR="00D078EE" w:rsidRPr="004D03FB" w:rsidRDefault="00D078EE" w:rsidP="00D078EE">
      <w:pPr>
        <w:jc w:val="lowKashida"/>
        <w:rPr>
          <w:rFonts w:cs="Simplified Arabic" w:hint="cs"/>
          <w:rtl/>
        </w:rPr>
      </w:pPr>
      <w:r w:rsidRPr="004D03FB">
        <w:rPr>
          <w:rFonts w:cs="Simplified Arabic" w:hint="cs"/>
          <w:rtl/>
        </w:rPr>
        <w:t xml:space="preserve">       فعلى المستوى السياسي والأمني ،هناك توافقا أمريكيا ـ أوربيا  حول منع ظهور اي قوة غير غربية يمكن ان تتحدى الهيمنة الغربية في النظام العالمي ،أو ظهور أي منافس محتمل من عالم الجنوب .و</w:t>
      </w:r>
      <w:r>
        <w:rPr>
          <w:rFonts w:cs="Simplified Arabic" w:hint="cs"/>
          <w:rtl/>
        </w:rPr>
        <w:t>على ال</w:t>
      </w:r>
      <w:r w:rsidRPr="004D03FB">
        <w:rPr>
          <w:rFonts w:cs="Simplified Arabic" w:hint="cs"/>
          <w:rtl/>
        </w:rPr>
        <w:t xml:space="preserve">رغم </w:t>
      </w:r>
      <w:r>
        <w:rPr>
          <w:rFonts w:cs="Simplified Arabic" w:hint="cs"/>
          <w:rtl/>
        </w:rPr>
        <w:t xml:space="preserve">من </w:t>
      </w:r>
      <w:r w:rsidRPr="004D03FB">
        <w:rPr>
          <w:rFonts w:cs="Simplified Arabic" w:hint="cs"/>
          <w:rtl/>
        </w:rPr>
        <w:t xml:space="preserve">ذلك تختلف أوربا مع الولايات المتحدة حول الأستراتيجيات </w:t>
      </w:r>
      <w:r>
        <w:rPr>
          <w:rFonts w:cs="Simplified Arabic" w:hint="cs"/>
          <w:rtl/>
        </w:rPr>
        <w:t>الواجب أتباعها لتحقيق ذلك الهدف</w:t>
      </w:r>
      <w:r w:rsidRPr="004D03FB">
        <w:rPr>
          <w:rFonts w:cs="Simplified Arabic" w:hint="cs"/>
          <w:rtl/>
        </w:rPr>
        <w:t>.</w:t>
      </w:r>
      <w:r>
        <w:rPr>
          <w:rFonts w:cs="Simplified Arabic" w:hint="cs"/>
          <w:rtl/>
        </w:rPr>
        <w:t xml:space="preserve"> </w:t>
      </w:r>
      <w:r w:rsidRPr="004D03FB">
        <w:rPr>
          <w:rFonts w:cs="Simplified Arabic" w:hint="cs"/>
          <w:rtl/>
        </w:rPr>
        <w:t xml:space="preserve">فبينما يرى الأوربيون ضرورة أتباع استراتيجية الأحتواء غير المباشر للقوة المنافسة المحتملة وهي أستراتيجية يطلق عليها "استراتيجية القوة اللينة "،يؤمن الأمريكيون بأستراتيجية المواجهة العسكرية أو مايسمى بأستراتيجية القوة الصلبة ،وتتجسد تلك الأهداف والأستراتيجيات في المناهج الأوربية والامريكية تجاه الصين وروسيا والقوة المتمردة في يوغسلافيا ،وأيران وكوريا الشمالية وأخيرا العراق قبل الغزو الأنجلو ـ أمريكي </w:t>
      </w:r>
      <w:r w:rsidRPr="004D03FB">
        <w:rPr>
          <w:rStyle w:val="FootnoteReference"/>
          <w:rFonts w:cs="Simplified Arabic"/>
          <w:rtl/>
        </w:rPr>
        <w:footnoteReference w:id="330"/>
      </w:r>
      <w:r w:rsidRPr="004D03FB">
        <w:rPr>
          <w:rFonts w:cs="Simplified Arabic" w:hint="cs"/>
          <w:rtl/>
        </w:rPr>
        <w:t>.</w:t>
      </w:r>
    </w:p>
    <w:p w:rsidR="00D078EE" w:rsidRPr="004D03FB" w:rsidRDefault="00D078EE" w:rsidP="00D078EE">
      <w:pPr>
        <w:jc w:val="lowKashida"/>
        <w:rPr>
          <w:rFonts w:cs="Simplified Arabic" w:hint="cs"/>
          <w:rtl/>
        </w:rPr>
      </w:pPr>
      <w:r w:rsidRPr="004D03FB">
        <w:rPr>
          <w:rFonts w:cs="Simplified Arabic" w:hint="cs"/>
          <w:rtl/>
        </w:rPr>
        <w:t xml:space="preserve">    كما تنعكس أيضا في المساعي الأمريكية ـالأوربية المحمومة لمنع اي قوة غير غربية من أمتلاك أسلحة الدمار الشامل دون أن تشمل تلك المساع</w:t>
      </w:r>
      <w:r>
        <w:rPr>
          <w:rFonts w:cs="Simplified Arabic" w:hint="cs"/>
          <w:rtl/>
        </w:rPr>
        <w:t>ي أسرائيل الحليف الموثوق به من</w:t>
      </w:r>
      <w:r w:rsidRPr="004D03FB">
        <w:rPr>
          <w:rFonts w:cs="Simplified Arabic" w:hint="cs"/>
          <w:rtl/>
        </w:rPr>
        <w:t xml:space="preserve"> الغرب وغم ذلك فأن هنالك مجالات عدة للشقاق بين أوربا والولايات المتحدة الأمريك</w:t>
      </w:r>
      <w:r>
        <w:rPr>
          <w:rFonts w:cs="Simplified Arabic" w:hint="cs"/>
          <w:rtl/>
        </w:rPr>
        <w:t>ية ، فبصفة عامة تفضل أوربا أن تو</w:t>
      </w:r>
      <w:r w:rsidRPr="004D03FB">
        <w:rPr>
          <w:rFonts w:cs="Simplified Arabic" w:hint="cs"/>
          <w:rtl/>
        </w:rPr>
        <w:t>جد كقوة مستقلة في النظام العالمي مدفوعة بغياب التهديد السوفيتي ،كذلك فأن أوربا تفضل أتباع أستراتيجية متعددة الأطراف لتحقيق الأمن العالمي بالمقارنة بالأستراتيجية الأحادية التي تتبعها الولايات المتحدة ،ك</w:t>
      </w:r>
      <w:r>
        <w:rPr>
          <w:rFonts w:cs="Simplified Arabic" w:hint="cs"/>
          <w:rtl/>
        </w:rPr>
        <w:t>ذلك يختلف الاوربيون عن الأمريكيي</w:t>
      </w:r>
      <w:r w:rsidRPr="004D03FB">
        <w:rPr>
          <w:rFonts w:cs="Simplified Arabic" w:hint="cs"/>
          <w:rtl/>
        </w:rPr>
        <w:t xml:space="preserve">ن </w:t>
      </w:r>
      <w:r w:rsidRPr="004D03FB">
        <w:rPr>
          <w:rFonts w:cs="Simplified Arabic" w:hint="cs"/>
          <w:rtl/>
        </w:rPr>
        <w:lastRenderedPageBreak/>
        <w:t xml:space="preserve">حول عدد من القضايا مثل نظام الدفاع الصاروخي ،والقوة الأوربية للتدخل السريع ،والأرهاب فالولايات المتحدة ترى أن الأرهاب بمثابة التهديد الأمني الرئيس ،وأن هذا التهديد لايمكن التعامل معه الأمن خلال الأدوات العسكرية فيما يرى الأوربيون أن الأرهاب هو واحد من تهديدات </w:t>
      </w:r>
      <w:r>
        <w:rPr>
          <w:rFonts w:cs="Simplified Arabic" w:hint="cs"/>
          <w:rtl/>
        </w:rPr>
        <w:t xml:space="preserve">عدة </w:t>
      </w:r>
      <w:r w:rsidRPr="004D03FB">
        <w:rPr>
          <w:rFonts w:cs="Simplified Arabic" w:hint="cs"/>
          <w:rtl/>
        </w:rPr>
        <w:t xml:space="preserve">أخرى كالفقر ،والصراعات الأقليمية ،وانتشار الأوبئة وتغير المناخ العالمي </w:t>
      </w:r>
      <w:r w:rsidRPr="004D03FB">
        <w:rPr>
          <w:rStyle w:val="FootnoteReference"/>
          <w:rFonts w:cs="Simplified Arabic"/>
          <w:rtl/>
        </w:rPr>
        <w:footnoteReference w:id="331"/>
      </w:r>
      <w:r w:rsidRPr="004D03FB">
        <w:rPr>
          <w:rFonts w:cs="Simplified Arabic" w:hint="cs"/>
          <w:rtl/>
        </w:rPr>
        <w:t xml:space="preserve"> .</w:t>
      </w:r>
    </w:p>
    <w:p w:rsidR="00D078EE" w:rsidRDefault="00D078EE" w:rsidP="00D078EE">
      <w:pPr>
        <w:jc w:val="lowKashida"/>
        <w:rPr>
          <w:rFonts w:cs="Simplified Arabic" w:hint="cs"/>
          <w:rtl/>
        </w:rPr>
      </w:pPr>
      <w:r w:rsidRPr="004D03FB">
        <w:rPr>
          <w:rFonts w:cs="Simplified Arabic" w:hint="cs"/>
          <w:rtl/>
        </w:rPr>
        <w:t xml:space="preserve">         وعلى المستوى الأقتصادي تتفق أوربا والولايات المتحدة على قضيتين أساسيتين هما ترسيخ النموذج الرأسمالي للتنمية وتحرير التجارة الدولية ويتمثل في مفاوضات منظمة التجارة العالمية . ويركز الطرفان على تحرير التجارة العالمية في مجال واحد ،هو السلع الصناعية بحيث يصبح لتلك الاخيرة حق دخول كل الأسواق العالمية دون قيود ،بينما تدخل السلع الزراعية (التي تتمتع فيها الدول المنافسة بميزة نسبية ) الى أسواق أوربا والولايات المتحدة في أطار كم هائل من القيود ،وفي هذا الأطار تتنافس أوربا والولايات المتحدة حول من يحصل على نصيب الأسد من الأسواق الخارجية ،ويتجسد ذلك في منطقة الشرق الأوسط والبحر المتوسط </w:t>
      </w:r>
      <w:r w:rsidRPr="004D03FB">
        <w:rPr>
          <w:rStyle w:val="FootnoteReference"/>
          <w:rFonts w:cs="Simplified Arabic"/>
          <w:rtl/>
        </w:rPr>
        <w:footnoteReference w:id="332"/>
      </w:r>
      <w:r w:rsidRPr="004D03FB">
        <w:rPr>
          <w:rFonts w:cs="Simplified Arabic" w:hint="cs"/>
          <w:rtl/>
        </w:rPr>
        <w:t xml:space="preserve">  .</w:t>
      </w:r>
    </w:p>
    <w:p w:rsidR="00D078EE" w:rsidRDefault="00D078EE" w:rsidP="00D078EE">
      <w:pPr>
        <w:jc w:val="lowKashida"/>
        <w:rPr>
          <w:rFonts w:cs="Simplified Arabic" w:hint="cs"/>
          <w:rtl/>
        </w:rPr>
      </w:pPr>
    </w:p>
    <w:p w:rsidR="00D078EE" w:rsidRPr="004D03FB" w:rsidRDefault="00D078EE" w:rsidP="00D078EE">
      <w:pPr>
        <w:jc w:val="lowKashida"/>
        <w:rPr>
          <w:rFonts w:cs="Simplified Arabic" w:hint="cs"/>
          <w:rtl/>
        </w:rPr>
      </w:pPr>
    </w:p>
    <w:p w:rsidR="00D078EE" w:rsidRPr="00526E29" w:rsidRDefault="00D078EE" w:rsidP="00D078EE">
      <w:pPr>
        <w:jc w:val="lowKashida"/>
        <w:rPr>
          <w:rFonts w:cs="Simplified Arabic" w:hint="cs"/>
          <w:b/>
          <w:bCs/>
          <w:rtl/>
        </w:rPr>
      </w:pPr>
      <w:r w:rsidRPr="00526E29">
        <w:rPr>
          <w:rFonts w:cs="Simplified Arabic" w:hint="cs"/>
          <w:b/>
          <w:bCs/>
          <w:rtl/>
        </w:rPr>
        <w:t>خامسا : الاستراتيجيات الاوربية والامريكية تجاه الشرق الاوسط .</w:t>
      </w:r>
    </w:p>
    <w:p w:rsidR="00D078EE" w:rsidRPr="004D03FB" w:rsidRDefault="00D078EE" w:rsidP="00D078EE">
      <w:pPr>
        <w:jc w:val="lowKashida"/>
        <w:rPr>
          <w:rFonts w:cs="Simplified Arabic" w:hint="cs"/>
          <w:rtl/>
        </w:rPr>
      </w:pPr>
      <w:r w:rsidRPr="004D03FB">
        <w:rPr>
          <w:rFonts w:cs="Simplified Arabic" w:hint="cs"/>
          <w:rtl/>
        </w:rPr>
        <w:t xml:space="preserve">       يلاحظ أن الأتحاد الأوربي والولايات المتحدةهما من قوى الشرق الأوسط بحكم الجوار الجغرافي ،والوجود العسكري .فالدول الأوربية الجنوبية تجاور بشكل مباشر معظم الدول الشرق أوسطية المطلة على البحر المتوسط ،وبالذات بعد ضم قبرص ومالطة الى الأتحاد الأوربي ،كذلك فأن الولايات المتحدة وبحكم أحتلالها للعراق قد أصبحت قوة شرق أوسطية وجارا لمعظم دول الأقليم ولم يحدث فيما سبق أن كانت الولايات المتحدة عسكريا في المنطقة كما هي اليوم . لقد أنشأ هذا الوجود خطوط تماس جديدة بين الولايات المتحدة والأتحاد الاوربي في </w:t>
      </w:r>
      <w:r w:rsidRPr="004D03FB">
        <w:rPr>
          <w:rFonts w:cs="Simplified Arabic" w:hint="cs"/>
          <w:rtl/>
        </w:rPr>
        <w:lastRenderedPageBreak/>
        <w:t xml:space="preserve">الشرق الأوسط ففي تلك المنطقة يمكن أن نتبين أن هناك تنافسا أقتصاديا اوربيا ـامريكيا حول السيطرة على أسواق المنطقة ،بالأضافة الى توافق الطرفين حول الهيكلية الأمنية للمنطقة </w:t>
      </w:r>
      <w:r w:rsidRPr="004D03FB">
        <w:rPr>
          <w:rStyle w:val="FootnoteReference"/>
          <w:rFonts w:cs="Simplified Arabic"/>
          <w:rtl/>
        </w:rPr>
        <w:footnoteReference w:id="333"/>
      </w:r>
      <w:r w:rsidRPr="004D03FB">
        <w:rPr>
          <w:rFonts w:cs="Simplified Arabic" w:hint="cs"/>
          <w:rtl/>
        </w:rPr>
        <w:t xml:space="preserve"> .</w:t>
      </w:r>
    </w:p>
    <w:p w:rsidR="00D078EE" w:rsidRPr="0053298B" w:rsidRDefault="00D078EE" w:rsidP="00D078EE">
      <w:pPr>
        <w:jc w:val="lowKashida"/>
        <w:rPr>
          <w:rFonts w:cs="Simplified Arabic" w:hint="cs"/>
          <w:rtl/>
        </w:rPr>
      </w:pPr>
      <w:r w:rsidRPr="004D03FB">
        <w:rPr>
          <w:rFonts w:cs="Simplified Arabic" w:hint="cs"/>
          <w:rtl/>
        </w:rPr>
        <w:t xml:space="preserve">       </w:t>
      </w:r>
      <w:r w:rsidRPr="0053298B">
        <w:rPr>
          <w:rFonts w:cs="Simplified Arabic" w:hint="cs"/>
          <w:rtl/>
        </w:rPr>
        <w:t>وعلى المستوى الأقتصادي ، يبذل الأوربيون والأمريكيون جهودا مشتركة لدفع دول المنطقة في أتجاه تحرير التجارة والتحول الرأسمالي .ولكن بمجرد تحرير التجارة ،فأن الصراع الأوربي ـ الأمريكي يبدأ .ففي عام 1993 قدم الأمريكيون مشروعا لأنشاء نظام للتعاون الأقتصادي في الشرق الأوسط وشمال أفريقيا ،ودعوا دول المنطقة الى حضور المؤتمر الوزاري الذي عقد في الدار البيضاء عام 1994 لصياغة مشروعات للتعاون الأقتصادي الأقليمي وقد دعي الأتحاد الأوربي كمراقب ولهذا أعترض الأتحاد الأوربي على المقترح الامريكي لأنشاء بنك للتنمية في الشرق الاوسط يقوم الأتحاد الأوربي بتمويله جزئيا ،بعد أن أدرك الدور الهامشي المرسوم له في المشروع  الشرق اوسطي.</w:t>
      </w:r>
    </w:p>
    <w:p w:rsidR="00D078EE" w:rsidRPr="004D03FB" w:rsidRDefault="00D078EE" w:rsidP="00D078EE">
      <w:pPr>
        <w:jc w:val="lowKashida"/>
        <w:rPr>
          <w:rFonts w:cs="Simplified Arabic" w:hint="cs"/>
          <w:rtl/>
        </w:rPr>
      </w:pPr>
      <w:r w:rsidRPr="004D03FB">
        <w:rPr>
          <w:rFonts w:cs="Simplified Arabic" w:hint="cs"/>
          <w:rtl/>
        </w:rPr>
        <w:t xml:space="preserve">       وبعد الغزو الانكلو ـ أمريكي للعراق جددت الولايات المتحدة مشروعها الأقتصادي في الشرق الأوسط .ففي يونيو سنة 2003 ،أقترح الرئيس الأمريكي بوش منطقة تجارة حرة بين الولايات المتحدة ودول الشرق الأوسط ،فيما لو طبقت الأخيرة عدد من الشروط أهمها تطبيق معايير منظمة التجارة العالمية وغيرها من معايير تحرير التجارة .كذلك حثت الولايات المتحدة "منتدى دافوس" على عقد دورة أستثنائية في الأردن لصياغة مشروعات محددة للتعاون الاقتصادي الشرق أوسطي تشمل أندماج أسرائيل أقتصاديا في المنطقة ،وهو أحد الأهداف المحورية للمشروع الأمريكي في الشرق الأوسط ،كما قدمت الولايات المتحدة مبادرة الشرق الأوسط الكببر ،ولما تبين للأوربيين أن مصالحهم الأقتصادية في الشرق الأوسط ستهمش نتيجة المشروع الأمريكي تقدموا بمشروعهم الخاص المسمى بالمشاركة الأوربية ـ المتوسطية وطبقا لهذا المشروع أختار الأتحاد الأوربي اثني عشر دولة في البحر المتوسط ،شملت ثمان دول عربية هي (المغرب ،الجزائر ، تونس ،مصر ،سوريا، لبنان ، الأردن ، وفلسطين )واربع دول غير عربية (أسرائيل ،تركيا ،مالطة وقبرص )</w:t>
      </w:r>
      <w:r>
        <w:rPr>
          <w:rFonts w:cs="Simplified Arabic" w:hint="cs"/>
          <w:rtl/>
        </w:rPr>
        <w:t xml:space="preserve"> </w:t>
      </w:r>
      <w:r w:rsidRPr="004D03FB">
        <w:rPr>
          <w:rFonts w:cs="Simplified Arabic" w:hint="cs"/>
          <w:rtl/>
        </w:rPr>
        <w:t>وأقترح عليها أن تدخل معه في عملية تعاون في ثلاث مجالات هي :</w:t>
      </w:r>
      <w:r w:rsidRPr="004D03FB">
        <w:rPr>
          <w:rStyle w:val="FootnoteReference"/>
          <w:rFonts w:cs="Simplified Arabic"/>
          <w:rtl/>
        </w:rPr>
        <w:footnoteReference w:id="334"/>
      </w:r>
      <w:r w:rsidRPr="004D03FB">
        <w:rPr>
          <w:rFonts w:cs="Simplified Arabic" w:hint="cs"/>
          <w:rtl/>
        </w:rPr>
        <w:t xml:space="preserve">    </w:t>
      </w:r>
    </w:p>
    <w:p w:rsidR="00D078EE" w:rsidRPr="004D03FB" w:rsidRDefault="00D078EE" w:rsidP="00D078EE">
      <w:pPr>
        <w:jc w:val="lowKashida"/>
        <w:rPr>
          <w:rFonts w:cs="Simplified Arabic" w:hint="cs"/>
          <w:rtl/>
        </w:rPr>
      </w:pPr>
      <w:r w:rsidRPr="004D03FB">
        <w:rPr>
          <w:rFonts w:cs="Simplified Arabic" w:hint="cs"/>
          <w:rtl/>
        </w:rPr>
        <w:lastRenderedPageBreak/>
        <w:t>1ـ المجال الأقتصادي يهدف خلق منطقة تجارة حرة بحلول سنة 2010 يتم فيها تبادل السلع الصناعية دون قيود كمركية .</w:t>
      </w:r>
    </w:p>
    <w:p w:rsidR="00D078EE" w:rsidRPr="0053298B" w:rsidRDefault="00D078EE" w:rsidP="00D078EE">
      <w:pPr>
        <w:jc w:val="lowKashida"/>
        <w:rPr>
          <w:rFonts w:cs="Simplified Arabic" w:hint="cs"/>
          <w:rtl/>
        </w:rPr>
      </w:pPr>
      <w:r w:rsidRPr="0053298B">
        <w:rPr>
          <w:rFonts w:cs="Simplified Arabic" w:hint="cs"/>
          <w:rtl/>
        </w:rPr>
        <w:t>2ـ المجال السياسي ،ويهدف الى أقامة حوار سياسي يسفر عن أتفاق حول أسس الأمن في البحر المتوسط .</w:t>
      </w:r>
    </w:p>
    <w:p w:rsidR="00D078EE" w:rsidRPr="004D03FB" w:rsidRDefault="00D078EE" w:rsidP="00D078EE">
      <w:pPr>
        <w:jc w:val="lowKashida"/>
        <w:rPr>
          <w:rFonts w:cs="Simplified Arabic" w:hint="cs"/>
          <w:rtl/>
        </w:rPr>
      </w:pPr>
      <w:r w:rsidRPr="004D03FB">
        <w:rPr>
          <w:rFonts w:cs="Simplified Arabic" w:hint="cs"/>
          <w:rtl/>
        </w:rPr>
        <w:t>3ـ المجال الأجتماعي ـ الثقافي ، وفيها تم الأتفاق على تطبيق قيم الديمقراطية والحكم الرشيد ، والتعاون الثقافي .</w:t>
      </w:r>
    </w:p>
    <w:p w:rsidR="00D078EE" w:rsidRPr="0053298B" w:rsidRDefault="00D078EE" w:rsidP="00D078EE">
      <w:pPr>
        <w:jc w:val="lowKashida"/>
        <w:rPr>
          <w:rFonts w:cs="Simplified Arabic" w:hint="cs"/>
          <w:rtl/>
        </w:rPr>
      </w:pPr>
      <w:r w:rsidRPr="0053298B">
        <w:rPr>
          <w:rFonts w:cs="Simplified Arabic" w:hint="cs"/>
          <w:rtl/>
        </w:rPr>
        <w:t xml:space="preserve">       وفي نوفمبر عام 1995 التقى في برشلونه وزراء خارجية 27 دولة أوربية ومتوسطية (دول الأتحاد الأوربي الخمس عشرآنذاك و12 دولة متوسطية ).وقد أسفر المؤتمر عن أصدار أعلان برشلونة الذي حدد الملامح العامة لمشروع المشاركة الأوربية ـ المتوسطية حيث دخلت الدول العربية الثماني و؟أسرائيل في مفاوضات مع الأتحاد الإوربي أسفرت عن توقيع أتفاقات مشاركة معها (عدا سوريا) .</w:t>
      </w:r>
    </w:p>
    <w:p w:rsidR="00D078EE" w:rsidRPr="0053298B" w:rsidRDefault="00D078EE" w:rsidP="00D078EE">
      <w:pPr>
        <w:jc w:val="lowKashida"/>
        <w:rPr>
          <w:rFonts w:cs="Simplified Arabic" w:hint="cs"/>
          <w:rtl/>
        </w:rPr>
      </w:pPr>
      <w:r w:rsidRPr="0053298B">
        <w:rPr>
          <w:rFonts w:cs="Simplified Arabic" w:hint="cs"/>
          <w:rtl/>
        </w:rPr>
        <w:t xml:space="preserve">      ومن الجدير بالذكر أن الدول الثلاث الأخرى لم تدخل في أي مفاوضات مشاركة مع الأتحاد الأوربي رغم وجودها في المشروع ولم توقع أي أتفاقات مشاركة مع الأتحاد الأوربي كباقي الدول لان وجودها في مشروع المشاركة الأوربية المتوسطية كان القصد منه التغطية على أن المشروع هو مشروع أوربي يهدف ضمن ما يهدف الى جمع بعض العرب واسرائيل في أطار أقليمي أقتصادي ترعاه أوربا ، وهو ما يعني أن الأتحاد الأوربي المتوسطي هو في حقيقته مشروع شرق أوسطي،ومن الجدير بالذكر أن قبرص ومالطة قد دخلتا الأتحاد الأوربي بالفعل كما أن الأتحاد قد حدد تأريخيا لبدء مفاوضات أنضمام تركيا اليه </w:t>
      </w:r>
      <w:r w:rsidRPr="0053298B">
        <w:rPr>
          <w:rStyle w:val="FootnoteReference"/>
          <w:rFonts w:cs="Simplified Arabic"/>
          <w:rtl/>
        </w:rPr>
        <w:footnoteReference w:id="335"/>
      </w:r>
      <w:r w:rsidRPr="0053298B">
        <w:rPr>
          <w:rFonts w:cs="Simplified Arabic" w:hint="cs"/>
          <w:rtl/>
        </w:rPr>
        <w:t xml:space="preserve"> </w:t>
      </w:r>
    </w:p>
    <w:p w:rsidR="00D078EE" w:rsidRPr="0053298B" w:rsidRDefault="00D078EE" w:rsidP="00D078EE">
      <w:pPr>
        <w:jc w:val="lowKashida"/>
        <w:rPr>
          <w:rFonts w:cs="Simplified Arabic" w:hint="cs"/>
          <w:rtl/>
        </w:rPr>
      </w:pPr>
      <w:r w:rsidRPr="0053298B">
        <w:rPr>
          <w:rFonts w:cs="Simplified Arabic" w:hint="cs"/>
          <w:rtl/>
        </w:rPr>
        <w:t xml:space="preserve">     وقد تجددت المنافسة الأوربية ـ الأمريكية في المنطقة عام 2003 على مستويين الأول شرق أوسطي والثاني شمال أفريقي ،فعلى المستوى الأول سبق أن أشرنا الى أن المشروع الأمريكي لأنشاء منطقة تجارة حرة مع الدول الشرق أوسطية ومن المؤكد أن هذا المشروع يتعارض مع المشروع الأورـ متوسطي والذي يهدف ايضا الى أنشاء منطقة تجارة حرة في المنطقة ذاتها .</w:t>
      </w:r>
    </w:p>
    <w:p w:rsidR="00D078EE" w:rsidRPr="004D03FB" w:rsidRDefault="00D078EE" w:rsidP="00D078EE">
      <w:pPr>
        <w:jc w:val="lowKashida"/>
        <w:rPr>
          <w:rFonts w:cs="Simplified Arabic" w:hint="cs"/>
          <w:rtl/>
        </w:rPr>
      </w:pPr>
      <w:r w:rsidRPr="004D03FB">
        <w:rPr>
          <w:rFonts w:cs="Simplified Arabic" w:hint="cs"/>
          <w:rtl/>
        </w:rPr>
        <w:t xml:space="preserve">     وفي فبراير 2004 ،سربت الولايات المتحدة مشروعا بأسم "الشرق الأوسط الأكبر " ويدعو الى أدخال تغيرات أقتصادية وسياسية في الدول الشرق أوسطية وقد عرف المشروع تلك الدول تعريفا واسعا بحيث تشمل المنطقة مابين المغرب وباكستان .</w:t>
      </w:r>
    </w:p>
    <w:p w:rsidR="00D078EE" w:rsidRPr="0053298B" w:rsidRDefault="00D078EE" w:rsidP="00D078EE">
      <w:pPr>
        <w:jc w:val="lowKashida"/>
        <w:rPr>
          <w:rFonts w:cs="Simplified Arabic" w:hint="cs"/>
          <w:rtl/>
        </w:rPr>
      </w:pPr>
      <w:r w:rsidRPr="004D03FB">
        <w:rPr>
          <w:rFonts w:cs="Simplified Arabic" w:hint="cs"/>
          <w:rtl/>
        </w:rPr>
        <w:lastRenderedPageBreak/>
        <w:t xml:space="preserve">      </w:t>
      </w:r>
      <w:r w:rsidRPr="0053298B">
        <w:rPr>
          <w:rFonts w:cs="Simplified Arabic" w:hint="cs"/>
          <w:rtl/>
        </w:rPr>
        <w:t>وبعد أعلان المشروع بأيام قليلة بادر فيشر وزير خارجية المانيا بأعلان مشروع الماني تحول بعدها الى مشروع الماني ـ  فرنسي ،ويتفق المشروعان الامريكي والالماني ـ الفرنسي حول قضية جوهرية وهي أعطاء الأولوية للتغيرات الداخلية في دول الشرق الأوسط فبينما ركز المشروع الأمريكي على تلك التغيرات دون التشاور مع الأنظمة المحلية ،كما يهمل الأشارة الى قضية تسوية الصراع العربي ـالأسرائيلي ،أشار المشروع الألماني ـ الفرنسي الى هذا الصراع رغم أنه أعطاه مرتبة ثانوية ،كما أشار الى أهمية التنسيق مع النظم الشرق أوسطية في أدخال تلك التغيرات ،كذلك ركز المشروعان على تحقيق هدف ثنائي مشترك وهو مكافحة الأرهاب الذي يتصور انه ناتج عن التسلطية المحلية ولكنهما يختلفان في المشروع الأمريكي يركز على التحول الديمقراطي لتحقيق هذا الهدف بينما يركز المشروع الأوربي على "التحديث " كمدخل للتحول الديمقراطي ومن ثم مكافحة الأرهاب .</w:t>
      </w:r>
    </w:p>
    <w:p w:rsidR="00D078EE" w:rsidRPr="0053298B" w:rsidRDefault="00D078EE" w:rsidP="00D078EE">
      <w:pPr>
        <w:jc w:val="lowKashida"/>
        <w:rPr>
          <w:rFonts w:cs="Simplified Arabic" w:hint="cs"/>
          <w:rtl/>
        </w:rPr>
      </w:pPr>
      <w:r w:rsidRPr="0053298B">
        <w:rPr>
          <w:rFonts w:cs="Simplified Arabic" w:hint="cs"/>
          <w:rtl/>
        </w:rPr>
        <w:t xml:space="preserve">          وفي شمال أفريقيا يمكن تلمس تنافسا أوربيا ـ أمريكيا حيث تتنافس الولايات المتحدة مع بعض دول أوربا الجنوبية حول من يكون له اليد العليا في المجال الاقتصادي لشمال أفريقيا وقد تمثل ذلك في أحياء صيغة (5+5) التي تشجعها أوربا ،وكذلك تجديد المشروع الاقتصادي الامريكي في شمال افريقيا ،ففي سنة 1990 أتفقت خمس دول أوربية هي (البرتغال أسبانيا فرنسا ايطاليا ومالطا على الدخول في حوار مع خمس دول من شمال افريقيا هي موريتانيا المغرب الجزائر تونس ليبيا وقد سميت صيغة الحوار تلك بحوار (5+5)،أما الولايات المتحدة فقد قدمت مشروع المشاركة مع دول شمال أفريقيا والمسمى " المشاركة الأمريكية ـ المغاربية "</w:t>
      </w:r>
    </w:p>
    <w:p w:rsidR="00D078EE" w:rsidRPr="004D03FB" w:rsidRDefault="00D078EE" w:rsidP="00D078EE">
      <w:pPr>
        <w:jc w:val="lowKashida"/>
        <w:rPr>
          <w:rFonts w:cs="Simplified Arabic" w:hint="cs"/>
          <w:rtl/>
        </w:rPr>
      </w:pPr>
      <w:r w:rsidRPr="0053298B">
        <w:rPr>
          <w:rFonts w:cs="Simplified Arabic" w:hint="cs"/>
          <w:rtl/>
        </w:rPr>
        <w:t xml:space="preserve">       وفي المجال السياسي ـ الأمني ،هنالك توافقا كبيرا بين الأوربيين والأمريكيين فهم يضطلعون بأدوار تكامل في سياق سعيهم لأعادة تشكيل البنية السياسية للشرق الأوسط . فمن ناحية اولى تركز الأستراتيجية الأوربية ـالأمريكية على أقرار وتعزيز الخلل الأستراتيجي القائم في الشرق الأوسط لصالح أسرائيل ورفض أي مشروع من شأنه تعديل هذا الخلل مدعية انها تسعى لبناء الأستقرار في المنطقة وأحداث تعديلات تدريجية على هذا الوضع في المدى الطويل ونجد ذلك واضحا في المشروعات الأوربية والامريكية لضبط التسلح في الشرق الأوسط ،فالتوجه الرئيس لتلك المشروعات هو السماح ببقاء أسلحة الدمار الشامل وتكنلوجيا الصواريخ التي تملكها أسرائيل وفي الوقت ذاته منع أنتشارها لدى أي دولة أخرى في المنطقة سواء كانت الدول العربية أو أيران ،كما </w:t>
      </w:r>
      <w:r w:rsidRPr="0053298B">
        <w:rPr>
          <w:rFonts w:cs="Simplified Arabic" w:hint="cs"/>
          <w:rtl/>
        </w:rPr>
        <w:lastRenderedPageBreak/>
        <w:t xml:space="preserve">ركز المشروعان على حظر تصدير الاسلحة الى المنطقة دون الأشارة الى الاسلحة المنتجة محليا والتي تحتكرها أسرائيل </w:t>
      </w:r>
      <w:r w:rsidRPr="0053298B">
        <w:rPr>
          <w:rStyle w:val="FootnoteReference"/>
          <w:rFonts w:cs="Simplified Arabic"/>
          <w:rtl/>
        </w:rPr>
        <w:footnoteReference w:id="336"/>
      </w:r>
      <w:r w:rsidRPr="0053298B">
        <w:rPr>
          <w:rFonts w:cs="Simplified Arabic" w:hint="cs"/>
          <w:rtl/>
        </w:rPr>
        <w:t xml:space="preserve"> </w:t>
      </w:r>
    </w:p>
    <w:p w:rsidR="00D078EE" w:rsidRPr="0053298B" w:rsidRDefault="00D078EE" w:rsidP="00D078EE">
      <w:pPr>
        <w:jc w:val="lowKashida"/>
        <w:rPr>
          <w:rFonts w:cs="Simplified Arabic" w:hint="cs"/>
          <w:rtl/>
        </w:rPr>
      </w:pPr>
      <w:r w:rsidRPr="0053298B">
        <w:rPr>
          <w:rFonts w:cs="Simplified Arabic" w:hint="cs"/>
          <w:rtl/>
        </w:rPr>
        <w:t xml:space="preserve">     ويتفق الجانبين أيضا على أهمية بناء ترتيب سياسي أمني جديد في الشرق الأوسط يحل محل الجامعة العربية ويشمل أسرائيل وتركيا ويرتبط بحلف الأطلنطي ،كما يتفقان أيضا على منع ايران من تطوير التكنولوجية النووية وتقود الولايات المتحدة هذه المعارضة </w:t>
      </w:r>
      <w:r w:rsidRPr="0053298B">
        <w:rPr>
          <w:rStyle w:val="FootnoteReference"/>
          <w:rFonts w:cs="Simplified Arabic"/>
          <w:rtl/>
        </w:rPr>
        <w:footnoteReference w:id="337"/>
      </w:r>
      <w:r w:rsidRPr="0053298B">
        <w:rPr>
          <w:rFonts w:cs="Simplified Arabic" w:hint="cs"/>
          <w:rtl/>
        </w:rPr>
        <w:t>.</w:t>
      </w:r>
    </w:p>
    <w:p w:rsidR="00D078EE" w:rsidRPr="0053298B" w:rsidRDefault="00D078EE" w:rsidP="00D078EE">
      <w:pPr>
        <w:jc w:val="lowKashida"/>
        <w:rPr>
          <w:rFonts w:cs="Simplified Arabic" w:hint="cs"/>
          <w:rtl/>
        </w:rPr>
      </w:pPr>
      <w:r w:rsidRPr="004D03FB">
        <w:rPr>
          <w:rFonts w:cs="Simplified Arabic" w:hint="cs"/>
          <w:rtl/>
        </w:rPr>
        <w:t xml:space="preserve">        </w:t>
      </w:r>
      <w:r w:rsidRPr="0053298B">
        <w:rPr>
          <w:rFonts w:cs="Simplified Arabic" w:hint="cs"/>
          <w:rtl/>
        </w:rPr>
        <w:t>وفي أطار هذا التقسيم يختص الأتحاد الأوربي بقضايا "الأمن اللينة" والتي تعتمد  اسلوب الحوار والتفاهم سيما ف</w:t>
      </w:r>
      <w:r>
        <w:rPr>
          <w:rFonts w:cs="Simplified Arabic" w:hint="cs"/>
          <w:rtl/>
        </w:rPr>
        <w:t>ي المجالات الأقتصادية والثقافية</w:t>
      </w:r>
      <w:r w:rsidRPr="0053298B">
        <w:rPr>
          <w:rFonts w:cs="Simplified Arabic" w:hint="cs"/>
          <w:rtl/>
        </w:rPr>
        <w:t>، بينما تتعامل الولايات المتحدة مع قضايا "الأمن الصلبة" من خلال محاولة أعادة الهيكلية السياسية وخرائط الطريق والغزو المسلح ويكمل الدوران بعضهما البعض الآخر</w:t>
      </w:r>
      <w:r w:rsidRPr="0053298B">
        <w:rPr>
          <w:rStyle w:val="FootnoteReference"/>
          <w:rFonts w:cs="Simplified Arabic"/>
          <w:rtl/>
        </w:rPr>
        <w:footnoteReference w:id="338"/>
      </w:r>
      <w:r w:rsidRPr="0053298B">
        <w:rPr>
          <w:rFonts w:cs="Simplified Arabic" w:hint="cs"/>
          <w:rtl/>
        </w:rPr>
        <w:t>.</w:t>
      </w:r>
    </w:p>
    <w:p w:rsidR="00D078EE" w:rsidRPr="004D03FB" w:rsidRDefault="00D078EE" w:rsidP="00D078EE">
      <w:pPr>
        <w:jc w:val="lowKashida"/>
        <w:rPr>
          <w:rFonts w:cs="Simplified Arabic" w:hint="cs"/>
          <w:rtl/>
        </w:rPr>
      </w:pPr>
      <w:r w:rsidRPr="004D03FB">
        <w:rPr>
          <w:rFonts w:cs="Simplified Arabic" w:hint="cs"/>
          <w:rtl/>
        </w:rPr>
        <w:t xml:space="preserve">      ويمكن القول هنالك ثلاثة أبعاد للدور الأوربي في علاقته بالدور الأمريكي وهذه الأدوار هي :تسهيل الدور الأمريكي وأمتصاص الصدمات الناشئة عن الدور الأمريكي ،وأخيرا الدعم الكامل للموقف الأمريكي في اللحظات الحاسمة </w:t>
      </w:r>
      <w:r w:rsidRPr="004D03FB">
        <w:rPr>
          <w:rStyle w:val="FootnoteReference"/>
          <w:rFonts w:cs="Simplified Arabic"/>
          <w:rtl/>
        </w:rPr>
        <w:footnoteReference w:id="339"/>
      </w:r>
      <w:r w:rsidRPr="004D03FB">
        <w:rPr>
          <w:rFonts w:cs="Simplified Arabic" w:hint="cs"/>
          <w:rtl/>
        </w:rPr>
        <w:t>.</w:t>
      </w:r>
    </w:p>
    <w:p w:rsidR="00D078EE" w:rsidRPr="0053298B" w:rsidRDefault="00D078EE" w:rsidP="00D078EE">
      <w:pPr>
        <w:jc w:val="lowKashida"/>
        <w:rPr>
          <w:rFonts w:cs="Simplified Arabic" w:hint="cs"/>
          <w:rtl/>
        </w:rPr>
      </w:pPr>
      <w:r w:rsidRPr="0053298B">
        <w:rPr>
          <w:rFonts w:cs="Simplified Arabic" w:hint="cs"/>
          <w:rtl/>
        </w:rPr>
        <w:t xml:space="preserve">      أما أشكال التعارض بين هذه القوى فتتجلى في أتجاهت التحول في النظام السياسي الدولي وموقع القوة العسكرية المؤثرة في أحداث ذلك التحول ،فالولايات المتحدة تحاول البقاء متمتعة بعوائد مركزها الدولي أحادي القطبية ،وتعطيل بروز أقطاب أخرى كدول أوربا واليابان والصين وروسيا التي يمكن أن تؤثر في مجرى السياسة الدولية .</w:t>
      </w:r>
    </w:p>
    <w:p w:rsidR="00D078EE" w:rsidRDefault="00D078EE" w:rsidP="00D078EE">
      <w:pPr>
        <w:jc w:val="lowKashida"/>
        <w:rPr>
          <w:rFonts w:cs="Simplified Arabic" w:hint="cs"/>
          <w:rtl/>
        </w:rPr>
      </w:pPr>
      <w:r w:rsidRPr="0053298B">
        <w:rPr>
          <w:rFonts w:cs="Simplified Arabic" w:hint="cs"/>
          <w:rtl/>
        </w:rPr>
        <w:t xml:space="preserve">     ويظهر الأختلاف كذلك بين القوى الكبرى في المجال الأقتصادي فقد رضيت معظم القوى الكبرى بأظهار التوافقات في ميدان السياسة الكلية والعسكرية منها تحديدا وكان حظ الميدان الأقتصادي من هذه التوافقات في حده الأدنى فلكل قوة مصالحها التي تسعى الى أعادة ترتيبها وضمانها بشكل يتواءم وواقعها ،ولهذا لم تخف كل </w:t>
      </w:r>
      <w:r w:rsidRPr="0053298B">
        <w:rPr>
          <w:rFonts w:cs="Simplified Arabic" w:hint="cs"/>
          <w:rtl/>
        </w:rPr>
        <w:lastRenderedPageBreak/>
        <w:t>من أوربا واليابان وروسيا صراحة الأتجاه نحو تطوير العلاقات مع ايران وليبيا رغم التحذير الامريكي بفرض عقوبات على كل من يتجاوز في تعاملاته مع الدولتين حدأ مقداره (أستثمار 40 مليون دولار) بل ولم تعمد أوربا الى رسم سياساتها الأقتصادية عبر مراعاة المصالح الأمريكية كما كان الحال فترة الحرب الباردة ،بل أخذت تراعي عند وضع تلك السياسات مصالحها الخاصة حتى وان انتهت الى التعارض مع المصالح الأمريكية .</w:t>
      </w:r>
      <w:r w:rsidRPr="0053298B">
        <w:rPr>
          <w:rStyle w:val="FootnoteReference"/>
          <w:rFonts w:cs="Simplified Arabic"/>
          <w:rtl/>
        </w:rPr>
        <w:footnoteReference w:id="340"/>
      </w:r>
      <w:r w:rsidRPr="0053298B">
        <w:rPr>
          <w:rFonts w:cs="Simplified Arabic" w:hint="cs"/>
          <w:rtl/>
        </w:rPr>
        <w:t xml:space="preserve"> </w:t>
      </w:r>
    </w:p>
    <w:p w:rsidR="00D078EE" w:rsidRDefault="00D078EE" w:rsidP="00D078EE">
      <w:pPr>
        <w:jc w:val="lowKashida"/>
        <w:rPr>
          <w:rFonts w:cs="Simplified Arabic" w:hint="cs"/>
          <w:rtl/>
        </w:rPr>
      </w:pPr>
    </w:p>
    <w:p w:rsidR="00D078EE" w:rsidRPr="0053298B" w:rsidRDefault="00D078EE" w:rsidP="00D078EE">
      <w:pPr>
        <w:jc w:val="lowKashida"/>
        <w:rPr>
          <w:rFonts w:cs="Simplified Arabic" w:hint="cs"/>
          <w:rtl/>
        </w:rPr>
      </w:pPr>
      <w:r w:rsidRPr="0053298B">
        <w:rPr>
          <w:rFonts w:cs="Simplified Arabic" w:hint="cs"/>
          <w:rtl/>
        </w:rPr>
        <w:t xml:space="preserve"> </w:t>
      </w:r>
    </w:p>
    <w:p w:rsidR="00D078EE" w:rsidRPr="004D03FB" w:rsidRDefault="00D078EE" w:rsidP="00D078EE">
      <w:pPr>
        <w:jc w:val="lowKashida"/>
        <w:rPr>
          <w:rFonts w:cs="Simplified Arabic" w:hint="cs"/>
          <w:b/>
          <w:bCs/>
          <w:rtl/>
        </w:rPr>
      </w:pPr>
      <w:r w:rsidRPr="004D03FB">
        <w:rPr>
          <w:rFonts w:cs="Simplified Arabic" w:hint="cs"/>
          <w:b/>
          <w:bCs/>
          <w:rtl/>
        </w:rPr>
        <w:t>ا</w:t>
      </w:r>
      <w:r>
        <w:rPr>
          <w:rFonts w:cs="Simplified Arabic" w:hint="cs"/>
          <w:b/>
          <w:bCs/>
          <w:rtl/>
        </w:rPr>
        <w:t>لخاتمة</w:t>
      </w:r>
    </w:p>
    <w:p w:rsidR="00D078EE" w:rsidRPr="004D03FB" w:rsidRDefault="00D078EE" w:rsidP="00D078EE">
      <w:pPr>
        <w:ind w:firstLine="720"/>
        <w:jc w:val="lowKashida"/>
        <w:rPr>
          <w:rFonts w:cs="Simplified Arabic" w:hint="cs"/>
          <w:rtl/>
        </w:rPr>
      </w:pPr>
      <w:r>
        <w:rPr>
          <w:rFonts w:cs="Simplified Arabic" w:hint="cs"/>
          <w:rtl/>
        </w:rPr>
        <w:t>شهدت السياسية الخارجية الأوربية</w:t>
      </w:r>
      <w:r w:rsidRPr="004D03FB">
        <w:rPr>
          <w:rFonts w:cs="Simplified Arabic" w:hint="cs"/>
          <w:rtl/>
        </w:rPr>
        <w:t xml:space="preserve"> مع بدايات العام الجديد محاولات للخروج على الطورق الامريكي وعلى  الاخص فيما يتعلق بمنطقة الشرق الاوسط فقد نج</w:t>
      </w:r>
      <w:r>
        <w:rPr>
          <w:rFonts w:cs="Simplified Arabic" w:hint="cs"/>
          <w:rtl/>
        </w:rPr>
        <w:t>ح الاتحاد السوفيتي بأدخال منظومة واسعة من الدول العربية</w:t>
      </w:r>
      <w:r w:rsidRPr="004D03FB">
        <w:rPr>
          <w:rFonts w:cs="Simplified Arabic" w:hint="cs"/>
          <w:rtl/>
        </w:rPr>
        <w:t xml:space="preserve"> تحت سقف اعلان برشلون</w:t>
      </w:r>
      <w:r>
        <w:rPr>
          <w:rFonts w:cs="Simplified Arabic" w:hint="cs"/>
          <w:rtl/>
        </w:rPr>
        <w:t>ة</w:t>
      </w:r>
      <w:r w:rsidRPr="004D03FB">
        <w:rPr>
          <w:rFonts w:cs="Simplified Arabic" w:hint="cs"/>
          <w:rtl/>
        </w:rPr>
        <w:t xml:space="preserve"> لعام 1995 فيما عرف ب</w:t>
      </w:r>
      <w:r>
        <w:rPr>
          <w:rFonts w:cs="Simplified Arabic" w:hint="cs"/>
          <w:rtl/>
        </w:rPr>
        <w:t>الحوار اليوروـمتوسطي ، هذا فضلاً عن جهود دول الاتحاد الأوربي الفردية</w:t>
      </w:r>
      <w:r w:rsidRPr="004D03FB">
        <w:rPr>
          <w:rFonts w:cs="Simplified Arabic" w:hint="cs"/>
          <w:rtl/>
        </w:rPr>
        <w:t xml:space="preserve"> في ابرام اتف</w:t>
      </w:r>
      <w:r>
        <w:rPr>
          <w:rFonts w:cs="Simplified Arabic" w:hint="cs"/>
          <w:rtl/>
        </w:rPr>
        <w:t>اقيات عسكريه متعددة</w:t>
      </w:r>
      <w:r w:rsidRPr="004D03FB">
        <w:rPr>
          <w:rFonts w:cs="Simplified Arabic" w:hint="cs"/>
          <w:rtl/>
        </w:rPr>
        <w:t xml:space="preserve"> المستوى والنوع مع عدد من الدول العربي</w:t>
      </w:r>
      <w:r>
        <w:rPr>
          <w:rFonts w:cs="Simplified Arabic" w:hint="cs"/>
          <w:rtl/>
        </w:rPr>
        <w:t>ة</w:t>
      </w:r>
      <w:r w:rsidRPr="004D03FB">
        <w:rPr>
          <w:rFonts w:cs="Simplified Arabic" w:hint="cs"/>
          <w:rtl/>
        </w:rPr>
        <w:t xml:space="preserve"> ايضآ.</w:t>
      </w:r>
    </w:p>
    <w:p w:rsidR="00D078EE" w:rsidRPr="004D03FB" w:rsidRDefault="00D078EE" w:rsidP="00D078EE">
      <w:pPr>
        <w:ind w:firstLine="720"/>
        <w:jc w:val="lowKashida"/>
        <w:rPr>
          <w:rFonts w:cs="Simplified Arabic" w:hint="cs"/>
          <w:rtl/>
        </w:rPr>
      </w:pPr>
      <w:r w:rsidRPr="004D03FB">
        <w:rPr>
          <w:rFonts w:cs="Simplified Arabic" w:hint="cs"/>
          <w:rtl/>
        </w:rPr>
        <w:t>ويذكر انه منذ تشكل الاتحا</w:t>
      </w:r>
      <w:r>
        <w:rPr>
          <w:rFonts w:cs="Simplified Arabic" w:hint="cs"/>
          <w:rtl/>
        </w:rPr>
        <w:t>د الاوربي عام 1992 شرعت المفوضية الأوربية بتشكيل بنيه اولية لمؤسسة اوربية</w:t>
      </w:r>
      <w:r w:rsidRPr="004D03FB">
        <w:rPr>
          <w:rFonts w:cs="Simplified Arabic" w:hint="cs"/>
          <w:rtl/>
        </w:rPr>
        <w:t xml:space="preserve"> تقوم على شؤ</w:t>
      </w:r>
      <w:r>
        <w:rPr>
          <w:rFonts w:cs="Simplified Arabic" w:hint="cs"/>
          <w:rtl/>
        </w:rPr>
        <w:t>و</w:t>
      </w:r>
      <w:r w:rsidRPr="004D03FB">
        <w:rPr>
          <w:rFonts w:cs="Simplified Arabic" w:hint="cs"/>
          <w:rtl/>
        </w:rPr>
        <w:t>ن الأمن والسياس</w:t>
      </w:r>
      <w:r>
        <w:rPr>
          <w:rFonts w:cs="Simplified Arabic" w:hint="cs"/>
          <w:rtl/>
        </w:rPr>
        <w:t>ة الخارجية</w:t>
      </w:r>
      <w:r w:rsidRPr="004D03FB">
        <w:rPr>
          <w:rFonts w:cs="Simplified Arabic" w:hint="cs"/>
          <w:rtl/>
        </w:rPr>
        <w:t>، غير ان هذه المؤ</w:t>
      </w:r>
      <w:r>
        <w:rPr>
          <w:rFonts w:cs="Simplified Arabic" w:hint="cs"/>
          <w:rtl/>
        </w:rPr>
        <w:t>سسة لم تتمكن من التوصل الى سياسة</w:t>
      </w:r>
      <w:r w:rsidRPr="004D03FB">
        <w:rPr>
          <w:rFonts w:cs="Simplified Arabic" w:hint="cs"/>
          <w:rtl/>
        </w:rPr>
        <w:t xml:space="preserve"> اوربي</w:t>
      </w:r>
      <w:r>
        <w:rPr>
          <w:rFonts w:cs="Simplified Arabic" w:hint="cs"/>
          <w:rtl/>
        </w:rPr>
        <w:t>ة خارجية</w:t>
      </w:r>
      <w:r w:rsidRPr="004D03FB">
        <w:rPr>
          <w:rFonts w:cs="Simplified Arabic" w:hint="cs"/>
          <w:rtl/>
        </w:rPr>
        <w:t xml:space="preserve"> موحده ومفصله، بل</w:t>
      </w:r>
      <w:r>
        <w:rPr>
          <w:rFonts w:cs="Simplified Arabic" w:hint="cs"/>
          <w:rtl/>
        </w:rPr>
        <w:t xml:space="preserve"> سعت الى التوفيق النسبي بين موا</w:t>
      </w:r>
      <w:r w:rsidRPr="004D03FB">
        <w:rPr>
          <w:rFonts w:cs="Simplified Arabic" w:hint="cs"/>
          <w:rtl/>
        </w:rPr>
        <w:t>ق</w:t>
      </w:r>
      <w:r>
        <w:rPr>
          <w:rFonts w:cs="Simplified Arabic" w:hint="cs"/>
          <w:rtl/>
        </w:rPr>
        <w:t>ف</w:t>
      </w:r>
      <w:r w:rsidRPr="004D03FB">
        <w:rPr>
          <w:rFonts w:cs="Simplified Arabic" w:hint="cs"/>
          <w:rtl/>
        </w:rPr>
        <w:t xml:space="preserve"> </w:t>
      </w:r>
      <w:r>
        <w:rPr>
          <w:rFonts w:cs="Simplified Arabic" w:hint="cs"/>
          <w:rtl/>
        </w:rPr>
        <w:t>دول الأتحاد المتناقضة والمتباينة</w:t>
      </w:r>
      <w:r w:rsidRPr="004D03FB">
        <w:rPr>
          <w:rFonts w:cs="Simplified Arabic" w:hint="cs"/>
          <w:rtl/>
        </w:rPr>
        <w:t xml:space="preserve"> حسب الموضو</w:t>
      </w:r>
      <w:r>
        <w:rPr>
          <w:rFonts w:cs="Simplified Arabic" w:hint="cs"/>
          <w:rtl/>
        </w:rPr>
        <w:t>ع ،بما في ذلك السياسات الاووربية</w:t>
      </w:r>
      <w:r w:rsidRPr="004D03FB">
        <w:rPr>
          <w:rFonts w:cs="Simplified Arabic" w:hint="cs"/>
          <w:rtl/>
        </w:rPr>
        <w:t xml:space="preserve"> تجاه الشرق الاوسط .</w:t>
      </w:r>
    </w:p>
    <w:p w:rsidR="00D078EE" w:rsidRPr="004D03FB" w:rsidRDefault="00D078EE" w:rsidP="00D078EE">
      <w:pPr>
        <w:ind w:firstLine="720"/>
        <w:jc w:val="lowKashida"/>
        <w:rPr>
          <w:rFonts w:cs="Simplified Arabic" w:hint="cs"/>
          <w:rtl/>
        </w:rPr>
      </w:pPr>
      <w:r w:rsidRPr="004D03FB">
        <w:rPr>
          <w:rFonts w:cs="Simplified Arabic" w:hint="cs"/>
          <w:rtl/>
        </w:rPr>
        <w:t>و</w:t>
      </w:r>
      <w:r>
        <w:rPr>
          <w:rFonts w:cs="Simplified Arabic" w:hint="cs"/>
          <w:rtl/>
        </w:rPr>
        <w:t>مارست</w:t>
      </w:r>
      <w:r w:rsidRPr="004D03FB">
        <w:rPr>
          <w:rFonts w:cs="Simplified Arabic" w:hint="cs"/>
          <w:rtl/>
        </w:rPr>
        <w:t xml:space="preserve"> العلاقات الاوربيةـ الأمريكية دورا مهما في تحديد السقف الذي يذهب اليه الاتحاد في رسم سياساته المستقلة عن الولايات المتحدة الامريكية تجاه المنطقة ويبرز ضعف الدور الاوربي عندما يتعلق الامر باسرائيل </w:t>
      </w:r>
      <w:r>
        <w:rPr>
          <w:rFonts w:cs="Simplified Arabic" w:hint="cs"/>
          <w:rtl/>
        </w:rPr>
        <w:t>إّ</w:t>
      </w:r>
      <w:r w:rsidRPr="004D03FB">
        <w:rPr>
          <w:rFonts w:cs="Simplified Arabic" w:hint="cs"/>
          <w:rtl/>
        </w:rPr>
        <w:t xml:space="preserve"> اضطر الاتحاد الاوربي الوقوف خلف السياسات الامريكية بشكل عام مع بعض التمييز في بعض المواقف ،ومن جهة اخرى يعلن الاوربيون انهم يقومون بدور مكمل للدور الامريكي في عملية السلام وعلى الأخص فيما يتعلق بالدعم الاقتصادي لكن الدور السياسي والامني </w:t>
      </w:r>
      <w:r>
        <w:rPr>
          <w:rFonts w:cs="Simplified Arabic" w:hint="cs"/>
          <w:rtl/>
        </w:rPr>
        <w:t>م</w:t>
      </w:r>
      <w:r w:rsidRPr="004D03FB">
        <w:rPr>
          <w:rFonts w:cs="Simplified Arabic" w:hint="cs"/>
          <w:rtl/>
        </w:rPr>
        <w:t xml:space="preserve">ايزال محظورا من الناحية العملية بسبب التحفظ الامريكي .  </w:t>
      </w:r>
    </w:p>
    <w:p w:rsidR="00D078EE" w:rsidRPr="00621C47" w:rsidRDefault="00D078EE" w:rsidP="00D078EE">
      <w:pPr>
        <w:jc w:val="lowKashida"/>
        <w:rPr>
          <w:rFonts w:cs="Simplified Arabic" w:hint="cs"/>
          <w:b/>
          <w:bCs/>
          <w:rtl/>
        </w:rPr>
      </w:pPr>
    </w:p>
    <w:p w:rsidR="00D078EE" w:rsidRPr="00E15CBA" w:rsidRDefault="00D078EE" w:rsidP="00D078EE">
      <w:pPr>
        <w:rPr>
          <w:rFonts w:cs="Bader"/>
          <w:sz w:val="28"/>
          <w:szCs w:val="28"/>
          <w:rtl/>
        </w:rPr>
      </w:pPr>
      <w:r w:rsidRPr="00E15CBA">
        <w:rPr>
          <w:rFonts w:cs="Bader"/>
          <w:sz w:val="28"/>
          <w:szCs w:val="28"/>
          <w:rtl/>
        </w:rPr>
        <w:t>الخليج العربي وصراع القوى الكبرى</w:t>
      </w:r>
      <w:r w:rsidRPr="00E15CBA">
        <w:rPr>
          <w:rFonts w:cs="Bader" w:hint="cs"/>
          <w:sz w:val="28"/>
          <w:szCs w:val="28"/>
          <w:rtl/>
        </w:rPr>
        <w:t xml:space="preserve">، </w:t>
      </w:r>
      <w:r w:rsidRPr="00E15CBA">
        <w:rPr>
          <w:rFonts w:cs="Bader"/>
          <w:sz w:val="28"/>
          <w:szCs w:val="28"/>
          <w:rtl/>
        </w:rPr>
        <w:t>نحو ادوار عربية</w:t>
      </w:r>
      <w:r w:rsidRPr="00E15CBA">
        <w:rPr>
          <w:rFonts w:cs="Bader" w:hint="cs"/>
          <w:sz w:val="28"/>
          <w:szCs w:val="28"/>
          <w:rtl/>
        </w:rPr>
        <w:t>-خليجية</w:t>
      </w:r>
      <w:r w:rsidRPr="00E15CBA">
        <w:rPr>
          <w:rFonts w:cs="Bader"/>
          <w:sz w:val="28"/>
          <w:szCs w:val="28"/>
          <w:rtl/>
        </w:rPr>
        <w:t xml:space="preserve"> فاعلة</w:t>
      </w:r>
    </w:p>
    <w:p w:rsidR="00D078EE" w:rsidRPr="00436B6F" w:rsidRDefault="00D078EE" w:rsidP="00D078EE">
      <w:pPr>
        <w:ind w:firstLine="424"/>
        <w:jc w:val="center"/>
        <w:rPr>
          <w:rFonts w:hint="cs"/>
          <w:b/>
          <w:bCs/>
          <w:rtl/>
        </w:rPr>
      </w:pPr>
    </w:p>
    <w:p w:rsidR="00D078EE" w:rsidRDefault="00D078EE" w:rsidP="00D078EE">
      <w:pPr>
        <w:bidi w:val="0"/>
        <w:ind w:firstLine="424"/>
        <w:jc w:val="lowKashida"/>
        <w:rPr>
          <w:rFonts w:cs="Simplified Arabic" w:hint="cs"/>
          <w:b/>
          <w:bCs/>
          <w:sz w:val="28"/>
          <w:szCs w:val="28"/>
          <w:rtl/>
          <w:lang w:bidi="ar-IQ"/>
        </w:rPr>
      </w:pPr>
      <w:r w:rsidRPr="00E15CBA">
        <w:rPr>
          <w:rFonts w:cs="AL-Mateen"/>
          <w:sz w:val="32"/>
          <w:szCs w:val="32"/>
          <w:rtl/>
        </w:rPr>
        <w:t>د.خضر عباس عطوان</w:t>
      </w:r>
      <w:r>
        <w:rPr>
          <w:rStyle w:val="FootnoteReference"/>
          <w:rtl/>
        </w:rPr>
        <w:footnoteReference w:customMarkFollows="1" w:id="341"/>
        <w:t>(*)</w:t>
      </w:r>
    </w:p>
    <w:p w:rsidR="00D078EE" w:rsidRDefault="00D078EE" w:rsidP="00D078EE">
      <w:pPr>
        <w:jc w:val="lowKashida"/>
        <w:rPr>
          <w:rFonts w:cs="Simplified Arabic" w:hint="cs"/>
          <w:b/>
          <w:bCs/>
          <w:rtl/>
          <w:lang w:bidi="ar-IQ"/>
        </w:rPr>
      </w:pPr>
      <w:r>
        <w:rPr>
          <w:rFonts w:cs="Simplified Arabic" w:hint="cs"/>
          <w:noProof/>
          <w:rtl/>
        </w:rPr>
        <w:pict>
          <v:line id="_x0000_s1040" style="position:absolute;left:0;text-align:left;flip:x;z-index:251683840" from="-18pt,9.95pt" to="171pt,9.95pt" strokeweight="3pt">
            <v:stroke linestyle="thinThin"/>
            <w10:wrap anchorx="page"/>
          </v:line>
        </w:pict>
      </w:r>
    </w:p>
    <w:p w:rsidR="00D078EE" w:rsidRDefault="00D078EE" w:rsidP="00D078EE">
      <w:pPr>
        <w:jc w:val="lowKashida"/>
        <w:rPr>
          <w:rFonts w:cs="Simplified Arabic" w:hint="cs"/>
          <w:b/>
          <w:bCs/>
          <w:rtl/>
          <w:lang w:bidi="ar-IQ"/>
        </w:rPr>
      </w:pPr>
      <w:r w:rsidRPr="00240F66">
        <w:rPr>
          <w:rFonts w:cs="Simplified Arabic" w:hint="cs"/>
          <w:b/>
          <w:bCs/>
          <w:rtl/>
          <w:lang w:bidi="ar-IQ"/>
        </w:rPr>
        <w:t>المقدمة</w:t>
      </w:r>
    </w:p>
    <w:p w:rsidR="00D078EE" w:rsidRPr="00296AA5" w:rsidRDefault="00D078EE" w:rsidP="00D078EE">
      <w:pPr>
        <w:ind w:firstLine="424"/>
        <w:jc w:val="both"/>
        <w:rPr>
          <w:rFonts w:cs="Simplified Arabic"/>
          <w:rtl/>
        </w:rPr>
      </w:pPr>
      <w:r w:rsidRPr="00296AA5">
        <w:rPr>
          <w:rFonts w:cs="Simplified Arabic"/>
          <w:rtl/>
        </w:rPr>
        <w:t>يحتل الخليج كمنظومة، أي مجموع دوله والأحداث التي يعيشها، موقعا مميزا في نظر القوى الكبرى وتفاعلاتها. اذ كان و</w:t>
      </w:r>
      <w:r>
        <w:rPr>
          <w:rFonts w:cs="Simplified Arabic" w:hint="cs"/>
          <w:rtl/>
        </w:rPr>
        <w:t>م</w:t>
      </w:r>
      <w:r w:rsidRPr="00296AA5">
        <w:rPr>
          <w:rFonts w:cs="Simplified Arabic"/>
          <w:rtl/>
        </w:rPr>
        <w:t>ا يزال مجالا تفاعليا فاعلا في اعتبارات تلك القوى؛ سعيا لاحتكار مزاياه وموارده المتدفقة. وتعطي القراءة التاريخية لعلاقة دول المنطقة بالتفاعلات العالمية انط</w:t>
      </w:r>
      <w:r>
        <w:rPr>
          <w:rFonts w:cs="Simplified Arabic"/>
          <w:rtl/>
        </w:rPr>
        <w:t>باع سلبية مفادها انها لم تحاول</w:t>
      </w:r>
      <w:r w:rsidRPr="00296AA5">
        <w:rPr>
          <w:rFonts w:cs="Simplified Arabic"/>
          <w:rtl/>
        </w:rPr>
        <w:t xml:space="preserve"> الانطلاق من حقيقة تملكها لإمكانات ذات</w:t>
      </w:r>
      <w:r>
        <w:rPr>
          <w:rFonts w:cs="Simplified Arabic"/>
          <w:rtl/>
        </w:rPr>
        <w:t xml:space="preserve">ية، ووقوعها في مجال استراتيجي </w:t>
      </w:r>
      <w:r>
        <w:rPr>
          <w:rFonts w:cs="Simplified Arabic" w:hint="cs"/>
          <w:rtl/>
        </w:rPr>
        <w:t>م</w:t>
      </w:r>
      <w:r>
        <w:rPr>
          <w:rFonts w:cs="Simplified Arabic"/>
          <w:rtl/>
        </w:rPr>
        <w:t>ه</w:t>
      </w:r>
      <w:r w:rsidRPr="00296AA5">
        <w:rPr>
          <w:rFonts w:cs="Simplified Arabic"/>
          <w:rtl/>
        </w:rPr>
        <w:t>م في اعتبارات القوى الدولية، نقول انها لم تحاول الانطلاق نحو صياغة وضع ملائم في الخارطة السياسية العالمية.</w:t>
      </w:r>
    </w:p>
    <w:p w:rsidR="00D078EE" w:rsidRPr="00296AA5" w:rsidRDefault="00D078EE" w:rsidP="00D078EE">
      <w:pPr>
        <w:ind w:firstLine="424"/>
        <w:jc w:val="both"/>
        <w:rPr>
          <w:rFonts w:cs="Simplified Arabic"/>
          <w:rtl/>
        </w:rPr>
      </w:pPr>
      <w:r w:rsidRPr="00296AA5">
        <w:rPr>
          <w:rFonts w:cs="Simplified Arabic"/>
          <w:rtl/>
        </w:rPr>
        <w:t>واليوم،أصبحت الدول الخليجية في مواجهة بيئة جديدة، حجم فرصها يكاد لا يذكر، سواء إقليميا، او عالميا، وتعاد فيها صياغة أولويات اغلب القوى الفاعلة، بقصد ضمان موقع قيادي في النظام العالمي. واستمرار التحولات في كلا البيئتين قد يجعل فرص الدول الخليجية لتعديل سلبيات البيئة الدولية ضدهم / عليهم محدودة مستقبلا، طالما بقي حالهم على ما هو عليه الآن. لذلك يفترض تأهيل أنفسهم إلى مستوى التحدي الذي تفرضه البيئة الدولية، والأمر كله متوقف على إرادة التعامل مع بيئة المتوقع ان يجدوا أنفسهم فيها ابرز الخاسرين اذا ما بقي التعاون الإقليمي على ضعفه الحالي، عبر وضع منطلقات إستراتيجية وسياسات تكتيكية مرحلية بقصد تقليل حجم كلف التحولات الدولية، وتعظيم المزايا القابلة للتحقيق فيها.</w:t>
      </w:r>
    </w:p>
    <w:p w:rsidR="00D078EE" w:rsidRPr="00296AA5" w:rsidRDefault="00D078EE" w:rsidP="00D078EE">
      <w:pPr>
        <w:ind w:firstLine="424"/>
        <w:jc w:val="both"/>
        <w:rPr>
          <w:rFonts w:cs="Simplified Arabic" w:hint="cs"/>
          <w:rtl/>
        </w:rPr>
      </w:pPr>
      <w:r w:rsidRPr="00296AA5">
        <w:rPr>
          <w:rFonts w:cs="Simplified Arabic"/>
          <w:rtl/>
        </w:rPr>
        <w:t>وفي ضوء ما تقدم تساءلنا، ما هي المتغيرات التي تربط الدول الخليجية بالبيئة الدولية؟ وهل استطاعت دول المنطقة الارتقاء بأدائها الدولي إلى مستوى يتناغم وإمكاناتها الذاتية، والى الأهمية التي تعطيها لها القوى الأخرى، ام انها بقت مجال</w:t>
      </w:r>
      <w:r>
        <w:rPr>
          <w:rFonts w:cs="Simplified Arabic" w:hint="cs"/>
          <w:rtl/>
        </w:rPr>
        <w:t>اً</w:t>
      </w:r>
      <w:r w:rsidRPr="00296AA5">
        <w:rPr>
          <w:rFonts w:cs="Simplified Arabic"/>
          <w:rtl/>
        </w:rPr>
        <w:t xml:space="preserve"> تفاعلي</w:t>
      </w:r>
      <w:r>
        <w:rPr>
          <w:rFonts w:cs="Simplified Arabic" w:hint="cs"/>
          <w:rtl/>
        </w:rPr>
        <w:t>اً</w:t>
      </w:r>
      <w:r>
        <w:rPr>
          <w:rFonts w:cs="Simplified Arabic"/>
          <w:rtl/>
        </w:rPr>
        <w:t xml:space="preserve"> غير </w:t>
      </w:r>
      <w:r w:rsidRPr="00296AA5">
        <w:rPr>
          <w:rFonts w:cs="Simplified Arabic"/>
          <w:rtl/>
        </w:rPr>
        <w:t xml:space="preserve">قادر على استثمار إمكاناته وتأهيلها إلى مستويات طموحة تتناسب </w:t>
      </w:r>
      <w:r w:rsidRPr="00296AA5">
        <w:rPr>
          <w:rFonts w:cs="Simplified Arabic"/>
          <w:rtl/>
        </w:rPr>
        <w:lastRenderedPageBreak/>
        <w:t>وواقعها، والأهداف بعيدة المدى التي ترغب في تحقيقها؟ وهل يمكنها إيجاد حيزا للفاعلية فيها؟</w:t>
      </w:r>
      <w:r w:rsidRPr="00296AA5">
        <w:rPr>
          <w:rFonts w:cs="Simplified Arabic" w:hint="cs"/>
          <w:rtl/>
        </w:rPr>
        <w:t xml:space="preserve"> واين موقع العراق في ذلك؟ وهل هو قادر على الحصول على فاعلية؟</w:t>
      </w:r>
    </w:p>
    <w:p w:rsidR="00D078EE" w:rsidRDefault="00D078EE" w:rsidP="00D078EE">
      <w:pPr>
        <w:pStyle w:val="Heading7"/>
        <w:jc w:val="both"/>
        <w:rPr>
          <w:rFonts w:cs="Simplified Arabic" w:hint="cs"/>
          <w:b w:val="0"/>
          <w:bCs w:val="0"/>
          <w:sz w:val="22"/>
          <w:szCs w:val="22"/>
          <w:rtl/>
        </w:rPr>
      </w:pPr>
    </w:p>
    <w:p w:rsidR="00D078EE" w:rsidRDefault="00D078EE" w:rsidP="00D078EE">
      <w:pPr>
        <w:pStyle w:val="Heading7"/>
        <w:jc w:val="both"/>
        <w:rPr>
          <w:rFonts w:cs="Simplified Arabic" w:hint="cs"/>
          <w:b w:val="0"/>
          <w:bCs w:val="0"/>
          <w:sz w:val="22"/>
          <w:szCs w:val="22"/>
          <w:rtl/>
        </w:rPr>
      </w:pPr>
    </w:p>
    <w:p w:rsidR="00D078EE" w:rsidRDefault="00D078EE" w:rsidP="00D078EE">
      <w:pPr>
        <w:pStyle w:val="Heading7"/>
        <w:jc w:val="both"/>
        <w:rPr>
          <w:rFonts w:cs="Simplified Arabic" w:hint="cs"/>
          <w:b w:val="0"/>
          <w:bCs w:val="0"/>
          <w:sz w:val="22"/>
          <w:szCs w:val="22"/>
          <w:rtl/>
        </w:rPr>
      </w:pPr>
    </w:p>
    <w:p w:rsidR="00D078EE" w:rsidRPr="00296AA5" w:rsidRDefault="00D078EE" w:rsidP="00D078EE">
      <w:pPr>
        <w:pStyle w:val="Heading7"/>
        <w:jc w:val="both"/>
        <w:rPr>
          <w:rFonts w:cs="Simplified Arabic"/>
          <w:b w:val="0"/>
          <w:bCs w:val="0"/>
          <w:sz w:val="22"/>
          <w:szCs w:val="22"/>
          <w:rtl/>
        </w:rPr>
      </w:pPr>
      <w:r w:rsidRPr="00296AA5">
        <w:rPr>
          <w:rFonts w:cs="Simplified Arabic"/>
          <w:b w:val="0"/>
          <w:bCs w:val="0"/>
          <w:sz w:val="22"/>
          <w:szCs w:val="22"/>
          <w:rtl/>
        </w:rPr>
        <w:t>المحور الأول: متغيرات العلاقة المتبادلة بين الخليج والقوى الكبرى</w:t>
      </w:r>
    </w:p>
    <w:p w:rsidR="00D078EE" w:rsidRPr="00296AA5" w:rsidRDefault="00D078EE" w:rsidP="00D078EE">
      <w:pPr>
        <w:ind w:firstLine="424"/>
        <w:jc w:val="both"/>
        <w:rPr>
          <w:rFonts w:cs="Simplified Arabic" w:hint="cs"/>
          <w:rtl/>
        </w:rPr>
      </w:pPr>
      <w:r w:rsidRPr="00296AA5">
        <w:rPr>
          <w:rFonts w:cs="Simplified Arabic"/>
          <w:rtl/>
        </w:rPr>
        <w:t xml:space="preserve">يستلزم دراسة علاقة دول الخليج بالصراعات الدولية </w:t>
      </w:r>
      <w:r w:rsidRPr="00296AA5">
        <w:rPr>
          <w:rFonts w:cs="Simplified Arabic" w:hint="cs"/>
          <w:rtl/>
        </w:rPr>
        <w:t>أولا</w:t>
      </w:r>
      <w:r w:rsidRPr="00296AA5">
        <w:rPr>
          <w:rFonts w:cs="Simplified Arabic"/>
          <w:rtl/>
        </w:rPr>
        <w:t xml:space="preserve"> بيان العلاقة بينها وبين أطراف هذا الصراع الأساسية، وهم القوى الكبرى. ومن ثم بيان موقعها في التفاعلات السياسية الدولية. </w:t>
      </w:r>
      <w:r w:rsidRPr="00296AA5">
        <w:rPr>
          <w:rFonts w:cs="Simplified Arabic" w:hint="cs"/>
          <w:rtl/>
        </w:rPr>
        <w:t>وأخيرا</w:t>
      </w:r>
      <w:r w:rsidRPr="00296AA5">
        <w:rPr>
          <w:rFonts w:cs="Simplified Arabic"/>
          <w:rtl/>
        </w:rPr>
        <w:t xml:space="preserve"> يقتضي الحال كذلك دراسة مكونات الصراع وعناصر التعاون في علاقات القوى الكبرى ؛ التي قد تؤثر على موقع هذه الدول الدولي.</w:t>
      </w:r>
    </w:p>
    <w:p w:rsidR="00D078EE" w:rsidRPr="00296AA5" w:rsidRDefault="00D078EE" w:rsidP="00D078EE">
      <w:pPr>
        <w:pStyle w:val="Heading7"/>
        <w:jc w:val="both"/>
        <w:rPr>
          <w:rFonts w:cs="Simplified Arabic"/>
          <w:b w:val="0"/>
          <w:bCs w:val="0"/>
          <w:sz w:val="22"/>
          <w:szCs w:val="22"/>
          <w:rtl/>
        </w:rPr>
      </w:pPr>
      <w:r w:rsidRPr="00296AA5">
        <w:rPr>
          <w:rFonts w:cs="Simplified Arabic"/>
          <w:b w:val="0"/>
          <w:bCs w:val="0"/>
          <w:sz w:val="22"/>
          <w:szCs w:val="22"/>
          <w:rtl/>
        </w:rPr>
        <w:t>أولا، الخليج في نظرة القوى الكبرى، مجالا تابعا ام طرفا فاعلا؟</w:t>
      </w:r>
    </w:p>
    <w:p w:rsidR="00D078EE" w:rsidRPr="00296AA5" w:rsidRDefault="00D078EE" w:rsidP="00D078EE">
      <w:pPr>
        <w:pStyle w:val="Heading7"/>
        <w:ind w:firstLine="424"/>
        <w:jc w:val="both"/>
        <w:rPr>
          <w:rFonts w:cs="Simplified Arabic" w:hint="cs"/>
          <w:sz w:val="22"/>
          <w:szCs w:val="22"/>
          <w:rtl/>
        </w:rPr>
      </w:pPr>
      <w:r w:rsidRPr="00296AA5">
        <w:rPr>
          <w:rFonts w:cs="Simplified Arabic"/>
          <w:sz w:val="22"/>
          <w:szCs w:val="22"/>
          <w:rtl/>
        </w:rPr>
        <w:t>في سبيل ضمان تحقيق غاية تعزيز مواقعها الدولية في القيادة والريادة العالمية، تسعى القوى الكبرى نحو توليد او بناء مجالات إقليمية تابعة. واذا ما أخذنا منطقة الخليج العربي، سنجد ان تلك القوى تنظر إليها باهتمام بالغ</w:t>
      </w:r>
      <w:r w:rsidRPr="00296AA5">
        <w:rPr>
          <w:rFonts w:cs="Simplified Arabic"/>
          <w:sz w:val="22"/>
          <w:szCs w:val="22"/>
          <w:vertAlign w:val="superscript"/>
          <w:rtl/>
        </w:rPr>
        <w:t>(</w:t>
      </w:r>
      <w:r w:rsidRPr="00296AA5">
        <w:rPr>
          <w:rStyle w:val="FootnoteReference"/>
          <w:rFonts w:cs="Simplified Arabic"/>
          <w:sz w:val="22"/>
          <w:szCs w:val="22"/>
        </w:rPr>
        <w:footnoteReference w:id="342"/>
      </w:r>
      <w:r w:rsidRPr="00296AA5">
        <w:rPr>
          <w:rFonts w:cs="Simplified Arabic"/>
          <w:sz w:val="22"/>
          <w:szCs w:val="22"/>
          <w:vertAlign w:val="superscript"/>
          <w:rtl/>
        </w:rPr>
        <w:t>)</w:t>
      </w:r>
      <w:r w:rsidRPr="00296AA5">
        <w:rPr>
          <w:rFonts w:cs="Simplified Arabic"/>
          <w:sz w:val="22"/>
          <w:szCs w:val="22"/>
          <w:rtl/>
        </w:rPr>
        <w:t xml:space="preserve">. فالمنطقة تلبي جانب من تطلعاتها نحو الارتقاء في سلم القطبية الدولية، لما توفره لها من موارد ومجال جغرافي سياسي لممارسة </w:t>
      </w:r>
      <w:r w:rsidRPr="00296AA5">
        <w:rPr>
          <w:rFonts w:cs="Simplified Arabic" w:hint="cs"/>
          <w:sz w:val="22"/>
          <w:szCs w:val="22"/>
          <w:rtl/>
        </w:rPr>
        <w:t>أدوارها</w:t>
      </w:r>
      <w:r w:rsidRPr="00296AA5">
        <w:rPr>
          <w:rFonts w:cs="Simplified Arabic"/>
          <w:sz w:val="22"/>
          <w:szCs w:val="22"/>
          <w:rtl/>
        </w:rPr>
        <w:t xml:space="preserve"> الدولية. ونتساءل، هل استطاعت دول المنطقة الارتقاء </w:t>
      </w:r>
      <w:r w:rsidRPr="00296AA5">
        <w:rPr>
          <w:rFonts w:cs="Simplified Arabic" w:hint="cs"/>
          <w:sz w:val="22"/>
          <w:szCs w:val="22"/>
          <w:rtl/>
        </w:rPr>
        <w:t>بأدائها</w:t>
      </w:r>
      <w:r w:rsidRPr="00296AA5">
        <w:rPr>
          <w:rFonts w:cs="Simplified Arabic"/>
          <w:sz w:val="22"/>
          <w:szCs w:val="22"/>
          <w:rtl/>
        </w:rPr>
        <w:t xml:space="preserve"> الدولي إلى مستوى يتناغم وإمكاناتها الذاتية، والى الأهمية التي تعطيها لها القوى الأخرى، ام انها بقت الطرف التابع غير القادر على استثمار إمكاناته وتأهيلها إلى مستويات طموحة تتناسب وواقعها، والأهداف بعيدة المدى التي ترغب في تحقيقها؟</w:t>
      </w:r>
    </w:p>
    <w:p w:rsidR="00D078EE" w:rsidRPr="00296AA5" w:rsidRDefault="00D078EE" w:rsidP="00D078EE">
      <w:pPr>
        <w:pStyle w:val="Heading7"/>
        <w:ind w:firstLine="424"/>
        <w:jc w:val="both"/>
        <w:rPr>
          <w:rFonts w:cs="Simplified Arabic"/>
          <w:b w:val="0"/>
          <w:bCs w:val="0"/>
          <w:sz w:val="22"/>
          <w:szCs w:val="22"/>
          <w:rtl/>
        </w:rPr>
      </w:pPr>
      <w:r w:rsidRPr="00296AA5">
        <w:rPr>
          <w:rFonts w:cs="Simplified Arabic" w:hint="cs"/>
          <w:b w:val="0"/>
          <w:bCs w:val="0"/>
          <w:sz w:val="22"/>
          <w:szCs w:val="22"/>
          <w:rtl/>
        </w:rPr>
        <w:t>1-</w:t>
      </w:r>
      <w:r w:rsidRPr="00296AA5">
        <w:rPr>
          <w:rFonts w:cs="Simplified Arabic"/>
          <w:b w:val="0"/>
          <w:bCs w:val="0"/>
          <w:sz w:val="22"/>
          <w:szCs w:val="22"/>
          <w:rtl/>
        </w:rPr>
        <w:t>المنطقة  في نظر القوى الكبرى</w:t>
      </w:r>
    </w:p>
    <w:p w:rsidR="00D078EE" w:rsidRPr="00296AA5" w:rsidRDefault="00D078EE" w:rsidP="00D078EE">
      <w:pPr>
        <w:ind w:firstLine="350"/>
        <w:jc w:val="lowKashida"/>
        <w:rPr>
          <w:rFonts w:cs="Simplified Arabic"/>
          <w:rtl/>
        </w:rPr>
      </w:pPr>
      <w:r w:rsidRPr="00296AA5">
        <w:rPr>
          <w:rFonts w:cs="Simplified Arabic"/>
          <w:rtl/>
        </w:rPr>
        <w:t>سياسات تلك القوى عبرت وتعبر عن فحوى اتجاه مفاده ان ضمان موقع أفضل في منطقة الخليج يفيد بضمان خطوة تجاه الاستحواذ على موقع متقدم نسبيا في القطبية الدولية</w:t>
      </w:r>
      <w:r w:rsidRPr="00296AA5">
        <w:rPr>
          <w:rFonts w:cs="Simplified Arabic"/>
          <w:vertAlign w:val="superscript"/>
          <w:rtl/>
        </w:rPr>
        <w:t>(</w:t>
      </w:r>
      <w:r w:rsidRPr="00296AA5">
        <w:rPr>
          <w:rStyle w:val="FootnoteReference"/>
          <w:rFonts w:cs="Simplified Arabic"/>
        </w:rPr>
        <w:footnoteReference w:id="343"/>
      </w:r>
      <w:r w:rsidRPr="00296AA5">
        <w:rPr>
          <w:rFonts w:cs="Simplified Arabic"/>
          <w:vertAlign w:val="superscript"/>
          <w:rtl/>
        </w:rPr>
        <w:t>)</w:t>
      </w:r>
      <w:r w:rsidRPr="00296AA5">
        <w:rPr>
          <w:rFonts w:cs="Simplified Arabic"/>
          <w:rtl/>
        </w:rPr>
        <w:t>. فالمنطقة تؤمن مصدر</w:t>
      </w:r>
      <w:r w:rsidRPr="00296AA5">
        <w:rPr>
          <w:rFonts w:cs="Simplified Arabic" w:hint="cs"/>
          <w:rtl/>
        </w:rPr>
        <w:t>اً</w:t>
      </w:r>
      <w:r w:rsidRPr="00296AA5">
        <w:rPr>
          <w:rFonts w:cs="Simplified Arabic"/>
          <w:rtl/>
        </w:rPr>
        <w:t xml:space="preserve"> متدفق</w:t>
      </w:r>
      <w:r w:rsidRPr="00296AA5">
        <w:rPr>
          <w:rFonts w:cs="Simplified Arabic" w:hint="cs"/>
          <w:rtl/>
        </w:rPr>
        <w:t>اً</w:t>
      </w:r>
      <w:r w:rsidRPr="00296AA5">
        <w:rPr>
          <w:rFonts w:cs="Simplified Arabic"/>
          <w:rtl/>
        </w:rPr>
        <w:t xml:space="preserve"> من </w:t>
      </w:r>
      <w:r w:rsidRPr="00296AA5">
        <w:rPr>
          <w:rFonts w:cs="Simplified Arabic"/>
          <w:rtl/>
        </w:rPr>
        <w:lastRenderedPageBreak/>
        <w:t xml:space="preserve">الموارد السياسية: 40% من الاستهلاك العالمي للبترول، الذي مثل 39% من إجمالي مكونات الطاقة المستهلكة عام 2006. والحقائق تؤشر ان النفط، بات يمثل سلعة تتعرض لمزيد من الندرة، اذ يتزايد الطلب عليه بمعدلات تفوق الزيادات المتوقعة للإنتاج، وان دول/ منطقة الخليج لا زالت الأهم القادرة على زيادة إنتاجها حتى خلال العقد المقبل، والواضح انه لا خيارات واسعة </w:t>
      </w:r>
      <w:r w:rsidRPr="00296AA5">
        <w:rPr>
          <w:rFonts w:cs="Simplified Arabic" w:hint="cs"/>
          <w:rtl/>
        </w:rPr>
        <w:t>أمام</w:t>
      </w:r>
      <w:r w:rsidRPr="00296AA5">
        <w:rPr>
          <w:rFonts w:cs="Simplified Arabic"/>
          <w:rtl/>
        </w:rPr>
        <w:t xml:space="preserve"> القوى المختلفة في الاعتماد على نفط منطقة الخليج</w:t>
      </w:r>
      <w:r w:rsidRPr="00296AA5">
        <w:rPr>
          <w:rFonts w:cs="Simplified Arabic"/>
          <w:vertAlign w:val="superscript"/>
          <w:rtl/>
        </w:rPr>
        <w:t>(</w:t>
      </w:r>
      <w:r w:rsidRPr="00296AA5">
        <w:rPr>
          <w:rStyle w:val="FootnoteReference"/>
          <w:rFonts w:cs="Simplified Arabic"/>
          <w:rtl/>
        </w:rPr>
        <w:footnoteReference w:id="344"/>
      </w:r>
      <w:r w:rsidRPr="00296AA5">
        <w:rPr>
          <w:rFonts w:cs="Simplified Arabic"/>
          <w:vertAlign w:val="superscript"/>
          <w:rtl/>
        </w:rPr>
        <w:t>)</w:t>
      </w:r>
      <w:r w:rsidRPr="00296AA5">
        <w:rPr>
          <w:rFonts w:cs="Simplified Arabic"/>
          <w:rtl/>
        </w:rPr>
        <w:t>:</w:t>
      </w:r>
    </w:p>
    <w:p w:rsidR="00D078EE" w:rsidRPr="00296AA5" w:rsidRDefault="00D078EE" w:rsidP="00D078EE">
      <w:pPr>
        <w:ind w:left="170" w:hanging="170"/>
        <w:jc w:val="lowKashida"/>
        <w:rPr>
          <w:rFonts w:cs="Simplified Arabic"/>
          <w:rtl/>
        </w:rPr>
      </w:pPr>
      <w:r w:rsidRPr="00296AA5">
        <w:rPr>
          <w:rFonts w:cs="Simplified Arabic"/>
          <w:rtl/>
        </w:rPr>
        <w:t>أ-نجد ان الفارق بين ما تنتجه وبين ما تستهلكه الولايات المتحدة (استهلكت25 % من إجمالي معروض النفط العالمي عام2006)، وصل إلى (10 مليون برميل يوميا)، وانها لجأت إلى استيراد نحو 7% من احتياجها من هذه المنطقة، ورغم النسبة المنخفضة من استهلاكها للنفط من المنطقة، وإمكانية الاقتصاد الأمريكي خفض اعتماده، إلى انها لا زالت تنشر وجودا عسكريا مهما فيها، وذلك لا يفسر الارتباط بين الوجود الأمريكي ونسبة الاستهلاك منه، والسبب يعزو إلى حجم الاحتياط من مصادر الطاقة الذي توفره/ من الممكن ان توفره المنطقة، والاقتصادات الصناعية للقوى الأخرى لا زالت مرتهنة بفاعليتها ونشاطها على النفط المستورد من هذه المنطقة. واستمرار نمو اقتصاد الولايات المتحدة يرتبط بتمكين تلك الاقتصادات، بوصفها السوق الأرحب للسلع والمنتجات الأمريكية.</w:t>
      </w:r>
    </w:p>
    <w:p w:rsidR="00D078EE" w:rsidRPr="00296AA5" w:rsidRDefault="00D078EE" w:rsidP="00D078EE">
      <w:pPr>
        <w:ind w:left="170" w:hanging="170"/>
        <w:jc w:val="lowKashida"/>
        <w:rPr>
          <w:rFonts w:cs="Simplified Arabic"/>
          <w:rtl/>
        </w:rPr>
      </w:pPr>
      <w:r w:rsidRPr="00296AA5">
        <w:rPr>
          <w:rFonts w:cs="Simplified Arabic"/>
          <w:rtl/>
        </w:rPr>
        <w:t>ب-والاتحاد الأوروبي (في عام2006 استورد 6.5 مليون برميل نفط، منها 3 برميل يوميا من نفط الخليج) ليس أمامه الا خياران لتقليل الاعتماد على نفط المنطقة من إجمالي الوزن النسبي لمصادر الطاقة المستهلكة، وإزاء صعوبة تنظيم ترشيد الاستهلاك لمصادر الطاقة: الأول، توسيع مخزونه النفطي او تنويع المصادر الجغرافية للمجهزين مع استمرار نضوب نفط بحر الشمال، والثاني، إنشاء محطات لتوليد الطاقة النووية، طالما لا توجد خيارات تجارية لمصادر الطاقة البديلة او المتجددة الأخرى.</w:t>
      </w:r>
    </w:p>
    <w:p w:rsidR="00D078EE" w:rsidRPr="00296AA5" w:rsidRDefault="00D078EE" w:rsidP="00D078EE">
      <w:pPr>
        <w:ind w:left="170" w:hanging="170"/>
        <w:jc w:val="lowKashida"/>
        <w:rPr>
          <w:rFonts w:cs="Simplified Arabic"/>
          <w:rtl/>
        </w:rPr>
      </w:pPr>
      <w:r w:rsidRPr="00296AA5">
        <w:rPr>
          <w:rFonts w:cs="Simplified Arabic"/>
          <w:rtl/>
        </w:rPr>
        <w:t xml:space="preserve">ج-الصين،وهي واحدة من اكبر القوى زيادة في استهلاك النفط، وشكل عام2006 نحو 35% من إجمالي الطاقة المستهلكة (9 مليون برميل)، استوردت منه 36% (3 مليون برميل)، ويتوقع ان يصل الاستيراد لهذا المصدر 50% من إجمالي تكوينه للطاقة المستهلكة. الأمر الذي بات فيه امن الطاقة محور مهم في سياسة الصين الخارجية. وإزاء تصاعد طلبها ورغبتها بتجنب خيارات تضيق عليها استراتيجيا، فانها لجأت إلى </w:t>
      </w:r>
      <w:r w:rsidRPr="00296AA5">
        <w:rPr>
          <w:rFonts w:cs="Simplified Arabic"/>
          <w:rtl/>
        </w:rPr>
        <w:lastRenderedPageBreak/>
        <w:t>استراتيجيات عدة: توسيع استثماراتها في دول مجهزة مختلفة مثل فنزويلا، ونيجيريا والسودان وإيران، توسيع بناء مفاعلات الطاقة النووية، وتوسيع الاستثمار في مصادر الطاقة البديلة خاصة الكهرومائية، وتوسيع علاقاتها مع دول الخليج،</w:t>
      </w:r>
    </w:p>
    <w:p w:rsidR="00D078EE" w:rsidRPr="00296AA5" w:rsidRDefault="00D078EE" w:rsidP="00D078EE">
      <w:pPr>
        <w:ind w:left="170" w:hanging="170"/>
        <w:jc w:val="lowKashida"/>
        <w:rPr>
          <w:rFonts w:cs="Simplified Arabic"/>
          <w:rtl/>
        </w:rPr>
      </w:pPr>
      <w:r w:rsidRPr="00296AA5">
        <w:rPr>
          <w:rFonts w:cs="Simplified Arabic"/>
          <w:rtl/>
        </w:rPr>
        <w:t>د-الهند،وتعد الهند ثاني اكبر بلد نامي في تسارع استهلاك النفط (استوردت 70% من احتياجها). ويتسارع طلبها على المصادر الهيدروكاربونية (خامات النفط والغاز ومشتقاتهما المكررة) من منطقة الخليج. وتواجه الهند وضعا استراتيجيا مقلقا متعلق بأمن الطاقة، فهناك منافسة مع الصين على امتداد جنوب شرق آسيا، اما مصادر تزويد الهيدروكاربونات في منطقة الخليج فمثقلة أساسا بالوجود الأمريكي. كما ان توجهها نحو إيران فيه صعوبات تتعلق باتجاهات الأخيرة السياسية،</w:t>
      </w:r>
    </w:p>
    <w:p w:rsidR="00D078EE" w:rsidRPr="00296AA5" w:rsidRDefault="00D078EE" w:rsidP="00D078EE">
      <w:pPr>
        <w:ind w:left="170" w:hanging="170"/>
        <w:jc w:val="lowKashida"/>
        <w:rPr>
          <w:rFonts w:cs="Simplified Arabic"/>
          <w:rtl/>
        </w:rPr>
      </w:pPr>
      <w:r w:rsidRPr="00296AA5">
        <w:rPr>
          <w:rFonts w:cs="Simplified Arabic"/>
          <w:rtl/>
        </w:rPr>
        <w:t>ن-اليابان،ورغم ان استهلاكها للنفط من إجمالي مكون الطاقة المستهلكة شبه مستقر، الا انها اختارت مساندة السياسة الأمريكية في منطقة الخليج، مع إقامة روابط تجارية مع دول المنطقة من اجل تأمين حاجاتها من الموارد الهيدروكاربونية.</w:t>
      </w:r>
    </w:p>
    <w:p w:rsidR="00D078EE" w:rsidRPr="00296AA5" w:rsidRDefault="00D078EE" w:rsidP="00D078EE">
      <w:pPr>
        <w:jc w:val="lowKashida"/>
        <w:rPr>
          <w:rFonts w:cs="Simplified Arabic" w:hint="cs"/>
          <w:rtl/>
        </w:rPr>
      </w:pPr>
      <w:r w:rsidRPr="00296AA5">
        <w:rPr>
          <w:rFonts w:cs="Simplified Arabic"/>
          <w:rtl/>
        </w:rPr>
        <w:t xml:space="preserve">علاوة على ذلك، تقع المنطقة عند مفترق أكثر من دائرة إستراتيجية عالمية: الآسيوية، الأوروبية، والإفريقية، ومن ثم فالسيطرة عليها يؤمن الاستحواذ على موقع عالمي أفضل مقارنة بالخصوم المحتملين، او في الأقل عدم تمكينهم من محاصرته استراتيجيا... وهذا ما يفسر تكالب القوى الكبرى على المنطقة، والسعي المتواصل للسيطرة عليها، </w:t>
      </w:r>
      <w:r w:rsidRPr="00296AA5">
        <w:rPr>
          <w:rFonts w:cs="Simplified Arabic" w:hint="cs"/>
          <w:rtl/>
        </w:rPr>
        <w:t>وإخضاعها</w:t>
      </w:r>
      <w:r w:rsidRPr="00296AA5">
        <w:rPr>
          <w:rFonts w:cs="Simplified Arabic"/>
          <w:rtl/>
        </w:rPr>
        <w:t xml:space="preserve"> لنفوذها، ومتطلبات سياساتها الدولية. لكن، اين الدول الخليجية من هذا؟</w:t>
      </w:r>
    </w:p>
    <w:p w:rsidR="00D078EE" w:rsidRPr="00296AA5" w:rsidRDefault="00D078EE" w:rsidP="00D078EE">
      <w:pPr>
        <w:jc w:val="both"/>
        <w:rPr>
          <w:rFonts w:cs="Simplified Arabic"/>
          <w:b/>
          <w:bCs/>
          <w:rtl/>
        </w:rPr>
      </w:pPr>
      <w:r w:rsidRPr="00296AA5">
        <w:rPr>
          <w:rFonts w:cs="Simplified Arabic"/>
          <w:rtl/>
        </w:rPr>
        <w:t xml:space="preserve"> 2-</w:t>
      </w:r>
      <w:r w:rsidRPr="00296AA5">
        <w:rPr>
          <w:rFonts w:cs="Simplified Arabic"/>
          <w:b/>
          <w:bCs/>
          <w:rtl/>
        </w:rPr>
        <w:t>الدول الخليجية، إمكانات القوة وعناصر الضعف في علاقاتها بالقوى الكبرى</w:t>
      </w:r>
    </w:p>
    <w:p w:rsidR="00D078EE" w:rsidRPr="00296AA5" w:rsidRDefault="00D078EE" w:rsidP="00D078EE">
      <w:pPr>
        <w:ind w:firstLine="424"/>
        <w:jc w:val="both"/>
        <w:rPr>
          <w:rFonts w:cs="Simplified Arabic"/>
          <w:rtl/>
        </w:rPr>
      </w:pPr>
      <w:r w:rsidRPr="00296AA5">
        <w:rPr>
          <w:rFonts w:cs="Simplified Arabic"/>
          <w:rtl/>
        </w:rPr>
        <w:t>يلاحظ انه في تعاملاتها مع المنطقة تقيم القوى الكبرى علاقات واسعة مع دولها. وتجلب قواتها العسكرية إلى او بالقرب منها. كما أرسلت المندوبين والمبعوثين لمناقشة مشاكل المنطقة ضمن إطار تحركات إجرائية هادفة إلى إعادة تشكيل دائمة للخارطة السياسية، بما يتواءم مع مصالح تلك القوى. مثلا، تعاملت الولايات المتحدة مع المنطقة (قضايا / دول) بسياسات ذات اتجاهين:</w:t>
      </w:r>
      <w:r w:rsidRPr="00296AA5">
        <w:rPr>
          <w:rFonts w:cs="Simplified Arabic" w:hint="cs"/>
          <w:rtl/>
        </w:rPr>
        <w:t xml:space="preserve"> </w:t>
      </w:r>
      <w:r w:rsidRPr="00296AA5">
        <w:rPr>
          <w:rFonts w:cs="Simplified Arabic"/>
          <w:rtl/>
        </w:rPr>
        <w:t xml:space="preserve">الاتجاه الأول:امتلاك مفاتيح المنطقة بمعنى وضع المتغيرات المؤثرة </w:t>
      </w:r>
      <w:r>
        <w:rPr>
          <w:rFonts w:cs="Simplified Arabic" w:hint="cs"/>
          <w:rtl/>
        </w:rPr>
        <w:t xml:space="preserve">كافة </w:t>
      </w:r>
      <w:r w:rsidRPr="00296AA5">
        <w:rPr>
          <w:rFonts w:cs="Simplified Arabic"/>
          <w:rtl/>
        </w:rPr>
        <w:t>في حالات استقرار المنطقة او عدمه تحت سيطرتها بحيث يتيح لها ذلك مجالا واسعا للحركة في الأوقات المناسبة سواء نحو زيادة التعاملات الايجابية فيها او نحو إثارة المنطقة سلبا خدمة لمصالحها</w:t>
      </w:r>
      <w:r w:rsidRPr="00296AA5">
        <w:rPr>
          <w:rFonts w:cs="Simplified Arabic" w:hint="cs"/>
          <w:rtl/>
        </w:rPr>
        <w:t xml:space="preserve">. اما </w:t>
      </w:r>
      <w:r w:rsidRPr="00296AA5">
        <w:rPr>
          <w:rFonts w:cs="Simplified Arabic"/>
          <w:rtl/>
        </w:rPr>
        <w:t>الاتجاه الثاني</w:t>
      </w:r>
      <w:r w:rsidRPr="00296AA5">
        <w:rPr>
          <w:rFonts w:cs="Simplified Arabic" w:hint="cs"/>
          <w:rtl/>
        </w:rPr>
        <w:t xml:space="preserve">، فهو </w:t>
      </w:r>
      <w:r w:rsidRPr="00296AA5">
        <w:rPr>
          <w:rFonts w:cs="Simplified Arabic"/>
          <w:rtl/>
        </w:rPr>
        <w:t xml:space="preserve">إيصال رسالة إلى القوى المختلفة مفادها ان القطبية لا تزال أحادية. وانها، </w:t>
      </w:r>
      <w:r w:rsidRPr="00296AA5">
        <w:rPr>
          <w:rFonts w:cs="Simplified Arabic"/>
          <w:rtl/>
        </w:rPr>
        <w:lastRenderedPageBreak/>
        <w:t>أي تلك القوى لا تمتلك أوراقا كافية للتعامل مع قضايا ومناطق العالم الحساسة، أي المنطقة العربية ومنطقة الخليج بالذات وقضاياها. وليس لديها الإرادة على فعل ذلك...</w:t>
      </w:r>
    </w:p>
    <w:p w:rsidR="00D078EE" w:rsidRPr="00296AA5" w:rsidRDefault="00D078EE" w:rsidP="00D078EE">
      <w:pPr>
        <w:ind w:firstLine="314"/>
        <w:jc w:val="both"/>
        <w:rPr>
          <w:rFonts w:cs="Simplified Arabic"/>
          <w:rtl/>
        </w:rPr>
      </w:pPr>
      <w:r w:rsidRPr="00296AA5">
        <w:rPr>
          <w:rFonts w:cs="Simplified Arabic"/>
          <w:rtl/>
        </w:rPr>
        <w:t xml:space="preserve">لقد أسهمت سياسات وإجراءات القوى الكبرى في تقييد حرية دول المنطقة في الحركة السياسية الدولية. وحتى البينية كذلك. والذي ساعد على ظهور هذا المتغير عدم تأهيل دولها للموارد الإقليمية. وتاريخيا، لم تستطع هذه </w:t>
      </w:r>
      <w:r w:rsidRPr="00296AA5">
        <w:rPr>
          <w:rFonts w:cs="Simplified Arabic" w:hint="cs"/>
          <w:rtl/>
        </w:rPr>
        <w:t>ال</w:t>
      </w:r>
      <w:r w:rsidRPr="00296AA5">
        <w:rPr>
          <w:rFonts w:cs="Simplified Arabic"/>
          <w:rtl/>
        </w:rPr>
        <w:t>دول أداء أدوار دولية فاعلة انما كانت طرفا يؤدي أدوارا ذيلية في الاستراتيجيات الدولية</w:t>
      </w:r>
      <w:r w:rsidRPr="00296AA5">
        <w:rPr>
          <w:rFonts w:cs="Simplified Arabic"/>
          <w:vertAlign w:val="superscript"/>
          <w:rtl/>
        </w:rPr>
        <w:t>(</w:t>
      </w:r>
      <w:r w:rsidRPr="00296AA5">
        <w:rPr>
          <w:rStyle w:val="FootnoteReference"/>
          <w:rFonts w:cs="Simplified Arabic"/>
          <w:rtl/>
        </w:rPr>
        <w:footnoteReference w:id="345"/>
      </w:r>
      <w:r w:rsidRPr="00296AA5">
        <w:rPr>
          <w:rFonts w:cs="Simplified Arabic"/>
          <w:vertAlign w:val="superscript"/>
          <w:rtl/>
        </w:rPr>
        <w:t>)</w:t>
      </w:r>
      <w:r w:rsidRPr="00296AA5">
        <w:rPr>
          <w:rFonts w:cs="Simplified Arabic"/>
          <w:rtl/>
        </w:rPr>
        <w:t>. وامتلكت القوى الكبرى قدرة تقرير أمر القضايا/ العلاقات الإقليمية المصيرية. ولم يكن للدول الخليجية رأي في صياغة تلك العلاقات او في تحديد مسارات قضاياها. ويرجع جانب مهم من أسباب عجز هذه الدول عن بلورة موقف مهم إزاء قضاياها او علاقاتها الدولية او البينية إلى تركيزها على واقع المشهد الأمني او كما اريد له ان يكون المؤثر بشكل حاسم في سياساتها وخياراتها. والجانب الآخر يمكن إرجاعه إلى بروز إشكالية عدم الاستقرار السياسي (الشرعية/الخلافة) إلى السطح</w:t>
      </w:r>
      <w:r w:rsidRPr="00296AA5">
        <w:rPr>
          <w:rFonts w:cs="Simplified Arabic"/>
          <w:vertAlign w:val="superscript"/>
          <w:rtl/>
        </w:rPr>
        <w:t>(</w:t>
      </w:r>
      <w:r w:rsidRPr="00296AA5">
        <w:rPr>
          <w:rStyle w:val="FootnoteReference"/>
          <w:rFonts w:cs="Simplified Arabic"/>
          <w:rtl/>
        </w:rPr>
        <w:footnoteReference w:id="346"/>
      </w:r>
      <w:r w:rsidRPr="00296AA5">
        <w:rPr>
          <w:rFonts w:cs="Simplified Arabic"/>
          <w:vertAlign w:val="superscript"/>
          <w:rtl/>
        </w:rPr>
        <w:t>)</w:t>
      </w:r>
      <w:r w:rsidRPr="00296AA5">
        <w:rPr>
          <w:rFonts w:cs="Simplified Arabic"/>
          <w:rtl/>
        </w:rPr>
        <w:t>، بفعل متغيرات مضمرة غير محسومة، وأهمها قضية غياب الأسس الدستورية الواضحة التي تستطيع مواجهة ظروف غياب او تغيب رئيس البلاد عن دوره السياسي. وكلا السببين صارا مرتبطين بالتوافقات الإستراتيجية بين الدول الخليجية والقوى الكبرى التي تريد حفظ مصالحها</w:t>
      </w:r>
      <w:r w:rsidRPr="00296AA5">
        <w:rPr>
          <w:rFonts w:cs="Simplified Arabic"/>
          <w:vertAlign w:val="superscript"/>
          <w:rtl/>
        </w:rPr>
        <w:t>(</w:t>
      </w:r>
      <w:r w:rsidRPr="00296AA5">
        <w:rPr>
          <w:rStyle w:val="FootnoteReference"/>
          <w:rFonts w:cs="Simplified Arabic"/>
          <w:rtl/>
        </w:rPr>
        <w:footnoteReference w:id="347"/>
      </w:r>
      <w:r w:rsidRPr="00296AA5">
        <w:rPr>
          <w:rFonts w:cs="Simplified Arabic"/>
          <w:vertAlign w:val="superscript"/>
          <w:rtl/>
        </w:rPr>
        <w:t>)</w:t>
      </w:r>
      <w:r w:rsidRPr="00296AA5">
        <w:rPr>
          <w:rFonts w:cs="Simplified Arabic"/>
          <w:rtl/>
        </w:rPr>
        <w:t>. وتفاعلهما، جعل تلك الدول مشدودة نحو متغيرات مثل</w:t>
      </w:r>
      <w:r w:rsidRPr="00296AA5">
        <w:rPr>
          <w:rFonts w:cs="Simplified Arabic"/>
          <w:vertAlign w:val="superscript"/>
          <w:rtl/>
        </w:rPr>
        <w:t>(</w:t>
      </w:r>
      <w:r w:rsidRPr="00296AA5">
        <w:rPr>
          <w:rStyle w:val="FootnoteReference"/>
          <w:rFonts w:cs="Simplified Arabic"/>
          <w:rtl/>
        </w:rPr>
        <w:footnoteReference w:id="348"/>
      </w:r>
      <w:r w:rsidRPr="00296AA5">
        <w:rPr>
          <w:rFonts w:cs="Simplified Arabic"/>
          <w:vertAlign w:val="superscript"/>
          <w:rtl/>
        </w:rPr>
        <w:t>)</w:t>
      </w:r>
      <w:r w:rsidRPr="00296AA5">
        <w:rPr>
          <w:rFonts w:cs="Simplified Arabic"/>
          <w:rtl/>
        </w:rPr>
        <w:t>:</w:t>
      </w:r>
    </w:p>
    <w:p w:rsidR="00D078EE" w:rsidRPr="00296AA5" w:rsidRDefault="00D078EE" w:rsidP="00D078EE">
      <w:pPr>
        <w:ind w:left="314" w:hanging="180"/>
        <w:jc w:val="both"/>
        <w:rPr>
          <w:rFonts w:cs="Simplified Arabic"/>
          <w:rtl/>
        </w:rPr>
      </w:pPr>
      <w:r w:rsidRPr="00296AA5">
        <w:rPr>
          <w:rFonts w:cs="Simplified Arabic"/>
          <w:rtl/>
        </w:rPr>
        <w:t xml:space="preserve">أ-تداخل القضايا في المنطقة، وتداخل أبعادها، فقضايا امن الطاقة والوضع في العراق منذ العام 1990، وطموحات إيران، وانتشار التشدد الديني وبروز جماعات تعتنق فلسفة العنف كوسيلة لحل التناقضات مع </w:t>
      </w:r>
      <w:r w:rsidRPr="00296AA5">
        <w:rPr>
          <w:rFonts w:cs="Simplified Arabic"/>
          <w:rtl/>
        </w:rPr>
        <w:lastRenderedPageBreak/>
        <w:t>القوى الغربية إلى سطح المشهد الخليجي… تترابط بفعل إرادي او دونه نتيجة وجود تداخل قومي ومذهبي ومصلحي بين دول المنطقة،</w:t>
      </w:r>
    </w:p>
    <w:p w:rsidR="00D078EE" w:rsidRPr="00296AA5" w:rsidRDefault="00D078EE" w:rsidP="00D078EE">
      <w:pPr>
        <w:ind w:left="314" w:hanging="180"/>
        <w:jc w:val="both"/>
        <w:rPr>
          <w:rFonts w:cs="Simplified Arabic"/>
          <w:rtl/>
        </w:rPr>
      </w:pPr>
      <w:r w:rsidRPr="00296AA5">
        <w:rPr>
          <w:rFonts w:cs="Simplified Arabic"/>
          <w:rtl/>
        </w:rPr>
        <w:t>ب-سيادة عدم الثقة بين دول الإقليم، وهذا ما جعل ال</w:t>
      </w:r>
      <w:r w:rsidRPr="00296AA5">
        <w:rPr>
          <w:rFonts w:cs="Simplified Arabic" w:hint="cs"/>
          <w:rtl/>
        </w:rPr>
        <w:t>ل</w:t>
      </w:r>
      <w:r w:rsidRPr="00296AA5">
        <w:rPr>
          <w:rFonts w:cs="Simplified Arabic"/>
          <w:rtl/>
        </w:rPr>
        <w:t>ا</w:t>
      </w:r>
      <w:r w:rsidRPr="00296AA5">
        <w:rPr>
          <w:rFonts w:cs="Simplified Arabic" w:hint="cs"/>
          <w:rtl/>
        </w:rPr>
        <w:t>ا</w:t>
      </w:r>
      <w:r w:rsidRPr="00296AA5">
        <w:rPr>
          <w:rFonts w:cs="Simplified Arabic"/>
          <w:rtl/>
        </w:rPr>
        <w:t>ستقرار معضلة تاريخية، بل صارت مستعصية في ظرف وجود أجندات خارجية طامحة لتوظيف الإقليم (موارده وقضاياه ودوله) لصالحها،</w:t>
      </w:r>
    </w:p>
    <w:p w:rsidR="00D078EE" w:rsidRPr="00296AA5" w:rsidRDefault="00D078EE" w:rsidP="00D078EE">
      <w:pPr>
        <w:ind w:left="314" w:hanging="180"/>
        <w:jc w:val="both"/>
        <w:rPr>
          <w:rFonts w:cs="Simplified Arabic"/>
          <w:rtl/>
        </w:rPr>
      </w:pPr>
      <w:r w:rsidRPr="00296AA5">
        <w:rPr>
          <w:rFonts w:cs="Simplified Arabic"/>
          <w:rtl/>
        </w:rPr>
        <w:t>ج-زيادة تدويل قضاياها، ومنها الأمنية، ومرد ذلك</w:t>
      </w:r>
      <w:r w:rsidRPr="00296AA5">
        <w:rPr>
          <w:rFonts w:cs="Simplified Arabic" w:hint="cs"/>
          <w:rtl/>
        </w:rPr>
        <w:t>،</w:t>
      </w:r>
      <w:r w:rsidRPr="00296AA5">
        <w:rPr>
          <w:rFonts w:cs="Simplified Arabic"/>
          <w:rtl/>
        </w:rPr>
        <w:t xml:space="preserve"> في قسمه الأعظم</w:t>
      </w:r>
      <w:r w:rsidRPr="00296AA5">
        <w:rPr>
          <w:rFonts w:cs="Simplified Arabic" w:hint="cs"/>
          <w:rtl/>
        </w:rPr>
        <w:t>،</w:t>
      </w:r>
      <w:r w:rsidRPr="00296AA5">
        <w:rPr>
          <w:rFonts w:cs="Simplified Arabic"/>
          <w:rtl/>
        </w:rPr>
        <w:t xml:space="preserve"> اهتمام القوى الكبرى بأمن الطاقة،</w:t>
      </w:r>
    </w:p>
    <w:p w:rsidR="00D078EE" w:rsidRPr="00296AA5" w:rsidRDefault="00D078EE" w:rsidP="00D078EE">
      <w:pPr>
        <w:ind w:left="314" w:hanging="180"/>
        <w:jc w:val="lowKashida"/>
        <w:rPr>
          <w:rFonts w:cs="Simplified Arabic"/>
          <w:rtl/>
        </w:rPr>
      </w:pPr>
      <w:r w:rsidRPr="00296AA5">
        <w:rPr>
          <w:rFonts w:cs="Simplified Arabic"/>
          <w:rtl/>
        </w:rPr>
        <w:t>د-ارتفاع سقف التهديدات المحتملة وتلك المتصورة مقارنة بالتهديدات الواقعية او التقليدية الناجمة عن تهديد عسكري خارجي. فالمؤشرات الحديثة صارت تسلط ضوء</w:t>
      </w:r>
      <w:r w:rsidRPr="00296AA5">
        <w:rPr>
          <w:rFonts w:cs="Simplified Arabic" w:hint="cs"/>
          <w:rtl/>
        </w:rPr>
        <w:t>اً</w:t>
      </w:r>
      <w:r w:rsidRPr="00296AA5">
        <w:rPr>
          <w:rFonts w:cs="Simplified Arabic"/>
          <w:rtl/>
        </w:rPr>
        <w:t xml:space="preserve"> على مصادر التهديد الداخلية. وما يميز او يوسم تلك المصادر هو الكمون والمفاجئة، لجماعات ساخطة ضد سياسات موجودة في المنطقة، او استهداف منشآت ومصالح للقوى الغربية.</w:t>
      </w:r>
    </w:p>
    <w:p w:rsidR="00D078EE" w:rsidRPr="00296AA5" w:rsidRDefault="00D078EE" w:rsidP="00D078EE">
      <w:pPr>
        <w:jc w:val="both"/>
        <w:rPr>
          <w:rFonts w:cs="Simplified Arabic"/>
          <w:rtl/>
        </w:rPr>
      </w:pPr>
      <w:r w:rsidRPr="00296AA5">
        <w:rPr>
          <w:rFonts w:cs="Simplified Arabic"/>
          <w:rtl/>
        </w:rPr>
        <w:t>عموما،ان سلوك ومؤشرات الاحتقان الداخلي قد تظهر من خلال اتجاهين:</w:t>
      </w:r>
    </w:p>
    <w:p w:rsidR="00D078EE" w:rsidRPr="00296AA5" w:rsidRDefault="00D078EE" w:rsidP="00D078EE">
      <w:pPr>
        <w:jc w:val="both"/>
        <w:rPr>
          <w:rFonts w:cs="Simplified Arabic"/>
          <w:rtl/>
        </w:rPr>
      </w:pPr>
      <w:r w:rsidRPr="00296AA5">
        <w:rPr>
          <w:rFonts w:cs="Simplified Arabic"/>
          <w:rtl/>
        </w:rPr>
        <w:t xml:space="preserve">الأول يتخذ توجهات معارضة للوجود الأمريكي، سواء عبر انتهاج العنف وسيلة للتعبير والتغيير، او الدعوة إلى اعتماد الطرق السلمية في التغيير والدعوة اليه. والملاحظ ان اغلب العناصر التي تشكل خلايا او مصادر تهدد الأمن من الداخل، تطبع بسمة الأفكار الدينية، فمن خلال الملاحظة وجد ان تلك العناصر تنتمي إلى فئات اجتماعية مختلفة، وبضمنها عناصر من اسر ثرية معاشا، وهذا ما يجعل العوز الاقتصادي ليس العامل الوحيد في تفسير سلوك العنف الذي تتبناه تلك الجماعات او العناصر، وهذا ما يتيح إمكانية إلحاق سلوكها بواحد من متغيرين، اما انها ذات خلفية </w:t>
      </w:r>
      <w:r w:rsidRPr="00296AA5">
        <w:rPr>
          <w:rFonts w:cs="Simplified Arabic" w:hint="cs"/>
          <w:rtl/>
        </w:rPr>
        <w:t>إجرامية</w:t>
      </w:r>
      <w:r w:rsidRPr="00296AA5">
        <w:rPr>
          <w:rFonts w:cs="Simplified Arabic"/>
          <w:rtl/>
        </w:rPr>
        <w:t xml:space="preserve"> او انها ذات خلفية وحاملة لفكر ديني، ويعطي انتشار تفكير وعمل تلك العناصر، وكون تنظيماتها نادرا ما تنتهي بمقتل قائد التنظيم الأمر الذي يفسر كونها تنظيمات وليس خلايا </w:t>
      </w:r>
      <w:r w:rsidRPr="00296AA5">
        <w:rPr>
          <w:rFonts w:cs="Simplified Arabic" w:hint="cs"/>
          <w:rtl/>
        </w:rPr>
        <w:t>وأفراد</w:t>
      </w:r>
      <w:r w:rsidRPr="00296AA5">
        <w:rPr>
          <w:rFonts w:cs="Simplified Arabic"/>
          <w:rtl/>
        </w:rPr>
        <w:t xml:space="preserve"> حاملين لفكر ما، علاوة على طغيان عضوية الشباب المتعلم، حيث يطغى فكر المثالية السياسية، ورفض الواقع المعاش، والدعوة للتغيير الجذري، لمتغير الفكر الديني علوية في التفسير. بمعنى، تصاعد ظاهرة التشدد الإسلامي، وظهور الحركات السياسية المؤمنة به إلى السطح. فالمسألة المسلم بها في إجمالي دول الخليج ان التدخل الأمريكي في العراق، لم يؤد إلى انتشار ظاهر لنشاط تنظيم القاعدة في العراق، فحسب، بل </w:t>
      </w:r>
      <w:r w:rsidRPr="00296AA5">
        <w:rPr>
          <w:rFonts w:cs="Simplified Arabic" w:hint="cs"/>
          <w:rtl/>
        </w:rPr>
        <w:t>أدى</w:t>
      </w:r>
      <w:r w:rsidRPr="00296AA5">
        <w:rPr>
          <w:rFonts w:cs="Simplified Arabic"/>
          <w:rtl/>
        </w:rPr>
        <w:t xml:space="preserve"> إلى زيادة بأعداد من يؤمنون بتوجهات وفكر هذا التنظيم في هذه إجمالي المنطقة. وهذا ما يلاحظ  من خلال </w:t>
      </w:r>
      <w:r w:rsidRPr="00296AA5">
        <w:rPr>
          <w:rFonts w:cs="Simplified Arabic"/>
          <w:rtl/>
        </w:rPr>
        <w:lastRenderedPageBreak/>
        <w:t>عمليات مثل: تهريب الأسلحة عبر الحدود، تنظيم تسهيل عمليات التمويل، تنظيم تسهيل عمليات التجنيد، التداخل بالقيادات والنشاط لتنظيمات متقاربة في دول المنطقة...</w:t>
      </w:r>
    </w:p>
    <w:p w:rsidR="00D078EE" w:rsidRPr="00296AA5" w:rsidRDefault="00D078EE" w:rsidP="00D078EE">
      <w:pPr>
        <w:pStyle w:val="FootnoteText"/>
        <w:jc w:val="lowKashida"/>
        <w:rPr>
          <w:rFonts w:cs="Simplified Arabic"/>
          <w:sz w:val="22"/>
          <w:szCs w:val="22"/>
          <w:rtl/>
        </w:rPr>
      </w:pPr>
      <w:r w:rsidRPr="00296AA5">
        <w:rPr>
          <w:rFonts w:cs="Simplified Arabic"/>
          <w:sz w:val="22"/>
          <w:szCs w:val="22"/>
          <w:rtl/>
        </w:rPr>
        <w:t xml:space="preserve">والاتجاه الثاني، فهو ينادي إلى تعزيز المشاركة في الحكم وإرساء الشفافية، وإشاعة قدر من الانفتاح السياسي والليبرالية... اذ تتعرض دول الخليج إلى ضغوط من اجل توسيع دائرة الإصلاح في مناهج التعليم، وتوسيع مشاركة المرأة في الحياة السياسية، وتوسيع المشاركة في نظم الحكم، وتوسيع الحريات العامة... والملاحظ ان الضغوط الأمريكية تتجنب مسألة وجود خصوصية ثقافية ودينية لدول المنطقة (مثلا، الانتقادات الموجهة لقضايا العقوبات المرتبطة بتنفيذ </w:t>
      </w:r>
      <w:r w:rsidRPr="00296AA5">
        <w:rPr>
          <w:rFonts w:cs="Simplified Arabic" w:hint="cs"/>
          <w:sz w:val="22"/>
          <w:szCs w:val="22"/>
          <w:rtl/>
        </w:rPr>
        <w:t>أحكام</w:t>
      </w:r>
      <w:r w:rsidRPr="00296AA5">
        <w:rPr>
          <w:rFonts w:cs="Simplified Arabic"/>
          <w:sz w:val="22"/>
          <w:szCs w:val="22"/>
          <w:rtl/>
        </w:rPr>
        <w:t xml:space="preserve"> الشريعة...)، </w:t>
      </w:r>
      <w:r w:rsidRPr="00296AA5">
        <w:rPr>
          <w:rFonts w:cs="Simplified Arabic" w:hint="cs"/>
          <w:sz w:val="22"/>
          <w:szCs w:val="22"/>
          <w:rtl/>
        </w:rPr>
        <w:t>الأمر</w:t>
      </w:r>
      <w:r w:rsidRPr="00296AA5">
        <w:rPr>
          <w:rFonts w:cs="Simplified Arabic"/>
          <w:sz w:val="22"/>
          <w:szCs w:val="22"/>
          <w:rtl/>
        </w:rPr>
        <w:t xml:space="preserve"> الذي قد يحدث او يفرز تغيرات اجتماعية غير محسوبة، يترتب عليها اتساع في دائرة عنف لقوى اجتماعية ودينية ترفض لنمط الغربي في المعيشة وتصريف الشؤون السياسية.</w:t>
      </w:r>
    </w:p>
    <w:p w:rsidR="00D078EE" w:rsidRPr="00296AA5" w:rsidRDefault="00D078EE" w:rsidP="00D078EE">
      <w:pPr>
        <w:ind w:firstLine="350"/>
        <w:jc w:val="lowKashida"/>
        <w:rPr>
          <w:rFonts w:cs="Simplified Arabic"/>
          <w:rtl/>
        </w:rPr>
      </w:pPr>
      <w:r w:rsidRPr="00296AA5">
        <w:rPr>
          <w:rFonts w:cs="Simplified Arabic"/>
          <w:rtl/>
        </w:rPr>
        <w:t>والملاحظ على اهتمامات دول مجلس التعاون الخليجي من خلال النظر إلى مقررات اجتماعات القمة فيه، انها علاوة على التركيز التقليدي على كيفية تطوير جوانب التعاون الثنائية والمشتركة، فانها تعطي تركيز</w:t>
      </w:r>
      <w:r w:rsidRPr="00296AA5">
        <w:rPr>
          <w:rFonts w:cs="Simplified Arabic" w:hint="cs"/>
          <w:rtl/>
        </w:rPr>
        <w:t>اً</w:t>
      </w:r>
      <w:r w:rsidRPr="00296AA5">
        <w:rPr>
          <w:rFonts w:cs="Simplified Arabic"/>
          <w:rtl/>
        </w:rPr>
        <w:t xml:space="preserve"> على قضايا الوضع الإقليمي. وأبرزها، هي</w:t>
      </w:r>
      <w:r w:rsidRPr="00296AA5">
        <w:rPr>
          <w:rFonts w:cs="Simplified Arabic"/>
          <w:vertAlign w:val="superscript"/>
          <w:rtl/>
        </w:rPr>
        <w:t>(</w:t>
      </w:r>
      <w:r w:rsidRPr="00296AA5">
        <w:rPr>
          <w:rStyle w:val="FootnoteReference"/>
          <w:rFonts w:cs="Simplified Arabic"/>
          <w:rtl/>
        </w:rPr>
        <w:footnoteReference w:id="349"/>
      </w:r>
      <w:r w:rsidRPr="00296AA5">
        <w:rPr>
          <w:rFonts w:cs="Simplified Arabic"/>
          <w:vertAlign w:val="superscript"/>
          <w:rtl/>
        </w:rPr>
        <w:t>)</w:t>
      </w:r>
      <w:r w:rsidRPr="00296AA5">
        <w:rPr>
          <w:rFonts w:cs="Simplified Arabic"/>
          <w:rtl/>
        </w:rPr>
        <w:t>:</w:t>
      </w:r>
    </w:p>
    <w:p w:rsidR="00D078EE" w:rsidRPr="00296AA5" w:rsidRDefault="00D078EE" w:rsidP="00D078EE">
      <w:pPr>
        <w:tabs>
          <w:tab w:val="left" w:pos="98"/>
        </w:tabs>
        <w:ind w:left="278" w:hanging="278"/>
        <w:jc w:val="lowKashida"/>
        <w:rPr>
          <w:rFonts w:cs="Simplified Arabic"/>
          <w:rtl/>
        </w:rPr>
      </w:pPr>
      <w:r w:rsidRPr="00296AA5">
        <w:rPr>
          <w:rFonts w:cs="Simplified Arabic"/>
          <w:b/>
          <w:bCs/>
          <w:rtl/>
        </w:rPr>
        <w:t>القضية الأولى،الملف الأمني في العراق</w:t>
      </w:r>
      <w:r w:rsidRPr="00296AA5">
        <w:rPr>
          <w:rFonts w:cs="Simplified Arabic"/>
          <w:rtl/>
        </w:rPr>
        <w:t>:فالعراق وصل إلى مرحلة لا يمكن التنبؤ بمساره،</w:t>
      </w:r>
      <w:r w:rsidRPr="00296AA5">
        <w:rPr>
          <w:rFonts w:cs="Simplified Arabic" w:hint="cs"/>
          <w:rtl/>
        </w:rPr>
        <w:t xml:space="preserve"> </w:t>
      </w:r>
      <w:r w:rsidRPr="00296AA5">
        <w:rPr>
          <w:rFonts w:cs="Simplified Arabic"/>
          <w:rtl/>
        </w:rPr>
        <w:t>في ظل الاحتقان الذي عاشه البلد للفترة 2005-2007، اذ تصاعدت أعمال الحرب الأهلية، وتزايدت الجماعات المتشددة،</w:t>
      </w:r>
      <w:r w:rsidRPr="00296AA5">
        <w:rPr>
          <w:rFonts w:cs="Simplified Arabic"/>
          <w:vertAlign w:val="superscript"/>
          <w:rtl/>
        </w:rPr>
        <w:t>(</w:t>
      </w:r>
      <w:r w:rsidRPr="00296AA5">
        <w:rPr>
          <w:rStyle w:val="FootnoteReference"/>
          <w:rFonts w:cs="Simplified Arabic"/>
        </w:rPr>
        <w:footnoteReference w:id="350"/>
      </w:r>
      <w:r w:rsidRPr="00296AA5">
        <w:rPr>
          <w:rFonts w:cs="Simplified Arabic"/>
          <w:vertAlign w:val="superscript"/>
          <w:rtl/>
        </w:rPr>
        <w:t>)</w:t>
      </w:r>
      <w:r w:rsidRPr="00296AA5">
        <w:rPr>
          <w:rFonts w:cs="Simplified Arabic"/>
          <w:rtl/>
        </w:rPr>
        <w:t>... الأمر الذي بات يهدد بانتقال العدوى إلى دول خليجية</w:t>
      </w:r>
      <w:r w:rsidRPr="00296AA5">
        <w:rPr>
          <w:rFonts w:cs="Simplified Arabic"/>
          <w:vertAlign w:val="superscript"/>
          <w:rtl/>
        </w:rPr>
        <w:t>(</w:t>
      </w:r>
      <w:r w:rsidRPr="00296AA5">
        <w:rPr>
          <w:rStyle w:val="FootnoteReference"/>
          <w:rFonts w:cs="Simplified Arabic"/>
          <w:rtl/>
        </w:rPr>
        <w:footnoteReference w:id="351"/>
      </w:r>
      <w:r w:rsidRPr="00296AA5">
        <w:rPr>
          <w:rFonts w:cs="Simplified Arabic"/>
          <w:vertAlign w:val="superscript"/>
          <w:rtl/>
        </w:rPr>
        <w:t>)</w:t>
      </w:r>
      <w:r w:rsidRPr="00296AA5">
        <w:rPr>
          <w:rFonts w:cs="Simplified Arabic"/>
          <w:rtl/>
        </w:rPr>
        <w:t>،</w:t>
      </w:r>
    </w:p>
    <w:p w:rsidR="00D078EE" w:rsidRPr="00296AA5" w:rsidRDefault="00D078EE" w:rsidP="00D078EE">
      <w:pPr>
        <w:tabs>
          <w:tab w:val="left" w:pos="98"/>
        </w:tabs>
        <w:ind w:left="278" w:hanging="278"/>
        <w:jc w:val="lowKashida"/>
        <w:rPr>
          <w:rFonts w:cs="Simplified Arabic"/>
          <w:rtl/>
        </w:rPr>
      </w:pPr>
      <w:r w:rsidRPr="00296AA5">
        <w:rPr>
          <w:rFonts w:cs="Simplified Arabic"/>
          <w:b/>
          <w:bCs/>
          <w:rtl/>
        </w:rPr>
        <w:t>القضية الثانية،التغير في التوازن الإقليمي لصالح إيران</w:t>
      </w:r>
      <w:r w:rsidRPr="00296AA5">
        <w:rPr>
          <w:rFonts w:cs="Simplified Arabic"/>
          <w:rtl/>
        </w:rPr>
        <w:t xml:space="preserve">:ورغم ان الإنفاق العسكري لدول مجلس التعاون بلغ عام 2005 نحو (36 مليار دولار)، مقارنة بإنفاق إيران البالغ (7 مليار دولار) الا انه يبقى في معظمه إنفاق غير مخطط يغطي نفقات تكميلية وبنى تحتية وأحيانا إسراف على شراء منظومات أسلحة غير مقدر، كما </w:t>
      </w:r>
      <w:r w:rsidRPr="00296AA5">
        <w:rPr>
          <w:rFonts w:cs="Simplified Arabic"/>
          <w:rtl/>
        </w:rPr>
        <w:lastRenderedPageBreak/>
        <w:t>ان اختلال موازنة القوى البشرية مقارنة بإيران لا زالت حرجة</w:t>
      </w:r>
      <w:r w:rsidRPr="00296AA5">
        <w:rPr>
          <w:rFonts w:cs="Simplified Arabic"/>
          <w:vertAlign w:val="superscript"/>
          <w:rtl/>
        </w:rPr>
        <w:t>(</w:t>
      </w:r>
      <w:r w:rsidRPr="00296AA5">
        <w:rPr>
          <w:rStyle w:val="FootnoteReference"/>
          <w:rFonts w:cs="Simplified Arabic"/>
          <w:rtl/>
        </w:rPr>
        <w:footnoteReference w:id="352"/>
      </w:r>
      <w:r w:rsidRPr="00296AA5">
        <w:rPr>
          <w:rFonts w:cs="Simplified Arabic"/>
          <w:vertAlign w:val="superscript"/>
          <w:rtl/>
        </w:rPr>
        <w:t>)</w:t>
      </w:r>
      <w:r w:rsidRPr="00296AA5">
        <w:rPr>
          <w:rFonts w:cs="Simplified Arabic"/>
          <w:rtl/>
        </w:rPr>
        <w:t xml:space="preserve">. وعلى اثر التدخل الأمريكي في العراق عام2003، لم يحدث إنهاء قوة العراق لصالح الميزان العربي في علاقات القوى الإقليمية، بل انتهى العراق ليكون ورقة مضافة في الأجندات الإيرانية، والى الضد من الدول العربية؛ بحكم أجندات القوى السياسية التي مكنتها الولايات المتحدة من السيطرة على حكم وموارد العراق. هذا الوضع فرض خريطة جديدة، مفادها عدم إمكانية الوثوق بالعراق في الحسابات الخليجية كقوة صديقة او محايدة، وهو في أفضل الأحوال ورقة بيد إيران والولايات المتحدة، وبالتالي يمكن استخدامه ضدها في حال الرغبة بالحصول على التزامات او فرض شرعية محددة. وقد يستخدم من قبل إيران في فرض وصاية </w:t>
      </w:r>
      <w:r w:rsidRPr="00296AA5">
        <w:rPr>
          <w:rFonts w:cs="Simplified Arabic" w:hint="cs"/>
          <w:rtl/>
        </w:rPr>
        <w:t>أوسع</w:t>
      </w:r>
      <w:r w:rsidRPr="00296AA5">
        <w:rPr>
          <w:rFonts w:cs="Simplified Arabic"/>
          <w:rtl/>
        </w:rPr>
        <w:t xml:space="preserve"> على عموم الشيعة العرب؛ اذا ما انتهت الإدارة الأمريكية إلى ضرورة منح إيران تفويض رسمي او فعلي بإدارة العراق كإستراتيجية تقلل بها حجم خسائرها، او كإستراتيجية تزيد بها ضغطها على الدول الخليجية العربية؛ بمعنى آخر انه سيولد أزمة ازدواج الولاء طائفي- سياسي لمواطني المنطقة،</w:t>
      </w:r>
    </w:p>
    <w:p w:rsidR="00D078EE" w:rsidRPr="00296AA5" w:rsidRDefault="00D078EE" w:rsidP="00D078EE">
      <w:pPr>
        <w:tabs>
          <w:tab w:val="left" w:pos="98"/>
        </w:tabs>
        <w:ind w:left="278" w:hanging="278"/>
        <w:jc w:val="lowKashida"/>
        <w:rPr>
          <w:rFonts w:cs="Simplified Arabic"/>
          <w:rtl/>
        </w:rPr>
      </w:pPr>
      <w:r w:rsidRPr="00296AA5">
        <w:rPr>
          <w:rFonts w:cs="Simplified Arabic"/>
          <w:b/>
          <w:bCs/>
          <w:rtl/>
        </w:rPr>
        <w:t>القضية الثالثة،الانتشار النووي</w:t>
      </w:r>
      <w:r w:rsidRPr="00296AA5">
        <w:rPr>
          <w:rFonts w:cs="Simplified Arabic"/>
          <w:rtl/>
        </w:rPr>
        <w:t xml:space="preserve">:وتكاد تطورات هذا الملف تنذر بتداعيات سلبية على امن المنطقة، جراء تداخله مع مصالح الولايات المتحدة الرافضة لحصول إيران على السلاح النووي. والذي يزيد من التعقيد في القضايا الإقليمية هو عدم وجود اتفاق إقليمي على آلية فاعلة لأمن الإقليم، وغياب لغة الحوار السياسي، وسيادة عدم الثقة، وتأكيد إيران المستمر بان امتلاكها برنامجا نوويا هو </w:t>
      </w:r>
      <w:r w:rsidRPr="00296AA5">
        <w:rPr>
          <w:rFonts w:cs="Simplified Arabic" w:hint="cs"/>
          <w:rtl/>
        </w:rPr>
        <w:t>أمر</w:t>
      </w:r>
      <w:r w:rsidRPr="00296AA5">
        <w:rPr>
          <w:rFonts w:cs="Simplified Arabic"/>
          <w:rtl/>
        </w:rPr>
        <w:t xml:space="preserve"> ناجم عن الحاجة الداخلية، وعدم التفريط به هو جزءا من الكرامة القومية،</w:t>
      </w:r>
    </w:p>
    <w:p w:rsidR="00D078EE" w:rsidRPr="00296AA5" w:rsidRDefault="00D078EE" w:rsidP="00D078EE">
      <w:pPr>
        <w:tabs>
          <w:tab w:val="left" w:pos="98"/>
        </w:tabs>
        <w:ind w:left="278" w:hanging="278"/>
        <w:jc w:val="lowKashida"/>
        <w:rPr>
          <w:rFonts w:cs="Simplified Arabic"/>
          <w:rtl/>
        </w:rPr>
      </w:pPr>
      <w:r w:rsidRPr="00296AA5">
        <w:rPr>
          <w:rFonts w:cs="Simplified Arabic"/>
          <w:b/>
          <w:bCs/>
          <w:rtl/>
        </w:rPr>
        <w:t>القضية الرابعة،الترابط بين امن الخليج والأمن الإقليمي الأوسع (الصراع العربي- الإسرائيلي)</w:t>
      </w:r>
      <w:r w:rsidRPr="00296AA5">
        <w:rPr>
          <w:rFonts w:cs="Simplified Arabic"/>
          <w:rtl/>
        </w:rPr>
        <w:t>: فاي ارتفاع في سقف التوتر الإقليمي المرتبط بالصراع بين العرب وإسرائيل بقي له تأثيره على منطقة الخليج. ويلاحظ ان الولايات المتحدة أرادت إشراك هذه الدول في لقاء انابوليس في ولاية مريلاند في نهاية تشرين الثاني 2007، وقبلها في محادثات ولقاءات التسوية في مدريد واوسلو، وغيرها لاعتقادها بوجود ارتباط دائم بين مكونات الأمن الإقليمي في المنطقة العربية بشكل عام.</w:t>
      </w:r>
    </w:p>
    <w:p w:rsidR="00D078EE" w:rsidRPr="00296AA5" w:rsidRDefault="00D078EE" w:rsidP="00D078EE">
      <w:pPr>
        <w:ind w:firstLine="424"/>
        <w:jc w:val="both"/>
        <w:rPr>
          <w:rFonts w:cs="Simplified Arabic"/>
          <w:rtl/>
        </w:rPr>
      </w:pPr>
      <w:r w:rsidRPr="00296AA5">
        <w:rPr>
          <w:rFonts w:cs="Simplified Arabic"/>
          <w:rtl/>
        </w:rPr>
        <w:t xml:space="preserve">وإجمالا،ومنذ فترة ليست بالقصيرة يوجد تقبل واسع واعتراف دولي ضمانا او صراحة بقبول دور الولايات المتحدة إزاء قضايا المنطقة المصيرية. وأصبح من الصعوبة على دولها تجاوزه او عدم تصور وجوده. ورغم ذلك </w:t>
      </w:r>
      <w:r w:rsidRPr="00296AA5">
        <w:rPr>
          <w:rFonts w:cs="Simplified Arabic"/>
          <w:rtl/>
        </w:rPr>
        <w:lastRenderedPageBreak/>
        <w:t>فان استمرار تمتع الولايات المتحدة بالمزايا التي تدرها المنطقة اقترن بقدرتها على تحمل كلف تنفيذ دورها الريادي. واقتضى منها ذلك إعطاء الاهتمام لاعتبارين هما</w:t>
      </w:r>
      <w:r w:rsidRPr="00296AA5">
        <w:rPr>
          <w:rFonts w:cs="Simplified Arabic"/>
          <w:vertAlign w:val="superscript"/>
          <w:rtl/>
        </w:rPr>
        <w:t>(</w:t>
      </w:r>
      <w:r w:rsidRPr="00296AA5">
        <w:rPr>
          <w:rStyle w:val="FootnoteReference"/>
          <w:rFonts w:cs="Simplified Arabic"/>
        </w:rPr>
        <w:footnoteReference w:id="353"/>
      </w:r>
      <w:r w:rsidRPr="00296AA5">
        <w:rPr>
          <w:rFonts w:cs="Simplified Arabic"/>
          <w:vertAlign w:val="superscript"/>
          <w:rtl/>
        </w:rPr>
        <w:t>)</w:t>
      </w:r>
      <w:r w:rsidRPr="00296AA5">
        <w:rPr>
          <w:rFonts w:cs="Simplified Arabic"/>
          <w:rtl/>
        </w:rPr>
        <w:t>:</w:t>
      </w:r>
    </w:p>
    <w:p w:rsidR="00D078EE" w:rsidRPr="00296AA5" w:rsidRDefault="00D078EE" w:rsidP="00D078EE">
      <w:pPr>
        <w:ind w:left="282" w:hanging="282"/>
        <w:jc w:val="both"/>
        <w:rPr>
          <w:rFonts w:cs="Simplified Arabic"/>
          <w:rtl/>
        </w:rPr>
      </w:pPr>
      <w:r w:rsidRPr="00296AA5">
        <w:rPr>
          <w:rFonts w:cs="Simplified Arabic"/>
          <w:rtl/>
        </w:rPr>
        <w:t>أ-</w:t>
      </w:r>
      <w:r w:rsidRPr="00296AA5">
        <w:rPr>
          <w:rFonts w:cs="Simplified Arabic"/>
          <w:b/>
          <w:bCs/>
          <w:rtl/>
        </w:rPr>
        <w:t>بقاءها راعية للعمليات السياسية</w:t>
      </w:r>
      <w:r w:rsidRPr="00296AA5">
        <w:rPr>
          <w:rFonts w:cs="Simplified Arabic"/>
          <w:rtl/>
        </w:rPr>
        <w:t>.وضمانها عدم خروج التفاعلات السياسية عن نطاق سيطرتها</w:t>
      </w:r>
      <w:r w:rsidRPr="00296AA5">
        <w:rPr>
          <w:rFonts w:cs="Simplified Arabic"/>
          <w:vertAlign w:val="superscript"/>
          <w:rtl/>
        </w:rPr>
        <w:t>(</w:t>
      </w:r>
      <w:r w:rsidRPr="00296AA5">
        <w:rPr>
          <w:rStyle w:val="FootnoteReference"/>
          <w:rFonts w:cs="Simplified Arabic"/>
        </w:rPr>
        <w:footnoteReference w:id="354"/>
      </w:r>
      <w:r w:rsidRPr="00296AA5">
        <w:rPr>
          <w:rFonts w:cs="Simplified Arabic"/>
          <w:vertAlign w:val="superscript"/>
          <w:rtl/>
        </w:rPr>
        <w:t>)</w:t>
      </w:r>
      <w:r w:rsidRPr="00296AA5">
        <w:rPr>
          <w:rFonts w:cs="Simplified Arabic"/>
          <w:rtl/>
        </w:rPr>
        <w:t>، والا فان الاتجاهات والقوى الدافعة سواء نحو ضرورة تحقيق تعاون إقليمي او حتى نحو تقليص ان لم يكن نبذ الاعتماد على القوى الأجنبية، نقول انها قد تستقر وتحتل مواقع متقدمة في وضع وتنفيذ السياسات الإقليمية، على نحو يؤثر سلبا على مصالح الولايات المتحدة فيها،</w:t>
      </w:r>
    </w:p>
    <w:p w:rsidR="00D078EE" w:rsidRPr="00296AA5" w:rsidRDefault="00D078EE" w:rsidP="00D078EE">
      <w:pPr>
        <w:ind w:left="282" w:hanging="282"/>
        <w:jc w:val="both"/>
        <w:rPr>
          <w:rFonts w:cs="Simplified Arabic"/>
          <w:rtl/>
        </w:rPr>
      </w:pPr>
      <w:r w:rsidRPr="00296AA5">
        <w:rPr>
          <w:rFonts w:cs="Simplified Arabic"/>
          <w:rtl/>
        </w:rPr>
        <w:t>ب-</w:t>
      </w:r>
      <w:r w:rsidRPr="00296AA5">
        <w:rPr>
          <w:rFonts w:cs="Simplified Arabic"/>
          <w:b/>
          <w:bCs/>
          <w:rtl/>
        </w:rPr>
        <w:t>عدم السماح باتساع ادوار القوى الدولية الأخرى تجاه قضايا المنطقة</w:t>
      </w:r>
      <w:r w:rsidRPr="00296AA5">
        <w:rPr>
          <w:rFonts w:cs="Simplified Arabic"/>
          <w:rtl/>
        </w:rPr>
        <w:t>.واعتمدت الولايات المتحدة أساليب تقوم على تعزيز مركزيتها في التفاعلات الدولية للمنطقة... وبذلك ضمنت وجود سياسات دولية في إطار ما تسمح به في الأقل. واستطاعت بفعل ذلك جعل علاقة المنطقة مع القوى الأخرى تترشح من خلال ما تقبل وما تعترف هي به؛ طالما ان علاقات القوى في النظام العالمي الراهن لا تغري القوى الدولية الأخرى على ممارسة ادوار مستقلة عن الأدوار الأمريكية. كما نجد ان القوى الأخرى لم تشكل لها بعد مصالح واضحة تدافع عنها في منطقة الخليج.</w:t>
      </w:r>
    </w:p>
    <w:p w:rsidR="00D078EE" w:rsidRPr="00296AA5" w:rsidRDefault="00D078EE" w:rsidP="00D078EE">
      <w:pPr>
        <w:ind w:firstLine="314"/>
        <w:jc w:val="lowKashida"/>
        <w:rPr>
          <w:rFonts w:cs="Simplified Arabic"/>
          <w:rtl/>
        </w:rPr>
      </w:pPr>
      <w:r w:rsidRPr="00296AA5">
        <w:rPr>
          <w:rFonts w:cs="Simplified Arabic"/>
          <w:rtl/>
        </w:rPr>
        <w:t>ويلاحظ،ان دول الخليج حققت للفترة 2002-2006 إيرادات نفطية بلغت 1542 مليار دولار، توزع إنفاقه كالآتي: 1000 مليار دولار للواردات والإنفاق الداخلي، 300 مليار دولار للاستثمار في الولايات المتحدة، 100 مليار دولار للاستثمار في أوروبا، 60 مليار دولار للاستثمار في آسيا...</w:t>
      </w:r>
      <w:r w:rsidRPr="00296AA5">
        <w:rPr>
          <w:rFonts w:cs="Simplified Arabic"/>
          <w:vertAlign w:val="superscript"/>
          <w:rtl/>
        </w:rPr>
        <w:t xml:space="preserve"> (</w:t>
      </w:r>
      <w:r w:rsidRPr="00296AA5">
        <w:rPr>
          <w:rStyle w:val="FootnoteReference"/>
          <w:rFonts w:cs="Simplified Arabic"/>
          <w:rtl/>
        </w:rPr>
        <w:footnoteReference w:id="355"/>
      </w:r>
      <w:r w:rsidRPr="00296AA5">
        <w:rPr>
          <w:rFonts w:cs="Simplified Arabic"/>
          <w:vertAlign w:val="superscript"/>
          <w:rtl/>
        </w:rPr>
        <w:t>)</w:t>
      </w:r>
      <w:r w:rsidRPr="00296AA5">
        <w:rPr>
          <w:rFonts w:cs="Simplified Arabic"/>
          <w:rtl/>
        </w:rPr>
        <w:t xml:space="preserve">. وانه رغم اقتراب </w:t>
      </w:r>
      <w:r w:rsidRPr="00296AA5">
        <w:rPr>
          <w:rFonts w:cs="Simplified Arabic" w:hint="cs"/>
          <w:rtl/>
        </w:rPr>
        <w:t>أسعار</w:t>
      </w:r>
      <w:r w:rsidRPr="00296AA5">
        <w:rPr>
          <w:rFonts w:cs="Simplified Arabic"/>
          <w:rtl/>
        </w:rPr>
        <w:t xml:space="preserve"> النفط في السوق العالمية من مستوى (</w:t>
      </w:r>
      <w:r w:rsidRPr="00296AA5">
        <w:rPr>
          <w:rFonts w:cs="Simplified Arabic" w:hint="cs"/>
          <w:rtl/>
        </w:rPr>
        <w:t>140</w:t>
      </w:r>
      <w:r w:rsidRPr="00296AA5">
        <w:rPr>
          <w:rFonts w:cs="Simplified Arabic"/>
          <w:rtl/>
        </w:rPr>
        <w:t xml:space="preserve"> دولار للبرميل)، </w:t>
      </w:r>
      <w:r w:rsidRPr="00296AA5">
        <w:rPr>
          <w:rFonts w:cs="Simplified Arabic" w:hint="cs"/>
          <w:rtl/>
        </w:rPr>
        <w:t xml:space="preserve">منتصف تموز 2008، </w:t>
      </w:r>
      <w:r w:rsidRPr="00296AA5">
        <w:rPr>
          <w:rFonts w:cs="Simplified Arabic"/>
          <w:rtl/>
        </w:rPr>
        <w:t>وبالتالي تحقيق الدول المنتجة عوائد تتناسب وما تصدره من هذه المادة، الا انه تبقى هناك مسائل خاضعة لنقاش هذا الرقم:</w:t>
      </w:r>
      <w:r w:rsidRPr="00296AA5">
        <w:rPr>
          <w:rFonts w:cs="Simplified Arabic" w:hint="cs"/>
          <w:rtl/>
        </w:rPr>
        <w:t xml:space="preserve"> </w:t>
      </w:r>
      <w:r w:rsidRPr="00296AA5">
        <w:rPr>
          <w:rFonts w:cs="Simplified Arabic"/>
          <w:rtl/>
        </w:rPr>
        <w:t>فا</w:t>
      </w:r>
      <w:r w:rsidRPr="00296AA5">
        <w:rPr>
          <w:rFonts w:cs="Simplified Arabic" w:hint="cs"/>
          <w:rtl/>
        </w:rPr>
        <w:t>لا</w:t>
      </w:r>
      <w:r w:rsidRPr="00296AA5">
        <w:rPr>
          <w:rFonts w:cs="Simplified Arabic"/>
          <w:rtl/>
        </w:rPr>
        <w:t>رتفاع مرهون كما ذكرنا بالسوق الاستهلاكية وليس بالعرض والإنتاج،</w:t>
      </w:r>
      <w:r w:rsidRPr="00296AA5">
        <w:rPr>
          <w:rFonts w:cs="Simplified Arabic" w:hint="cs"/>
          <w:rtl/>
        </w:rPr>
        <w:t xml:space="preserve"> وهو </w:t>
      </w:r>
      <w:r w:rsidRPr="00296AA5">
        <w:rPr>
          <w:rFonts w:cs="Simplified Arabic"/>
          <w:rtl/>
        </w:rPr>
        <w:t>بجانب منه يعود إلى انخفاض قيمة الدولار في السوق العالمية، وبالتالي فان قيمة العائدات بقيت منخفضة عما كانت عليه عام 1981، ولا تشكل الا نحو (40-43 دولار بقيمة الدولار في تلك السنة)</w:t>
      </w:r>
      <w:r w:rsidRPr="00296AA5">
        <w:rPr>
          <w:rFonts w:cs="Simplified Arabic" w:hint="cs"/>
          <w:rtl/>
        </w:rPr>
        <w:t xml:space="preserve">. كما ان </w:t>
      </w:r>
      <w:r w:rsidRPr="00296AA5">
        <w:rPr>
          <w:rFonts w:cs="Simplified Arabic"/>
          <w:rtl/>
        </w:rPr>
        <w:t xml:space="preserve">نسبة مهمة تصل إلى 40% من عائد الإنتاج تذهب كأرباح </w:t>
      </w:r>
      <w:r w:rsidRPr="00296AA5">
        <w:rPr>
          <w:rFonts w:cs="Simplified Arabic"/>
          <w:rtl/>
        </w:rPr>
        <w:lastRenderedPageBreak/>
        <w:t>للشركات المنتجة، ونحو 20% كأجور للاستخراج وللنقل والصيانة...</w:t>
      </w:r>
      <w:r w:rsidRPr="00296AA5">
        <w:rPr>
          <w:rFonts w:cs="Simplified Arabic" w:hint="cs"/>
          <w:rtl/>
        </w:rPr>
        <w:t xml:space="preserve"> و</w:t>
      </w:r>
      <w:r w:rsidRPr="00296AA5">
        <w:rPr>
          <w:rFonts w:cs="Simplified Arabic"/>
          <w:rtl/>
        </w:rPr>
        <w:t>زاد من انخفاض قيمة عوائد النفط ارتفاع أسعار المنتجات في الدول الصناعية، جراء عوامل عدة أبرزها التضخم.</w:t>
      </w:r>
    </w:p>
    <w:p w:rsidR="00D078EE" w:rsidRPr="00296AA5" w:rsidRDefault="00D078EE" w:rsidP="00D078EE">
      <w:pPr>
        <w:ind w:firstLine="424"/>
        <w:jc w:val="both"/>
        <w:rPr>
          <w:rFonts w:cs="Simplified Arabic" w:hint="cs"/>
          <w:rtl/>
        </w:rPr>
      </w:pPr>
      <w:r w:rsidRPr="00296AA5">
        <w:rPr>
          <w:rFonts w:cs="Simplified Arabic"/>
          <w:rtl/>
        </w:rPr>
        <w:t>وفي إطار هذا التفاعل (ادوار القوى الكبرى، الضعف السياسي الداخلي، الضعف الاقتصادي) لم يكن مستغربا عدم قدرة دول الخليج على النهوض بأدائها ودورها الدولي إلى مستوى يتناغم والأهمية التي تعطيها لها القوى الأخرى. او حتى نحو تلك الأحداث الدولية التي لها فيها مصالح حيوية، والتي تفرض عليها مشاركة أكثر سعة فيها من تلك المشاركة المتحققة، مثل السياسات البترولية.. طالما ان إمكانات إعادة تأهيل واستثمار الموارد ذاتيا بطريقة سياسية غير متوافرة في المرحلة الراهنة. وان الإرادة الخليجية لا تزال غير مستقرة على خيار استثمار التنافس والصراع الدوليين فيما بين القوى المختلفة، او في الأقل عند مستوى خيار تحييد آثارها على منطقتهم.</w:t>
      </w:r>
    </w:p>
    <w:p w:rsidR="00D078EE" w:rsidRPr="00296AA5" w:rsidRDefault="00D078EE" w:rsidP="00D078EE">
      <w:pPr>
        <w:jc w:val="both"/>
        <w:rPr>
          <w:rFonts w:cs="Simplified Arabic" w:hint="cs"/>
          <w:b/>
          <w:bCs/>
          <w:rtl/>
        </w:rPr>
      </w:pPr>
      <w:r w:rsidRPr="00296AA5">
        <w:rPr>
          <w:rFonts w:cs="Simplified Arabic"/>
          <w:b/>
          <w:bCs/>
          <w:rtl/>
        </w:rPr>
        <w:t xml:space="preserve">ثانيا، القوى الكبرى بين علاقات الصراع </w:t>
      </w:r>
      <w:r w:rsidRPr="00296AA5">
        <w:rPr>
          <w:rFonts w:cs="Simplified Arabic" w:hint="cs"/>
          <w:b/>
          <w:bCs/>
          <w:rtl/>
        </w:rPr>
        <w:t>والتعاون</w:t>
      </w:r>
    </w:p>
    <w:p w:rsidR="00D078EE" w:rsidRPr="00296AA5" w:rsidRDefault="00D078EE" w:rsidP="00D078EE">
      <w:pPr>
        <w:ind w:firstLine="424"/>
        <w:jc w:val="both"/>
        <w:rPr>
          <w:rFonts w:cs="Simplified Arabic"/>
          <w:rtl/>
        </w:rPr>
      </w:pPr>
      <w:r w:rsidRPr="00296AA5">
        <w:rPr>
          <w:rFonts w:cs="Simplified Arabic"/>
          <w:rtl/>
        </w:rPr>
        <w:t xml:space="preserve">تتمتع القوى الكبرى بفاعلية سياسية دولية واضحة. </w:t>
      </w:r>
      <w:r w:rsidRPr="00296AA5">
        <w:rPr>
          <w:rFonts w:cs="Simplified Arabic" w:hint="cs"/>
          <w:rtl/>
        </w:rPr>
        <w:t>ف</w:t>
      </w:r>
      <w:r w:rsidRPr="00296AA5">
        <w:rPr>
          <w:rFonts w:cs="Simplified Arabic"/>
          <w:rtl/>
        </w:rPr>
        <w:t>مصالح</w:t>
      </w:r>
      <w:r w:rsidRPr="00296AA5">
        <w:rPr>
          <w:rFonts w:cs="Simplified Arabic" w:hint="cs"/>
          <w:rtl/>
        </w:rPr>
        <w:t>ها</w:t>
      </w:r>
      <w:r w:rsidRPr="00296AA5">
        <w:rPr>
          <w:rFonts w:cs="Simplified Arabic"/>
          <w:rtl/>
        </w:rPr>
        <w:t xml:space="preserve"> عالمية</w:t>
      </w:r>
      <w:r w:rsidRPr="00296AA5">
        <w:rPr>
          <w:rFonts w:cs="Simplified Arabic" w:hint="cs"/>
          <w:rtl/>
        </w:rPr>
        <w:t>، واذا ما استثنينا الصين واليابان، فإنها تتمتع أيضا ب</w:t>
      </w:r>
      <w:r w:rsidRPr="00296AA5">
        <w:rPr>
          <w:rFonts w:cs="Simplified Arabic"/>
          <w:rtl/>
        </w:rPr>
        <w:t>مجالات نفوذ ممتدة</w:t>
      </w:r>
      <w:r w:rsidRPr="00296AA5">
        <w:rPr>
          <w:rStyle w:val="FootnoteReference"/>
          <w:rFonts w:cs="Simplified Arabic"/>
          <w:rtl/>
        </w:rPr>
        <w:t>(</w:t>
      </w:r>
      <w:r w:rsidRPr="00296AA5">
        <w:rPr>
          <w:rStyle w:val="FootnoteReference"/>
          <w:rFonts w:cs="Simplified Arabic"/>
          <w:rtl/>
        </w:rPr>
        <w:footnoteReference w:id="356"/>
      </w:r>
      <w:r w:rsidRPr="00296AA5">
        <w:rPr>
          <w:rStyle w:val="FootnoteReference"/>
          <w:rFonts w:cs="Simplified Arabic"/>
          <w:rtl/>
        </w:rPr>
        <w:t>)</w:t>
      </w:r>
      <w:r w:rsidRPr="00296AA5">
        <w:rPr>
          <w:rFonts w:cs="Simplified Arabic"/>
          <w:rtl/>
        </w:rPr>
        <w:t>. هذا علاوة على تأثيرها الثقافي في دول العالم المختلفة غير القابل للدحض او النقاش: أنماط المعيشة، السلوكيات، نماذج التعليم... لذلك تحظى علاقات تلك القوى بدرجة حساسية عالية في الأوضاع العالمية سواء ما كان منه في إطار علاقاتها البينية "قوة كبرى– قوة كبرى"، او مع دول العالم الأخرى. وسواء كان تفاعلها يحوي مكونات الصراع ام يسوده عناصر التعاون.</w:t>
      </w:r>
    </w:p>
    <w:p w:rsidR="00D078EE" w:rsidRPr="00296AA5" w:rsidRDefault="00D078EE" w:rsidP="00D078EE">
      <w:pPr>
        <w:ind w:firstLine="424"/>
        <w:jc w:val="both"/>
        <w:rPr>
          <w:rFonts w:cs="Simplified Arabic"/>
        </w:rPr>
      </w:pPr>
      <w:r w:rsidRPr="00296AA5">
        <w:rPr>
          <w:rFonts w:cs="Simplified Arabic" w:hint="cs"/>
          <w:rtl/>
        </w:rPr>
        <w:t>طوال العقد الماضي،</w:t>
      </w:r>
      <w:r w:rsidRPr="00296AA5">
        <w:rPr>
          <w:rFonts w:cs="Simplified Arabic"/>
          <w:rtl/>
        </w:rPr>
        <w:t xml:space="preserve"> صار العالم في مواجهة أوضاع التفرد الأمريكية غير المسبوقة</w:t>
      </w:r>
      <w:r w:rsidRPr="00296AA5">
        <w:rPr>
          <w:rFonts w:cs="Simplified Arabic"/>
          <w:vertAlign w:val="superscript"/>
          <w:rtl/>
        </w:rPr>
        <w:t>(</w:t>
      </w:r>
      <w:r w:rsidRPr="00296AA5">
        <w:rPr>
          <w:rStyle w:val="FootnoteReference"/>
          <w:rFonts w:cs="Simplified Arabic"/>
        </w:rPr>
        <w:footnoteReference w:id="357"/>
      </w:r>
      <w:r w:rsidRPr="00296AA5">
        <w:rPr>
          <w:rFonts w:cs="Simplified Arabic"/>
          <w:vertAlign w:val="superscript"/>
          <w:rtl/>
        </w:rPr>
        <w:t>)</w:t>
      </w:r>
      <w:r w:rsidRPr="00296AA5">
        <w:rPr>
          <w:rFonts w:cs="Simplified Arabic"/>
          <w:rtl/>
        </w:rPr>
        <w:t>. ولم توجد قوة قادرة او راغبة على أداء ادوار مكافئة لادوار الاتحاد السوفيتي السابق في مقاومة الولايات المتحدة.</w:t>
      </w:r>
      <w:r w:rsidRPr="00296AA5">
        <w:rPr>
          <w:rFonts w:cs="Simplified Arabic" w:hint="cs"/>
          <w:rtl/>
        </w:rPr>
        <w:t xml:space="preserve"> و</w:t>
      </w:r>
      <w:r w:rsidRPr="00296AA5">
        <w:rPr>
          <w:rFonts w:cs="Simplified Arabic"/>
          <w:rtl/>
        </w:rPr>
        <w:t xml:space="preserve"> يعبر عن </w:t>
      </w:r>
      <w:r w:rsidRPr="00296AA5">
        <w:rPr>
          <w:rFonts w:cs="Simplified Arabic"/>
          <w:rtl/>
        </w:rPr>
        <w:lastRenderedPageBreak/>
        <w:t>ذلك جي.جون.</w:t>
      </w:r>
      <w:r w:rsidRPr="00296AA5">
        <w:rPr>
          <w:rFonts w:cs="Simplified Arabic" w:hint="cs"/>
          <w:rtl/>
        </w:rPr>
        <w:t xml:space="preserve"> </w:t>
      </w:r>
      <w:r w:rsidRPr="00296AA5">
        <w:rPr>
          <w:rFonts w:cs="Simplified Arabic"/>
          <w:rtl/>
        </w:rPr>
        <w:t>اكينبري،</w:t>
      </w:r>
      <w:r w:rsidRPr="00296AA5">
        <w:rPr>
          <w:rFonts w:cs="Simplified Arabic" w:hint="cs"/>
          <w:rtl/>
        </w:rPr>
        <w:t xml:space="preserve"> </w:t>
      </w:r>
      <w:r w:rsidRPr="00296AA5">
        <w:rPr>
          <w:rFonts w:cs="Simplified Arabic"/>
          <w:rtl/>
        </w:rPr>
        <w:t>بالقول ان الولايات المتحدة قد برزت قوة عالمية اولى ووحيدة. وتركز النظام العالمي حولها "وانعكست عليه المبادئ التنظيمية والآليات السياسية ذات الطابع الأمريكي... و... كان الأوروبيون واليابانيون قادرين على إعادة تركيب مجتمعاتهم واقتصادياتهم وتوليفها بطرق متلائمة مع الهيمنة الأمريكي. (هذا مما ساعد على ظهور نظام عالمي، تتكيف معه علاقات القوى الكبرى). لقد كانت هناك نزاعات حادة ما بين تلك القوى من حين وآخر، لكن النقطة المهمة هي ان تلك النزاعات قد تم احتوائها ضمن نظام سياسي راسخ  ومستقر يزداد ترتيبا.. لقد رفع التهديد بالحرب من على الطاولة"، أي طاولة العلاقة بين الولايات المتحدة والقوى الأخرى، وفيما بين القوى الأخيرة</w:t>
      </w:r>
      <w:r w:rsidRPr="00296AA5">
        <w:rPr>
          <w:rStyle w:val="FootnoteReference"/>
          <w:rFonts w:cs="Simplified Arabic"/>
          <w:rtl/>
        </w:rPr>
        <w:t>(</w:t>
      </w:r>
      <w:r w:rsidRPr="00296AA5">
        <w:rPr>
          <w:rStyle w:val="FootnoteReference"/>
          <w:rFonts w:cs="Simplified Arabic"/>
          <w:rtl/>
        </w:rPr>
        <w:footnoteReference w:id="358"/>
      </w:r>
      <w:r w:rsidRPr="00296AA5">
        <w:rPr>
          <w:rStyle w:val="FootnoteReference"/>
          <w:rFonts w:cs="Simplified Arabic"/>
          <w:rtl/>
        </w:rPr>
        <w:t>)</w:t>
      </w:r>
      <w:r w:rsidRPr="00296AA5">
        <w:rPr>
          <w:rFonts w:cs="Simplified Arabic"/>
          <w:rtl/>
        </w:rPr>
        <w:t>. لهذا كان من الصعب الحديث عن صراع بين ال</w:t>
      </w:r>
      <w:r w:rsidRPr="00296AA5">
        <w:rPr>
          <w:rFonts w:cs="Simplified Arabic" w:hint="cs"/>
          <w:rtl/>
        </w:rPr>
        <w:t>ولايات المتحدة</w:t>
      </w:r>
      <w:r w:rsidRPr="00296AA5">
        <w:rPr>
          <w:rFonts w:cs="Simplified Arabic"/>
          <w:rtl/>
        </w:rPr>
        <w:t xml:space="preserve"> والقوى الكبرى الأخرى. فتلك القوى قد انتهت لا إلى ضرورة تحجيم خلافاتها مع الولايات المتحدة فحسب بل والى وضع سياساتها عند مستوى لا يخرج على دائرة ما تقبله الأخيرة، وعدم الولوج إلى دائرة إزعاجها</w:t>
      </w:r>
      <w:r w:rsidRPr="00296AA5">
        <w:rPr>
          <w:rFonts w:cs="Simplified Arabic"/>
          <w:vertAlign w:val="superscript"/>
          <w:rtl/>
        </w:rPr>
        <w:t>(</w:t>
      </w:r>
      <w:r w:rsidRPr="00296AA5">
        <w:rPr>
          <w:rStyle w:val="FootnoteReference"/>
          <w:rFonts w:cs="Simplified Arabic"/>
        </w:rPr>
        <w:footnoteReference w:id="359"/>
      </w:r>
      <w:r w:rsidRPr="00296AA5">
        <w:rPr>
          <w:rFonts w:cs="Simplified Arabic"/>
          <w:vertAlign w:val="superscript"/>
          <w:rtl/>
        </w:rPr>
        <w:t>)</w:t>
      </w:r>
      <w:r w:rsidRPr="00296AA5">
        <w:rPr>
          <w:rFonts w:cs="Simplified Arabic"/>
          <w:rtl/>
        </w:rPr>
        <w:t>.</w:t>
      </w:r>
      <w:r w:rsidRPr="00296AA5">
        <w:rPr>
          <w:rFonts w:cs="Simplified Arabic" w:hint="cs"/>
          <w:rtl/>
        </w:rPr>
        <w:t xml:space="preserve"> </w:t>
      </w:r>
      <w:r w:rsidRPr="00296AA5">
        <w:rPr>
          <w:rFonts w:cs="Simplified Arabic"/>
          <w:rtl/>
        </w:rPr>
        <w:t>وفي أحيان أخرى، فرضت الولايات المتحدة أنموذج لعلاقات القوى الكبرى المقبولة</w:t>
      </w:r>
      <w:r w:rsidRPr="00296AA5">
        <w:rPr>
          <w:rFonts w:cs="Simplified Arabic"/>
        </w:rPr>
        <w:t xml:space="preserve"> </w:t>
      </w:r>
      <w:r w:rsidRPr="00296AA5">
        <w:rPr>
          <w:rFonts w:cs="Simplified Arabic"/>
          <w:rtl/>
        </w:rPr>
        <w:t>لديها.</w:t>
      </w:r>
    </w:p>
    <w:p w:rsidR="00D078EE" w:rsidRPr="00296AA5" w:rsidRDefault="00D078EE" w:rsidP="00D078EE">
      <w:pPr>
        <w:ind w:firstLine="424"/>
        <w:jc w:val="both"/>
        <w:rPr>
          <w:rFonts w:cs="Simplified Arabic"/>
          <w:rtl/>
        </w:rPr>
      </w:pPr>
      <w:r w:rsidRPr="00296AA5">
        <w:rPr>
          <w:rFonts w:cs="Simplified Arabic"/>
          <w:rtl/>
        </w:rPr>
        <w:t>والملاحظ، ان حالة الخشية من نزعة التفرد الأمريكية والرهبة منها قد بدأت تقل نسبيا</w:t>
      </w:r>
      <w:r w:rsidRPr="00296AA5">
        <w:rPr>
          <w:rFonts w:cs="Simplified Arabic" w:hint="cs"/>
          <w:rtl/>
        </w:rPr>
        <w:t xml:space="preserve"> منذ بدايات القرن الحالي</w:t>
      </w:r>
      <w:r w:rsidRPr="00296AA5">
        <w:rPr>
          <w:rFonts w:cs="Simplified Arabic"/>
          <w:rtl/>
        </w:rPr>
        <w:t>. وصارت بعض القوى تظهر خطابا سياسيا معارضا للولايات المتحدة. وأحيانا أخرى ترافق ذلك سياسات عملية لا تتفق مع نظيراتها الأمريكية: الصين مثلا، وأحيانا روسيا. والأسباب الكامنة وراء هكذا سلوكيات تعود إلى إدراك هذه القوى للتراجع التدريجي في مكانة الولايات المتحدة في سلم القطبية الدولية مقابل تعاظم مكونات قو</w:t>
      </w:r>
      <w:r w:rsidRPr="00296AA5">
        <w:rPr>
          <w:rFonts w:cs="Simplified Arabic" w:hint="cs"/>
          <w:rtl/>
        </w:rPr>
        <w:t>ة تلك القوى ا</w:t>
      </w:r>
      <w:r w:rsidRPr="00296AA5">
        <w:rPr>
          <w:rFonts w:cs="Simplified Arabic"/>
          <w:rtl/>
        </w:rPr>
        <w:t>لذاتية. وان النظام الدولي الراهن بات يتيح دعم تلك المكونات عبر بناء علاقات ايجابية مع القوى الأخرى (شراكة، تعاون...) وهو ما يمكنه التقليل من الضغط الأمريكي عليها.</w:t>
      </w:r>
    </w:p>
    <w:p w:rsidR="00D078EE" w:rsidRPr="00296AA5" w:rsidRDefault="00D078EE" w:rsidP="00D078EE">
      <w:pPr>
        <w:ind w:firstLine="424"/>
        <w:jc w:val="both"/>
        <w:rPr>
          <w:rFonts w:cs="Simplified Arabic"/>
          <w:rtl/>
        </w:rPr>
      </w:pPr>
      <w:r w:rsidRPr="00296AA5">
        <w:rPr>
          <w:rFonts w:cs="Simplified Arabic"/>
          <w:rtl/>
        </w:rPr>
        <w:t>والحال أعلاه اخذ يؤشر كذلك وجود خطوات متزايدة من قبل القوى الكبرى للاستحواذ على مرتبة أفضل في سلم القطبية الدولية. وإزاحة الغير عن المواقع المتقدمة فيها.</w:t>
      </w:r>
      <w:r w:rsidRPr="00296AA5">
        <w:rPr>
          <w:rFonts w:cs="Simplified Arabic" w:hint="cs"/>
          <w:rtl/>
        </w:rPr>
        <w:t xml:space="preserve"> </w:t>
      </w:r>
      <w:r w:rsidRPr="00296AA5">
        <w:rPr>
          <w:rFonts w:cs="Simplified Arabic"/>
          <w:rtl/>
        </w:rPr>
        <w:t xml:space="preserve">ولما كانت الموارد اللازمة للتحول نحو مرتبة ما محدودة او نادرة: البترول، المعادن غير الوقودية، رأس المال... يصير من الصعوبة تصور عدم حدوث صراع بين تلك القوى للحصول على تلك الموارد بغية تامين المرتبة المقصودة، وإقصاء المنافسين عنها. لهذا نرى </w:t>
      </w:r>
      <w:r w:rsidRPr="00296AA5">
        <w:rPr>
          <w:rFonts w:cs="Simplified Arabic"/>
          <w:rtl/>
        </w:rPr>
        <w:lastRenderedPageBreak/>
        <w:t>فرض الولايات المتحدة لهيمنتها على المنطقة العربية، وبضمنها منطقة الخليج، و</w:t>
      </w:r>
      <w:r w:rsidRPr="00296AA5">
        <w:rPr>
          <w:rFonts w:cs="Simplified Arabic" w:hint="cs"/>
          <w:rtl/>
        </w:rPr>
        <w:t xml:space="preserve">ظهور ملامح صراع </w:t>
      </w:r>
      <w:r w:rsidRPr="00296AA5">
        <w:rPr>
          <w:rFonts w:cs="Simplified Arabic"/>
          <w:rtl/>
        </w:rPr>
        <w:t>فرنسي-</w:t>
      </w:r>
      <w:r w:rsidRPr="00296AA5">
        <w:rPr>
          <w:rFonts w:cs="Simplified Arabic" w:hint="cs"/>
          <w:rtl/>
        </w:rPr>
        <w:t xml:space="preserve"> </w:t>
      </w:r>
      <w:r w:rsidRPr="00296AA5">
        <w:rPr>
          <w:rFonts w:cs="Simplified Arabic"/>
          <w:rtl/>
        </w:rPr>
        <w:t xml:space="preserve">أمريكي في </w:t>
      </w:r>
      <w:r w:rsidRPr="00296AA5">
        <w:rPr>
          <w:rFonts w:cs="Simplified Arabic" w:hint="cs"/>
          <w:rtl/>
        </w:rPr>
        <w:t>إفريقيا</w:t>
      </w:r>
      <w:r w:rsidRPr="00296AA5">
        <w:rPr>
          <w:rFonts w:cs="Simplified Arabic"/>
          <w:rtl/>
        </w:rPr>
        <w:t>... كلها أشكالا صريحة معبرة عن هذا النزوع.</w:t>
      </w:r>
    </w:p>
    <w:p w:rsidR="00D078EE" w:rsidRPr="00296AA5" w:rsidRDefault="00D078EE" w:rsidP="00D078EE">
      <w:pPr>
        <w:ind w:firstLine="424"/>
        <w:jc w:val="both"/>
        <w:rPr>
          <w:rFonts w:cs="Simplified Arabic"/>
          <w:rtl/>
        </w:rPr>
      </w:pPr>
      <w:r w:rsidRPr="00296AA5">
        <w:rPr>
          <w:rFonts w:cs="Simplified Arabic"/>
          <w:rtl/>
        </w:rPr>
        <w:t>ورغم ما تقدم،نخط</w:t>
      </w:r>
      <w:r w:rsidRPr="00296AA5">
        <w:rPr>
          <w:rFonts w:cs="Simplified Arabic" w:hint="cs"/>
          <w:rtl/>
        </w:rPr>
        <w:t>ئ</w:t>
      </w:r>
      <w:r w:rsidRPr="00296AA5">
        <w:rPr>
          <w:rFonts w:cs="Simplified Arabic"/>
          <w:rtl/>
        </w:rPr>
        <w:t xml:space="preserve"> اذا تصورنا أن محور علاقات القوى الكبرى كافة،وتفاعلاتها هو الصراع فحسب. فالتعاون في هذه العلاقات قائم، وهو الذي أبقى العالم بعيدا عن شبح الصراعات الكبرى. فتبادل معلومات عسكرية، التبادلات التجارية، التدفقات الثقافية والمشاريع المشتركة... كلها تعابير واضحة عن </w:t>
      </w:r>
      <w:r w:rsidRPr="00296AA5">
        <w:rPr>
          <w:rFonts w:cs="Simplified Arabic" w:hint="cs"/>
          <w:rtl/>
        </w:rPr>
        <w:t>و</w:t>
      </w:r>
      <w:r w:rsidRPr="00296AA5">
        <w:rPr>
          <w:rFonts w:cs="Simplified Arabic"/>
          <w:rtl/>
        </w:rPr>
        <w:t>جود التعاون</w:t>
      </w:r>
      <w:r w:rsidRPr="00296AA5">
        <w:rPr>
          <w:rFonts w:cs="Simplified Arabic" w:hint="cs"/>
          <w:rtl/>
        </w:rPr>
        <w:t>،</w:t>
      </w:r>
      <w:r w:rsidRPr="00296AA5">
        <w:rPr>
          <w:rFonts w:cs="Simplified Arabic"/>
          <w:rtl/>
        </w:rPr>
        <w:t xml:space="preserve"> لكن هذا لا ينف كون معظم التعاون الحاصل بينها لم يعبر عن رغبات ودوافع حقيقية لديها بقدر ما هو معبرا عن توافقاتها المرحلية. وما يدعو ( برأينا ) إلى اعتماد هذا المنطق هو الآتي</w:t>
      </w:r>
      <w:r w:rsidRPr="00296AA5">
        <w:rPr>
          <w:rFonts w:cs="Simplified Arabic"/>
          <w:vertAlign w:val="superscript"/>
          <w:rtl/>
          <w:lang w:eastAsia="ar-IQ"/>
        </w:rPr>
        <w:t xml:space="preserve"> (</w:t>
      </w:r>
      <w:r w:rsidRPr="00296AA5">
        <w:rPr>
          <w:rStyle w:val="FootnoteReference"/>
          <w:rFonts w:cs="Simplified Arabic"/>
          <w:rtl/>
          <w:lang w:eastAsia="ar-IQ"/>
        </w:rPr>
        <w:footnoteReference w:id="360"/>
      </w:r>
      <w:r w:rsidRPr="00296AA5">
        <w:rPr>
          <w:rFonts w:cs="Simplified Arabic"/>
          <w:vertAlign w:val="superscript"/>
          <w:rtl/>
          <w:lang w:eastAsia="ar-IQ"/>
        </w:rPr>
        <w:t>)</w:t>
      </w:r>
      <w:r w:rsidRPr="00296AA5">
        <w:rPr>
          <w:rFonts w:cs="Simplified Arabic"/>
          <w:rtl/>
        </w:rPr>
        <w:t>:</w:t>
      </w:r>
    </w:p>
    <w:p w:rsidR="00D078EE" w:rsidRPr="00296AA5" w:rsidRDefault="00D078EE" w:rsidP="00D078EE">
      <w:pPr>
        <w:ind w:left="282" w:hanging="282"/>
        <w:jc w:val="both"/>
        <w:rPr>
          <w:rFonts w:cs="Simplified Arabic"/>
          <w:rtl/>
        </w:rPr>
      </w:pPr>
      <w:r w:rsidRPr="00296AA5">
        <w:rPr>
          <w:rFonts w:cs="Simplified Arabic"/>
          <w:rtl/>
        </w:rPr>
        <w:t>أ-من الصعوبة تقدير كلف أي صراع بين القوى الكبرى. اذ قد تصل كلفه إلى الاستئصال الجذري ونفي الأطراف المتصارعة لبعضها الآخر. وهذا ما يجعلها ترفض الخوض في مسلك الصراع المسلح فيما بينها؛ رغم قيامها بزيادة الإنفاق العسكري.</w:t>
      </w:r>
    </w:p>
    <w:p w:rsidR="00D078EE" w:rsidRPr="00296AA5" w:rsidRDefault="00D078EE" w:rsidP="00D078EE">
      <w:pPr>
        <w:ind w:left="282" w:hanging="282"/>
        <w:jc w:val="both"/>
        <w:rPr>
          <w:rFonts w:cs="Simplified Arabic" w:hint="cs"/>
          <w:rtl/>
        </w:rPr>
      </w:pPr>
      <w:r w:rsidRPr="00296AA5">
        <w:rPr>
          <w:rFonts w:cs="Simplified Arabic"/>
          <w:rtl/>
        </w:rPr>
        <w:t>ب-ورغم ما يجمعها من مصالح مشتركة وتحالفات (حلف شمال الأطلسي، الابيك، الشراكة الروسية الأطلسية</w:t>
      </w:r>
      <w:r w:rsidRPr="00296AA5">
        <w:rPr>
          <w:rFonts w:cs="Simplified Arabic" w:hint="cs"/>
          <w:rtl/>
        </w:rPr>
        <w:t>، الشراكة الأمريكية- الصينية</w:t>
      </w:r>
      <w:r w:rsidRPr="00296AA5">
        <w:rPr>
          <w:rFonts w:cs="Simplified Arabic"/>
          <w:rtl/>
        </w:rPr>
        <w:t>..) لكن هذا لم ينف ظهور اختلافات فيما بين تلك القوى إلى السطح: السياسات الأوروبية الاقتصادية والزراعية تجاه الولايات المتحدة</w:t>
      </w:r>
      <w:r w:rsidRPr="00296AA5">
        <w:rPr>
          <w:rFonts w:cs="Simplified Arabic" w:hint="cs"/>
          <w:rtl/>
        </w:rPr>
        <w:t>، التوتر الدائم في علاقات روسيا والمنظومة الغربية بسبب قضايا توسيع حلف شمال الأطلسي إلى دول المنظومة السوفيتية السابقة، وبسبب قضية إقليم كوسوفو...</w:t>
      </w:r>
    </w:p>
    <w:p w:rsidR="00D078EE" w:rsidRPr="00296AA5" w:rsidRDefault="00D078EE" w:rsidP="00D078EE">
      <w:pPr>
        <w:ind w:left="282" w:hanging="282"/>
        <w:jc w:val="both"/>
        <w:rPr>
          <w:rFonts w:cs="Simplified Arabic"/>
          <w:rtl/>
        </w:rPr>
      </w:pPr>
      <w:r w:rsidRPr="00296AA5">
        <w:rPr>
          <w:rFonts w:cs="Simplified Arabic"/>
          <w:rtl/>
        </w:rPr>
        <w:t>ج-كما ان توازن المصالح متغير فاعل في اعتبارات تلك القوى. فهي، أي تلك القوى، تقدر المزايا التي تستطيع الحصول عليها سواء أدخلت في علاقات تعاون أم انها قد تجنبت الدخول في علاقات الصراع. كما انها لا تزال غير متملكة لأوراق كافية تمكنها من خوض منافسة جدية مع الولايات المتحدة.</w:t>
      </w:r>
    </w:p>
    <w:p w:rsidR="00D078EE" w:rsidRPr="00296AA5" w:rsidRDefault="00D078EE" w:rsidP="00D078EE">
      <w:pPr>
        <w:ind w:firstLine="424"/>
        <w:jc w:val="both"/>
        <w:rPr>
          <w:rFonts w:cs="Simplified Arabic"/>
          <w:sz w:val="20"/>
          <w:szCs w:val="20"/>
          <w:rtl/>
        </w:rPr>
      </w:pPr>
      <w:r w:rsidRPr="00296AA5">
        <w:rPr>
          <w:rFonts w:cs="Simplified Arabic" w:hint="cs"/>
          <w:sz w:val="20"/>
          <w:szCs w:val="20"/>
          <w:rtl/>
        </w:rPr>
        <w:t>و</w:t>
      </w:r>
      <w:r w:rsidRPr="00296AA5">
        <w:rPr>
          <w:rFonts w:cs="Simplified Arabic"/>
          <w:sz w:val="20"/>
          <w:szCs w:val="20"/>
          <w:rtl/>
        </w:rPr>
        <w:t>يكشف الواقع الراهن ان علاقات القوة بين القوى الكبرى</w:t>
      </w:r>
      <w:r w:rsidRPr="00296AA5">
        <w:rPr>
          <w:rFonts w:cs="Simplified Arabic" w:hint="cs"/>
          <w:sz w:val="20"/>
          <w:szCs w:val="20"/>
          <w:rtl/>
        </w:rPr>
        <w:t xml:space="preserve"> والولايات المتحدة</w:t>
      </w:r>
      <w:r w:rsidRPr="00296AA5">
        <w:rPr>
          <w:rFonts w:cs="Simplified Arabic"/>
          <w:sz w:val="20"/>
          <w:szCs w:val="20"/>
          <w:rtl/>
        </w:rPr>
        <w:t xml:space="preserve"> لا تسمح بوضع جدي،</w:t>
      </w:r>
      <w:r w:rsidRPr="00296AA5">
        <w:rPr>
          <w:rFonts w:cs="Simplified Arabic" w:hint="cs"/>
          <w:sz w:val="20"/>
          <w:szCs w:val="20"/>
          <w:rtl/>
        </w:rPr>
        <w:t xml:space="preserve"> </w:t>
      </w:r>
      <w:r w:rsidRPr="00296AA5">
        <w:rPr>
          <w:rFonts w:cs="Simplified Arabic"/>
          <w:sz w:val="20"/>
          <w:szCs w:val="20"/>
          <w:rtl/>
        </w:rPr>
        <w:t>واعتماد فاعل لفروض المواجهة الحادة فيما بينها نظرا لكلفها العالية. لهذا تتجه تلك القوى نحو تجنب العداوة الصريحة قدر الإمكان. وجراء عدم وجود غايات مشتركة عليا</w:t>
      </w:r>
      <w:r w:rsidRPr="00296AA5">
        <w:rPr>
          <w:rFonts w:cs="Simplified Arabic" w:hint="cs"/>
          <w:sz w:val="20"/>
          <w:szCs w:val="20"/>
          <w:rtl/>
        </w:rPr>
        <w:t xml:space="preserve"> </w:t>
      </w:r>
      <w:r w:rsidRPr="00296AA5">
        <w:rPr>
          <w:rFonts w:cs="Simplified Arabic"/>
          <w:sz w:val="20"/>
          <w:szCs w:val="20"/>
          <w:rtl/>
        </w:rPr>
        <w:t xml:space="preserve">(عدو استراتيجي واضح) تلتقي عندها تلك القوى لذلك صارت معظم علاقات القوى </w:t>
      </w:r>
      <w:r w:rsidRPr="00296AA5">
        <w:rPr>
          <w:rFonts w:cs="Simplified Arabic"/>
          <w:sz w:val="20"/>
          <w:szCs w:val="20"/>
          <w:rtl/>
        </w:rPr>
        <w:lastRenderedPageBreak/>
        <w:t>الكبرى-</w:t>
      </w:r>
      <w:r w:rsidRPr="00296AA5">
        <w:rPr>
          <w:rFonts w:cs="Simplified Arabic" w:hint="cs"/>
          <w:sz w:val="20"/>
          <w:szCs w:val="20"/>
          <w:rtl/>
        </w:rPr>
        <w:t xml:space="preserve"> </w:t>
      </w:r>
      <w:r w:rsidRPr="00296AA5">
        <w:rPr>
          <w:rFonts w:cs="Simplified Arabic"/>
          <w:sz w:val="20"/>
          <w:szCs w:val="20"/>
          <w:rtl/>
        </w:rPr>
        <w:t>الولايات المتحدة تعبر عن توافقات مرحلية مشتركة تتوخى خلالها؛ تلك القوى؛ تجنب تحمل كلف غير مرغوبة من علاقات صراع محتملة.</w:t>
      </w:r>
      <w:r w:rsidRPr="00296AA5">
        <w:rPr>
          <w:rFonts w:cs="Simplified Arabic" w:hint="cs"/>
          <w:sz w:val="20"/>
          <w:szCs w:val="20"/>
          <w:rtl/>
        </w:rPr>
        <w:t xml:space="preserve"> </w:t>
      </w:r>
      <w:r w:rsidRPr="00296AA5">
        <w:rPr>
          <w:rFonts w:cs="Simplified Arabic"/>
          <w:sz w:val="20"/>
          <w:szCs w:val="20"/>
          <w:rtl/>
        </w:rPr>
        <w:t>والمعطيات الأساسية  الحاكمة لسياستها هي ضمان تحقيق المصالح الأمريكية، او في حده الأدنى عدم اعتماد او تنفيذ سياسات معادية لها</w:t>
      </w:r>
      <w:r w:rsidRPr="00296AA5">
        <w:rPr>
          <w:rStyle w:val="FootnoteReference"/>
          <w:rFonts w:cs="Simplified Arabic"/>
          <w:sz w:val="20"/>
          <w:szCs w:val="20"/>
          <w:rtl/>
        </w:rPr>
        <w:t>(</w:t>
      </w:r>
      <w:r w:rsidRPr="00296AA5">
        <w:rPr>
          <w:rStyle w:val="FootnoteReference"/>
          <w:rFonts w:cs="Simplified Arabic"/>
          <w:sz w:val="20"/>
          <w:szCs w:val="20"/>
          <w:rtl/>
        </w:rPr>
        <w:footnoteReference w:id="361"/>
      </w:r>
      <w:r w:rsidRPr="00296AA5">
        <w:rPr>
          <w:rStyle w:val="FootnoteReference"/>
          <w:rFonts w:cs="Simplified Arabic"/>
          <w:sz w:val="20"/>
          <w:szCs w:val="20"/>
          <w:rtl/>
        </w:rPr>
        <w:t>)</w:t>
      </w:r>
      <w:r w:rsidRPr="00296AA5">
        <w:rPr>
          <w:rFonts w:cs="Simplified Arabic"/>
          <w:sz w:val="20"/>
          <w:szCs w:val="20"/>
          <w:rtl/>
        </w:rPr>
        <w:t>.</w:t>
      </w:r>
    </w:p>
    <w:p w:rsidR="00D078EE" w:rsidRPr="00296AA5" w:rsidRDefault="00D078EE" w:rsidP="00D078EE">
      <w:pPr>
        <w:ind w:firstLine="424"/>
        <w:jc w:val="both"/>
        <w:rPr>
          <w:rFonts w:cs="Simplified Arabic"/>
          <w:rtl/>
        </w:rPr>
      </w:pPr>
      <w:r w:rsidRPr="00296AA5">
        <w:rPr>
          <w:rFonts w:cs="Simplified Arabic"/>
          <w:rtl/>
        </w:rPr>
        <w:t>وفي هذا السياق نتساءل هل أدت إحداث أيلول</w:t>
      </w:r>
      <w:r w:rsidRPr="00296AA5">
        <w:rPr>
          <w:rFonts w:cs="Simplified Arabic" w:hint="cs"/>
          <w:rtl/>
        </w:rPr>
        <w:t xml:space="preserve"> 2001</w:t>
      </w:r>
      <w:r w:rsidRPr="00296AA5">
        <w:rPr>
          <w:rFonts w:cs="Simplified Arabic"/>
          <w:rtl/>
        </w:rPr>
        <w:t xml:space="preserve"> إلى توليد أساس قوي نحو إقامة علاقات تحالف بين القوى الكبرى-الولايات المتحدة؟</w:t>
      </w:r>
      <w:r w:rsidRPr="00296AA5">
        <w:rPr>
          <w:rFonts w:cs="Simplified Arabic" w:hint="cs"/>
          <w:rtl/>
        </w:rPr>
        <w:t xml:space="preserve"> </w:t>
      </w:r>
      <w:r w:rsidRPr="00296AA5">
        <w:rPr>
          <w:rFonts w:cs="Simplified Arabic"/>
          <w:rtl/>
        </w:rPr>
        <w:t xml:space="preserve">اذا ما أعدنا قراءة أسباب تلك إحداث، نجد ان القائمين بالتخطيط لها ومنفذيها قد أرادوا إشعار القوة العظمى بضرورة النظر إلى مصالح بلدانهم أكثر منه الأخذ بالنظرة التبسيطية المطاطة القائلة ان تلك الأعمال تعبر عن (عقلية إرهابية) بحكم الغايات المتوخاة منها ودرجة المخاطرة العالية فيها، انها قد وجهت إلى رموز أمريكية في داخل الولايات المتحدة نفسها، </w:t>
      </w:r>
      <w:r w:rsidRPr="00296AA5">
        <w:rPr>
          <w:rFonts w:cs="Simplified Arabic" w:hint="cs"/>
          <w:rtl/>
        </w:rPr>
        <w:t>وأنهم</w:t>
      </w:r>
      <w:r w:rsidRPr="00296AA5">
        <w:rPr>
          <w:rFonts w:cs="Simplified Arabic"/>
          <w:rtl/>
        </w:rPr>
        <w:t xml:space="preserve"> قد يعملوا على التوسع في ضرب منشآت ومصالح كافة الأطراف المتجاهلة لمصالحهم، او المؤثرة سلبا عليها. وهذا الأمر يثير كافة القوى التي قد تستهدف في </w:t>
      </w:r>
      <w:r w:rsidRPr="00296AA5">
        <w:rPr>
          <w:rFonts w:cs="Simplified Arabic" w:hint="cs"/>
          <w:rtl/>
        </w:rPr>
        <w:t>أعمال</w:t>
      </w:r>
      <w:r w:rsidRPr="00296AA5">
        <w:rPr>
          <w:rFonts w:cs="Simplified Arabic"/>
          <w:rtl/>
        </w:rPr>
        <w:t xml:space="preserve"> لاحقة مشابهة لما تعرضت له الولايات المتحدة.</w:t>
      </w:r>
    </w:p>
    <w:p w:rsidR="00D078EE" w:rsidRPr="00296AA5" w:rsidRDefault="00D078EE" w:rsidP="00D078EE">
      <w:pPr>
        <w:ind w:firstLine="424"/>
        <w:jc w:val="both"/>
        <w:rPr>
          <w:rFonts w:cs="Simplified Arabic"/>
          <w:rtl/>
        </w:rPr>
      </w:pPr>
      <w:r w:rsidRPr="00296AA5">
        <w:rPr>
          <w:rFonts w:cs="Simplified Arabic"/>
          <w:rtl/>
        </w:rPr>
        <w:t>ونجد في المقابل ان سياسات الولايات المتحدة تعمل على تشكيل نظام دولي يدعم مصالحها. وفي أعقاب تلك الأحداث تصدرت الدعوات والجهود لتشكيل تحالف او ائتلاف ضد الإرهاب بزعامتها.</w:t>
      </w:r>
      <w:r w:rsidRPr="00296AA5">
        <w:rPr>
          <w:rFonts w:cs="Simplified Arabic" w:hint="cs"/>
          <w:rtl/>
        </w:rPr>
        <w:t xml:space="preserve"> </w:t>
      </w:r>
      <w:r w:rsidRPr="00296AA5">
        <w:rPr>
          <w:rFonts w:cs="Simplified Arabic"/>
          <w:rtl/>
        </w:rPr>
        <w:t>والذي يدفعنا إلى هذا القول ان الموقف الأمريكي قد انتهى إلى ضرورة تحجيم خيارات القوى الأخرى في</w:t>
      </w:r>
      <w:r w:rsidRPr="00296AA5">
        <w:rPr>
          <w:rFonts w:cs="Simplified Arabic" w:hint="cs"/>
          <w:rtl/>
        </w:rPr>
        <w:t xml:space="preserve"> اثنين:</w:t>
      </w:r>
      <w:r w:rsidRPr="00296AA5">
        <w:rPr>
          <w:rFonts w:cs="Simplified Arabic"/>
          <w:rtl/>
        </w:rPr>
        <w:t xml:space="preserve"> أما مع الولايات المتحدة،</w:t>
      </w:r>
      <w:r w:rsidRPr="00296AA5">
        <w:rPr>
          <w:rFonts w:cs="Simplified Arabic" w:hint="cs"/>
          <w:rtl/>
        </w:rPr>
        <w:t xml:space="preserve"> </w:t>
      </w:r>
      <w:r w:rsidRPr="00296AA5">
        <w:rPr>
          <w:rFonts w:cs="Simplified Arabic"/>
          <w:rtl/>
        </w:rPr>
        <w:t>او ضدها.</w:t>
      </w:r>
      <w:r w:rsidRPr="00296AA5">
        <w:rPr>
          <w:rFonts w:cs="Simplified Arabic" w:hint="cs"/>
          <w:rtl/>
        </w:rPr>
        <w:t xml:space="preserve"> الأمر الذي </w:t>
      </w:r>
      <w:r w:rsidRPr="00296AA5">
        <w:rPr>
          <w:rFonts w:cs="Simplified Arabic"/>
          <w:rtl/>
        </w:rPr>
        <w:t xml:space="preserve">دفع القوى المختلفة إلى تلمس تهدئة ثورة الغضب الأمريكية. والتوسل في سبيل عدم تحمل كلف هذه الثورة بشكل او </w:t>
      </w:r>
      <w:r w:rsidRPr="00296AA5">
        <w:rPr>
          <w:rFonts w:cs="Simplified Arabic" w:hint="cs"/>
          <w:rtl/>
        </w:rPr>
        <w:t>آخر</w:t>
      </w:r>
      <w:r w:rsidRPr="00296AA5">
        <w:rPr>
          <w:rFonts w:cs="Simplified Arabic"/>
          <w:rtl/>
        </w:rPr>
        <w:t>. فهذه القوى لا تستطيع أن تدفع بالنظام الدولي صوب أشكال جديدة (تعبر عن وجود مناظرة وتلاقي مقبولين بين علاقات القوة الدولية، وبين أطروحات العدالة والمساواة والمشاركة..) التي يتضمنها خطابها السياسي.</w:t>
      </w:r>
      <w:r w:rsidRPr="00296AA5">
        <w:rPr>
          <w:rFonts w:cs="Simplified Arabic" w:hint="cs"/>
          <w:rtl/>
        </w:rPr>
        <w:t xml:space="preserve"> </w:t>
      </w:r>
      <w:r w:rsidRPr="00296AA5">
        <w:rPr>
          <w:rFonts w:cs="Simplified Arabic"/>
          <w:rtl/>
        </w:rPr>
        <w:t>كما انها لا تتصور أن دعوات إقامة تحالف دولي سوف تتخطى احتمالات او تعدم فرض الصراع في علاقاتها</w:t>
      </w:r>
      <w:r w:rsidRPr="00296AA5">
        <w:rPr>
          <w:rStyle w:val="FootnoteReference"/>
          <w:rFonts w:cs="Simplified Arabic"/>
          <w:rtl/>
        </w:rPr>
        <w:t>(</w:t>
      </w:r>
      <w:r w:rsidRPr="00296AA5">
        <w:rPr>
          <w:rStyle w:val="FootnoteReference"/>
          <w:rFonts w:cs="Simplified Arabic"/>
          <w:rtl/>
        </w:rPr>
        <w:footnoteReference w:id="362"/>
      </w:r>
      <w:r w:rsidRPr="00296AA5">
        <w:rPr>
          <w:rStyle w:val="FootnoteReference"/>
          <w:rFonts w:cs="Simplified Arabic"/>
          <w:rtl/>
        </w:rPr>
        <w:t>)</w:t>
      </w:r>
      <w:r w:rsidRPr="00296AA5">
        <w:rPr>
          <w:rFonts w:cs="Simplified Arabic"/>
          <w:rtl/>
        </w:rPr>
        <w:t>.</w:t>
      </w:r>
    </w:p>
    <w:p w:rsidR="00D078EE" w:rsidRPr="00296AA5" w:rsidRDefault="00D078EE" w:rsidP="00D078EE">
      <w:pPr>
        <w:ind w:firstLine="424"/>
        <w:jc w:val="both"/>
        <w:rPr>
          <w:rFonts w:cs="Simplified Arabic"/>
          <w:rtl/>
        </w:rPr>
      </w:pPr>
      <w:r w:rsidRPr="00296AA5">
        <w:rPr>
          <w:rFonts w:cs="Simplified Arabic" w:hint="cs"/>
          <w:rtl/>
        </w:rPr>
        <w:t>وأخيرا</w:t>
      </w:r>
      <w:r w:rsidRPr="00296AA5">
        <w:rPr>
          <w:rFonts w:cs="Simplified Arabic"/>
          <w:rtl/>
        </w:rPr>
        <w:t xml:space="preserve">، فان صورة العدو التي طرحت بعد أحداث أيلول ضد الولايات المتحدة (حركة طالبان وتنظيم القاعدة) التقت عنده رؤى وأطروحات وسياسات القوى الكبرى باعتباره العدو.. ومن ثم فتشكيل الإجماع ضدها ليس بالأمر الصعب طالما أن هذا الإجماع عقد في سبيل درأ تهديدات محتملة من تلك التنظيمات قد تتعرض </w:t>
      </w:r>
      <w:r w:rsidRPr="00296AA5">
        <w:rPr>
          <w:rFonts w:cs="Simplified Arabic"/>
          <w:rtl/>
        </w:rPr>
        <w:lastRenderedPageBreak/>
        <w:t>هي نفسها لتلك التهديدات، او بدرجة أعلى لترضية دوافع السياسة الأمريكية طمعا في المساومة على مكاسب محتملة من العلاقات الثنائية مع الولايات المتحدة. او دفعا لمخاطر وكلف تلك السياسة عنها</w:t>
      </w:r>
      <w:r w:rsidRPr="00296AA5">
        <w:rPr>
          <w:rStyle w:val="FootnoteReference"/>
          <w:rFonts w:cs="Simplified Arabic"/>
          <w:rtl/>
        </w:rPr>
        <w:t>(</w:t>
      </w:r>
      <w:r w:rsidRPr="00296AA5">
        <w:rPr>
          <w:rStyle w:val="FootnoteReference"/>
          <w:rFonts w:cs="Simplified Arabic"/>
          <w:rtl/>
        </w:rPr>
        <w:footnoteReference w:id="363"/>
      </w:r>
      <w:r w:rsidRPr="00296AA5">
        <w:rPr>
          <w:rStyle w:val="FootnoteReference"/>
          <w:rFonts w:cs="Simplified Arabic"/>
          <w:rtl/>
        </w:rPr>
        <w:t>)</w:t>
      </w:r>
      <w:r w:rsidRPr="00296AA5">
        <w:rPr>
          <w:rFonts w:cs="Simplified Arabic"/>
          <w:rtl/>
        </w:rPr>
        <w:t>.</w:t>
      </w:r>
    </w:p>
    <w:p w:rsidR="00D078EE" w:rsidRPr="00296AA5" w:rsidRDefault="00D078EE" w:rsidP="00D078EE">
      <w:pPr>
        <w:jc w:val="both"/>
        <w:rPr>
          <w:rFonts w:cs="Simplified Arabic"/>
          <w:b/>
          <w:bCs/>
          <w:rtl/>
        </w:rPr>
      </w:pPr>
      <w:r w:rsidRPr="00296AA5">
        <w:rPr>
          <w:rFonts w:cs="Simplified Arabic"/>
          <w:b/>
          <w:bCs/>
          <w:rtl/>
        </w:rPr>
        <w:t xml:space="preserve">المحور الثاني، دول الخليج والصراع الدولي:إمكانات الفاعلية </w:t>
      </w:r>
    </w:p>
    <w:p w:rsidR="00D078EE" w:rsidRPr="00296AA5" w:rsidRDefault="00D078EE" w:rsidP="00D078EE">
      <w:pPr>
        <w:ind w:firstLine="424"/>
        <w:jc w:val="both"/>
        <w:rPr>
          <w:rFonts w:cs="Simplified Arabic"/>
          <w:rtl/>
        </w:rPr>
      </w:pPr>
      <w:r w:rsidRPr="00296AA5">
        <w:rPr>
          <w:rFonts w:cs="Simplified Arabic"/>
          <w:rtl/>
        </w:rPr>
        <w:t>تعيش البيئة الدولية الراهنة احتمالات عالية نحو بزوغ تعددية قطبية. فالصين والاتحاد الأوروبي يحتمل ان يكونا قوت</w:t>
      </w:r>
      <w:r w:rsidRPr="00296AA5">
        <w:rPr>
          <w:rFonts w:cs="Simplified Arabic" w:hint="cs"/>
          <w:rtl/>
        </w:rPr>
        <w:t>ي</w:t>
      </w:r>
      <w:r w:rsidRPr="00296AA5">
        <w:rPr>
          <w:rFonts w:cs="Simplified Arabic"/>
          <w:rtl/>
        </w:rPr>
        <w:t>ن تتنافسان بندية إلى جانب الولايات المتحدة. ودون تجاهل اليابان،</w:t>
      </w:r>
      <w:r w:rsidRPr="00296AA5">
        <w:rPr>
          <w:rFonts w:cs="Simplified Arabic" w:hint="cs"/>
          <w:rtl/>
        </w:rPr>
        <w:t xml:space="preserve"> </w:t>
      </w:r>
      <w:r w:rsidRPr="00296AA5">
        <w:rPr>
          <w:rFonts w:cs="Simplified Arabic"/>
          <w:rtl/>
        </w:rPr>
        <w:t>التي تحتاج إرادة الارتقاء بدورها السياسي العسكري إلى مستوى نفوذها الاقتصادي لتصبح عند ذلك قوة عالمية يشهد لها. وكل ذلك لا يفيد بتراجع الولايات المتحدة بقدر ما يؤشر ان مكونات وعناصر القدرة التنافسية لتلك القوى قد ارتقت إلى مستويات تستطيع مجارة نظيراتها الأمريكية، والتغلب عليها في بعض الأحيان.</w:t>
      </w:r>
    </w:p>
    <w:p w:rsidR="00D078EE" w:rsidRPr="00296AA5" w:rsidRDefault="00D078EE" w:rsidP="00D078EE">
      <w:pPr>
        <w:ind w:firstLine="424"/>
        <w:jc w:val="both"/>
        <w:rPr>
          <w:rFonts w:cs="Simplified Arabic"/>
          <w:rtl/>
        </w:rPr>
      </w:pPr>
      <w:r w:rsidRPr="00296AA5">
        <w:rPr>
          <w:rFonts w:cs="Simplified Arabic"/>
          <w:rtl/>
        </w:rPr>
        <w:t>و</w:t>
      </w:r>
      <w:r w:rsidRPr="00296AA5">
        <w:rPr>
          <w:rFonts w:cs="Simplified Arabic" w:hint="cs"/>
          <w:rtl/>
        </w:rPr>
        <w:t xml:space="preserve">يبدو ان هذه </w:t>
      </w:r>
      <w:r w:rsidRPr="00296AA5">
        <w:rPr>
          <w:rFonts w:cs="Simplified Arabic"/>
          <w:rtl/>
        </w:rPr>
        <w:t>البيئة</w:t>
      </w:r>
      <w:r w:rsidRPr="00296AA5">
        <w:rPr>
          <w:rFonts w:cs="Simplified Arabic" w:hint="cs"/>
          <w:rtl/>
        </w:rPr>
        <w:t xml:space="preserve"> تتجه نحو فرض عدم</w:t>
      </w:r>
      <w:r w:rsidRPr="00296AA5">
        <w:rPr>
          <w:rFonts w:cs="Simplified Arabic"/>
          <w:rtl/>
        </w:rPr>
        <w:t xml:space="preserve"> التوافق بين </w:t>
      </w:r>
      <w:r w:rsidRPr="00296AA5">
        <w:rPr>
          <w:rFonts w:cs="Simplified Arabic" w:hint="cs"/>
          <w:rtl/>
        </w:rPr>
        <w:t>إرادات</w:t>
      </w:r>
      <w:r w:rsidRPr="00296AA5">
        <w:rPr>
          <w:rFonts w:cs="Simplified Arabic"/>
          <w:rtl/>
        </w:rPr>
        <w:t xml:space="preserve"> القوى الكبرى،</w:t>
      </w:r>
      <w:r w:rsidRPr="00296AA5">
        <w:rPr>
          <w:rFonts w:cs="Simplified Arabic" w:hint="cs"/>
          <w:rtl/>
        </w:rPr>
        <w:t xml:space="preserve"> </w:t>
      </w:r>
      <w:r w:rsidRPr="00296AA5">
        <w:rPr>
          <w:rFonts w:cs="Simplified Arabic"/>
          <w:rtl/>
        </w:rPr>
        <w:t xml:space="preserve">مثلما أزالت فكرة </w:t>
      </w:r>
      <w:r w:rsidRPr="00296AA5">
        <w:rPr>
          <w:rFonts w:cs="Simplified Arabic" w:hint="cs"/>
          <w:rtl/>
        </w:rPr>
        <w:t xml:space="preserve">وجود </w:t>
      </w:r>
      <w:r w:rsidRPr="00296AA5">
        <w:rPr>
          <w:rFonts w:cs="Simplified Arabic"/>
          <w:rtl/>
        </w:rPr>
        <w:t>انسجام تام في مصالح القوى الغربية. فاليوم تتصاعد وتيرة الاختلاف بين مصالح وأهداف تلك القوى، التي تعمد في الوقت نفسه إلى تكريس جهودها نحو استثمار كافة الإمكانات المتاحة بقصد تعزيز مواقعها الدولية، وعلى حساب القوى الأخرى في الغالب. وهذا ما يتجسد بشكل واضح في ميدان المجال الحضاري-</w:t>
      </w:r>
      <w:r w:rsidRPr="00296AA5">
        <w:rPr>
          <w:rFonts w:cs="Simplified Arabic" w:hint="cs"/>
          <w:rtl/>
        </w:rPr>
        <w:t xml:space="preserve"> </w:t>
      </w:r>
      <w:r w:rsidRPr="00296AA5">
        <w:rPr>
          <w:rFonts w:cs="Simplified Arabic"/>
          <w:rtl/>
        </w:rPr>
        <w:t>الثقافي، وفي المجال الاقتصادي</w:t>
      </w:r>
      <w:r w:rsidRPr="00296AA5">
        <w:rPr>
          <w:rFonts w:cs="Simplified Arabic" w:hint="cs"/>
          <w:rtl/>
        </w:rPr>
        <w:t>،</w:t>
      </w:r>
      <w:r w:rsidRPr="00296AA5">
        <w:rPr>
          <w:rFonts w:cs="Simplified Arabic"/>
          <w:rtl/>
        </w:rPr>
        <w:t xml:space="preserve"> عند ذلك ستكون قادرة على التعبير عن مصالحها على نحو مستقل، وان لا تلجأ إلى التوافق مع الولايات المتحدة.</w:t>
      </w:r>
    </w:p>
    <w:p w:rsidR="00D078EE" w:rsidRPr="00296AA5" w:rsidRDefault="00D078EE" w:rsidP="00D078EE">
      <w:pPr>
        <w:ind w:firstLine="424"/>
        <w:jc w:val="both"/>
        <w:rPr>
          <w:rFonts w:cs="Simplified Arabic" w:hint="cs"/>
          <w:rtl/>
        </w:rPr>
      </w:pPr>
      <w:r w:rsidRPr="00296AA5">
        <w:rPr>
          <w:rFonts w:cs="Simplified Arabic"/>
          <w:rtl/>
        </w:rPr>
        <w:t>وما تقدم يتيح للدول الخليجية الاستحواذ على فرص للتحرك الدولي الفاعل، بحكم تملكهم لإمكانات ذاتية عالية القيمة في الاعتبارات الدولية: الثروة الهيدروكاربونية</w:t>
      </w:r>
      <w:r w:rsidRPr="00296AA5">
        <w:rPr>
          <w:rFonts w:cs="Simplified Arabic"/>
          <w:vertAlign w:val="superscript"/>
          <w:rtl/>
        </w:rPr>
        <w:t>(</w:t>
      </w:r>
      <w:r w:rsidRPr="00296AA5">
        <w:rPr>
          <w:rStyle w:val="FootnoteReference"/>
          <w:rFonts w:cs="Simplified Arabic"/>
          <w:rtl/>
        </w:rPr>
        <w:footnoteReference w:id="364"/>
      </w:r>
      <w:r w:rsidRPr="00296AA5">
        <w:rPr>
          <w:rFonts w:cs="Simplified Arabic"/>
          <w:vertAlign w:val="superscript"/>
          <w:rtl/>
        </w:rPr>
        <w:t>)</w:t>
      </w:r>
      <w:r w:rsidRPr="00296AA5">
        <w:rPr>
          <w:rFonts w:cs="Simplified Arabic"/>
          <w:rtl/>
        </w:rPr>
        <w:t xml:space="preserve">، معادن غير وقودية، ثروات مالية، كفاءات بشرية </w:t>
      </w:r>
      <w:r w:rsidRPr="00296AA5">
        <w:rPr>
          <w:rFonts w:cs="Simplified Arabic"/>
          <w:rtl/>
        </w:rPr>
        <w:lastRenderedPageBreak/>
        <w:t xml:space="preserve">علمية وفنية… إضافة إلى الموقع الجغرافي. وفي ضوء ذلك نتساءل كيف سيتشكل النظام الدولي، وهل سيغلب عليه احتمالات الصراع او ستسوده إمكانات </w:t>
      </w:r>
      <w:r w:rsidRPr="00296AA5">
        <w:rPr>
          <w:rFonts w:cs="Simplified Arabic" w:hint="cs"/>
          <w:rtl/>
        </w:rPr>
        <w:t>التعاون و</w:t>
      </w:r>
      <w:r w:rsidRPr="00296AA5">
        <w:rPr>
          <w:rFonts w:cs="Simplified Arabic"/>
          <w:rtl/>
        </w:rPr>
        <w:t>التحالف والتحزب. وكيف بإمكان دول الخليج تنفيذ ادوار فاعلة فيه؟</w:t>
      </w:r>
    </w:p>
    <w:p w:rsidR="00D078EE" w:rsidRPr="00296AA5" w:rsidRDefault="00D078EE" w:rsidP="00D078EE">
      <w:pPr>
        <w:ind w:firstLine="424"/>
        <w:jc w:val="both"/>
        <w:rPr>
          <w:rFonts w:cs="Simplified Arabic" w:hint="cs"/>
          <w:b/>
          <w:bCs/>
          <w:rtl/>
        </w:rPr>
      </w:pPr>
      <w:r w:rsidRPr="00296AA5">
        <w:rPr>
          <w:rFonts w:cs="Simplified Arabic"/>
          <w:b/>
          <w:bCs/>
          <w:rtl/>
        </w:rPr>
        <w:t>أولا، النظام الدولي المقبل:احتمالات الصراع وإمكانات الت</w:t>
      </w:r>
      <w:r w:rsidRPr="00296AA5">
        <w:rPr>
          <w:rFonts w:cs="Simplified Arabic" w:hint="cs"/>
          <w:b/>
          <w:bCs/>
          <w:rtl/>
        </w:rPr>
        <w:t>عاون</w:t>
      </w:r>
    </w:p>
    <w:p w:rsidR="00D078EE" w:rsidRPr="00296AA5" w:rsidRDefault="00D078EE" w:rsidP="00D078EE">
      <w:pPr>
        <w:ind w:firstLine="424"/>
        <w:jc w:val="both"/>
        <w:rPr>
          <w:rFonts w:cs="Simplified Arabic"/>
          <w:rtl/>
        </w:rPr>
      </w:pPr>
      <w:r w:rsidRPr="00296AA5">
        <w:rPr>
          <w:rFonts w:cs="Simplified Arabic"/>
          <w:rtl/>
        </w:rPr>
        <w:t xml:space="preserve">لقد شهد النظام الدولي منذ ما يزيد على عقد ظهور وضع دولي جديد يتسم بسيادة نزعة التفرد الأمريكية على مجمل التفاعلات الدولية. وظهر ذلك جليا في السلوكيات التي حكمت سياسات الولايات المتحدة إزاء قضايا عالمية عديدة تربطها </w:t>
      </w:r>
      <w:r w:rsidRPr="00296AA5">
        <w:rPr>
          <w:rFonts w:cs="Simplified Arabic" w:hint="cs"/>
          <w:rtl/>
        </w:rPr>
        <w:t>وإياها</w:t>
      </w:r>
      <w:r w:rsidRPr="00296AA5">
        <w:rPr>
          <w:rFonts w:cs="Simplified Arabic"/>
          <w:rtl/>
        </w:rPr>
        <w:t xml:space="preserve"> مصلحة او صلة معينة، حيث أظهرت سياسات متشددة </w:t>
      </w:r>
      <w:r w:rsidRPr="00296AA5">
        <w:rPr>
          <w:rFonts w:cs="Simplified Arabic" w:hint="cs"/>
          <w:rtl/>
        </w:rPr>
        <w:t>أحيانا</w:t>
      </w:r>
      <w:r w:rsidRPr="00296AA5">
        <w:rPr>
          <w:rFonts w:cs="Simplified Arabic"/>
          <w:rtl/>
        </w:rPr>
        <w:t xml:space="preserve">: كوريا الشمالية، ليبيا.. وقسرية في </w:t>
      </w:r>
      <w:r w:rsidRPr="00296AA5">
        <w:rPr>
          <w:rFonts w:cs="Simplified Arabic" w:hint="cs"/>
          <w:rtl/>
        </w:rPr>
        <w:t>أحيان</w:t>
      </w:r>
      <w:r w:rsidRPr="00296AA5">
        <w:rPr>
          <w:rFonts w:cs="Simplified Arabic"/>
          <w:rtl/>
        </w:rPr>
        <w:t xml:space="preserve"> أخرى: العراق.. بغية الحصول على </w:t>
      </w:r>
      <w:r w:rsidRPr="00296AA5">
        <w:rPr>
          <w:rFonts w:cs="Simplified Arabic" w:hint="cs"/>
          <w:rtl/>
        </w:rPr>
        <w:t>أقصى</w:t>
      </w:r>
      <w:r w:rsidRPr="00296AA5">
        <w:rPr>
          <w:rFonts w:cs="Simplified Arabic"/>
          <w:rtl/>
        </w:rPr>
        <w:t xml:space="preserve"> ضمان في تحقيق مصالحها</w:t>
      </w:r>
      <w:r w:rsidRPr="00296AA5">
        <w:rPr>
          <w:rFonts w:cs="Simplified Arabic" w:hint="cs"/>
          <w:rtl/>
        </w:rPr>
        <w:t>. ولكي تحدد من ردود فعل القوى الأخرى، قامت بالتأثير على ن</w:t>
      </w:r>
      <w:r w:rsidRPr="00296AA5">
        <w:rPr>
          <w:rFonts w:cs="Simplified Arabic"/>
          <w:rtl/>
        </w:rPr>
        <w:t>ماذج سياسات القوى الأخرى</w:t>
      </w:r>
      <w:r w:rsidRPr="00296AA5">
        <w:rPr>
          <w:rFonts w:cs="Simplified Arabic" w:hint="cs"/>
          <w:rtl/>
        </w:rPr>
        <w:t xml:space="preserve"> لضمان عدم خروجها عن</w:t>
      </w:r>
      <w:r w:rsidRPr="00296AA5">
        <w:rPr>
          <w:rFonts w:cs="Simplified Arabic"/>
          <w:rtl/>
        </w:rPr>
        <w:t xml:space="preserve"> المستويات التي ترغب فيها</w:t>
      </w:r>
      <w:r w:rsidRPr="00296AA5">
        <w:rPr>
          <w:rFonts w:cs="Simplified Arabic" w:hint="cs"/>
          <w:rtl/>
        </w:rPr>
        <w:t>،</w:t>
      </w:r>
      <w:r w:rsidRPr="00296AA5">
        <w:rPr>
          <w:rFonts w:cs="Simplified Arabic"/>
          <w:rtl/>
        </w:rPr>
        <w:t xml:space="preserve"> بحيث كانت حالات الخروج عن دائرة التأثير الأمريكي محدودة وتكاد لا تذكر في بعض الحالات، حيث فقدت تلك القوى لإرادة استخدام إمكاناتها في تحقيق طموحاتها بشكل مستقل عن الولايات المتحدة.</w:t>
      </w:r>
    </w:p>
    <w:p w:rsidR="00D078EE" w:rsidRPr="00296AA5" w:rsidRDefault="00D078EE" w:rsidP="00D078EE">
      <w:pPr>
        <w:ind w:firstLine="424"/>
        <w:jc w:val="both"/>
        <w:rPr>
          <w:rFonts w:cs="Simplified Arabic"/>
          <w:rtl/>
        </w:rPr>
      </w:pPr>
      <w:r w:rsidRPr="00296AA5">
        <w:rPr>
          <w:rFonts w:cs="Simplified Arabic"/>
          <w:rtl/>
        </w:rPr>
        <w:t>واليوم أخذت هذه الصورة بالتغير،فالوضع السياسي العالمي يتجه نحو تعددية قطبية</w:t>
      </w:r>
      <w:r w:rsidRPr="00296AA5">
        <w:rPr>
          <w:rFonts w:cs="Simplified Arabic" w:hint="cs"/>
          <w:vertAlign w:val="superscript"/>
          <w:rtl/>
        </w:rPr>
        <w:t>(</w:t>
      </w:r>
      <w:r w:rsidRPr="00296AA5">
        <w:rPr>
          <w:rStyle w:val="FootnoteReference"/>
          <w:rFonts w:cs="Simplified Arabic"/>
          <w:rtl/>
        </w:rPr>
        <w:footnoteReference w:id="365"/>
      </w:r>
      <w:r w:rsidRPr="00296AA5">
        <w:rPr>
          <w:rFonts w:cs="Simplified Arabic" w:hint="cs"/>
          <w:vertAlign w:val="superscript"/>
          <w:rtl/>
        </w:rPr>
        <w:t>)</w:t>
      </w:r>
      <w:r w:rsidRPr="00296AA5">
        <w:rPr>
          <w:rFonts w:cs="Simplified Arabic"/>
          <w:rtl/>
        </w:rPr>
        <w:t>.</w:t>
      </w:r>
      <w:r w:rsidRPr="00296AA5">
        <w:rPr>
          <w:rFonts w:cs="Simplified Arabic" w:hint="cs"/>
          <w:rtl/>
        </w:rPr>
        <w:t xml:space="preserve"> </w:t>
      </w:r>
      <w:r w:rsidRPr="00296AA5">
        <w:rPr>
          <w:rFonts w:cs="Simplified Arabic"/>
          <w:rtl/>
        </w:rPr>
        <w:t>وهذا الأمر ين</w:t>
      </w:r>
      <w:r w:rsidRPr="00296AA5">
        <w:rPr>
          <w:rFonts w:cs="Simplified Arabic" w:hint="cs"/>
          <w:rtl/>
        </w:rPr>
        <w:t xml:space="preserve">طوي على </w:t>
      </w:r>
      <w:r w:rsidRPr="00296AA5">
        <w:rPr>
          <w:rFonts w:cs="Simplified Arabic"/>
          <w:rtl/>
        </w:rPr>
        <w:t>إعادة تشكيل علاقات القوة بين القوى المختلفة. وهو ما سيجعل من المشكوك فيه استمرار تمتع قوة عظمى واحدة بالريادة والقيادة العالمية دون عواقب سلبية ضدها،</w:t>
      </w:r>
      <w:r w:rsidRPr="00296AA5">
        <w:rPr>
          <w:rFonts w:cs="Simplified Arabic" w:hint="cs"/>
          <w:rtl/>
        </w:rPr>
        <w:t xml:space="preserve"> ومنها</w:t>
      </w:r>
      <w:r w:rsidRPr="00296AA5">
        <w:rPr>
          <w:rFonts w:cs="Simplified Arabic"/>
          <w:rtl/>
        </w:rPr>
        <w:t xml:space="preserve"> الرفض في الأقل لسياساتها في قضايا ومواقف تتعارض فيها مصالح تلك القوى مع مصالح القوة العظمى. ومن ثم سيكون من الصعوبة توافر صيغ مستقرة لعلاقات تحالف بين القوى الكبرى طالما ان هكذا تحالف سيقع تحت قيادة الولايات المتحدة؛ وليس تحت الأمم المتحدة او غيرها. وهو بذلك مدعاة لتثبيت نسق القطبية الدولية الراهنة، وعدم أعطاء فرصة لبروز الأقطاب الناهضة. بيد انه في الوقت نفسه لا يمكن لمكونات الصراع فيما بين هذه القوى </w:t>
      </w:r>
      <w:r w:rsidRPr="00296AA5">
        <w:rPr>
          <w:rFonts w:cs="Simplified Arabic" w:hint="cs"/>
          <w:rtl/>
        </w:rPr>
        <w:t xml:space="preserve">الدخول إلى </w:t>
      </w:r>
      <w:r w:rsidRPr="00296AA5">
        <w:rPr>
          <w:rFonts w:cs="Simplified Arabic"/>
          <w:rtl/>
        </w:rPr>
        <w:t xml:space="preserve">المستويات الحرجة (القسرية) بفعل تصاعد كلف الصراع، وتحاشي القوى المختلفة التماس مع عناصر القوة الأمريكية. لهذا </w:t>
      </w:r>
      <w:r w:rsidRPr="00296AA5">
        <w:rPr>
          <w:rFonts w:cs="Simplified Arabic"/>
          <w:rtl/>
        </w:rPr>
        <w:lastRenderedPageBreak/>
        <w:t>فهي لا تعمد إلى النهوض بخطابها السياسي المعارض لسياسات الولايات المتحدة عبر سياسة دولية فاعلة. الصين مثلا. وننتهي بذلك إلى إقرار ان الخارطة السياسية الدولية تتشكل كما يلي:</w:t>
      </w:r>
    </w:p>
    <w:p w:rsidR="00D078EE" w:rsidRPr="00296AA5" w:rsidRDefault="00D078EE" w:rsidP="00D078EE">
      <w:pPr>
        <w:jc w:val="both"/>
        <w:rPr>
          <w:rFonts w:cs="Simplified Arabic"/>
          <w:rtl/>
        </w:rPr>
      </w:pPr>
      <w:r w:rsidRPr="00296AA5">
        <w:rPr>
          <w:rFonts w:cs="Simplified Arabic"/>
          <w:b/>
          <w:bCs/>
          <w:u w:val="single"/>
          <w:rtl/>
        </w:rPr>
        <w:t>عسكريا</w:t>
      </w:r>
      <w:r w:rsidRPr="00296AA5">
        <w:rPr>
          <w:rFonts w:cs="Simplified Arabic"/>
          <w:rtl/>
        </w:rPr>
        <w:t xml:space="preserve">: تتربع الولايات المتحدة على قمة الهرم الدولي من حيث </w:t>
      </w:r>
      <w:r w:rsidRPr="00296AA5">
        <w:rPr>
          <w:rFonts w:cs="Simplified Arabic" w:hint="cs"/>
          <w:rtl/>
        </w:rPr>
        <w:t>مستوى الإنفاق و</w:t>
      </w:r>
      <w:r w:rsidRPr="00296AA5">
        <w:rPr>
          <w:rFonts w:cs="Simplified Arabic"/>
          <w:rtl/>
        </w:rPr>
        <w:t xml:space="preserve">الإمكانات ودرجة التقدم التكنولوجي والانتشار، لا ترقى اليه إمكانات القوى الأخرى. مثلا بلغ إنفاق الولايات المتحدة 47% من إجمالي الإنفاق العسكري العالمي لعام </w:t>
      </w:r>
      <w:r w:rsidRPr="00296AA5">
        <w:rPr>
          <w:rFonts w:cs="Simplified Arabic" w:hint="cs"/>
          <w:rtl/>
        </w:rPr>
        <w:t>2005</w:t>
      </w:r>
      <w:r w:rsidRPr="00296AA5">
        <w:rPr>
          <w:rFonts w:cs="Simplified Arabic"/>
          <w:rtl/>
        </w:rPr>
        <w:t xml:space="preserve"> البالغ "975 مليار" دولار، أي "445,38 مليار" دولار، يضاف </w:t>
      </w:r>
      <w:r w:rsidRPr="00296AA5">
        <w:rPr>
          <w:rFonts w:cs="Simplified Arabic" w:hint="cs"/>
          <w:rtl/>
        </w:rPr>
        <w:t>إليها</w:t>
      </w:r>
      <w:r w:rsidRPr="00296AA5">
        <w:rPr>
          <w:rFonts w:cs="Simplified Arabic"/>
          <w:rtl/>
        </w:rPr>
        <w:t xml:space="preserve"> "18 مليار" دولار لدعم تغطية كلفة أنشطة نووية عسكرية، و"100 مليار" دولار كلفة إضافية في كل من العراق </w:t>
      </w:r>
      <w:r w:rsidRPr="00296AA5">
        <w:rPr>
          <w:rFonts w:cs="Simplified Arabic" w:hint="cs"/>
          <w:rtl/>
        </w:rPr>
        <w:t>وأفغانستان</w:t>
      </w:r>
      <w:r w:rsidRPr="00296AA5">
        <w:rPr>
          <w:rFonts w:cs="Simplified Arabic"/>
          <w:vertAlign w:val="superscript"/>
          <w:rtl/>
        </w:rPr>
        <w:t>(</w:t>
      </w:r>
      <w:r w:rsidRPr="00296AA5">
        <w:rPr>
          <w:rStyle w:val="FootnoteReference"/>
          <w:rFonts w:cs="Simplified Arabic"/>
        </w:rPr>
        <w:footnoteReference w:id="366"/>
      </w:r>
      <w:r w:rsidRPr="00296AA5">
        <w:rPr>
          <w:rFonts w:cs="Simplified Arabic"/>
          <w:vertAlign w:val="superscript"/>
          <w:rtl/>
        </w:rPr>
        <w:t>)</w:t>
      </w:r>
      <w:r w:rsidRPr="00296AA5">
        <w:rPr>
          <w:rFonts w:cs="Simplified Arabic"/>
          <w:rtl/>
        </w:rPr>
        <w:t xml:space="preserve">. في حين كان </w:t>
      </w:r>
      <w:r w:rsidRPr="00296AA5">
        <w:rPr>
          <w:rFonts w:cs="Simplified Arabic" w:hint="cs"/>
          <w:rtl/>
        </w:rPr>
        <w:t xml:space="preserve">إنفاق </w:t>
      </w:r>
      <w:r w:rsidRPr="00296AA5">
        <w:rPr>
          <w:rFonts w:cs="Simplified Arabic"/>
          <w:rtl/>
        </w:rPr>
        <w:t>اقرب منافسيها، أي الصين ينفق "35,4 مليار" دولار</w:t>
      </w:r>
      <w:r w:rsidRPr="00296AA5">
        <w:rPr>
          <w:rFonts w:cs="Simplified Arabic"/>
          <w:vertAlign w:val="superscript"/>
          <w:rtl/>
        </w:rPr>
        <w:t>(</w:t>
      </w:r>
      <w:r w:rsidRPr="00296AA5">
        <w:rPr>
          <w:rStyle w:val="FootnoteReference"/>
          <w:rFonts w:cs="Simplified Arabic"/>
        </w:rPr>
        <w:footnoteReference w:id="367"/>
      </w:r>
      <w:r w:rsidRPr="00296AA5">
        <w:rPr>
          <w:rFonts w:cs="Simplified Arabic"/>
          <w:vertAlign w:val="superscript"/>
          <w:rtl/>
        </w:rPr>
        <w:t>)</w:t>
      </w:r>
      <w:r w:rsidRPr="00296AA5">
        <w:rPr>
          <w:rFonts w:cs="Simplified Arabic"/>
          <w:rtl/>
        </w:rPr>
        <w:t>.</w:t>
      </w:r>
      <w:r w:rsidRPr="00296AA5">
        <w:rPr>
          <w:rFonts w:cs="Simplified Arabic" w:hint="cs"/>
          <w:rtl/>
        </w:rPr>
        <w:t xml:space="preserve"> </w:t>
      </w:r>
      <w:r w:rsidRPr="00296AA5">
        <w:rPr>
          <w:rFonts w:cs="Simplified Arabic"/>
          <w:rtl/>
        </w:rPr>
        <w:t>لكن هذا لا ينف تملك مجموع القوى الدولية الكبرى الأخرى إمكانات عسكرية مؤثرة على الفعل الدولي. وهي في تنامي مستمر، سواء بفعل ضاغط مقتضيات الاستعداد لصراع دولي او بفعل الاستعداد للتعامل مع الصراعات الإقليمية التي تحيط بها، او التي تكون هي طرفا فيها</w:t>
      </w:r>
      <w:r w:rsidRPr="00296AA5">
        <w:rPr>
          <w:rFonts w:cs="Simplified Arabic" w:hint="cs"/>
          <w:rtl/>
          <w:lang w:bidi="ar-IQ"/>
        </w:rPr>
        <w:t>. ومثال ذلك سياسات روسيا، حيث خصصت عام 2006 ميزانية قدرها 200 مليار دولار لبرنامج تحديث المعدات العسكرية للفترة 2007-2017</w:t>
      </w:r>
      <w:r w:rsidRPr="00296AA5">
        <w:rPr>
          <w:rFonts w:ascii="inherit" w:hAnsi="inherit" w:cs="Simplified Arabic" w:hint="cs"/>
          <w:kern w:val="36"/>
          <w:vertAlign w:val="superscript"/>
          <w:rtl/>
        </w:rPr>
        <w:t>(</w:t>
      </w:r>
      <w:r w:rsidRPr="00296AA5">
        <w:rPr>
          <w:rStyle w:val="FootnoteReference"/>
          <w:rFonts w:ascii="inherit" w:hAnsi="inherit" w:cs="Simplified Arabic"/>
          <w:kern w:val="36"/>
        </w:rPr>
        <w:footnoteReference w:id="368"/>
      </w:r>
      <w:r w:rsidRPr="00296AA5">
        <w:rPr>
          <w:rFonts w:ascii="inherit" w:hAnsi="inherit" w:cs="Simplified Arabic" w:hint="cs"/>
          <w:kern w:val="36"/>
          <w:vertAlign w:val="superscript"/>
          <w:rtl/>
        </w:rPr>
        <w:t>)</w:t>
      </w:r>
      <w:r w:rsidRPr="00296AA5">
        <w:rPr>
          <w:rFonts w:cs="Simplified Arabic" w:hint="cs"/>
          <w:rtl/>
          <w:lang w:bidi="ar-IQ"/>
        </w:rPr>
        <w:t>. كما توترت علاقاتها مع الولايات المتحدة بسبب برنامج الدرع الصاروخي المزمع نشره في دول في أوروبا الشرقية</w:t>
      </w:r>
      <w:r w:rsidRPr="00296AA5">
        <w:rPr>
          <w:rFonts w:cs="Simplified Arabic"/>
          <w:rtl/>
        </w:rPr>
        <w:t xml:space="preserve">. بيد ان ما يعيب هذه القوى كونها غير متعاونة او متوافقة فيما بينها في الغايات والرؤى الإستراتيجية منها والتكتيكية- المرحلية. فهي اما متنافسة (الصين- اليابان)، او لا توجد بينها روابط وثيقة (الصين– أوروبا)، او لا توجد بينها ثقة عميقة (روسيا– اليابان). او ان درجة الترابط مع الولايات المتحدة </w:t>
      </w:r>
      <w:r w:rsidRPr="00296AA5">
        <w:rPr>
          <w:rFonts w:cs="Simplified Arabic" w:hint="cs"/>
          <w:rtl/>
        </w:rPr>
        <w:t>أقوى</w:t>
      </w:r>
      <w:r w:rsidRPr="00296AA5">
        <w:rPr>
          <w:rFonts w:cs="Simplified Arabic"/>
          <w:rtl/>
        </w:rPr>
        <w:t xml:space="preserve"> من علاقاتها الثنائية (روسيا- أوروبا، روسيا- الصين).</w:t>
      </w:r>
    </w:p>
    <w:p w:rsidR="00D078EE" w:rsidRPr="00296AA5" w:rsidRDefault="00D078EE" w:rsidP="00D078EE">
      <w:pPr>
        <w:jc w:val="both"/>
        <w:rPr>
          <w:rFonts w:cs="Simplified Arabic"/>
          <w:rtl/>
        </w:rPr>
      </w:pPr>
      <w:r w:rsidRPr="00296AA5">
        <w:rPr>
          <w:rFonts w:cs="Simplified Arabic"/>
          <w:b/>
          <w:bCs/>
          <w:rtl/>
        </w:rPr>
        <w:t>و</w:t>
      </w:r>
      <w:r w:rsidRPr="00296AA5">
        <w:rPr>
          <w:rFonts w:cs="Simplified Arabic"/>
          <w:b/>
          <w:bCs/>
          <w:u w:val="single"/>
          <w:rtl/>
        </w:rPr>
        <w:t>اقتصاديا</w:t>
      </w:r>
      <w:r w:rsidRPr="00296AA5">
        <w:rPr>
          <w:rFonts w:cs="Simplified Arabic"/>
          <w:rtl/>
        </w:rPr>
        <w:t xml:space="preserve">،يصل ناتج الولايات المتحدة القومي إلى نحو 30% من إجمالي الناتج القومي العالمي، ونصيبها من إجمالي التجارة الدولية يصل إلى 16,2%. وظهرت اليابان وأوروبا باعتبارها قوى اقتصادية كبرى إلى جانب </w:t>
      </w:r>
      <w:r w:rsidRPr="00296AA5">
        <w:rPr>
          <w:rFonts w:cs="Simplified Arabic"/>
          <w:rtl/>
        </w:rPr>
        <w:lastRenderedPageBreak/>
        <w:t xml:space="preserve">الولايات المتحدة. وتحمل علاقات هذه القوى في ثناياها فسيفساء غريبة، فهي قوى متصارعة </w:t>
      </w:r>
      <w:r w:rsidRPr="00296AA5">
        <w:rPr>
          <w:rFonts w:cs="Simplified Arabic" w:hint="cs"/>
          <w:rtl/>
        </w:rPr>
        <w:t>أحيانا</w:t>
      </w:r>
      <w:r w:rsidRPr="00296AA5">
        <w:rPr>
          <w:rFonts w:cs="Simplified Arabic"/>
          <w:rtl/>
        </w:rPr>
        <w:t>، ومتنافسة في أحيان أخرى</w:t>
      </w:r>
      <w:r w:rsidRPr="00296AA5">
        <w:rPr>
          <w:rStyle w:val="FootnoteReference"/>
          <w:rFonts w:cs="Simplified Arabic"/>
          <w:rtl/>
        </w:rPr>
        <w:t>(</w:t>
      </w:r>
      <w:r w:rsidRPr="00296AA5">
        <w:rPr>
          <w:rStyle w:val="FootnoteReference"/>
          <w:rFonts w:cs="Simplified Arabic"/>
          <w:rtl/>
        </w:rPr>
        <w:footnoteReference w:id="369"/>
      </w:r>
      <w:r w:rsidRPr="00296AA5">
        <w:rPr>
          <w:rStyle w:val="FootnoteReference"/>
          <w:rFonts w:cs="Simplified Arabic"/>
          <w:rtl/>
        </w:rPr>
        <w:t>)</w:t>
      </w:r>
      <w:r w:rsidRPr="00296AA5">
        <w:rPr>
          <w:rFonts w:cs="Simplified Arabic"/>
          <w:rtl/>
        </w:rPr>
        <w:t>.</w:t>
      </w:r>
    </w:p>
    <w:p w:rsidR="00D078EE" w:rsidRPr="00296AA5" w:rsidRDefault="00D078EE" w:rsidP="00D078EE">
      <w:pPr>
        <w:jc w:val="both"/>
        <w:rPr>
          <w:rFonts w:cs="Simplified Arabic"/>
          <w:rtl/>
        </w:rPr>
      </w:pPr>
      <w:r w:rsidRPr="00296AA5">
        <w:rPr>
          <w:rFonts w:cs="Simplified Arabic"/>
          <w:rtl/>
        </w:rPr>
        <w:t xml:space="preserve">ويكاد </w:t>
      </w:r>
      <w:r w:rsidRPr="00296AA5">
        <w:rPr>
          <w:rFonts w:cs="Simplified Arabic"/>
          <w:b/>
          <w:bCs/>
          <w:u w:val="single"/>
          <w:rtl/>
        </w:rPr>
        <w:t>الوضع الحضاري-الثقافي الدولي</w:t>
      </w:r>
      <w:r w:rsidRPr="00296AA5">
        <w:rPr>
          <w:rFonts w:cs="Simplified Arabic"/>
          <w:rtl/>
        </w:rPr>
        <w:t xml:space="preserve"> لا يختلف عن نظيره الاقتصادي. فالتعددية الحضارية- الثقافية أمرا واقعا اليوم. وما يقال عن كون العولمة تدفع نحو توليد حضارة وثقافة عالمية واحدة يحمل في ثناياه مغالطة مفاده</w:t>
      </w:r>
      <w:r w:rsidRPr="00296AA5">
        <w:rPr>
          <w:rFonts w:cs="Simplified Arabic" w:hint="cs"/>
          <w:rtl/>
        </w:rPr>
        <w:t>ا</w:t>
      </w:r>
      <w:r w:rsidRPr="00296AA5">
        <w:rPr>
          <w:rFonts w:cs="Simplified Arabic"/>
          <w:rtl/>
        </w:rPr>
        <w:t xml:space="preserve"> نكران عودة الفرد الدائمة لتعريف نفسه ضمن جماعة حضارية وثقافية محددة، تعطيه الإحساس بالوجود والتمايز عن الغير- وهذا لا ينف وجود قواسم ثقافية عالمية مشتركة سواء في القيم او الممارسات بفعل علاقات التفاعل التاريخية الممتدة، وتأثير وسائل الاتصالات والمواصلات الحديثة فيما بين الحضارات المختلفة.</w:t>
      </w:r>
    </w:p>
    <w:p w:rsidR="00D078EE" w:rsidRPr="00296AA5" w:rsidRDefault="00D078EE" w:rsidP="00D078EE">
      <w:pPr>
        <w:ind w:firstLine="424"/>
        <w:jc w:val="both"/>
        <w:rPr>
          <w:rFonts w:cs="Simplified Arabic" w:hint="cs"/>
          <w:rtl/>
        </w:rPr>
      </w:pPr>
      <w:r w:rsidRPr="00296AA5">
        <w:rPr>
          <w:rFonts w:cs="Simplified Arabic"/>
          <w:rtl/>
        </w:rPr>
        <w:t>وفي ضوء ذلك نتساءل إلى أي فترة يبقى المتغير العسكري-الأمريكي الضابط الأساس لانطلاقة السياسات المتصارعة والمتنافسة للقوى الكبرى</w:t>
      </w:r>
      <w:r w:rsidRPr="00296AA5">
        <w:rPr>
          <w:rFonts w:cs="Simplified Arabic" w:hint="cs"/>
          <w:rtl/>
        </w:rPr>
        <w:t xml:space="preserve">؟ </w:t>
      </w:r>
      <w:r w:rsidRPr="00296AA5">
        <w:rPr>
          <w:rFonts w:cs="Simplified Arabic"/>
          <w:rtl/>
        </w:rPr>
        <w:t>واذا ما حدث هذا التحول فهل يمكن توقع حدوث صراع في المستقبل المتوسط "</w:t>
      </w:r>
      <w:r w:rsidRPr="00296AA5">
        <w:rPr>
          <w:rFonts w:cs="Simplified Arabic"/>
        </w:rPr>
        <w:t>5</w:t>
      </w:r>
      <w:r w:rsidRPr="00296AA5">
        <w:rPr>
          <w:rFonts w:cs="Simplified Arabic"/>
          <w:rtl/>
        </w:rPr>
        <w:t>-20 السنة القادمة"؟</w:t>
      </w:r>
    </w:p>
    <w:p w:rsidR="00D078EE" w:rsidRPr="00296AA5" w:rsidRDefault="00D078EE" w:rsidP="00D078EE">
      <w:pPr>
        <w:ind w:firstLine="424"/>
        <w:jc w:val="both"/>
        <w:rPr>
          <w:rFonts w:cs="Simplified Arabic" w:hint="cs"/>
          <w:b/>
          <w:bCs/>
          <w:rtl/>
        </w:rPr>
      </w:pPr>
      <w:r w:rsidRPr="00296AA5">
        <w:rPr>
          <w:rFonts w:cs="Simplified Arabic"/>
          <w:b/>
          <w:bCs/>
          <w:rtl/>
        </w:rPr>
        <w:t>1- إمكانات الت</w:t>
      </w:r>
      <w:r w:rsidRPr="00296AA5">
        <w:rPr>
          <w:rFonts w:cs="Simplified Arabic" w:hint="cs"/>
          <w:b/>
          <w:bCs/>
          <w:rtl/>
        </w:rPr>
        <w:t>عاون</w:t>
      </w:r>
    </w:p>
    <w:p w:rsidR="00D078EE" w:rsidRPr="00296AA5" w:rsidRDefault="00D078EE" w:rsidP="00D078EE">
      <w:pPr>
        <w:ind w:firstLine="424"/>
        <w:jc w:val="both"/>
        <w:rPr>
          <w:rFonts w:cs="Simplified Arabic"/>
          <w:rtl/>
        </w:rPr>
      </w:pPr>
      <w:r w:rsidRPr="00296AA5">
        <w:rPr>
          <w:rFonts w:cs="Simplified Arabic"/>
          <w:rtl/>
        </w:rPr>
        <w:t>الحقيقة التي يصعب إنكارها اليوم ان النظام الدولي قد تحرك وترك وراءه تركة مرحلة الحرب الباردة</w:t>
      </w:r>
      <w:r w:rsidRPr="00296AA5">
        <w:rPr>
          <w:rFonts w:cs="Simplified Arabic" w:hint="cs"/>
          <w:rtl/>
        </w:rPr>
        <w:t xml:space="preserve">؛ كنظام للتفاعلات وقيم وآليات لتمرير علاقات القوة... وبدأ </w:t>
      </w:r>
      <w:r w:rsidRPr="00296AA5">
        <w:rPr>
          <w:rFonts w:cs="Simplified Arabic"/>
          <w:rtl/>
        </w:rPr>
        <w:t>تبلور نظام لا جدران صلدة</w:t>
      </w:r>
      <w:r w:rsidRPr="00296AA5">
        <w:rPr>
          <w:rFonts w:cs="Simplified Arabic" w:hint="cs"/>
          <w:rtl/>
        </w:rPr>
        <w:t xml:space="preserve"> فيه</w:t>
      </w:r>
      <w:r w:rsidRPr="00296AA5">
        <w:rPr>
          <w:rFonts w:cs="Simplified Arabic"/>
          <w:rtl/>
        </w:rPr>
        <w:t xml:space="preserve"> </w:t>
      </w:r>
      <w:r w:rsidRPr="00296AA5">
        <w:rPr>
          <w:rFonts w:cs="Simplified Arabic" w:hint="cs"/>
          <w:rtl/>
        </w:rPr>
        <w:t>أمام</w:t>
      </w:r>
      <w:r w:rsidRPr="00296AA5">
        <w:rPr>
          <w:rFonts w:cs="Simplified Arabic"/>
          <w:rtl/>
        </w:rPr>
        <w:t xml:space="preserve"> التفاعلات المختلفة.</w:t>
      </w:r>
      <w:r w:rsidRPr="00296AA5">
        <w:rPr>
          <w:rFonts w:cs="Simplified Arabic" w:hint="cs"/>
          <w:rtl/>
        </w:rPr>
        <w:t xml:space="preserve"> </w:t>
      </w:r>
      <w:r w:rsidRPr="00296AA5">
        <w:rPr>
          <w:rFonts w:cs="Simplified Arabic"/>
          <w:rtl/>
        </w:rPr>
        <w:t>كما تستطيع خلاله قوة بإمكانات متواضعة ان تعدم</w:t>
      </w:r>
      <w:r w:rsidRPr="00296AA5">
        <w:rPr>
          <w:rFonts w:cs="Simplified Arabic" w:hint="cs"/>
          <w:rtl/>
        </w:rPr>
        <w:t xml:space="preserve"> او في حده الأدنى ان تؤثر على</w:t>
      </w:r>
      <w:r w:rsidRPr="00296AA5">
        <w:rPr>
          <w:rFonts w:cs="Simplified Arabic"/>
          <w:rtl/>
        </w:rPr>
        <w:t xml:space="preserve"> استقرار قوى كبرى.. فكيف يتوقع ان يكون سلوك الولايات المتحدة للتعامل مع هذا النظام؟</w:t>
      </w:r>
      <w:r w:rsidRPr="00296AA5">
        <w:rPr>
          <w:rStyle w:val="FootnoteReference"/>
          <w:rFonts w:cs="Simplified Arabic"/>
          <w:rtl/>
        </w:rPr>
        <w:t>(</w:t>
      </w:r>
      <w:r w:rsidRPr="00296AA5">
        <w:rPr>
          <w:rStyle w:val="FootnoteReference"/>
          <w:rFonts w:cs="Simplified Arabic"/>
          <w:rtl/>
        </w:rPr>
        <w:footnoteReference w:id="370"/>
      </w:r>
      <w:r w:rsidRPr="00296AA5">
        <w:rPr>
          <w:rStyle w:val="FootnoteReference"/>
          <w:rFonts w:cs="Simplified Arabic"/>
          <w:rtl/>
        </w:rPr>
        <w:t>)</w:t>
      </w:r>
    </w:p>
    <w:p w:rsidR="00D078EE" w:rsidRPr="00296AA5" w:rsidRDefault="00D078EE" w:rsidP="00D078EE">
      <w:pPr>
        <w:ind w:firstLine="424"/>
        <w:jc w:val="both"/>
        <w:rPr>
          <w:rFonts w:cs="Simplified Arabic"/>
          <w:rtl/>
        </w:rPr>
      </w:pPr>
      <w:r w:rsidRPr="00296AA5">
        <w:rPr>
          <w:rFonts w:cs="Simplified Arabic"/>
          <w:rtl/>
        </w:rPr>
        <w:t>تبقى للقوة العسكرية الهيبة والمكانة في تقرير الأوضاع العالمية</w:t>
      </w:r>
      <w:r w:rsidRPr="00296AA5">
        <w:rPr>
          <w:rFonts w:cs="Simplified Arabic" w:hint="cs"/>
          <w:rtl/>
        </w:rPr>
        <w:t>،</w:t>
      </w:r>
      <w:r w:rsidRPr="00296AA5">
        <w:rPr>
          <w:rFonts w:cs="Simplified Arabic"/>
          <w:rtl/>
        </w:rPr>
        <w:t xml:space="preserve"> وهذه مسلمة تدركها كافة القوى. لذلك تميل القوى الكبرى من جهتها نحو تحجيم خلافاتها الاقتصادية والحضارية إلى مستويات ليست خطرة؛ اذا ما برز </w:t>
      </w:r>
      <w:r w:rsidRPr="00296AA5">
        <w:rPr>
          <w:rFonts w:cs="Simplified Arabic" w:hint="cs"/>
          <w:rtl/>
        </w:rPr>
        <w:t>تأثير</w:t>
      </w:r>
      <w:r w:rsidRPr="00296AA5">
        <w:rPr>
          <w:rFonts w:cs="Simplified Arabic"/>
          <w:rtl/>
        </w:rPr>
        <w:t xml:space="preserve"> المتغير العسكري في تقرير حسم </w:t>
      </w:r>
      <w:r w:rsidRPr="00296AA5">
        <w:rPr>
          <w:rFonts w:cs="Simplified Arabic" w:hint="cs"/>
          <w:rtl/>
        </w:rPr>
        <w:t>أمر</w:t>
      </w:r>
      <w:r w:rsidRPr="00296AA5">
        <w:rPr>
          <w:rFonts w:cs="Simplified Arabic"/>
          <w:rtl/>
        </w:rPr>
        <w:t xml:space="preserve"> تلك الخلافات. وهذا ما يجعل مكانة الولايات المتحدة العالمية </w:t>
      </w:r>
      <w:r w:rsidRPr="00296AA5">
        <w:rPr>
          <w:rFonts w:cs="Simplified Arabic"/>
          <w:rtl/>
        </w:rPr>
        <w:lastRenderedPageBreak/>
        <w:t>منيعة ويعطيها فسحة واسعة للتحرك والضغط على القوى الأخرى</w:t>
      </w:r>
      <w:r w:rsidRPr="00296AA5">
        <w:rPr>
          <w:rFonts w:cs="Simplified Arabic" w:hint="cs"/>
          <w:rtl/>
        </w:rPr>
        <w:t>.</w:t>
      </w:r>
      <w:r w:rsidRPr="00296AA5">
        <w:rPr>
          <w:rFonts w:cs="Simplified Arabic"/>
          <w:rtl/>
        </w:rPr>
        <w:t xml:space="preserve"> استطاعت تحقيق بعض النجاحات: موافقة دول حلف شمال الأطلسي للدعوات الأمريكية </w:t>
      </w:r>
      <w:r w:rsidRPr="00296AA5">
        <w:rPr>
          <w:rFonts w:cs="Simplified Arabic" w:hint="cs"/>
          <w:rtl/>
        </w:rPr>
        <w:t>بإقامة</w:t>
      </w:r>
      <w:r w:rsidRPr="00296AA5">
        <w:rPr>
          <w:rFonts w:cs="Simplified Arabic"/>
          <w:rtl/>
        </w:rPr>
        <w:t xml:space="preserve"> تحالف ضد </w:t>
      </w:r>
      <w:r w:rsidRPr="00296AA5">
        <w:rPr>
          <w:rFonts w:cs="Simplified Arabic" w:hint="cs"/>
          <w:rtl/>
        </w:rPr>
        <w:t>ما يسمى ب</w:t>
      </w:r>
      <w:r w:rsidRPr="00296AA5">
        <w:rPr>
          <w:rFonts w:cs="Simplified Arabic"/>
          <w:rtl/>
        </w:rPr>
        <w:t>الإرهاب، واستجابة روسيا لتلك الدعوات..</w:t>
      </w:r>
    </w:p>
    <w:p w:rsidR="00D078EE" w:rsidRPr="00296AA5" w:rsidRDefault="00D078EE" w:rsidP="00D078EE">
      <w:pPr>
        <w:ind w:firstLine="424"/>
        <w:jc w:val="both"/>
        <w:rPr>
          <w:rFonts w:cs="Simplified Arabic"/>
          <w:rtl/>
        </w:rPr>
      </w:pPr>
      <w:r w:rsidRPr="00296AA5">
        <w:rPr>
          <w:rFonts w:cs="Simplified Arabic"/>
          <w:rtl/>
        </w:rPr>
        <w:t xml:space="preserve">لا غبار على كون معظم القوى الفاعلة ترتبط مع الولايات المتحدة بوشائج الحرص على ديمومة العلاقات الايجابية في اعتباراتهما. فتلك القوى لا تستطيع مجاراة الأخيرة في النظام الدولي. كما ان نوع العلاقة ومستواها مع الأخيرة تعطيها صدقية اكبر في محيطها الإقليمي. ولننظر مثلا إلى موقع الولايات المتحدة في الإستراتيجية الصينية. في حين ترى الولايات المتحدة في علاقاتها الايجابية مع القوى الأخرى ما يمكن ان يكبح جماح القوى الأخيرة من التطلع نحو منافستها، او تلمس منافع التحالف فيما بينها ضد الهيمنة الأمريكية. لذلك صار الاهتمام بالعلاقات المتبادلة بين الطرفين محط رعايتهما وأولويتهما. والمزايا المتحصلة من هذه العلاقة ارجع احتمالات صراعهما في هذه المرحلة إلى مستويات واطئة </w:t>
      </w:r>
      <w:r w:rsidRPr="00296AA5">
        <w:rPr>
          <w:rFonts w:cs="Simplified Arabic" w:hint="cs"/>
          <w:rtl/>
        </w:rPr>
        <w:t>الأثر</w:t>
      </w:r>
      <w:r w:rsidRPr="00296AA5">
        <w:rPr>
          <w:rFonts w:cs="Simplified Arabic"/>
          <w:rtl/>
        </w:rPr>
        <w:t xml:space="preserve"> دوليا. هذا من جهة، ومن جهة </w:t>
      </w:r>
      <w:r w:rsidRPr="00296AA5">
        <w:rPr>
          <w:rFonts w:cs="Simplified Arabic" w:hint="cs"/>
          <w:rtl/>
        </w:rPr>
        <w:t>أخرى</w:t>
      </w:r>
      <w:r w:rsidRPr="00296AA5">
        <w:rPr>
          <w:rFonts w:cs="Simplified Arabic"/>
          <w:rtl/>
        </w:rPr>
        <w:t xml:space="preserve">، توضح إعادة القراءة لإحداث 11 </w:t>
      </w:r>
      <w:r w:rsidRPr="00296AA5">
        <w:rPr>
          <w:rFonts w:cs="Simplified Arabic" w:hint="cs"/>
          <w:rtl/>
        </w:rPr>
        <w:t>أيلول</w:t>
      </w:r>
      <w:r w:rsidRPr="00296AA5">
        <w:rPr>
          <w:rFonts w:cs="Simplified Arabic"/>
          <w:rtl/>
        </w:rPr>
        <w:t xml:space="preserve"> ان الولايات المتحدة لم تكن هدفا بذاتها بقدر ما كان الفعل موجه ضد سلوكياتها المعادية لمصالح ووجود العرب والمسلمين. ونجد هنا ان سياسات القوى الأخرى المتهادنة او المتوافقة مع نظيراتها الأمريكية تلتقي عند عمل مجال واسع من المصالح عند التعامل مع البلدان النامية، والعربية منها تحديدا. ومثل هذا المجال يحد من قدرة هذه البلدان على تحقيق مصالحها وطموحاتها؛ ان لم نقل انه بالضد منها أساسا. وهذا ما يبقي جوانب الصراع عالية في علاقة دول المنطقة بالطرف الغربي.</w:t>
      </w:r>
    </w:p>
    <w:p w:rsidR="00D078EE" w:rsidRPr="00296AA5" w:rsidRDefault="00D078EE" w:rsidP="00D078EE">
      <w:pPr>
        <w:ind w:firstLine="424"/>
        <w:jc w:val="both"/>
        <w:rPr>
          <w:rFonts w:cs="Simplified Arabic"/>
          <w:rtl/>
        </w:rPr>
      </w:pPr>
      <w:r w:rsidRPr="00296AA5">
        <w:rPr>
          <w:rFonts w:cs="Simplified Arabic"/>
          <w:rtl/>
        </w:rPr>
        <w:t xml:space="preserve">ويعطى تغاضي او سكوت القوى الكبرى عن تلك </w:t>
      </w:r>
      <w:r w:rsidRPr="00296AA5">
        <w:rPr>
          <w:rFonts w:cs="Simplified Arabic" w:hint="cs"/>
          <w:rtl/>
        </w:rPr>
        <w:t>الأفعال</w:t>
      </w:r>
      <w:r w:rsidRPr="00296AA5">
        <w:rPr>
          <w:rFonts w:cs="Simplified Arabic"/>
          <w:rtl/>
        </w:rPr>
        <w:t xml:space="preserve"> (الغبن الذي تتعرض له</w:t>
      </w:r>
      <w:r w:rsidRPr="00296AA5">
        <w:rPr>
          <w:rFonts w:cs="Simplified Arabic" w:hint="cs"/>
          <w:rtl/>
        </w:rPr>
        <w:t xml:space="preserve"> الدول العربية</w:t>
      </w:r>
      <w:r w:rsidRPr="00296AA5">
        <w:rPr>
          <w:rFonts w:cs="Simplified Arabic"/>
          <w:rtl/>
        </w:rPr>
        <w:t xml:space="preserve">) احتمالات لتعرضها هي نفسها في </w:t>
      </w:r>
      <w:r w:rsidRPr="00296AA5">
        <w:rPr>
          <w:rFonts w:cs="Simplified Arabic" w:hint="cs"/>
          <w:rtl/>
        </w:rPr>
        <w:t>أوقات</w:t>
      </w:r>
      <w:r w:rsidRPr="00296AA5">
        <w:rPr>
          <w:rFonts w:cs="Simplified Arabic"/>
          <w:rtl/>
        </w:rPr>
        <w:t xml:space="preserve"> لاحقة إلى أعمال عنف مشابهة. بمعنى </w:t>
      </w:r>
      <w:r w:rsidRPr="00296AA5">
        <w:rPr>
          <w:rFonts w:cs="Simplified Arabic" w:hint="cs"/>
          <w:rtl/>
        </w:rPr>
        <w:t>آخر</w:t>
      </w:r>
      <w:r w:rsidRPr="00296AA5">
        <w:rPr>
          <w:rFonts w:cs="Simplified Arabic"/>
          <w:rtl/>
        </w:rPr>
        <w:t xml:space="preserve">، نمو التنظيمات التي تعتمد العنف وسيلة للتعبير السياسي عن المصالح التي تدافع عنها إلى مستويات القدرة المؤثرة دوليا، بحيث تستطيع نقل ساحات المواجهة إلى أطراف ثالثة بيسر وسهولة عند الحاجة، وبضمنها نقل </w:t>
      </w:r>
      <w:r w:rsidRPr="00296AA5">
        <w:rPr>
          <w:rFonts w:cs="Simplified Arabic" w:hint="cs"/>
          <w:rtl/>
        </w:rPr>
        <w:t>أعمال</w:t>
      </w:r>
      <w:r w:rsidRPr="00296AA5">
        <w:rPr>
          <w:rFonts w:cs="Simplified Arabic"/>
          <w:rtl/>
        </w:rPr>
        <w:t xml:space="preserve"> العنف إلى داخل القوى الكبرى. في حين ترى القوى الكبرى انها في مرحلة </w:t>
      </w:r>
      <w:r w:rsidRPr="00296AA5">
        <w:rPr>
          <w:rFonts w:cs="Simplified Arabic" w:hint="cs"/>
          <w:rtl/>
        </w:rPr>
        <w:t>إعادة</w:t>
      </w:r>
      <w:r w:rsidRPr="00296AA5">
        <w:rPr>
          <w:rFonts w:cs="Simplified Arabic"/>
          <w:rtl/>
        </w:rPr>
        <w:t xml:space="preserve"> بناء  مكونات قوتها الشاملة ومن ثم لا ترغب الانشداد نحو صراعات غير محددة الأبعاد الزمانية، والمكانية والموضوعية، ومن ثم لا تستطيع عمليا حسمها بفاعلية. لهذا لم يكن مستغربا وجود خطاب سياسي دولي داعم للولايات المتحدة في حملتها لمكافحة ما اصطلح على تسميته (الإرهاب). وهذا ما نجده عند قوى مثل روسيا، الاتحاد الأوروبي، الصين، اليابان، الهند.. والقبول </w:t>
      </w:r>
      <w:r w:rsidRPr="00296AA5">
        <w:rPr>
          <w:rFonts w:cs="Simplified Arabic"/>
          <w:rtl/>
        </w:rPr>
        <w:lastRenderedPageBreak/>
        <w:t>بالدعوة الأمريكية إلى تشكيل تحالف دولي لآجل ذلك،</w:t>
      </w:r>
      <w:r w:rsidRPr="00296AA5">
        <w:rPr>
          <w:rFonts w:cs="Simplified Arabic" w:hint="cs"/>
          <w:rtl/>
        </w:rPr>
        <w:t xml:space="preserve"> </w:t>
      </w:r>
      <w:r w:rsidRPr="00296AA5">
        <w:rPr>
          <w:rFonts w:cs="Simplified Arabic"/>
          <w:rtl/>
        </w:rPr>
        <w:t>وان كان هشا ومرحليا– وهشاشة هذا التحالف بينته الحرب الأمريكية التي انتهت باحتلال العراق عام 2003</w:t>
      </w:r>
      <w:r w:rsidRPr="00296AA5">
        <w:rPr>
          <w:rStyle w:val="FootnoteReference"/>
          <w:rFonts w:cs="Simplified Arabic"/>
          <w:rtl/>
        </w:rPr>
        <w:t>(</w:t>
      </w:r>
      <w:r w:rsidRPr="00296AA5">
        <w:rPr>
          <w:rStyle w:val="FootnoteReference"/>
          <w:rFonts w:cs="Simplified Arabic"/>
          <w:rtl/>
        </w:rPr>
        <w:footnoteReference w:id="371"/>
      </w:r>
      <w:r w:rsidRPr="00296AA5">
        <w:rPr>
          <w:rStyle w:val="FootnoteReference"/>
          <w:rFonts w:cs="Simplified Arabic"/>
          <w:rtl/>
        </w:rPr>
        <w:t>)</w:t>
      </w:r>
      <w:r w:rsidRPr="00296AA5">
        <w:rPr>
          <w:rFonts w:cs="Simplified Arabic"/>
          <w:rtl/>
        </w:rPr>
        <w:t>.</w:t>
      </w:r>
    </w:p>
    <w:p w:rsidR="00D078EE" w:rsidRPr="00296AA5" w:rsidRDefault="00D078EE" w:rsidP="00D078EE">
      <w:pPr>
        <w:ind w:firstLine="424"/>
        <w:jc w:val="both"/>
        <w:rPr>
          <w:rFonts w:cs="Simplified Arabic" w:hint="cs"/>
          <w:rtl/>
        </w:rPr>
      </w:pPr>
      <w:r w:rsidRPr="00296AA5">
        <w:rPr>
          <w:rFonts w:cs="Simplified Arabic"/>
          <w:rtl/>
        </w:rPr>
        <w:t>وللأسباب أعلاه</w:t>
      </w:r>
      <w:r w:rsidRPr="00296AA5">
        <w:rPr>
          <w:rFonts w:cs="Simplified Arabic" w:hint="cs"/>
          <w:rtl/>
        </w:rPr>
        <w:t>،</w:t>
      </w:r>
      <w:r w:rsidRPr="00296AA5">
        <w:rPr>
          <w:rFonts w:cs="Simplified Arabic"/>
          <w:rtl/>
        </w:rPr>
        <w:t xml:space="preserve">من المتصور </w:t>
      </w:r>
      <w:r w:rsidRPr="00296AA5">
        <w:rPr>
          <w:rFonts w:cs="Simplified Arabic" w:hint="cs"/>
          <w:rtl/>
        </w:rPr>
        <w:t>استمرار التعاون</w:t>
      </w:r>
      <w:r w:rsidRPr="00296AA5">
        <w:rPr>
          <w:rFonts w:cs="Simplified Arabic"/>
          <w:rtl/>
        </w:rPr>
        <w:t xml:space="preserve"> كما تصوره الولايات المتحدة. وقد يأخذ واحد</w:t>
      </w:r>
      <w:r w:rsidRPr="00296AA5">
        <w:rPr>
          <w:rFonts w:cs="Simplified Arabic" w:hint="cs"/>
          <w:rtl/>
        </w:rPr>
        <w:t>اً</w:t>
      </w:r>
      <w:r w:rsidRPr="00296AA5">
        <w:rPr>
          <w:rFonts w:cs="Simplified Arabic"/>
          <w:rtl/>
        </w:rPr>
        <w:t xml:space="preserve"> من ثلاثة احتمالات هي</w:t>
      </w:r>
      <w:r w:rsidRPr="00296AA5">
        <w:rPr>
          <w:rFonts w:cs="Simplified Arabic"/>
          <w:vertAlign w:val="superscript"/>
          <w:rtl/>
        </w:rPr>
        <w:t>(</w:t>
      </w:r>
      <w:r w:rsidRPr="00296AA5">
        <w:rPr>
          <w:rStyle w:val="FootnoteReference"/>
          <w:rFonts w:cs="Simplified Arabic"/>
        </w:rPr>
        <w:footnoteReference w:id="372"/>
      </w:r>
      <w:r w:rsidRPr="00296AA5">
        <w:rPr>
          <w:rFonts w:cs="Simplified Arabic"/>
          <w:vertAlign w:val="superscript"/>
          <w:rtl/>
        </w:rPr>
        <w:t>)</w:t>
      </w:r>
      <w:r w:rsidRPr="00296AA5">
        <w:rPr>
          <w:rFonts w:cs="Simplified Arabic"/>
          <w:rtl/>
        </w:rPr>
        <w:t>:</w:t>
      </w:r>
    </w:p>
    <w:p w:rsidR="00D078EE" w:rsidRPr="00296AA5" w:rsidRDefault="00D078EE" w:rsidP="00D078EE">
      <w:pPr>
        <w:ind w:left="350" w:hanging="180"/>
        <w:jc w:val="both"/>
        <w:rPr>
          <w:rFonts w:cs="Simplified Arabic"/>
          <w:rtl/>
        </w:rPr>
      </w:pPr>
      <w:r w:rsidRPr="00296AA5">
        <w:rPr>
          <w:rFonts w:cs="Simplified Arabic"/>
          <w:b/>
          <w:bCs/>
          <w:u w:val="single"/>
          <w:rtl/>
        </w:rPr>
        <w:t xml:space="preserve">-الاحتمال </w:t>
      </w:r>
      <w:r w:rsidRPr="00296AA5">
        <w:rPr>
          <w:rFonts w:cs="Simplified Arabic" w:hint="cs"/>
          <w:b/>
          <w:bCs/>
          <w:u w:val="single"/>
          <w:rtl/>
        </w:rPr>
        <w:t>الأول</w:t>
      </w:r>
      <w:r w:rsidRPr="00296AA5">
        <w:rPr>
          <w:rFonts w:cs="Simplified Arabic"/>
          <w:u w:val="single"/>
          <w:rtl/>
        </w:rPr>
        <w:t>:تحقيق تعاون ثابت وراسخ ودائم بين القوى الكبرى</w:t>
      </w:r>
      <w:r w:rsidRPr="00296AA5">
        <w:rPr>
          <w:rFonts w:cs="Simplified Arabic"/>
          <w:rtl/>
        </w:rPr>
        <w:t>.ويتطلب هذا الاحتمال توافر القوى الكبرى على الإرادة الذاتية للدخول في عمل جماعي مشترك ضد ما يعرض قيمها وسلوكياتها للخطر</w:t>
      </w:r>
      <w:r w:rsidRPr="00296AA5">
        <w:rPr>
          <w:rFonts w:cs="Simplified Arabic" w:hint="cs"/>
          <w:rtl/>
        </w:rPr>
        <w:t>، وهذا هو الاحتمال الأكثر قبولا خلال المستقبل القريب ( خمسة أعوام)</w:t>
      </w:r>
      <w:r w:rsidRPr="00296AA5">
        <w:rPr>
          <w:rFonts w:cs="Simplified Arabic"/>
          <w:rtl/>
        </w:rPr>
        <w:t xml:space="preserve">. </w:t>
      </w:r>
      <w:r w:rsidRPr="00296AA5">
        <w:rPr>
          <w:rFonts w:cs="Simplified Arabic" w:hint="cs"/>
          <w:rtl/>
        </w:rPr>
        <w:t xml:space="preserve">واستمرار تحقق هذا الأمر يزداد صعوبة، </w:t>
      </w:r>
      <w:r w:rsidRPr="00296AA5">
        <w:rPr>
          <w:rFonts w:cs="Simplified Arabic"/>
          <w:rtl/>
        </w:rPr>
        <w:t>فتطلعات تلك القوى نفسها تعيق ذلك؛ فهي تأمل أحداث تحولات لاحقة في تركيبة وهرمية النظام الدولي القادم لصالح استحواذها على مواقع متقدمة فيه. في حين قد يستقر حال الت</w:t>
      </w:r>
      <w:r w:rsidRPr="00296AA5">
        <w:rPr>
          <w:rFonts w:cs="Simplified Arabic" w:hint="cs"/>
          <w:rtl/>
        </w:rPr>
        <w:t>عاون مع الولايات المتحدة</w:t>
      </w:r>
      <w:r w:rsidRPr="00296AA5">
        <w:rPr>
          <w:rFonts w:cs="Simplified Arabic"/>
          <w:rtl/>
        </w:rPr>
        <w:t xml:space="preserve"> على تكريس </w:t>
      </w:r>
      <w:r w:rsidRPr="00296AA5">
        <w:rPr>
          <w:rFonts w:cs="Simplified Arabic" w:hint="cs"/>
          <w:rtl/>
        </w:rPr>
        <w:t>أمر</w:t>
      </w:r>
      <w:r w:rsidRPr="00296AA5">
        <w:rPr>
          <w:rFonts w:cs="Simplified Arabic"/>
          <w:rtl/>
        </w:rPr>
        <w:t xml:space="preserve"> سيادة </w:t>
      </w:r>
      <w:r w:rsidRPr="00296AA5">
        <w:rPr>
          <w:rFonts w:cs="Simplified Arabic" w:hint="cs"/>
          <w:rtl/>
        </w:rPr>
        <w:t xml:space="preserve">الأخيرة </w:t>
      </w:r>
      <w:r w:rsidRPr="00296AA5">
        <w:rPr>
          <w:rFonts w:cs="Simplified Arabic"/>
          <w:rtl/>
        </w:rPr>
        <w:t>وتفردها الدائم على العلاقات الدولية.</w:t>
      </w:r>
    </w:p>
    <w:p w:rsidR="00D078EE" w:rsidRPr="00296AA5" w:rsidRDefault="00D078EE" w:rsidP="00D078EE">
      <w:pPr>
        <w:ind w:left="350" w:hanging="180"/>
        <w:jc w:val="both"/>
        <w:rPr>
          <w:rFonts w:cs="Simplified Arabic"/>
          <w:rtl/>
        </w:rPr>
      </w:pPr>
      <w:r w:rsidRPr="00296AA5">
        <w:rPr>
          <w:rFonts w:cs="Simplified Arabic"/>
          <w:b/>
          <w:bCs/>
          <w:u w:val="single"/>
          <w:rtl/>
        </w:rPr>
        <w:t>-الاحتمال الثاني</w:t>
      </w:r>
      <w:r w:rsidRPr="00296AA5">
        <w:rPr>
          <w:rFonts w:cs="Simplified Arabic"/>
          <w:u w:val="single"/>
          <w:rtl/>
        </w:rPr>
        <w:t>:تحقيق نوع من التنسيق المشترك</w:t>
      </w:r>
      <w:r w:rsidRPr="00296AA5">
        <w:rPr>
          <w:rFonts w:cs="Simplified Arabic"/>
          <w:rtl/>
        </w:rPr>
        <w:t xml:space="preserve">، عبر إجراءات واليات عمل يتم الاتفاق عليها في مواجهة حالات </w:t>
      </w:r>
      <w:r w:rsidRPr="00296AA5">
        <w:rPr>
          <w:rFonts w:cs="Simplified Arabic" w:hint="cs"/>
          <w:rtl/>
        </w:rPr>
        <w:t>أخلال باستقرار النظم الإقليمية الفرعية،</w:t>
      </w:r>
      <w:r w:rsidRPr="00296AA5">
        <w:rPr>
          <w:rFonts w:cs="Simplified Arabic"/>
          <w:rtl/>
        </w:rPr>
        <w:t xml:space="preserve"> ذات المفهوم المرن القابل للتأويل، المتعدد الأوجه، تحت ظروف ومسوغات مختلفة. وهذا الاحتمال يبنى على فرض الخشية من الولايات المتحدة والرغبة في إرضا</w:t>
      </w:r>
      <w:r w:rsidRPr="00296AA5">
        <w:rPr>
          <w:rFonts w:cs="Simplified Arabic" w:hint="cs"/>
          <w:rtl/>
        </w:rPr>
        <w:t>ئ</w:t>
      </w:r>
      <w:r w:rsidRPr="00296AA5">
        <w:rPr>
          <w:rFonts w:cs="Simplified Arabic"/>
          <w:rtl/>
        </w:rPr>
        <w:t>ها عند حدود دنيا مقبولة من قبل القوى الأخرى</w:t>
      </w:r>
      <w:r w:rsidRPr="00296AA5">
        <w:rPr>
          <w:rFonts w:cs="Simplified Arabic" w:hint="cs"/>
          <w:rtl/>
        </w:rPr>
        <w:t>. وهذا هو الاحتمال الأكثر قبولا خلال الـ 15-20 سنة القادمة</w:t>
      </w:r>
      <w:r w:rsidRPr="00296AA5">
        <w:rPr>
          <w:rFonts w:cs="Simplified Arabic"/>
          <w:rtl/>
        </w:rPr>
        <w:t xml:space="preserve">. والسلوكيات الراهنة لتلك القوى توضح ان المعطيات التي تمهد لهدم تلك الخشية تسير نحو الاتساع والتزايد باضطراد. فأوروبا، الصين وروسيا، استطاعت </w:t>
      </w:r>
      <w:r w:rsidRPr="00296AA5">
        <w:rPr>
          <w:rFonts w:cs="Simplified Arabic" w:hint="cs"/>
          <w:rtl/>
        </w:rPr>
        <w:t>إيجاد</w:t>
      </w:r>
      <w:r w:rsidRPr="00296AA5">
        <w:rPr>
          <w:rFonts w:cs="Simplified Arabic"/>
          <w:rtl/>
        </w:rPr>
        <w:t xml:space="preserve"> تمايزا للمصالح مع الولايات المتحدة.</w:t>
      </w:r>
      <w:r w:rsidRPr="00296AA5">
        <w:rPr>
          <w:rFonts w:cs="Simplified Arabic" w:hint="cs"/>
          <w:rtl/>
        </w:rPr>
        <w:t xml:space="preserve"> </w:t>
      </w:r>
      <w:r w:rsidRPr="00296AA5">
        <w:rPr>
          <w:rFonts w:cs="Simplified Arabic"/>
          <w:rtl/>
        </w:rPr>
        <w:lastRenderedPageBreak/>
        <w:t xml:space="preserve">وان تعمد إلى (الدفاع) عنها في وجه الأخيرة. ومن ثم تباين المصالح على المدى البعيد قد يضعف من </w:t>
      </w:r>
      <w:r w:rsidRPr="00296AA5">
        <w:rPr>
          <w:rFonts w:cs="Simplified Arabic" w:hint="cs"/>
          <w:rtl/>
        </w:rPr>
        <w:t>استمرار</w:t>
      </w:r>
      <w:r w:rsidRPr="00296AA5">
        <w:rPr>
          <w:rFonts w:cs="Simplified Arabic"/>
          <w:rtl/>
        </w:rPr>
        <w:t xml:space="preserve"> هكذا احتمال.</w:t>
      </w:r>
    </w:p>
    <w:p w:rsidR="00D078EE" w:rsidRPr="00296AA5" w:rsidRDefault="00D078EE" w:rsidP="00D078EE">
      <w:pPr>
        <w:ind w:firstLine="424"/>
        <w:jc w:val="both"/>
        <w:rPr>
          <w:rFonts w:cs="Simplified Arabic" w:hint="cs"/>
          <w:rtl/>
        </w:rPr>
      </w:pPr>
      <w:r w:rsidRPr="00296AA5">
        <w:rPr>
          <w:rFonts w:cs="Simplified Arabic"/>
          <w:b/>
          <w:bCs/>
          <w:u w:val="single"/>
          <w:rtl/>
        </w:rPr>
        <w:t>-الاحتمال الثالث</w:t>
      </w:r>
      <w:r w:rsidRPr="00296AA5">
        <w:rPr>
          <w:rFonts w:cs="Simplified Arabic"/>
          <w:rtl/>
        </w:rPr>
        <w:t xml:space="preserve">: يقوم على استخدام الولايات المتحدة لأساليب القسر ضد كل من يخرج عن دائرة فعلها الدولي. وهذا الاحتمال يمكن ان ندعوه </w:t>
      </w:r>
      <w:r w:rsidRPr="00296AA5">
        <w:rPr>
          <w:rFonts w:cs="Simplified Arabic"/>
          <w:u w:val="single"/>
          <w:rtl/>
        </w:rPr>
        <w:t xml:space="preserve">التوافق الظاهر بين القوى الكبرى في مواجهة حالات </w:t>
      </w:r>
      <w:r w:rsidRPr="00296AA5">
        <w:rPr>
          <w:rFonts w:cs="Simplified Arabic" w:hint="cs"/>
          <w:u w:val="single"/>
          <w:rtl/>
        </w:rPr>
        <w:t>أخلال</w:t>
      </w:r>
      <w:r w:rsidRPr="00296AA5">
        <w:rPr>
          <w:rFonts w:cs="Simplified Arabic"/>
          <w:u w:val="single"/>
          <w:rtl/>
        </w:rPr>
        <w:t xml:space="preserve"> دولية محددة او واسعة</w:t>
      </w:r>
      <w:r w:rsidRPr="00296AA5">
        <w:rPr>
          <w:rFonts w:cs="Simplified Arabic" w:hint="cs"/>
          <w:u w:val="single"/>
          <w:rtl/>
        </w:rPr>
        <w:t xml:space="preserve"> للاستقرار الدولي الذي ترتضيه الولايات المتحدة</w:t>
      </w:r>
      <w:r w:rsidRPr="00296AA5">
        <w:rPr>
          <w:rFonts w:cs="Simplified Arabic"/>
          <w:rtl/>
        </w:rPr>
        <w:t xml:space="preserve">. ويحقق هذا التوافق اقل رغبات الولايات المتحدة في تثبيت الوضع الدولي القائم على هيمنتها بمساندة الحلفاء إلى </w:t>
      </w:r>
      <w:r w:rsidRPr="00296AA5">
        <w:rPr>
          <w:rFonts w:cs="Simplified Arabic" w:hint="cs"/>
          <w:rtl/>
        </w:rPr>
        <w:t>أمد</w:t>
      </w:r>
      <w:r w:rsidRPr="00296AA5">
        <w:rPr>
          <w:rFonts w:cs="Simplified Arabic"/>
          <w:rtl/>
        </w:rPr>
        <w:t xml:space="preserve"> غير محدد. وهنا، طبيعة العلاقة المفترضة لا تعبر عن رغبات مشتركة بين الحلفاء لإعادة صياغة العلاقات الدولية. كما انها لا تفيد بالضرورة الخروج على الولايات المتحدة او مواجهتها. وهذا هو الأقرب إلى القبول خلال المستقبل ال</w:t>
      </w:r>
      <w:r w:rsidRPr="00296AA5">
        <w:rPr>
          <w:rFonts w:cs="Simplified Arabic" w:hint="cs"/>
          <w:rtl/>
        </w:rPr>
        <w:t>متوسط (الـ30 عاما القادمة)</w:t>
      </w:r>
      <w:r w:rsidRPr="00296AA5">
        <w:rPr>
          <w:rFonts w:cs="Simplified Arabic"/>
          <w:rtl/>
        </w:rPr>
        <w:t xml:space="preserve"> في الأقل.</w:t>
      </w:r>
    </w:p>
    <w:p w:rsidR="00D078EE" w:rsidRPr="00296AA5" w:rsidRDefault="00D078EE" w:rsidP="00D078EE">
      <w:pPr>
        <w:ind w:firstLine="424"/>
        <w:jc w:val="both"/>
        <w:rPr>
          <w:rFonts w:cs="Simplified Arabic"/>
          <w:b/>
          <w:bCs/>
          <w:rtl/>
        </w:rPr>
      </w:pPr>
      <w:r w:rsidRPr="00296AA5">
        <w:rPr>
          <w:rFonts w:cs="Simplified Arabic"/>
          <w:b/>
          <w:bCs/>
          <w:rtl/>
        </w:rPr>
        <w:t>2- احتمالات الصراع</w:t>
      </w:r>
    </w:p>
    <w:p w:rsidR="00D078EE" w:rsidRPr="00296AA5" w:rsidRDefault="00D078EE" w:rsidP="00D078EE">
      <w:pPr>
        <w:ind w:firstLine="424"/>
        <w:jc w:val="both"/>
        <w:rPr>
          <w:rFonts w:cs="Simplified Arabic"/>
          <w:rtl/>
        </w:rPr>
      </w:pPr>
      <w:r w:rsidRPr="00296AA5">
        <w:rPr>
          <w:rFonts w:cs="Simplified Arabic"/>
          <w:rtl/>
        </w:rPr>
        <w:t xml:space="preserve">على الرغم من صدقية فرضيات </w:t>
      </w:r>
      <w:r w:rsidRPr="00296AA5">
        <w:rPr>
          <w:rFonts w:cs="Simplified Arabic" w:hint="cs"/>
          <w:rtl/>
        </w:rPr>
        <w:t>إعادة</w:t>
      </w:r>
      <w:r w:rsidRPr="00296AA5">
        <w:rPr>
          <w:rFonts w:cs="Simplified Arabic"/>
          <w:rtl/>
        </w:rPr>
        <w:t xml:space="preserve"> تشكل النظام الدولي من قبل </w:t>
      </w:r>
      <w:r w:rsidRPr="00296AA5">
        <w:rPr>
          <w:rFonts w:cs="Simplified Arabic" w:hint="cs"/>
          <w:rtl/>
        </w:rPr>
        <w:t>الولايات المتحدة والقوى الكبرى نحو نظام تزداد فيه مشاركة القوى الكبرى في تحمل مسؤوليات ضبط استقرار النظم الإقليمية، واتجاه الولايات المتحدة نحو تركيز جهدها كقوة موازنة حافظة لاستقرار عموم النظام الدولي، بيد</w:t>
      </w:r>
      <w:r w:rsidRPr="00296AA5">
        <w:rPr>
          <w:rFonts w:cs="Simplified Arabic"/>
          <w:rtl/>
        </w:rPr>
        <w:t xml:space="preserve"> ان هذا لا ينف كون احتمالات الصراع بين القوى الكبرى تحظى بالقبول على الصعد العملية والنظرية، فنظريا، يصعب تصور وجود </w:t>
      </w:r>
      <w:r w:rsidRPr="00296AA5">
        <w:rPr>
          <w:rFonts w:cs="Simplified Arabic" w:hint="cs"/>
          <w:rtl/>
        </w:rPr>
        <w:t>أكثر</w:t>
      </w:r>
      <w:r w:rsidRPr="00296AA5">
        <w:rPr>
          <w:rFonts w:cs="Simplified Arabic"/>
          <w:rtl/>
        </w:rPr>
        <w:t xml:space="preserve"> من قوة دولية في مساحات ومجالات محددة من " حيث توزيع الموارد ومجالات النفوذ والتأثير واستثمار الأسواق " دون حدوث تماس وتقاطع في مصالحها وسياساتها. ومن ثم حدوث صراع بينها.</w:t>
      </w:r>
    </w:p>
    <w:p w:rsidR="00D078EE" w:rsidRPr="00296AA5" w:rsidRDefault="00D078EE" w:rsidP="00D078EE">
      <w:pPr>
        <w:ind w:firstLine="424"/>
        <w:jc w:val="both"/>
        <w:rPr>
          <w:rFonts w:cs="Simplified Arabic" w:hint="cs"/>
          <w:rtl/>
          <w:lang w:bidi="ar-IQ"/>
        </w:rPr>
      </w:pPr>
      <w:r w:rsidRPr="00296AA5">
        <w:rPr>
          <w:rFonts w:cs="Simplified Arabic"/>
          <w:rtl/>
        </w:rPr>
        <w:t>وعمليا، فقد أتاحت الثورة التكنولوجية</w:t>
      </w:r>
      <w:r w:rsidRPr="00296AA5">
        <w:rPr>
          <w:rFonts w:cs="Simplified Arabic" w:hint="cs"/>
          <w:rtl/>
        </w:rPr>
        <w:t>، وتدفق المعلومات والأموال</w:t>
      </w:r>
      <w:r w:rsidRPr="00296AA5">
        <w:rPr>
          <w:rFonts w:cs="Simplified Arabic"/>
          <w:rtl/>
        </w:rPr>
        <w:t xml:space="preserve"> تفاعلا واسعا في مصالح وسياسات دول العالم كافة وشعوبها. وتبقى مسالة ضبط حالات </w:t>
      </w:r>
      <w:r w:rsidRPr="00296AA5">
        <w:rPr>
          <w:rFonts w:cs="Simplified Arabic" w:hint="cs"/>
          <w:rtl/>
        </w:rPr>
        <w:t>عدم استقرار محلي او إقليمي محدود</w:t>
      </w:r>
      <w:r w:rsidRPr="00296AA5">
        <w:rPr>
          <w:rFonts w:cs="Simplified Arabic"/>
          <w:rtl/>
        </w:rPr>
        <w:t xml:space="preserve"> في ضوء هذه الثورة شيئا غير ممكن</w:t>
      </w:r>
      <w:r w:rsidRPr="00296AA5">
        <w:rPr>
          <w:rFonts w:cs="Simplified Arabic" w:hint="cs"/>
          <w:rtl/>
        </w:rPr>
        <w:t>،</w:t>
      </w:r>
      <w:r w:rsidRPr="00296AA5">
        <w:rPr>
          <w:rFonts w:cs="Simplified Arabic"/>
          <w:rtl/>
        </w:rPr>
        <w:t xml:space="preserve"> </w:t>
      </w:r>
      <w:r w:rsidRPr="00296AA5">
        <w:rPr>
          <w:rFonts w:cs="Simplified Arabic" w:hint="cs"/>
          <w:rtl/>
        </w:rPr>
        <w:t>فالطموحات الإقليمية لقوى مثل إيران، كوريا الشمالية،... طامحة بزيادة أدوارها وتوسيعها تنذر بتقاطع مع مصالح أكثر من قوة كبرى، وكذلك الحال مع حالات</w:t>
      </w:r>
      <w:r w:rsidRPr="00296AA5">
        <w:rPr>
          <w:rFonts w:cs="Simplified Arabic"/>
          <w:rtl/>
        </w:rPr>
        <w:t xml:space="preserve"> العنف </w:t>
      </w:r>
      <w:r w:rsidRPr="00296AA5">
        <w:rPr>
          <w:rFonts w:cs="Simplified Arabic" w:hint="cs"/>
          <w:rtl/>
        </w:rPr>
        <w:t>ال</w:t>
      </w:r>
      <w:r w:rsidRPr="00296AA5">
        <w:rPr>
          <w:rFonts w:cs="Simplified Arabic"/>
          <w:rtl/>
        </w:rPr>
        <w:t xml:space="preserve">منظمة دون مستوى دولة، وهي موجودة في البلدان الغربية نفسها. ومن السهولة </w:t>
      </w:r>
      <w:r w:rsidRPr="00296AA5">
        <w:rPr>
          <w:rFonts w:cs="Simplified Arabic" w:hint="cs"/>
          <w:rtl/>
        </w:rPr>
        <w:t>بإمكان</w:t>
      </w:r>
      <w:r w:rsidRPr="00296AA5">
        <w:rPr>
          <w:rFonts w:cs="Simplified Arabic"/>
          <w:rtl/>
        </w:rPr>
        <w:t xml:space="preserve"> الحصول على وسائلها؛ واستخدامها. وتزداد الصورة </w:t>
      </w:r>
      <w:r w:rsidRPr="00296AA5">
        <w:rPr>
          <w:rFonts w:cs="Simplified Arabic" w:hint="cs"/>
          <w:rtl/>
        </w:rPr>
        <w:t>إرباكا</w:t>
      </w:r>
      <w:r w:rsidRPr="00296AA5">
        <w:rPr>
          <w:rFonts w:cs="Simplified Arabic"/>
          <w:rtl/>
        </w:rPr>
        <w:t xml:space="preserve"> </w:t>
      </w:r>
      <w:r w:rsidRPr="00296AA5">
        <w:rPr>
          <w:rFonts w:cs="Simplified Arabic"/>
          <w:rtl/>
        </w:rPr>
        <w:lastRenderedPageBreak/>
        <w:t xml:space="preserve">لصعوبة </w:t>
      </w:r>
      <w:r w:rsidRPr="00296AA5">
        <w:rPr>
          <w:rFonts w:cs="Simplified Arabic" w:hint="cs"/>
          <w:rtl/>
        </w:rPr>
        <w:t>إيجاد</w:t>
      </w:r>
      <w:r w:rsidRPr="00296AA5">
        <w:rPr>
          <w:rFonts w:cs="Simplified Arabic"/>
          <w:rtl/>
        </w:rPr>
        <w:t xml:space="preserve"> بناء او تحالف عسكري ضد </w:t>
      </w:r>
      <w:r w:rsidRPr="00296AA5">
        <w:rPr>
          <w:rFonts w:cs="Simplified Arabic" w:hint="cs"/>
          <w:rtl/>
        </w:rPr>
        <w:t>أعمال</w:t>
      </w:r>
      <w:r w:rsidRPr="00296AA5">
        <w:rPr>
          <w:rFonts w:cs="Simplified Arabic"/>
          <w:rtl/>
        </w:rPr>
        <w:t xml:space="preserve"> العنف</w:t>
      </w:r>
      <w:r w:rsidRPr="00296AA5">
        <w:rPr>
          <w:rStyle w:val="FootnoteReference"/>
          <w:rFonts w:cs="Simplified Arabic"/>
          <w:rtl/>
        </w:rPr>
        <w:t>(</w:t>
      </w:r>
      <w:r w:rsidRPr="00296AA5">
        <w:rPr>
          <w:rStyle w:val="FootnoteReference"/>
          <w:rFonts w:cs="Simplified Arabic"/>
          <w:rtl/>
        </w:rPr>
        <w:footnoteReference w:id="373"/>
      </w:r>
      <w:r w:rsidRPr="00296AA5">
        <w:rPr>
          <w:rStyle w:val="FootnoteReference"/>
          <w:rFonts w:cs="Simplified Arabic"/>
          <w:rtl/>
        </w:rPr>
        <w:t>)</w:t>
      </w:r>
      <w:r w:rsidRPr="00296AA5">
        <w:rPr>
          <w:rFonts w:cs="Simplified Arabic"/>
          <w:rtl/>
        </w:rPr>
        <w:t xml:space="preserve">، كون استخدام القوة العسكرية لإحداث تغييرات في المجتمعات الإرهابية (الإسلامية– العربية في التصوير الغربي) وضبطها يشوبه التشوه، فالتحالف ضد الإرهاب اذا ما بني على فرضية الصدام مع الإسلام والمسلمين فينبغي عدم الاستخفاف بهذا </w:t>
      </w:r>
      <w:r w:rsidRPr="00296AA5">
        <w:rPr>
          <w:rFonts w:cs="Simplified Arabic" w:hint="cs"/>
          <w:rtl/>
        </w:rPr>
        <w:t>الأمر</w:t>
      </w:r>
      <w:r w:rsidRPr="00296AA5">
        <w:rPr>
          <w:rFonts w:cs="Simplified Arabic"/>
          <w:rtl/>
        </w:rPr>
        <w:t xml:space="preserve">. اذ لا يعود الصراع الحضاري بين الغرب والإسلام إلى دنيوية الغرب فحسب، انما يعود كذلك إلى عدم استقرار البلدان الإسلامية. مثلا تردي الوضع الاقتصادي، تراكم المخلفات الاجتماعية السلبية، جمود السلطات الحاكمة عند مستوى استمرار نظام الحكم بنفس الطريقة </w:t>
      </w:r>
      <w:r w:rsidRPr="00296AA5">
        <w:rPr>
          <w:rFonts w:cs="Simplified Arabic" w:hint="cs"/>
          <w:rtl/>
        </w:rPr>
        <w:t>والأسلوب</w:t>
      </w:r>
      <w:r w:rsidRPr="00296AA5">
        <w:rPr>
          <w:rFonts w:cs="Simplified Arabic"/>
          <w:rtl/>
        </w:rPr>
        <w:t xml:space="preserve"> </w:t>
      </w:r>
      <w:r w:rsidRPr="00296AA5">
        <w:rPr>
          <w:rFonts w:cs="Simplified Arabic" w:hint="cs"/>
          <w:rtl/>
        </w:rPr>
        <w:t>أكثر</w:t>
      </w:r>
      <w:r w:rsidRPr="00296AA5">
        <w:rPr>
          <w:rFonts w:cs="Simplified Arabic"/>
          <w:rtl/>
        </w:rPr>
        <w:t xml:space="preserve"> منه تطوير العلاقة مع المواطن، او حتى توفير فرص للمواطن في دعم قدرته على البقاء والتقدم </w:t>
      </w:r>
      <w:r w:rsidRPr="00296AA5">
        <w:rPr>
          <w:rFonts w:cs="Simplified Arabic" w:hint="cs"/>
          <w:rtl/>
        </w:rPr>
        <w:t>بأدنى</w:t>
      </w:r>
      <w:r w:rsidRPr="00296AA5">
        <w:rPr>
          <w:rFonts w:cs="Simplified Arabic"/>
          <w:rtl/>
        </w:rPr>
        <w:t xml:space="preserve"> المستويات.. وهذا </w:t>
      </w:r>
      <w:r w:rsidRPr="00296AA5">
        <w:rPr>
          <w:rFonts w:cs="Simplified Arabic" w:hint="cs"/>
          <w:rtl/>
        </w:rPr>
        <w:t>الأمر</w:t>
      </w:r>
      <w:r w:rsidRPr="00296AA5">
        <w:rPr>
          <w:rFonts w:cs="Simplified Arabic"/>
          <w:rtl/>
        </w:rPr>
        <w:t xml:space="preserve"> يجعل المجتمعات في هذه البلدان تتوخى الخلاص بشكل دائم بالعودة إلى الدين الإسلامي والصدام مع </w:t>
      </w:r>
      <w:r w:rsidRPr="00296AA5">
        <w:rPr>
          <w:rFonts w:cs="Simplified Arabic" w:hint="cs"/>
          <w:rtl/>
        </w:rPr>
        <w:t>الآخر</w:t>
      </w:r>
      <w:r w:rsidRPr="00296AA5">
        <w:rPr>
          <w:rFonts w:cs="Simplified Arabic"/>
          <w:rtl/>
        </w:rPr>
        <w:t xml:space="preserve"> غير المسلم، المتسبب في جانب من مأساته</w:t>
      </w:r>
      <w:r w:rsidRPr="00296AA5">
        <w:rPr>
          <w:rStyle w:val="FootnoteReference"/>
          <w:rFonts w:cs="Simplified Arabic"/>
          <w:rtl/>
        </w:rPr>
        <w:t>(</w:t>
      </w:r>
      <w:r w:rsidRPr="00296AA5">
        <w:rPr>
          <w:rStyle w:val="FootnoteReference"/>
          <w:rFonts w:cs="Simplified Arabic"/>
          <w:rtl/>
        </w:rPr>
        <w:footnoteReference w:id="374"/>
      </w:r>
      <w:r w:rsidRPr="00296AA5">
        <w:rPr>
          <w:rStyle w:val="FootnoteReference"/>
          <w:rFonts w:cs="Simplified Arabic"/>
          <w:rtl/>
        </w:rPr>
        <w:t>)</w:t>
      </w:r>
      <w:r w:rsidRPr="00296AA5">
        <w:rPr>
          <w:rFonts w:cs="Simplified Arabic"/>
          <w:rtl/>
        </w:rPr>
        <w:t>، وهذا ما يجعل الغرب مستحوذا على صفة العدو في التصوير السياسي للمواطن المسلم. وهنا، لن يكون لاستخدام القوة العسكرية تأثير مفيد في إزالة عناصر عدم الاستقرار داخل المجتمعات المسلمة بقدر ما ينطوي على احتمالات مضاعفة هذه العناصر المتفجرة بالضد من القوى الغربية نفسها. وهنا ستختفي إحدى أسباب اتفاق القوى الكبرى على تعريف من هو العدو وكيفية مواجهته طالما ان بعضها لا يريدها مواجهة مع تلك المجتمعات.</w:t>
      </w:r>
      <w:r w:rsidRPr="00296AA5">
        <w:rPr>
          <w:rFonts w:cs="Simplified Arabic" w:hint="cs"/>
          <w:rtl/>
          <w:lang w:bidi="ar-IQ"/>
        </w:rPr>
        <w:t xml:space="preserve"> وتعطي الحالة الإيرانية أنموذجا لإمكانية الصراع بين القوى الكبرى. فروسيا والصين تنظر إلى إيران علاوة على ما تقدم كفرصة مهمة قابلة للاستثمار بفعل إدراكها لضرورة عدم إكمال الولايات المتحدة لسيطرتها على النظم الإقليمية المختلفة، فهذا الأمر سينطوي على محاصرة مصالح كلا القوتين الطامحتين إلى إحداث مزيد من التغيير في هيكلية النظام الدولي.</w:t>
      </w:r>
    </w:p>
    <w:p w:rsidR="00D078EE" w:rsidRPr="00296AA5" w:rsidRDefault="00D078EE" w:rsidP="00D078EE">
      <w:pPr>
        <w:ind w:firstLine="424"/>
        <w:jc w:val="both"/>
        <w:rPr>
          <w:rFonts w:cs="Simplified Arabic"/>
          <w:rtl/>
        </w:rPr>
      </w:pPr>
      <w:r w:rsidRPr="00296AA5">
        <w:rPr>
          <w:rFonts w:cs="Simplified Arabic"/>
          <w:rtl/>
        </w:rPr>
        <w:t xml:space="preserve"> وتزداد فجوة عدم الاتفاق بين القوى الكبرى بفعل الاختلافات الحضارية.فالمكون الحضاري لا يجعلها في بوتقة واحدة: الصين، اليابان، روسيا والغرب.. </w:t>
      </w:r>
      <w:r w:rsidRPr="00296AA5">
        <w:rPr>
          <w:rFonts w:cs="Simplified Arabic" w:hint="cs"/>
          <w:rtl/>
        </w:rPr>
        <w:t>وأدى</w:t>
      </w:r>
      <w:r w:rsidRPr="00296AA5">
        <w:rPr>
          <w:rFonts w:cs="Simplified Arabic"/>
          <w:rtl/>
        </w:rPr>
        <w:t xml:space="preserve"> مسعى الغرب نحو فرض قيمه وممارساته على البلدان الأخرى إلى ظهور تمايزات واضحة بين الحضارات والثقافات العالمية الكبرى. ضاعف من اثر هذا التمايز فعل وسائل الاتصال والمواصلات الحديثة. او التماس بين الحضارات، حيث اخذ المواطنون يعيدون </w:t>
      </w:r>
      <w:r w:rsidRPr="00296AA5">
        <w:rPr>
          <w:rFonts w:cs="Simplified Arabic" w:hint="cs"/>
          <w:rtl/>
        </w:rPr>
        <w:t>التأكيد</w:t>
      </w:r>
      <w:r w:rsidRPr="00296AA5">
        <w:rPr>
          <w:rFonts w:cs="Simplified Arabic"/>
          <w:rtl/>
        </w:rPr>
        <w:t xml:space="preserve"> على </w:t>
      </w:r>
      <w:r w:rsidRPr="00296AA5">
        <w:rPr>
          <w:rFonts w:cs="Simplified Arabic"/>
          <w:rtl/>
        </w:rPr>
        <w:lastRenderedPageBreak/>
        <w:t>انتمائهم وهوياتهم الحضارية والثقافية. الأمر الذي دفع البعض إلى طرح مقولة صدام الحضارات</w:t>
      </w:r>
      <w:r w:rsidRPr="00296AA5">
        <w:rPr>
          <w:rStyle w:val="FootnoteReference"/>
          <w:rFonts w:cs="Simplified Arabic"/>
          <w:rtl/>
        </w:rPr>
        <w:t>(</w:t>
      </w:r>
      <w:r w:rsidRPr="00296AA5">
        <w:rPr>
          <w:rStyle w:val="FootnoteReference"/>
          <w:rFonts w:cs="Simplified Arabic"/>
          <w:rtl/>
        </w:rPr>
        <w:footnoteReference w:id="375"/>
      </w:r>
      <w:r w:rsidRPr="00296AA5">
        <w:rPr>
          <w:rStyle w:val="FootnoteReference"/>
          <w:rFonts w:cs="Simplified Arabic"/>
          <w:rtl/>
        </w:rPr>
        <w:t>)</w:t>
      </w:r>
      <w:r w:rsidRPr="00296AA5">
        <w:rPr>
          <w:rFonts w:cs="Simplified Arabic"/>
          <w:rtl/>
        </w:rPr>
        <w:t xml:space="preserve">، بمعنى </w:t>
      </w:r>
      <w:r w:rsidRPr="00296AA5">
        <w:rPr>
          <w:rFonts w:cs="Simplified Arabic" w:hint="cs"/>
          <w:rtl/>
        </w:rPr>
        <w:t xml:space="preserve">ان </w:t>
      </w:r>
      <w:r w:rsidRPr="00296AA5">
        <w:rPr>
          <w:rFonts w:cs="Simplified Arabic"/>
          <w:rtl/>
        </w:rPr>
        <w:t xml:space="preserve">احتمال تطور حالات التمايز بين الغرب والحضارات الأخرى، خاصة الإسلامية والكونفوشيوسية إلى مستوى صدام هو حقيقة سيبوء بحملها النظام الدولي المقبل. لكن مثل هذا التصور يجعل العلاقات الدولية تركن إلى متغير واحد فقط: الحضاري، في حين ان المتغير الحضاري هو احد جوانب العلاقات بين القوى المختلفة، ووحده فقط لا يمكن ان يسبب حدوث صدام واسع بين الحضارات  الكبرى. وليس تجاوزا القول ان الصراعات الدولية بقت هي صراعات مصالح وتقاطع لسياسات بين الدول </w:t>
      </w:r>
      <w:r w:rsidRPr="00296AA5">
        <w:rPr>
          <w:rFonts w:cs="Simplified Arabic" w:hint="cs"/>
          <w:rtl/>
        </w:rPr>
        <w:t>أكثر</w:t>
      </w:r>
      <w:r w:rsidRPr="00296AA5">
        <w:rPr>
          <w:rFonts w:cs="Simplified Arabic"/>
          <w:rtl/>
        </w:rPr>
        <w:t xml:space="preserve"> منه صدام بين حضارات</w:t>
      </w:r>
      <w:r w:rsidRPr="00296AA5">
        <w:rPr>
          <w:rStyle w:val="FootnoteReference"/>
          <w:rFonts w:cs="Simplified Arabic"/>
          <w:rtl/>
        </w:rPr>
        <w:t>(</w:t>
      </w:r>
      <w:r w:rsidRPr="00296AA5">
        <w:rPr>
          <w:rStyle w:val="FootnoteReference"/>
          <w:rFonts w:cs="Simplified Arabic"/>
          <w:rtl/>
        </w:rPr>
        <w:footnoteReference w:id="376"/>
      </w:r>
      <w:r w:rsidRPr="00296AA5">
        <w:rPr>
          <w:rStyle w:val="FootnoteReference"/>
          <w:rFonts w:cs="Simplified Arabic"/>
          <w:rtl/>
        </w:rPr>
        <w:t>)</w:t>
      </w:r>
      <w:r w:rsidRPr="00296AA5">
        <w:rPr>
          <w:rFonts w:cs="Simplified Arabic"/>
          <w:rtl/>
        </w:rPr>
        <w:t xml:space="preserve">. حيث يدخل الصدام الحضاري كمتغير مساعد على </w:t>
      </w:r>
      <w:r w:rsidRPr="00296AA5">
        <w:rPr>
          <w:rFonts w:cs="Simplified Arabic" w:hint="cs"/>
          <w:rtl/>
        </w:rPr>
        <w:t>إثارة</w:t>
      </w:r>
      <w:r w:rsidRPr="00296AA5">
        <w:rPr>
          <w:rFonts w:cs="Simplified Arabic"/>
          <w:rtl/>
        </w:rPr>
        <w:t xml:space="preserve"> تلك الصراعات. مثلا هل تعمد الصين إلى الدخول في صراع واسع مع الولايات المتحدة كون القوتين بينهما اختلاف</w:t>
      </w:r>
      <w:r w:rsidRPr="00296AA5">
        <w:rPr>
          <w:rFonts w:cs="Simplified Arabic" w:hint="cs"/>
          <w:rtl/>
        </w:rPr>
        <w:t>ات</w:t>
      </w:r>
      <w:r w:rsidRPr="00296AA5">
        <w:rPr>
          <w:rFonts w:cs="Simplified Arabic"/>
          <w:rtl/>
        </w:rPr>
        <w:t xml:space="preserve"> حضارية لا يمكن التقريب بينها</w:t>
      </w:r>
      <w:r w:rsidRPr="00296AA5">
        <w:rPr>
          <w:rFonts w:cs="Simplified Arabic" w:hint="cs"/>
          <w:rtl/>
        </w:rPr>
        <w:t>؟</w:t>
      </w:r>
      <w:r w:rsidRPr="00296AA5">
        <w:rPr>
          <w:rFonts w:cs="Simplified Arabic"/>
          <w:rtl/>
        </w:rPr>
        <w:t xml:space="preserve"> ام </w:t>
      </w:r>
      <w:r w:rsidRPr="00296AA5">
        <w:rPr>
          <w:rFonts w:cs="Simplified Arabic" w:hint="cs"/>
          <w:rtl/>
        </w:rPr>
        <w:t>أنها</w:t>
      </w:r>
      <w:r w:rsidRPr="00296AA5">
        <w:rPr>
          <w:rFonts w:cs="Simplified Arabic"/>
          <w:rtl/>
        </w:rPr>
        <w:t xml:space="preserve"> تلجأ إلى اعتماد فرض المواجهة والصراع  مع الو</w:t>
      </w:r>
      <w:r w:rsidRPr="00296AA5">
        <w:rPr>
          <w:rFonts w:cs="Simplified Arabic" w:hint="cs"/>
          <w:rtl/>
        </w:rPr>
        <w:t>لايات المتحدة</w:t>
      </w:r>
      <w:r w:rsidRPr="00296AA5">
        <w:rPr>
          <w:rFonts w:cs="Simplified Arabic"/>
          <w:rtl/>
        </w:rPr>
        <w:t xml:space="preserve"> عندما تكون العلاقات التصارعية مع الأخيرة إلى الضد من مشروعها الحضاري في </w:t>
      </w:r>
      <w:r w:rsidRPr="00296AA5">
        <w:rPr>
          <w:rFonts w:cs="Simplified Arabic" w:hint="cs"/>
          <w:rtl/>
        </w:rPr>
        <w:t>إعادة</w:t>
      </w:r>
      <w:r w:rsidRPr="00296AA5">
        <w:rPr>
          <w:rFonts w:cs="Simplified Arabic"/>
          <w:rtl/>
        </w:rPr>
        <w:t xml:space="preserve"> صياغة وضع الصين الدولي؟ وأوروبا لا يمكنها البقاء الدائم ضمن الدائرة الأمريكية للفعل الدولي تحت راية الانتماء إلى حضارة واحدة هي الحضارة الغربية. لذلك ظهرت </w:t>
      </w:r>
      <w:r w:rsidRPr="00296AA5">
        <w:rPr>
          <w:rFonts w:cs="Simplified Arabic" w:hint="cs"/>
          <w:rtl/>
        </w:rPr>
        <w:t>أطروحا</w:t>
      </w:r>
      <w:r w:rsidRPr="00296AA5">
        <w:rPr>
          <w:rFonts w:cs="Simplified Arabic" w:hint="eastAsia"/>
          <w:rtl/>
        </w:rPr>
        <w:t>ت</w:t>
      </w:r>
      <w:r w:rsidRPr="00296AA5">
        <w:rPr>
          <w:rFonts w:cs="Simplified Arabic"/>
          <w:rtl/>
        </w:rPr>
        <w:t xml:space="preserve"> تدعو إلى التحلل من الالتزامات التقليدية للارتباط بالولايات المتحدة. علاوة على الدعوة إلى وضع تعريف واضح لماهية (حدود وأبعاد) المصالح الأوروبية والدفاع عنها. وهذا ما قد يمهد لانفكاك الروابط الوثيقة للتحالف الغربي في مواجهة القوى الأخرى</w:t>
      </w:r>
      <w:r w:rsidRPr="00296AA5">
        <w:rPr>
          <w:rFonts w:cs="Simplified Arabic"/>
          <w:vertAlign w:val="superscript"/>
          <w:rtl/>
        </w:rPr>
        <w:t>(</w:t>
      </w:r>
      <w:r w:rsidRPr="00296AA5">
        <w:rPr>
          <w:rStyle w:val="FootnoteReference"/>
          <w:rFonts w:cs="Simplified Arabic"/>
          <w:rtl/>
        </w:rPr>
        <w:footnoteReference w:id="377"/>
      </w:r>
      <w:r w:rsidRPr="00296AA5">
        <w:rPr>
          <w:rFonts w:cs="Simplified Arabic"/>
          <w:vertAlign w:val="superscript"/>
          <w:rtl/>
        </w:rPr>
        <w:t>)</w:t>
      </w:r>
      <w:r w:rsidRPr="00296AA5">
        <w:rPr>
          <w:rFonts w:cs="Simplified Arabic"/>
          <w:rtl/>
        </w:rPr>
        <w:t>.</w:t>
      </w:r>
    </w:p>
    <w:p w:rsidR="00D078EE" w:rsidRPr="00296AA5" w:rsidRDefault="00D078EE" w:rsidP="00D078EE">
      <w:pPr>
        <w:ind w:firstLine="424"/>
        <w:jc w:val="both"/>
        <w:rPr>
          <w:rFonts w:cs="Simplified Arabic" w:hint="cs"/>
          <w:rtl/>
          <w:lang w:bidi="ar-IQ"/>
        </w:rPr>
      </w:pPr>
      <w:r w:rsidRPr="00296AA5">
        <w:rPr>
          <w:rFonts w:cs="Simplified Arabic"/>
          <w:rtl/>
        </w:rPr>
        <w:t>كما ان سياسات الولايات المتحدة الوقائية</w:t>
      </w:r>
      <w:r w:rsidRPr="00296AA5">
        <w:rPr>
          <w:rFonts w:cs="Simplified Arabic"/>
          <w:vertAlign w:val="superscript"/>
          <w:rtl/>
        </w:rPr>
        <w:t>(</w:t>
      </w:r>
      <w:r w:rsidRPr="00296AA5">
        <w:rPr>
          <w:rStyle w:val="FootnoteReference"/>
          <w:rFonts w:cs="Simplified Arabic"/>
          <w:rtl/>
        </w:rPr>
        <w:footnoteReference w:id="378"/>
      </w:r>
      <w:r w:rsidRPr="00296AA5">
        <w:rPr>
          <w:rFonts w:cs="Simplified Arabic"/>
          <w:vertAlign w:val="superscript"/>
          <w:rtl/>
        </w:rPr>
        <w:t>)</w:t>
      </w:r>
      <w:r w:rsidRPr="00296AA5">
        <w:rPr>
          <w:rFonts w:cs="Simplified Arabic"/>
          <w:rtl/>
        </w:rPr>
        <w:t xml:space="preserve"> لابد ان تنتهي إلى إثارة القوى الكبرى ضدها. فهي ترغب في الاحتفاظ بهيكلية النظام الدولي الراهن لأقصى فترة ممكنة. في حين ان تلك القوى تتطلع إلى دعم مواقعها في احتلال مكانة دولية متقدمة.</w:t>
      </w:r>
      <w:r w:rsidRPr="00296AA5">
        <w:rPr>
          <w:rFonts w:cs="Simplified Arabic" w:hint="cs"/>
          <w:rtl/>
        </w:rPr>
        <w:t xml:space="preserve"> </w:t>
      </w:r>
      <w:r w:rsidRPr="00296AA5">
        <w:rPr>
          <w:rFonts w:cs="Simplified Arabic"/>
          <w:rtl/>
        </w:rPr>
        <w:t xml:space="preserve">وعدم تقديم تنازلات أساسية في مصالحها وتطلعاتها لصالح الولايات المتحدة. </w:t>
      </w:r>
      <w:r w:rsidRPr="00296AA5">
        <w:rPr>
          <w:rFonts w:cs="Simplified Arabic"/>
          <w:rtl/>
        </w:rPr>
        <w:lastRenderedPageBreak/>
        <w:t xml:space="preserve">وفي سبيل ذلك تلجأ إلى دعم عملية بناء قدرات ذاتية عسكرية واقتصادية.. او نحو </w:t>
      </w:r>
      <w:r w:rsidRPr="00296AA5">
        <w:rPr>
          <w:rFonts w:cs="Simplified Arabic" w:hint="cs"/>
          <w:rtl/>
        </w:rPr>
        <w:t>إقامة</w:t>
      </w:r>
      <w:r w:rsidRPr="00296AA5">
        <w:rPr>
          <w:rFonts w:cs="Simplified Arabic"/>
          <w:rtl/>
        </w:rPr>
        <w:t xml:space="preserve"> تحالفات مع قوى أخرى لتحقيق وضع جديد في علاقات القوى الدولية، بحيث تكون أشكال أعادة البناء الدولي منطوية على احتمالات عالية في إحداث تحولات جذرية في النظام القادم. ومثل هذا التحول لن يمر دون </w:t>
      </w:r>
      <w:r w:rsidRPr="00296AA5">
        <w:rPr>
          <w:rFonts w:cs="Simplified Arabic" w:hint="cs"/>
          <w:rtl/>
        </w:rPr>
        <w:t>إثارة</w:t>
      </w:r>
      <w:r w:rsidRPr="00296AA5">
        <w:rPr>
          <w:rFonts w:cs="Simplified Arabic"/>
          <w:rtl/>
        </w:rPr>
        <w:t xml:space="preserve"> لمسالتين حساستين، هما</w:t>
      </w:r>
      <w:r w:rsidRPr="00296AA5">
        <w:rPr>
          <w:rFonts w:cs="Simplified Arabic"/>
          <w:vertAlign w:val="superscript"/>
          <w:rtl/>
          <w:lang w:eastAsia="ar-IQ"/>
        </w:rPr>
        <w:t xml:space="preserve"> (</w:t>
      </w:r>
      <w:r w:rsidRPr="00296AA5">
        <w:rPr>
          <w:rStyle w:val="FootnoteReference"/>
          <w:rFonts w:cs="Simplified Arabic"/>
          <w:rtl/>
          <w:lang w:eastAsia="ar-IQ"/>
        </w:rPr>
        <w:footnoteReference w:id="379"/>
      </w:r>
      <w:r w:rsidRPr="00296AA5">
        <w:rPr>
          <w:rFonts w:cs="Simplified Arabic"/>
          <w:vertAlign w:val="superscript"/>
          <w:rtl/>
          <w:lang w:eastAsia="ar-IQ"/>
        </w:rPr>
        <w:t>)</w:t>
      </w:r>
      <w:r w:rsidRPr="00296AA5">
        <w:rPr>
          <w:rFonts w:cs="Simplified Arabic"/>
          <w:rtl/>
        </w:rPr>
        <w:t>:</w:t>
      </w:r>
    </w:p>
    <w:p w:rsidR="00D078EE" w:rsidRPr="00296AA5" w:rsidRDefault="00D078EE" w:rsidP="00D078EE">
      <w:pPr>
        <w:jc w:val="both"/>
        <w:rPr>
          <w:rFonts w:cs="Simplified Arabic"/>
          <w:rtl/>
        </w:rPr>
      </w:pPr>
      <w:r w:rsidRPr="00296AA5">
        <w:rPr>
          <w:rFonts w:cs="Simplified Arabic"/>
          <w:rtl/>
        </w:rPr>
        <w:t>أ-</w:t>
      </w:r>
      <w:r w:rsidRPr="00296AA5">
        <w:rPr>
          <w:rFonts w:cs="Simplified Arabic"/>
          <w:b/>
          <w:bCs/>
          <w:rtl/>
        </w:rPr>
        <w:t xml:space="preserve">تراجع مكانة الولايات المتحدة في سلم </w:t>
      </w:r>
      <w:r w:rsidRPr="00296AA5">
        <w:rPr>
          <w:rFonts w:cs="Simplified Arabic" w:hint="cs"/>
          <w:b/>
          <w:bCs/>
          <w:rtl/>
        </w:rPr>
        <w:t xml:space="preserve">هرمية </w:t>
      </w:r>
      <w:r w:rsidRPr="00296AA5">
        <w:rPr>
          <w:rFonts w:cs="Simplified Arabic"/>
          <w:b/>
          <w:bCs/>
          <w:rtl/>
        </w:rPr>
        <w:t>القوى الدولية</w:t>
      </w:r>
      <w:r w:rsidRPr="00296AA5">
        <w:rPr>
          <w:rFonts w:cs="Simplified Arabic"/>
          <w:rtl/>
        </w:rPr>
        <w:t>.لقد سعت الولايات المتحدة منذ ما يزيد على عقد من الزمن إلى تسويق مفهوم مفاده ان الريادة الأمريكية انما هي نتاج كونها القوة العظمى الوحيدة القادرة على تقرير شؤون عالمية عديدة. والراغبة في فعل ذلك. ونراها تحاول الترويج لنظام عالمي جديد، يكون امتداد للرغبات الأمريكية المتواصلة بإقامة عصرها للسلام والسيادة (</w:t>
      </w:r>
      <w:r w:rsidRPr="00296AA5">
        <w:rPr>
          <w:rFonts w:cs="Simplified Arabic"/>
        </w:rPr>
        <w:t>(Pax American</w:t>
      </w:r>
      <w:r w:rsidRPr="00296AA5">
        <w:rPr>
          <w:rFonts w:cs="Simplified Arabic"/>
          <w:rtl/>
        </w:rPr>
        <w:t>. ومن الصعوبة تصور حدوث تراجع في مكانتها دون حدوث ردود فعل واضحة من قبلها، حيث ستسعى في سبيل الاحتفاظ بمكانتها الدولية إلى كبح تطور أي قوة أخرى إلى مستويات غير مقبولة، ومحاولة أعادة صياغة أوضاعها باستمرار. وهذا ما ينذر بتفجر الصراع فيما بين هذه الأطراف، اذا ما استطاعت القوى الأخرى ان تصل بإمكاناتها إلى حدود القدرة على مجابهة الولايات المتحدة.</w:t>
      </w:r>
    </w:p>
    <w:p w:rsidR="00D078EE" w:rsidRPr="00296AA5" w:rsidRDefault="00D078EE" w:rsidP="00D078EE">
      <w:pPr>
        <w:jc w:val="both"/>
        <w:rPr>
          <w:rFonts w:cs="Simplified Arabic" w:hint="cs"/>
          <w:rtl/>
        </w:rPr>
      </w:pPr>
      <w:r w:rsidRPr="00296AA5">
        <w:rPr>
          <w:rFonts w:cs="Simplified Arabic"/>
          <w:rtl/>
        </w:rPr>
        <w:t>ب-</w:t>
      </w:r>
      <w:r w:rsidRPr="00296AA5">
        <w:rPr>
          <w:rFonts w:cs="Simplified Arabic"/>
          <w:b/>
          <w:bCs/>
          <w:rtl/>
        </w:rPr>
        <w:t>ظهور تناقضات القوى الكبرى إلى سطح التفاعلات الدولية</w:t>
      </w:r>
      <w:r w:rsidRPr="00296AA5">
        <w:rPr>
          <w:rFonts w:cs="Simplified Arabic"/>
          <w:rtl/>
        </w:rPr>
        <w:t>.والضبط الحالي وعدم انفلات عقال الصراع بين</w:t>
      </w:r>
      <w:r w:rsidRPr="00296AA5">
        <w:rPr>
          <w:rFonts w:cs="Simplified Arabic" w:hint="cs"/>
          <w:rtl/>
        </w:rPr>
        <w:t xml:space="preserve"> القوى الكبرى، او بينها وبين الولايات المتحدة،</w:t>
      </w:r>
      <w:r w:rsidRPr="00296AA5">
        <w:rPr>
          <w:rFonts w:cs="Simplified Arabic"/>
          <w:rtl/>
        </w:rPr>
        <w:t xml:space="preserve"> يرجع أساسا إلى قدرة الولايات المتحدة على التحكم بالعلاقات الدولية وعملها الدائم على الأخذ بنظر الاعتبار ترضية القوى الكبرى عبر سياسات شراكة</w:t>
      </w:r>
      <w:r w:rsidRPr="00296AA5">
        <w:rPr>
          <w:rFonts w:cs="Simplified Arabic" w:hint="cs"/>
          <w:rtl/>
        </w:rPr>
        <w:t>؛</w:t>
      </w:r>
      <w:r w:rsidRPr="00296AA5">
        <w:rPr>
          <w:rFonts w:cs="Simplified Arabic"/>
          <w:rtl/>
        </w:rPr>
        <w:t xml:space="preserve"> التي تضع حدودا مقبولة لافتراق والتقاء المصالح والسياسات الدولية، واختيار أنجع الأساليب للتعامل معها</w:t>
      </w:r>
      <w:r w:rsidRPr="00296AA5">
        <w:rPr>
          <w:rStyle w:val="FootnoteReference"/>
          <w:rFonts w:cs="Simplified Arabic"/>
          <w:rtl/>
        </w:rPr>
        <w:t>(</w:t>
      </w:r>
      <w:r w:rsidRPr="00296AA5">
        <w:rPr>
          <w:rStyle w:val="FootnoteReference"/>
          <w:rFonts w:cs="Simplified Arabic"/>
          <w:rtl/>
        </w:rPr>
        <w:footnoteReference w:id="380"/>
      </w:r>
      <w:r w:rsidRPr="00296AA5">
        <w:rPr>
          <w:rStyle w:val="FootnoteReference"/>
          <w:rFonts w:cs="Simplified Arabic"/>
          <w:rtl/>
        </w:rPr>
        <w:t>)</w:t>
      </w:r>
      <w:r w:rsidRPr="00296AA5">
        <w:rPr>
          <w:rFonts w:cs="Simplified Arabic"/>
          <w:rtl/>
        </w:rPr>
        <w:t>. فتلك القوى لا تستطيع الارتقاء بعلاقاتها المتبادلة على حساب العلاقة مع الولايات المتحدة لوجود نزعة الشك فيما بينها. كما ان ما تتيحه العلاقة مع الولايات المتحدة من مزايا اقتصادية وتكنولوجيا لا يمكن تعويضه.</w:t>
      </w:r>
      <w:r w:rsidRPr="00296AA5">
        <w:rPr>
          <w:rFonts w:cs="Simplified Arabic" w:hint="cs"/>
          <w:rtl/>
        </w:rPr>
        <w:t>.. والضبط الحالي سيتعرض للمراجعة بفعل النظر الدائم إلى التكلفة والمنفعة في حسابات تلك القوى. ولا نتحدث هنا عن صراعات بين قوى كبرى وبين قوة إقليمية طامحة، او بين الولايات المتحدة وقوة إقليمية طامحة، فهذا افتراض سيكون متوقعا حدوثه خلال المستقبل المتوسط، انما نتحدث عن بروز صراعات بين قوى كبرى، او بينها وبين الولايات المتحد</w:t>
      </w:r>
      <w:r w:rsidRPr="00296AA5">
        <w:rPr>
          <w:rFonts w:cs="Simplified Arabic" w:hint="eastAsia"/>
          <w:rtl/>
        </w:rPr>
        <w:t>ة</w:t>
      </w:r>
      <w:r w:rsidRPr="00296AA5">
        <w:rPr>
          <w:rFonts w:cs="Simplified Arabic" w:hint="cs"/>
          <w:rtl/>
        </w:rPr>
        <w:t xml:space="preserve">. </w:t>
      </w:r>
      <w:r w:rsidRPr="00296AA5">
        <w:rPr>
          <w:rFonts w:cs="Simplified Arabic"/>
          <w:rtl/>
        </w:rPr>
        <w:t xml:space="preserve">ويلاحظ ان هذه المسالة تنطوي على احتمالات حدوث صراعات </w:t>
      </w:r>
      <w:r w:rsidRPr="00296AA5">
        <w:rPr>
          <w:rFonts w:cs="Simplified Arabic" w:hint="cs"/>
          <w:rtl/>
        </w:rPr>
        <w:t>في أقاليم ممتدة</w:t>
      </w:r>
      <w:r w:rsidRPr="00296AA5">
        <w:rPr>
          <w:rFonts w:cs="Simplified Arabic"/>
          <w:rtl/>
        </w:rPr>
        <w:t xml:space="preserve">: الصين– اليابان، </w:t>
      </w:r>
      <w:r w:rsidRPr="00296AA5">
        <w:rPr>
          <w:rFonts w:cs="Simplified Arabic"/>
          <w:rtl/>
        </w:rPr>
        <w:lastRenderedPageBreak/>
        <w:t>روسيا– اليابان.. لما تملكه هذه القوى من إمكانات عسكرية مهمة ستستخدمها بالتأكيد لحسم صراعاتها تلك، بقصد تثبيت وضعها القادم</w:t>
      </w:r>
      <w:r w:rsidRPr="00296AA5">
        <w:rPr>
          <w:rFonts w:cs="Simplified Arabic" w:hint="cs"/>
          <w:rtl/>
        </w:rPr>
        <w:t>.</w:t>
      </w:r>
      <w:r w:rsidRPr="00296AA5">
        <w:rPr>
          <w:rFonts w:cs="Simplified Arabic"/>
          <w:rtl/>
        </w:rPr>
        <w:t xml:space="preserve"> كما تشهد علاقات القوى الاقتصادية الكبرى تنافسا حادا، </w:t>
      </w:r>
      <w:r w:rsidRPr="00296AA5">
        <w:rPr>
          <w:rFonts w:cs="Simplified Arabic" w:hint="cs"/>
          <w:rtl/>
        </w:rPr>
        <w:t>وأحيانا</w:t>
      </w:r>
      <w:r w:rsidRPr="00296AA5">
        <w:rPr>
          <w:rFonts w:cs="Simplified Arabic"/>
          <w:rtl/>
        </w:rPr>
        <w:t xml:space="preserve"> الصراع: أوروبا- الولايات المتحدة، الولايات المتحدة- اليابان..</w:t>
      </w:r>
    </w:p>
    <w:p w:rsidR="00D078EE" w:rsidRPr="00296AA5" w:rsidRDefault="00D078EE" w:rsidP="00D078EE">
      <w:pPr>
        <w:jc w:val="both"/>
        <w:rPr>
          <w:rFonts w:cs="Simplified Arabic"/>
          <w:rtl/>
        </w:rPr>
      </w:pPr>
      <w:r w:rsidRPr="00296AA5">
        <w:rPr>
          <w:rFonts w:cs="Simplified Arabic"/>
          <w:b/>
          <w:bCs/>
          <w:rtl/>
        </w:rPr>
        <w:t>ثانيا، نحو ادوار عربية-خليجية دولية فاعلة</w:t>
      </w:r>
    </w:p>
    <w:p w:rsidR="00D078EE" w:rsidRPr="00296AA5" w:rsidRDefault="00D078EE" w:rsidP="00D078EE">
      <w:pPr>
        <w:ind w:firstLine="424"/>
        <w:jc w:val="both"/>
        <w:rPr>
          <w:rFonts w:cs="Simplified Arabic"/>
          <w:rtl/>
        </w:rPr>
      </w:pPr>
      <w:r w:rsidRPr="00296AA5">
        <w:rPr>
          <w:rFonts w:cs="Simplified Arabic"/>
          <w:rtl/>
        </w:rPr>
        <w:t>تشهد البيئتان الإقليمية والعالمية إعادة تشكل مستمرة، منذ مستهل القرن الحالي، سببه متغيرات عدة، لعل أهمها إدراك قوى مهمة بضرورة إعادة تشكل العلاقات الدولية، وسعيها إلى تسريع ذلك التشكل عبر توسع مساحات التعاون، وبناء القدرات... وبالطبع قابله مسعى أمريكي في تصريف مختلف الأمور السياسية، الثقافية والاقتصادية، وحتى الأمنية– العسكرية، وفقا لمبادئها باعتبارها الطرف المهيمن على السياسة الدولية. بيد ان المسعى الأمريكي محكوم على إرادة صياغة وتنفيذ استراتيجيات محددة المعالم للنظام العالمي القادم</w:t>
      </w:r>
      <w:r w:rsidRPr="00296AA5">
        <w:rPr>
          <w:rStyle w:val="FootnoteReference"/>
          <w:rFonts w:cs="Simplified Arabic"/>
          <w:rtl/>
        </w:rPr>
        <w:t>(</w:t>
      </w:r>
      <w:r w:rsidRPr="00296AA5">
        <w:rPr>
          <w:rStyle w:val="FootnoteReference"/>
          <w:rFonts w:cs="Simplified Arabic"/>
          <w:rtl/>
        </w:rPr>
        <w:footnoteReference w:id="381"/>
      </w:r>
      <w:r w:rsidRPr="00296AA5">
        <w:rPr>
          <w:rStyle w:val="FootnoteReference"/>
          <w:rFonts w:cs="Simplified Arabic"/>
          <w:rtl/>
        </w:rPr>
        <w:t>)</w:t>
      </w:r>
      <w:r w:rsidRPr="00296AA5">
        <w:rPr>
          <w:rFonts w:cs="Simplified Arabic"/>
          <w:rtl/>
        </w:rPr>
        <w:t>، ولنظمه الإقليمية المختلفة. بمعنى إعادة صياغة علاقات أطرافه على وفق انساق تقوم على تقديم تعاون على ما عداه من الاعتبارات الأخرى وردع الأطراف المعتدية، وفقا لقيم النظام قيد التشكل.</w:t>
      </w:r>
    </w:p>
    <w:p w:rsidR="00D078EE" w:rsidRPr="00296AA5" w:rsidRDefault="00D078EE" w:rsidP="00D078EE">
      <w:pPr>
        <w:ind w:firstLine="424"/>
        <w:jc w:val="both"/>
        <w:rPr>
          <w:rFonts w:cs="Simplified Arabic"/>
          <w:rtl/>
        </w:rPr>
      </w:pPr>
      <w:r w:rsidRPr="00296AA5">
        <w:rPr>
          <w:rFonts w:cs="Simplified Arabic"/>
          <w:rtl/>
        </w:rPr>
        <w:t>ونتساءل هنا،</w:t>
      </w:r>
      <w:r w:rsidRPr="00296AA5">
        <w:rPr>
          <w:rFonts w:cs="Simplified Arabic" w:hint="cs"/>
          <w:rtl/>
        </w:rPr>
        <w:t>أين</w:t>
      </w:r>
      <w:r w:rsidRPr="00296AA5">
        <w:rPr>
          <w:rFonts w:cs="Simplified Arabic"/>
          <w:rtl/>
        </w:rPr>
        <w:t xml:space="preserve"> موقع دول الخليج في السياسة الدولية، في ضوء عملية إعادة التشكل للنظام الدولي؟ هل يتوقع ان تكون فاعلة من خلال استثمار مواردها ام سيطغى عليها عدم الفاعلية؟ وهل بإمكانها استثمار عناصر الصراع في علاقات القوى الكبرى، او في الأقل تحييد آثارها السلبية عليها، ام ان حالها ووضعها الراهن لا يشجع على توقع احتمال زوال السلبية واللافاعلية من أدا</w:t>
      </w:r>
      <w:r w:rsidRPr="00296AA5">
        <w:rPr>
          <w:rFonts w:cs="Simplified Arabic" w:hint="cs"/>
          <w:rtl/>
        </w:rPr>
        <w:t>ئ</w:t>
      </w:r>
      <w:r w:rsidRPr="00296AA5">
        <w:rPr>
          <w:rFonts w:cs="Simplified Arabic"/>
          <w:rtl/>
        </w:rPr>
        <w:t>ها، ومن ثم بقائها مجالا تابعا وطرفا غير فاعل في النظام الدولي؟</w:t>
      </w:r>
      <w:r w:rsidRPr="00296AA5">
        <w:rPr>
          <w:rFonts w:cs="Simplified Arabic"/>
          <w:vertAlign w:val="superscript"/>
          <w:rtl/>
        </w:rPr>
        <w:t>(</w:t>
      </w:r>
      <w:r w:rsidRPr="00296AA5">
        <w:rPr>
          <w:rStyle w:val="FootnoteReference"/>
          <w:rFonts w:cs="Simplified Arabic"/>
        </w:rPr>
        <w:footnoteReference w:id="382"/>
      </w:r>
      <w:r w:rsidRPr="00296AA5">
        <w:rPr>
          <w:rFonts w:cs="Simplified Arabic"/>
          <w:vertAlign w:val="superscript"/>
          <w:rtl/>
        </w:rPr>
        <w:t>)</w:t>
      </w:r>
    </w:p>
    <w:p w:rsidR="00D078EE" w:rsidRPr="00296AA5" w:rsidRDefault="00D078EE" w:rsidP="00D078EE">
      <w:pPr>
        <w:ind w:firstLine="494"/>
        <w:jc w:val="both"/>
        <w:rPr>
          <w:rFonts w:cs="Simplified Arabic"/>
          <w:rtl/>
        </w:rPr>
      </w:pPr>
      <w:r w:rsidRPr="00296AA5">
        <w:rPr>
          <w:rFonts w:cs="Simplified Arabic"/>
          <w:rtl/>
        </w:rPr>
        <w:t>إن النظام الدولي،كتفاعلات هو نظام المنتصر، يبقى ما بقي سيده قادرا على فرضه</w:t>
      </w:r>
      <w:r w:rsidRPr="00296AA5">
        <w:rPr>
          <w:rStyle w:val="FootnoteReference"/>
          <w:rFonts w:cs="Simplified Arabic"/>
          <w:rtl/>
        </w:rPr>
        <w:t>(</w:t>
      </w:r>
      <w:r w:rsidRPr="00296AA5">
        <w:rPr>
          <w:rStyle w:val="FootnoteReference"/>
          <w:rFonts w:cs="Simplified Arabic"/>
          <w:rtl/>
        </w:rPr>
        <w:footnoteReference w:id="383"/>
      </w:r>
      <w:r w:rsidRPr="00296AA5">
        <w:rPr>
          <w:rStyle w:val="FootnoteReference"/>
          <w:rFonts w:cs="Simplified Arabic"/>
          <w:rtl/>
        </w:rPr>
        <w:t>)</w:t>
      </w:r>
      <w:r w:rsidRPr="00296AA5">
        <w:rPr>
          <w:rFonts w:cs="Simplified Arabic"/>
          <w:rtl/>
        </w:rPr>
        <w:t xml:space="preserve">. وهو لم يكن منذ البدء نظاما أحادي القطب، انما كان تجمعا لدول الشمال بزعامة الولايات المتحدة، التي سعت لانطلاقها </w:t>
      </w:r>
      <w:r w:rsidRPr="00296AA5">
        <w:rPr>
          <w:rFonts w:cs="Simplified Arabic"/>
          <w:rtl/>
        </w:rPr>
        <w:lastRenderedPageBreak/>
        <w:t>نحو القيادة دون أي منافس حقيقي، ولا صدام قوي مع القوى المعادية لها. ويأتي الفراغ الذي يسمح بإعادة التشكل من مسألتين: كون تعثر القوى المنافسة في ملئ الفراغ الذي خلفه تفكك الاتحاد السوفيتي مؤقت، وكون الولايات المتحدة لم تنجح في فرض أنموذج لنظام عالمي على دول العالم المختلفة، انما بقيت في إطار ممارسة قدرتها التأثيرية على الأطراف التي تخرج عن دائرة تأثيرها. ويرجع ذلك إلى بقاء الصراع في العلاقة مع القوى الأخرى، وعدم تقبل الأخيرة لكافة الأطروحات الأمريكية. والواضح ان الصراع الدولي حقيقة قائمة لم تستطع الأحادية القطبية ان تلغيه. وجانب من هذا الصراع كان بين القوى الكبرى، على ساحاتها نفسها. وقسم منه جرى على ساحات أطراف ثالثة، وأهمها المنطقة العربية. ولا يتوقع ان يحمل المستقبل أوضاعا مغايرة باستثناء الميل نحو الدفع بمساحات الصراع نحو الأطراف الثالثة، رغبة من القوى الكبرى في عدم تحمل كلفه العالية مباشرة.</w:t>
      </w:r>
    </w:p>
    <w:p w:rsidR="00D078EE" w:rsidRPr="00296AA5" w:rsidRDefault="00D078EE" w:rsidP="00D078EE">
      <w:pPr>
        <w:ind w:firstLine="424"/>
        <w:jc w:val="both"/>
        <w:rPr>
          <w:rFonts w:cs="Simplified Arabic" w:hint="cs"/>
          <w:rtl/>
        </w:rPr>
      </w:pPr>
      <w:r w:rsidRPr="00296AA5">
        <w:rPr>
          <w:rFonts w:cs="Simplified Arabic"/>
          <w:rtl/>
        </w:rPr>
        <w:t>ومنذ انتهاء الحرب الباردة، لم تستثمر دول المنطقة هذا الصراع في تعزيز مواقعهم الدولية، او في دعم عملية التنمية الداخلية الشاملة، انما بقوا متأثرين سلبا به</w:t>
      </w:r>
      <w:r w:rsidRPr="00296AA5">
        <w:rPr>
          <w:rFonts w:cs="Simplified Arabic"/>
          <w:vertAlign w:val="superscript"/>
          <w:rtl/>
        </w:rPr>
        <w:t>(</w:t>
      </w:r>
      <w:r w:rsidRPr="00296AA5">
        <w:rPr>
          <w:rStyle w:val="FootnoteReference"/>
          <w:rFonts w:cs="Simplified Arabic"/>
          <w:rtl/>
        </w:rPr>
        <w:footnoteReference w:id="384"/>
      </w:r>
      <w:r w:rsidRPr="00296AA5">
        <w:rPr>
          <w:rFonts w:cs="Simplified Arabic"/>
          <w:vertAlign w:val="superscript"/>
          <w:rtl/>
        </w:rPr>
        <w:t>)</w:t>
      </w:r>
      <w:r w:rsidRPr="00296AA5">
        <w:rPr>
          <w:rFonts w:cs="Simplified Arabic"/>
          <w:rtl/>
        </w:rPr>
        <w:t xml:space="preserve">، حيث بقوا مجالا تابعا تلجأ من خلاله القوى الكبرى إلى تصفية جانب من تركة صراعها الدولي. واليوم، تتبلور محاولات للقوى الكبرى وللولايات المتحدة لإعادة صياغة النظام الدولي، وعلاقة أطرافه المختلفة تحت دعاوى مختلفة. وفي اغلب تلك المحاولات تضع تلك القوى الاستراتيجيات إلى الضد من مصالح العرب، بل وتواجه بالرفض أي حالة عربية تدعو إلى الاستقلالية، او المشاركة في نشاطات الأقطاب الفاعلة في محاولات إعادة صياغة النظام الدولي. واذا ما شرع في إعادة رسم الخارطة الدولية المقبلة ستكون فرص دول المنطقة في التقدم في هذه البيئة محدودة. ومن ثم اذا ما تم تبلور سياسات دولية مؤيدة للسياسات الأمريكية فعليهم اما المشاركة فيها باعتبارهم طرفا تابعا للقوى الكبرى، او البقاء خارج دائرة الفعل الدولي المؤثر بحكم كونهم مجالا دوليا وطرفا لم يؤهل بعد إمكاناته إلى مستوى القدرة على تنفيذ ادوار دولية فاعلة. وهذا الوضع يفرض ضرورة التفكير في إعادة رسم وصياغة لمعظم أحوال الإقليم بقصد تأكيد وإبراز وجودهم وهويتهم في المجتمع الدولي. وعدم السماح لهذا المجتمع بتجاوزهم او </w:t>
      </w:r>
      <w:r w:rsidRPr="00296AA5">
        <w:rPr>
          <w:rFonts w:cs="Simplified Arabic"/>
          <w:rtl/>
        </w:rPr>
        <w:lastRenderedPageBreak/>
        <w:t>اعتبارهم مجرد بلدانا على خارطته السياسية. ونرى ان الخطوات تجاه الفاعلية تقتضي التحرك في دوائر ثلاث، هي الآتي:</w:t>
      </w:r>
    </w:p>
    <w:p w:rsidR="00D078EE" w:rsidRPr="00296AA5" w:rsidRDefault="00D078EE" w:rsidP="00D078EE">
      <w:pPr>
        <w:ind w:left="282" w:hanging="282"/>
        <w:jc w:val="both"/>
        <w:rPr>
          <w:rFonts w:cs="Simplified Arabic"/>
          <w:rtl/>
        </w:rPr>
      </w:pPr>
      <w:r w:rsidRPr="00296AA5">
        <w:rPr>
          <w:rFonts w:cs="Simplified Arabic"/>
          <w:rtl/>
        </w:rPr>
        <w:t>-الدائرة الأولى، امتلاك الإرادة في الحصول على فاعلية دولية عبر برامج عمل داخلية وإقليمية وعالمية. وتأهيل ما يمكن تأهيله من الموارد والإمكانات بقصد تنفيذ وتعزيز فعل هذه الإرادة،</w:t>
      </w:r>
    </w:p>
    <w:p w:rsidR="00D078EE" w:rsidRPr="00296AA5" w:rsidRDefault="00D078EE" w:rsidP="00D078EE">
      <w:pPr>
        <w:ind w:left="282" w:hanging="282"/>
        <w:jc w:val="both"/>
        <w:rPr>
          <w:rFonts w:cs="Simplified Arabic"/>
          <w:rtl/>
        </w:rPr>
      </w:pPr>
      <w:r w:rsidRPr="00296AA5">
        <w:rPr>
          <w:rFonts w:cs="Simplified Arabic"/>
          <w:rtl/>
        </w:rPr>
        <w:t>-الدائرة الثانية، تتضمن العمل على تحييد أقصى قدر ممكن من تناقضات وصراعات القوى الكبرى عن المنطقة. بمعنى ان لا تنساق دول الإقليم وراء علاقة أيديولوجية لصالح قوة كبرى واحدة دون سواها</w:t>
      </w:r>
      <w:r w:rsidRPr="00296AA5">
        <w:rPr>
          <w:rStyle w:val="FootnoteReference"/>
          <w:rFonts w:cs="Simplified Arabic"/>
          <w:rtl/>
        </w:rPr>
        <w:t>(</w:t>
      </w:r>
      <w:r w:rsidRPr="00296AA5">
        <w:rPr>
          <w:rStyle w:val="FootnoteReference"/>
          <w:rFonts w:cs="Simplified Arabic"/>
          <w:rtl/>
        </w:rPr>
        <w:footnoteReference w:id="385"/>
      </w:r>
      <w:r w:rsidRPr="00296AA5">
        <w:rPr>
          <w:rStyle w:val="FootnoteReference"/>
          <w:rFonts w:cs="Simplified Arabic"/>
          <w:rtl/>
        </w:rPr>
        <w:t>)</w:t>
      </w:r>
      <w:r w:rsidRPr="00296AA5">
        <w:rPr>
          <w:rFonts w:cs="Simplified Arabic"/>
          <w:rtl/>
        </w:rPr>
        <w:t>، فهذا الوضع يفرض عليهم تحمل أعباء التبعية، وأعباء معاداة القوى الأخرى لها، وبالتالي معاداتهم من قبل تلك القوى. مع ملاحظة، ان لا توجد مؤشرات كافية تفيد كون الانحسار في قوة الولايات المتحدة وتأثيرها في الإقليم يفيد بحدوث تفعيل لادوار الدول الخليجية،</w:t>
      </w:r>
    </w:p>
    <w:p w:rsidR="00D078EE" w:rsidRPr="00296AA5" w:rsidRDefault="00D078EE" w:rsidP="00D078EE">
      <w:pPr>
        <w:ind w:left="282" w:hanging="282"/>
        <w:jc w:val="both"/>
        <w:rPr>
          <w:rFonts w:cs="Simplified Arabic"/>
          <w:rtl/>
        </w:rPr>
      </w:pPr>
      <w:r w:rsidRPr="00296AA5">
        <w:rPr>
          <w:rFonts w:cs="Simplified Arabic"/>
          <w:rtl/>
        </w:rPr>
        <w:t>-والتحرك الأخير ينطوي على السعي الدائم لتوليد بيئة إقليمية وعالمية ايجابية لصالح قضايا المنطقة. والعمل ان أمكن على ربط القوى الإقليمية والعالمية مع دول الإقليم في علاقات تعاون موسعة، مقننة ومتعددة المضامين، مستثمرين أجواء التنافس على المنطقة لصالحهم. وتطرح هنا إمكانية إعادة تشكيل المنظومة الإقليمية، ربما بضم اليمن إليها، او تأصيل الحوار مع مصر...</w:t>
      </w:r>
    </w:p>
    <w:p w:rsidR="00D078EE" w:rsidRPr="00296AA5" w:rsidRDefault="00D078EE" w:rsidP="00D078EE">
      <w:pPr>
        <w:ind w:firstLine="494"/>
        <w:jc w:val="both"/>
        <w:rPr>
          <w:rFonts w:cs="Simplified Arabic" w:hint="cs"/>
          <w:rtl/>
        </w:rPr>
      </w:pPr>
      <w:r w:rsidRPr="00296AA5">
        <w:rPr>
          <w:rFonts w:cs="Simplified Arabic" w:hint="cs"/>
          <w:rtl/>
        </w:rPr>
        <w:t>ويطرح تساؤل هنا، اين موضع العراق في خضم هذا التفاعل؟ وهل بإمكانه تفعيل دوره من خلال المنظومة الإقليمية الخليجية؟</w:t>
      </w:r>
    </w:p>
    <w:p w:rsidR="00D078EE" w:rsidRPr="00296AA5" w:rsidRDefault="00D078EE" w:rsidP="00D078EE">
      <w:pPr>
        <w:ind w:firstLine="170"/>
        <w:jc w:val="both"/>
        <w:rPr>
          <w:rFonts w:cs="Simplified Arabic"/>
          <w:b/>
          <w:bCs/>
          <w:rtl/>
        </w:rPr>
      </w:pPr>
      <w:r w:rsidRPr="00296AA5">
        <w:rPr>
          <w:rFonts w:cs="Simplified Arabic"/>
          <w:b/>
          <w:bCs/>
          <w:rtl/>
        </w:rPr>
        <w:t>المحور الثالث:هل يمكن صياغة سياسة عراقية خليجية إيجابية؟</w:t>
      </w:r>
    </w:p>
    <w:p w:rsidR="00D078EE" w:rsidRPr="00296AA5" w:rsidRDefault="00D078EE" w:rsidP="00D078EE">
      <w:pPr>
        <w:ind w:firstLine="350"/>
        <w:jc w:val="both"/>
        <w:rPr>
          <w:rFonts w:cs="Simplified Arabic" w:hint="cs"/>
          <w:rtl/>
        </w:rPr>
      </w:pPr>
      <w:r w:rsidRPr="00296AA5">
        <w:rPr>
          <w:rFonts w:cs="Simplified Arabic"/>
          <w:rtl/>
        </w:rPr>
        <w:lastRenderedPageBreak/>
        <w:t xml:space="preserve">تطرح قضية الانتماء القومي للعراق، كما الانتماء الخليجي بين الحين والآخر. وظهرت دعوات متباينة المستوى بشأن إمكانية انضمام العراق إلى المنظومة الخليجية، التي تتجسد على نحو تنظيمي واضح في مجلس التعاون لدول الخليج العربية، الا إن تلك الدعوات جرى </w:t>
      </w:r>
      <w:r w:rsidRPr="00296AA5">
        <w:rPr>
          <w:rFonts w:cs="Simplified Arabic" w:hint="cs"/>
          <w:rtl/>
        </w:rPr>
        <w:t>تحجيمها</w:t>
      </w:r>
      <w:r w:rsidRPr="00296AA5">
        <w:rPr>
          <w:rFonts w:cs="Simplified Arabic"/>
          <w:rtl/>
        </w:rPr>
        <w:t xml:space="preserve">، ولم </w:t>
      </w:r>
      <w:r w:rsidRPr="00296AA5">
        <w:rPr>
          <w:rFonts w:cs="Simplified Arabic" w:hint="cs"/>
          <w:rtl/>
        </w:rPr>
        <w:t>ي</w:t>
      </w:r>
      <w:r w:rsidRPr="00296AA5">
        <w:rPr>
          <w:rFonts w:cs="Simplified Arabic"/>
          <w:rtl/>
        </w:rPr>
        <w:t>تم إجراء الحسابات، بل تلمس محاولة للوقوف على ما سينتهي اليه حال العراق. واكتفت بعض الدول بتطوير العلاقات التجارية مع العراق، وأخرى قبلت بما تتبعه الولايات المتحدة فيه، ففتحت أراضيها أمام المؤتمرات الإقليمية والاقتصادية المعنية بالشأن العراقي. وهنا نتساءل هل يمكن سحب العراق نحو اعتماد سياسة خليجية ترفد الإقليم ودوله العربية إجمالا بعناصر قوة مضافة؟</w:t>
      </w:r>
    </w:p>
    <w:p w:rsidR="00D078EE" w:rsidRPr="00296AA5" w:rsidRDefault="00D078EE" w:rsidP="00D078EE">
      <w:pPr>
        <w:ind w:firstLine="494"/>
        <w:jc w:val="both"/>
        <w:rPr>
          <w:rFonts w:cs="Simplified Arabic"/>
          <w:b/>
          <w:bCs/>
          <w:rtl/>
        </w:rPr>
      </w:pPr>
      <w:r w:rsidRPr="00296AA5">
        <w:rPr>
          <w:rFonts w:cs="Simplified Arabic" w:hint="cs"/>
          <w:b/>
          <w:bCs/>
          <w:rtl/>
        </w:rPr>
        <w:t>أولا،</w:t>
      </w:r>
      <w:r w:rsidRPr="00296AA5">
        <w:rPr>
          <w:rFonts w:cs="Simplified Arabic"/>
          <w:b/>
          <w:bCs/>
          <w:rtl/>
        </w:rPr>
        <w:t>رعاية الولايات المتحدة للإقليم كصمام أمان</w:t>
      </w:r>
    </w:p>
    <w:p w:rsidR="00D078EE" w:rsidRPr="00296AA5" w:rsidRDefault="00D078EE" w:rsidP="00D078EE">
      <w:pPr>
        <w:ind w:firstLine="494"/>
        <w:jc w:val="both"/>
        <w:rPr>
          <w:rFonts w:cs="Simplified Arabic"/>
          <w:rtl/>
          <w:lang w:eastAsia="ar-IQ"/>
        </w:rPr>
      </w:pPr>
      <w:r w:rsidRPr="00296AA5">
        <w:rPr>
          <w:rFonts w:cs="Simplified Arabic"/>
          <w:rtl/>
        </w:rPr>
        <w:t>إن الحقيقة التي يصعب تغييبها هي أدوار الولايات المتحدة في المنطقة (دول/ قضايا). فدول الخليج العربية تحتضن وجودا سياسيا أمريكيا متباينا يغلب عليه الانتشار العسكري والاستثمار في الصناعات البترولية، وقد استثمرت ذلك الوجود كليا او جزئيا أثناء حربها مع العراق عام 2003، استنادا إلى ان اتفاقية التعاون الدفاعي بين كل دولة خليجية والولايات المتحدة تعطي الأخيرة حق استخدام كامل المرافق العسكرية فيها وحق تخزين العتاد المسبق. بمعنى ان الإقليم (أطراف/ قضايا) قد ساهم بصياغة ما فيه العراق تحت إدارة الولايات المتحدة</w:t>
      </w:r>
      <w:r w:rsidRPr="00296AA5">
        <w:rPr>
          <w:rFonts w:cs="Simplified Arabic"/>
          <w:vertAlign w:val="superscript"/>
          <w:rtl/>
        </w:rPr>
        <w:t>(</w:t>
      </w:r>
      <w:r w:rsidRPr="00296AA5">
        <w:rPr>
          <w:rStyle w:val="FootnoteReference"/>
          <w:rFonts w:cs="Simplified Arabic"/>
          <w:rtl/>
        </w:rPr>
        <w:footnoteReference w:id="386"/>
      </w:r>
      <w:r w:rsidRPr="00296AA5">
        <w:rPr>
          <w:rFonts w:cs="Simplified Arabic"/>
          <w:vertAlign w:val="superscript"/>
          <w:rtl/>
        </w:rPr>
        <w:t>)</w:t>
      </w:r>
      <w:r w:rsidRPr="00296AA5">
        <w:rPr>
          <w:rFonts w:cs="Simplified Arabic"/>
          <w:rtl/>
        </w:rPr>
        <w:t xml:space="preserve">. ويقتضي الحال التحدث عن التوجه العراقي نحو دول الخليج العربية بعد التغيير السياسي الذي جرى في نيسان2003، فمن غير المنطقي تجاهل حقائق المشتركات، وصورها ومظاهرها. ومن غير المنطقي كذلك تجاهل طي صفحة الماضي وزرع تدابير بناء ثقة متأنية بين الطرفين. وما فيه الطرفان الآن يحتم الإشارة إلى طبيعة القوى السياسية الموجودة عندهما، وما تحمله تلك القوى من رؤى وتوجهات. وهنا يثار سؤال: ما هو اثر وضع العراق الناشئ في ديمومة تأثير الولايات المتحدة في القرار السياسي في دول الخليج وفي العراق؟ الإجابة بحاجة إلى نظرة متمعنة في أسس التوجه العراقي الجديد نحو الخليج العربي. فلا شك ان الوجود السياسي الأمريكي في العراق يفترض به انه جعل كافة الأطراف منفتحة على علاقات إستراتيجية متبادلة. واما إشكالية ازدواج الولاء عند القيادات القائمة على أمر العراق في المرحلة الراهنة وتغير في الخريطة المذهبية والطائفية فيه، فالواضح أن الولايات المتحدة هي التي تقوم بضبط إيقاعات السياسة العراقية. ولقد انتهت بتدخلها </w:t>
      </w:r>
      <w:r w:rsidRPr="00296AA5">
        <w:rPr>
          <w:rFonts w:cs="Simplified Arabic"/>
          <w:rtl/>
        </w:rPr>
        <w:lastRenderedPageBreak/>
        <w:t>في العراق إلى صياغة خريطة سياسية جديدة</w:t>
      </w:r>
      <w:r w:rsidRPr="00296AA5">
        <w:rPr>
          <w:rFonts w:cs="Simplified Arabic"/>
          <w:vertAlign w:val="superscript"/>
          <w:rtl/>
        </w:rPr>
        <w:t>(</w:t>
      </w:r>
      <w:r w:rsidRPr="00296AA5">
        <w:rPr>
          <w:rStyle w:val="FootnoteReference"/>
          <w:rFonts w:cs="Simplified Arabic"/>
          <w:rtl/>
        </w:rPr>
        <w:footnoteReference w:id="387"/>
      </w:r>
      <w:r w:rsidRPr="00296AA5">
        <w:rPr>
          <w:rFonts w:cs="Simplified Arabic"/>
          <w:vertAlign w:val="superscript"/>
          <w:rtl/>
        </w:rPr>
        <w:t>)</w:t>
      </w:r>
      <w:r w:rsidRPr="00296AA5">
        <w:rPr>
          <w:rFonts w:cs="Simplified Arabic"/>
          <w:rtl/>
        </w:rPr>
        <w:t>، حيث باتت مؤثرة بشكل مباشر على إجمالي الإقليم باستثناء إيران، الأمر الذي سيسهل لها تنفيذ</w:t>
      </w:r>
      <w:r w:rsidRPr="00296AA5">
        <w:rPr>
          <w:rFonts w:cs="Simplified Arabic"/>
          <w:rtl/>
          <w:lang w:eastAsia="ar-IQ"/>
        </w:rPr>
        <w:t xml:space="preserve"> طموحها في مشروع الهيمنة. فضلاً عن كونه قاعدة محتملة نحو اي طرف متمرد أو خارج عن السياسة الأمريكية. وفي النتيجة الأخيرة تكمن الإثارة حيث ستسعى الولايات المتحدة إلى جعل العراق جزءاً من مهمة الأشراف، والتأثير الخاصة بها نحو الخليج العربي، لما ترغب بصياغته في الإقليم</w:t>
      </w:r>
      <w:r w:rsidRPr="00296AA5">
        <w:rPr>
          <w:rFonts w:cs="Simplified Arabic"/>
          <w:vertAlign w:val="superscript"/>
          <w:rtl/>
          <w:lang w:eastAsia="ar-IQ"/>
        </w:rPr>
        <w:t>(</w:t>
      </w:r>
      <w:r w:rsidRPr="00296AA5">
        <w:rPr>
          <w:rStyle w:val="FootnoteReference"/>
          <w:rFonts w:cs="Simplified Arabic"/>
          <w:rtl/>
          <w:lang w:eastAsia="ar-IQ"/>
        </w:rPr>
        <w:footnoteReference w:id="388"/>
      </w:r>
      <w:r w:rsidRPr="00296AA5">
        <w:rPr>
          <w:rFonts w:cs="Simplified Arabic"/>
          <w:vertAlign w:val="superscript"/>
          <w:rtl/>
          <w:lang w:eastAsia="ar-IQ"/>
        </w:rPr>
        <w:t>)</w:t>
      </w:r>
      <w:r w:rsidRPr="00296AA5">
        <w:rPr>
          <w:rFonts w:cs="Simplified Arabic"/>
          <w:rtl/>
          <w:lang w:eastAsia="ar-IQ"/>
        </w:rPr>
        <w:t>.</w:t>
      </w:r>
    </w:p>
    <w:p w:rsidR="00D078EE" w:rsidRPr="00296AA5" w:rsidRDefault="00D078EE" w:rsidP="00D078EE">
      <w:pPr>
        <w:ind w:firstLine="279"/>
        <w:jc w:val="both"/>
        <w:rPr>
          <w:rFonts w:cs="Simplified Arabic"/>
          <w:rtl/>
          <w:lang w:eastAsia="ar-IQ"/>
        </w:rPr>
      </w:pPr>
      <w:r w:rsidRPr="00296AA5">
        <w:rPr>
          <w:rFonts w:cs="Simplified Arabic"/>
          <w:rtl/>
          <w:lang w:eastAsia="ar-IQ"/>
        </w:rPr>
        <w:t>ويدفعنا إلى التحليل أعلاه،ما تراه الولايات المتحدة من خطر جراء توسع طموحات إيران. فالأخيرة أعلنت في نيسان 2006 عن نجاحها بتخصيب اليورانيوم عند مستوى 4,8% وهو أدنى حد يتيح التعامل مع التكنولوجيا النووية. ورغم صعوبة تحديد المستوى الذي حققته إيران طالما أنها في المرحلة الأولية من القدرات النووية الا أنها قد تفتح الباب أمام حقبة من التسلح غير التقليدي في منطقة الخليج، مما سيقلب منظومة الأمن الإقليمي الخليجي. وما جرى خلال الفترة 2006-2007، من تطورات العلاقة الأمريكية- الإيرانية وعقد ثلاثة لقاءات مباشرة تتناول الشأن العراقي، ومن صدور ثلاثة قرارات لمجلس الأمن إلى الضد من إيران، يفيد ليس فقط بالتوسع الذي حصل على أدوار إيران، بل بوجود توجه إيراني دائم نحو تطوير قدراتها. ويعزو مصطفى عبد العزيز مرسي، مساعد وزير الخارجية المصري السابق، ذلك إلى شعور إيران بالعزلة الإقليمية، كونها محاطة بـ15 دولة، ليس لها بينهم حليف؛ ربما باستثناء الحلفاء من القيادات السياسية في العراق، وشعورها كذلك بمخاطر التهديدات الموجهة إليها من الولايات المتحدة وإسرائيل</w:t>
      </w:r>
      <w:r w:rsidRPr="00296AA5">
        <w:rPr>
          <w:rFonts w:cs="Simplified Arabic"/>
          <w:vertAlign w:val="superscript"/>
          <w:rtl/>
          <w:lang w:eastAsia="ar-IQ"/>
        </w:rPr>
        <w:t>(</w:t>
      </w:r>
      <w:r w:rsidRPr="00296AA5">
        <w:rPr>
          <w:rStyle w:val="FootnoteReference"/>
          <w:rFonts w:cs="Simplified Arabic"/>
          <w:lang w:eastAsia="ar-IQ" w:bidi="ar-IQ"/>
        </w:rPr>
        <w:footnoteReference w:id="389"/>
      </w:r>
      <w:r w:rsidRPr="00296AA5">
        <w:rPr>
          <w:rFonts w:cs="Simplified Arabic"/>
          <w:vertAlign w:val="superscript"/>
          <w:rtl/>
          <w:lang w:eastAsia="ar-IQ"/>
        </w:rPr>
        <w:t>)</w:t>
      </w:r>
      <w:r w:rsidRPr="00296AA5">
        <w:rPr>
          <w:rFonts w:cs="Simplified Arabic"/>
          <w:rtl/>
          <w:lang w:eastAsia="ar-IQ"/>
        </w:rPr>
        <w:t>.</w:t>
      </w:r>
    </w:p>
    <w:p w:rsidR="00D078EE" w:rsidRPr="00296AA5" w:rsidRDefault="00D078EE" w:rsidP="00D078EE">
      <w:pPr>
        <w:ind w:firstLine="279"/>
        <w:jc w:val="both"/>
        <w:rPr>
          <w:rFonts w:cs="Simplified Arabic"/>
          <w:rtl/>
          <w:lang w:eastAsia="ar-IQ"/>
        </w:rPr>
      </w:pPr>
      <w:r w:rsidRPr="00296AA5">
        <w:rPr>
          <w:rFonts w:cs="Simplified Arabic"/>
          <w:rtl/>
          <w:lang w:eastAsia="ar-IQ"/>
        </w:rPr>
        <w:t xml:space="preserve">علاوة على ذلك،إن إيران تمتلك ثوابت تاريخية قديمة في مسألتي الهوية والشرعية من خلال ركيزتين عقائديتين متلازمتين: أولهما، قومية سياسية إيرانية عميقة الجذور، مترسخة جامعة كافة القوميات الإيرانية في </w:t>
      </w:r>
      <w:r w:rsidRPr="00296AA5">
        <w:rPr>
          <w:rFonts w:cs="Simplified Arabic"/>
          <w:rtl/>
          <w:lang w:eastAsia="ar-IQ"/>
        </w:rPr>
        <w:lastRenderedPageBreak/>
        <w:t>حزمة إقليمية كبرى، وثانيهما، عقائدية دينية مذهبية شيعية اثنا عشرية اجتماعية عبأت السياسة الإيرانية بمختلف الكيانات الإيرانية المتعاقبة. وكلا الوازعين استخدمتهما إيران في كل من العراق والخليج وباكستان وأفغانستان وجنوب لبنان وشرق تركيا. وفي هذا الإطار إبراز مشكلة جيوتاريخية مزمنة يعاني العرب تداعياتها، هي ادعاءات إيران حول ملكية الخليج العربي، عبر فرض أمر واقع جغرافي وديموغرافي وتاريخي، بل وحتى سياسي</w:t>
      </w:r>
      <w:r w:rsidRPr="00296AA5">
        <w:rPr>
          <w:rFonts w:cs="Simplified Arabic"/>
          <w:vertAlign w:val="superscript"/>
          <w:rtl/>
          <w:lang w:eastAsia="ar-IQ"/>
        </w:rPr>
        <w:t>(</w:t>
      </w:r>
      <w:r w:rsidRPr="00296AA5">
        <w:rPr>
          <w:rStyle w:val="FootnoteReference"/>
          <w:rFonts w:cs="Simplified Arabic"/>
          <w:lang w:eastAsia="ar-IQ" w:bidi="ar-IQ"/>
        </w:rPr>
        <w:footnoteReference w:id="390"/>
      </w:r>
      <w:r w:rsidRPr="00296AA5">
        <w:rPr>
          <w:rFonts w:cs="Simplified Arabic"/>
          <w:vertAlign w:val="superscript"/>
          <w:rtl/>
          <w:lang w:eastAsia="ar-IQ"/>
        </w:rPr>
        <w:t>)</w:t>
      </w:r>
      <w:r w:rsidRPr="00296AA5">
        <w:rPr>
          <w:rFonts w:cs="Simplified Arabic"/>
          <w:rtl/>
          <w:lang w:eastAsia="ar-IQ"/>
        </w:rPr>
        <w:t xml:space="preserve">. </w:t>
      </w:r>
      <w:r w:rsidRPr="00296AA5">
        <w:rPr>
          <w:rFonts w:cs="Simplified Arabic" w:hint="cs"/>
          <w:rtl/>
          <w:lang w:eastAsia="ar-IQ"/>
        </w:rPr>
        <w:t>وأسباب</w:t>
      </w:r>
      <w:r w:rsidRPr="00296AA5">
        <w:rPr>
          <w:rFonts w:cs="Simplified Arabic"/>
          <w:rtl/>
          <w:lang w:eastAsia="ar-IQ"/>
        </w:rPr>
        <w:t xml:space="preserve"> هذه المشكلة تكمن في أهمية الخليج لإيران وعدم تقبلها مشاركة العرب في الإطلالة عليه لوجود الدلالات النفسية المتوارثة إلى الضد من العرب تتحكم في الذهنيات الفارسية وتصويرهم بالخصم وربما العدو. وإزاء حقيقة هذا التوجه وتأثيراته المتصورة على مصالح الولايات المتحدة، ستجد الأخيرة إن من مصلحتها إعادة رسم الخريطة </w:t>
      </w:r>
      <w:r w:rsidRPr="00296AA5">
        <w:rPr>
          <w:rFonts w:cs="Simplified Arabic" w:hint="cs"/>
          <w:rtl/>
          <w:lang w:eastAsia="ar-IQ"/>
        </w:rPr>
        <w:t>الإستراتيجية</w:t>
      </w:r>
      <w:r w:rsidRPr="00296AA5">
        <w:rPr>
          <w:rFonts w:cs="Simplified Arabic"/>
          <w:rtl/>
          <w:lang w:eastAsia="ar-IQ"/>
        </w:rPr>
        <w:t xml:space="preserve"> للمنطقة عبر إعادة تأهيل دور العراق الاستراتيجي، وربما دمجه مع منظومة دول مجلس التعاون الخليجي. ومما يزيد من مصداقية هذا الخيار إن أهداف الولايات المتحدة من وراء دخول العراق ليس استبدال نظام شمولي بآخر ديمقراطي، إنما هو تعلق بأهداف أخرى حددت ضمنيا بجعل العراق أنموذج للتغيير في المنطقة، رغبة بالسيطرة على منابع البترول، سعيا وراء ضمان الريادة العالمية. وهنا يبدو التأثير المتوقع، العراق البلد باحتياطي بترول مؤكد يصل إلى نحو120 مليار برميل. لهذا ليس مستغربا دعوة شخصيات أمريكية من خلال مؤتمرات إعادة أعمار العراق الدول الخليجية إلى إعادة استثمار وتدوير عائدات نفطها في العراق، بما يحول الأخير إلى أنموذج استثمار، لا نموذج استنزاف للموارد الأمريكية عبر دفع كلفة الحماية فقط.</w:t>
      </w:r>
    </w:p>
    <w:p w:rsidR="00D078EE" w:rsidRPr="00296AA5" w:rsidRDefault="00D078EE" w:rsidP="00D078EE">
      <w:pPr>
        <w:ind w:firstLine="279"/>
        <w:jc w:val="both"/>
        <w:rPr>
          <w:rFonts w:cs="Simplified Arabic"/>
          <w:rtl/>
          <w:lang w:eastAsia="ar-IQ"/>
        </w:rPr>
      </w:pPr>
      <w:r w:rsidRPr="00296AA5">
        <w:rPr>
          <w:rFonts w:cs="Simplified Arabic"/>
          <w:rtl/>
          <w:lang w:eastAsia="ar-IQ"/>
        </w:rPr>
        <w:t xml:space="preserve">ومن جانب آخر،أن السيطرة على العراق يفرض على الولايات المتحدة بناء </w:t>
      </w:r>
      <w:r w:rsidRPr="00296AA5">
        <w:rPr>
          <w:rFonts w:cs="Simplified Arabic" w:hint="cs"/>
          <w:rtl/>
          <w:lang w:eastAsia="ar-IQ"/>
        </w:rPr>
        <w:t>إستراتيجية</w:t>
      </w:r>
      <w:r w:rsidRPr="00296AA5">
        <w:rPr>
          <w:rFonts w:cs="Simplified Arabic"/>
          <w:rtl/>
          <w:lang w:eastAsia="ar-IQ"/>
        </w:rPr>
        <w:t xml:space="preserve"> </w:t>
      </w:r>
      <w:r w:rsidRPr="00296AA5">
        <w:rPr>
          <w:rFonts w:cs="Simplified Arabic" w:hint="cs"/>
          <w:rtl/>
          <w:lang w:eastAsia="ar-IQ"/>
        </w:rPr>
        <w:t>لإعادة</w:t>
      </w:r>
      <w:r w:rsidRPr="00296AA5">
        <w:rPr>
          <w:rFonts w:cs="Simplified Arabic"/>
          <w:rtl/>
          <w:lang w:eastAsia="ar-IQ"/>
        </w:rPr>
        <w:t xml:space="preserve"> نشر قواتها في المنطقة، بحيث يكون العراق قاعدة مهمة لتواجدها العسكري، ونقطة انطلاق لها نحو بناء نظام أمني إقليمي في المنطقة، فالتصريحات لبعض المقربين من الإدارة الأمريكية</w:t>
      </w:r>
      <w:r w:rsidRPr="00296AA5">
        <w:rPr>
          <w:rFonts w:cs="Simplified Arabic"/>
          <w:vertAlign w:val="superscript"/>
          <w:rtl/>
          <w:lang w:eastAsia="ar-IQ"/>
        </w:rPr>
        <w:t>(</w:t>
      </w:r>
      <w:r w:rsidRPr="00296AA5">
        <w:rPr>
          <w:rStyle w:val="FootnoteReference"/>
          <w:rFonts w:cs="Simplified Arabic"/>
          <w:rtl/>
          <w:lang w:eastAsia="ar-IQ"/>
        </w:rPr>
        <w:footnoteReference w:id="391"/>
      </w:r>
      <w:r w:rsidRPr="00296AA5">
        <w:rPr>
          <w:rFonts w:cs="Simplified Arabic"/>
          <w:vertAlign w:val="superscript"/>
          <w:rtl/>
          <w:lang w:eastAsia="ar-IQ"/>
        </w:rPr>
        <w:t>)</w:t>
      </w:r>
      <w:r w:rsidRPr="00296AA5">
        <w:rPr>
          <w:rFonts w:cs="Simplified Arabic"/>
          <w:rtl/>
          <w:lang w:eastAsia="ar-IQ"/>
        </w:rPr>
        <w:t>، تشير إلى أنه سيتم استخدام القواعد والقوات في العراق مستقبلاً بما يعطي للولايات المتحدة مصداقية أكبر لأدائها الإستراتيجي العالمي.</w:t>
      </w:r>
    </w:p>
    <w:p w:rsidR="00D078EE" w:rsidRPr="00296AA5" w:rsidRDefault="00D078EE" w:rsidP="00D078EE">
      <w:pPr>
        <w:ind w:firstLine="279"/>
        <w:jc w:val="both"/>
        <w:rPr>
          <w:rFonts w:cs="Simplified Arabic"/>
          <w:rtl/>
          <w:lang w:eastAsia="ar-IQ"/>
        </w:rPr>
      </w:pPr>
      <w:r w:rsidRPr="00296AA5">
        <w:rPr>
          <w:rFonts w:cs="Simplified Arabic"/>
          <w:rtl/>
          <w:lang w:eastAsia="ar-IQ"/>
        </w:rPr>
        <w:lastRenderedPageBreak/>
        <w:t xml:space="preserve">هذه الأسباب كانت وراء دفع الإدارة الأمريكية إلى إجراء </w:t>
      </w:r>
      <w:r w:rsidRPr="00296AA5">
        <w:rPr>
          <w:rFonts w:cs="Simplified Arabic" w:hint="cs"/>
          <w:rtl/>
          <w:lang w:eastAsia="ar-IQ"/>
        </w:rPr>
        <w:t>أكثر</w:t>
      </w:r>
      <w:r w:rsidRPr="00296AA5">
        <w:rPr>
          <w:rFonts w:cs="Simplified Arabic"/>
          <w:rtl/>
          <w:lang w:eastAsia="ar-IQ"/>
        </w:rPr>
        <w:t xml:space="preserve"> من مراجعة لدورها في العراق، ومنها دعوة الرئيس الأمريكي مستشاريه إلى جلسة عمل لمدة يومين في منتجع كامب ديفيد (13-14 حزيران 2006) رافقها زيارة الرئيس بوش للعراق لتقديم الدعم للحكومة المشكلة ولمناقشة الاحتمالات وطبيعة الاستجابة الأمريكية، وإمكانية الانسحاب او إقامة قواعد دائمة فيه، وآخرها ما شرعت فيه من تنفيذ </w:t>
      </w:r>
      <w:r w:rsidRPr="00296AA5">
        <w:rPr>
          <w:rFonts w:cs="Simplified Arabic" w:hint="cs"/>
          <w:rtl/>
          <w:lang w:eastAsia="ar-IQ"/>
        </w:rPr>
        <w:t>إستراتيجية</w:t>
      </w:r>
      <w:r w:rsidRPr="00296AA5">
        <w:rPr>
          <w:rFonts w:cs="Simplified Arabic"/>
          <w:rtl/>
          <w:lang w:eastAsia="ar-IQ"/>
        </w:rPr>
        <w:t xml:space="preserve"> تحقق تحسينا لشروط نشر قواتها في العراق مستهل العام2007. وتحملت الإدارة ضغوط الكونغرس بوضع جدول زمني لانسحابها من العراق، وأكدت استمرار التزامها للنظام المشكل، وان الضرورة تفرض إتمام مهمة الولايات المتحدة في العراق. وحسب تقديرات المحلل الأمريكي توماس فريدمان فانه لدى الإدارة الأمريكية الخيارات الآتية</w:t>
      </w:r>
      <w:r w:rsidRPr="00296AA5">
        <w:rPr>
          <w:rFonts w:cs="Simplified Arabic"/>
          <w:vertAlign w:val="superscript"/>
          <w:rtl/>
          <w:lang w:eastAsia="ar-IQ"/>
        </w:rPr>
        <w:t>(</w:t>
      </w:r>
      <w:r w:rsidRPr="00296AA5">
        <w:rPr>
          <w:rStyle w:val="FootnoteReference"/>
          <w:rFonts w:cs="Simplified Arabic"/>
          <w:rtl/>
          <w:lang w:eastAsia="ar-IQ"/>
        </w:rPr>
        <w:footnoteReference w:id="392"/>
      </w:r>
      <w:r w:rsidRPr="00296AA5">
        <w:rPr>
          <w:rFonts w:cs="Simplified Arabic"/>
          <w:vertAlign w:val="superscript"/>
          <w:rtl/>
          <w:lang w:eastAsia="ar-IQ"/>
        </w:rPr>
        <w:t>)</w:t>
      </w:r>
      <w:r w:rsidRPr="00296AA5">
        <w:rPr>
          <w:rFonts w:cs="Simplified Arabic"/>
          <w:rtl/>
          <w:lang w:eastAsia="ar-IQ"/>
        </w:rPr>
        <w:t>:</w:t>
      </w:r>
    </w:p>
    <w:p w:rsidR="00D078EE" w:rsidRPr="00296AA5" w:rsidRDefault="00D078EE" w:rsidP="00D078EE">
      <w:pPr>
        <w:ind w:left="459" w:hanging="180"/>
        <w:jc w:val="both"/>
        <w:rPr>
          <w:rFonts w:cs="Simplified Arabic"/>
          <w:rtl/>
          <w:lang w:eastAsia="ar-IQ"/>
        </w:rPr>
      </w:pPr>
      <w:r w:rsidRPr="00296AA5">
        <w:rPr>
          <w:rFonts w:cs="Simplified Arabic"/>
          <w:rtl/>
          <w:lang w:eastAsia="ar-IQ"/>
        </w:rPr>
        <w:t xml:space="preserve">1-الخروج من العراق وتركه في الفوضى. وهذا الأمر له انعكاسات سياسية سلبية تجاه الولايات المتحدة، وله انعكاسات إقليمية خطيرة اذ ستسعى الدول المختلفة في </w:t>
      </w:r>
      <w:r w:rsidRPr="00296AA5">
        <w:rPr>
          <w:rFonts w:cs="Simplified Arabic" w:hint="cs"/>
          <w:rtl/>
          <w:lang w:eastAsia="ar-IQ"/>
        </w:rPr>
        <w:t>أفضل</w:t>
      </w:r>
      <w:r w:rsidRPr="00296AA5">
        <w:rPr>
          <w:rFonts w:cs="Simplified Arabic"/>
          <w:rtl/>
          <w:lang w:eastAsia="ar-IQ"/>
        </w:rPr>
        <w:t xml:space="preserve"> الأحوال إلى السيطرة على الفوضى قرب حدودها، وفي أسوء الأحوال أن تكون طرفا فيها رغبة في السيطرة على الوضع ومد النفوذ وسيتحول الأمر في فترة قصيرة إلى صراع إقليمي</w:t>
      </w:r>
      <w:r w:rsidRPr="00296AA5">
        <w:rPr>
          <w:rFonts w:cs="Simplified Arabic"/>
          <w:vertAlign w:val="superscript"/>
          <w:rtl/>
          <w:lang w:eastAsia="ar-IQ"/>
        </w:rPr>
        <w:t>(</w:t>
      </w:r>
      <w:r w:rsidRPr="00296AA5">
        <w:rPr>
          <w:rStyle w:val="FootnoteReference"/>
          <w:rFonts w:cs="Simplified Arabic"/>
          <w:rtl/>
          <w:lang w:eastAsia="ar-IQ"/>
        </w:rPr>
        <w:footnoteReference w:id="393"/>
      </w:r>
      <w:r w:rsidRPr="00296AA5">
        <w:rPr>
          <w:rFonts w:cs="Simplified Arabic"/>
          <w:vertAlign w:val="superscript"/>
          <w:rtl/>
          <w:lang w:eastAsia="ar-IQ"/>
        </w:rPr>
        <w:t>)</w:t>
      </w:r>
      <w:r w:rsidRPr="00296AA5">
        <w:rPr>
          <w:rFonts w:cs="Simplified Arabic"/>
          <w:rtl/>
          <w:lang w:eastAsia="ar-IQ"/>
        </w:rPr>
        <w:t>، وقد ظهرت بوادره بتصريحات للرئيس الإيراني احمدي نجاد في منتصف2007، بالقول، أن إيران مستعدة لملئ الفراغ في العراق اذا ما انسحبت الولايات المتحدة منه، ثم أضاف ممثلها في اجتماعات مؤتمر دول الجوار في اسطنبول مستهل تشرين الثاني2007، إنه يمكن نشر قوات من دول الجوار بدلا من القوات الأمريكية في العراق،</w:t>
      </w:r>
    </w:p>
    <w:p w:rsidR="00D078EE" w:rsidRPr="00296AA5" w:rsidRDefault="00D078EE" w:rsidP="00D078EE">
      <w:pPr>
        <w:ind w:left="459" w:hanging="180"/>
        <w:jc w:val="both"/>
        <w:rPr>
          <w:rFonts w:cs="Simplified Arabic"/>
          <w:rtl/>
          <w:lang w:eastAsia="ar-IQ"/>
        </w:rPr>
      </w:pPr>
      <w:r w:rsidRPr="00296AA5">
        <w:rPr>
          <w:rFonts w:cs="Simplified Arabic"/>
          <w:rtl/>
          <w:lang w:eastAsia="ar-IQ"/>
        </w:rPr>
        <w:t xml:space="preserve">2-تهيئة تسليم قسم من العراق والسلطات إلى القوى السياسية الأكثر فاعلية في العراق، والتوجه نحو إيران. بمعنى تجنب الولايات المتحدة مشاكل العراق عبر التركيز على أزمة اكبر من الناحية </w:t>
      </w:r>
      <w:r w:rsidRPr="00296AA5">
        <w:rPr>
          <w:rFonts w:cs="Simplified Arabic" w:hint="cs"/>
          <w:rtl/>
          <w:lang w:eastAsia="ar-IQ"/>
        </w:rPr>
        <w:t>الإستراتيجية</w:t>
      </w:r>
      <w:r w:rsidRPr="00296AA5">
        <w:rPr>
          <w:rFonts w:cs="Simplified Arabic"/>
          <w:vertAlign w:val="superscript"/>
          <w:rtl/>
          <w:lang w:eastAsia="ar-IQ"/>
        </w:rPr>
        <w:t>(</w:t>
      </w:r>
      <w:r w:rsidRPr="00296AA5">
        <w:rPr>
          <w:rStyle w:val="FootnoteReference"/>
          <w:rFonts w:cs="Simplified Arabic"/>
          <w:rtl/>
          <w:lang w:eastAsia="ar-IQ"/>
        </w:rPr>
        <w:footnoteReference w:id="394"/>
      </w:r>
      <w:r w:rsidRPr="00296AA5">
        <w:rPr>
          <w:rFonts w:cs="Simplified Arabic"/>
          <w:vertAlign w:val="superscript"/>
          <w:rtl/>
          <w:lang w:eastAsia="ar-IQ"/>
        </w:rPr>
        <w:t>)</w:t>
      </w:r>
      <w:r w:rsidRPr="00296AA5">
        <w:rPr>
          <w:rFonts w:cs="Simplified Arabic"/>
          <w:rtl/>
          <w:lang w:eastAsia="ar-IQ"/>
        </w:rPr>
        <w:t xml:space="preserve">. </w:t>
      </w:r>
      <w:r w:rsidRPr="00296AA5">
        <w:rPr>
          <w:rFonts w:cs="Simplified Arabic"/>
          <w:rtl/>
          <w:lang w:eastAsia="ar-IQ"/>
        </w:rPr>
        <w:lastRenderedPageBreak/>
        <w:t>وعند ذلك سنكون أمام نسخة معدلة من نظام شمولي، ربما يحكمه حزب إسلامي او تآلف أحزاب إسلامية – طائفية مع إعطاء سلطات اكبر للمنطقة الكردية والمنطقة الغربية من العراق،</w:t>
      </w:r>
    </w:p>
    <w:p w:rsidR="00D078EE" w:rsidRPr="00296AA5" w:rsidRDefault="00D078EE" w:rsidP="00D078EE">
      <w:pPr>
        <w:ind w:left="459" w:hanging="180"/>
        <w:jc w:val="both"/>
        <w:rPr>
          <w:rFonts w:cs="Simplified Arabic" w:hint="cs"/>
          <w:rtl/>
          <w:lang w:eastAsia="ar-IQ"/>
        </w:rPr>
      </w:pPr>
      <w:r w:rsidRPr="00296AA5">
        <w:rPr>
          <w:rFonts w:cs="Simplified Arabic"/>
          <w:rtl/>
          <w:lang w:eastAsia="ar-IQ"/>
        </w:rPr>
        <w:t xml:space="preserve">3-الانشغال بالعراق. بمعنى جعل العراق محطة </w:t>
      </w:r>
      <w:r w:rsidRPr="00296AA5">
        <w:rPr>
          <w:rFonts w:cs="Simplified Arabic" w:hint="cs"/>
          <w:rtl/>
          <w:lang w:eastAsia="ar-IQ"/>
        </w:rPr>
        <w:t>إستراتيجية</w:t>
      </w:r>
      <w:r w:rsidRPr="00296AA5">
        <w:rPr>
          <w:rFonts w:cs="Simplified Arabic"/>
          <w:rtl/>
          <w:lang w:eastAsia="ar-IQ"/>
        </w:rPr>
        <w:t xml:space="preserve"> مهمة والعمل على تأهيلها ليضطلع بدور استراتيجي إقليمي وعربي لصالح الولايات المتحدة.</w:t>
      </w:r>
    </w:p>
    <w:p w:rsidR="00D078EE" w:rsidRPr="00296AA5" w:rsidRDefault="00D078EE" w:rsidP="00D078EE">
      <w:pPr>
        <w:ind w:firstLine="279"/>
        <w:jc w:val="both"/>
        <w:rPr>
          <w:rFonts w:cs="Simplified Arabic"/>
          <w:b/>
          <w:bCs/>
          <w:rtl/>
          <w:lang w:eastAsia="ar-IQ"/>
        </w:rPr>
      </w:pPr>
      <w:r w:rsidRPr="00296AA5">
        <w:rPr>
          <w:rFonts w:cs="Simplified Arabic" w:hint="cs"/>
          <w:b/>
          <w:bCs/>
          <w:rtl/>
          <w:lang w:eastAsia="ar-IQ"/>
        </w:rPr>
        <w:t>ثانيا،</w:t>
      </w:r>
      <w:r w:rsidRPr="00296AA5">
        <w:rPr>
          <w:rFonts w:cs="Simplified Arabic"/>
          <w:b/>
          <w:bCs/>
          <w:rtl/>
          <w:lang w:eastAsia="ar-IQ"/>
        </w:rPr>
        <w:t>خيارات العراق غير الخليجية والأمن الخليجي</w:t>
      </w:r>
    </w:p>
    <w:p w:rsidR="00D078EE" w:rsidRPr="00296AA5" w:rsidRDefault="00D078EE" w:rsidP="00D078EE">
      <w:pPr>
        <w:ind w:firstLine="279"/>
        <w:jc w:val="both"/>
        <w:rPr>
          <w:rFonts w:cs="Simplified Arabic"/>
          <w:rtl/>
          <w:lang w:eastAsia="ar-IQ"/>
        </w:rPr>
      </w:pPr>
      <w:r w:rsidRPr="00296AA5">
        <w:rPr>
          <w:rFonts w:cs="Simplified Arabic"/>
          <w:rtl/>
          <w:lang w:eastAsia="ar-IQ"/>
        </w:rPr>
        <w:t>وكل خيار من هذه الخيارات سيكون له وطئته على العراق وعلى منطقة الخليج. نقول أنه اذا ما جنبت الأقدار توسعة لأعمال الحرب الأهلية الجارية في العراق، واستقر شكل العملية السياسية، سنجد أنفسنا أمام السؤال التالي كيف ستتصرف القوى السياسية الفاعلة في العراق حيال (دول/ قضايا) الخليج؟ ايا ما ستستقر اليه إستراتيجية الولايات المتحدة، نقول انه يشترط الانفتاح على الدول الخليجية اذا أرادت القوى السياسية في العراق ضمان انتماء للخليج</w:t>
      </w:r>
      <w:r w:rsidRPr="00296AA5">
        <w:rPr>
          <w:rFonts w:cs="Simplified Arabic"/>
          <w:rtl/>
        </w:rPr>
        <w:t>. وهذا أمر يتطلب اعتماد التعاون الاقتصادي، او عدم التطرف في تغيير نوعية الحياة، استثمار فرصة الوجود الأمريكي، والاهم اعتماد أنموذج سياسي مرغوب</w:t>
      </w:r>
      <w:r w:rsidRPr="00296AA5">
        <w:rPr>
          <w:rFonts w:cs="Simplified Arabic"/>
          <w:vertAlign w:val="superscript"/>
          <w:rtl/>
        </w:rPr>
        <w:t>(</w:t>
      </w:r>
      <w:r w:rsidRPr="00296AA5">
        <w:rPr>
          <w:rStyle w:val="FootnoteReference"/>
          <w:rFonts w:cs="Simplified Arabic"/>
          <w:rtl/>
        </w:rPr>
        <w:footnoteReference w:id="395"/>
      </w:r>
      <w:r w:rsidRPr="00296AA5">
        <w:rPr>
          <w:rFonts w:cs="Simplified Arabic"/>
          <w:vertAlign w:val="superscript"/>
          <w:rtl/>
        </w:rPr>
        <w:t>)</w:t>
      </w:r>
      <w:r w:rsidRPr="00296AA5">
        <w:rPr>
          <w:rFonts w:cs="Simplified Arabic"/>
          <w:rtl/>
        </w:rPr>
        <w:t xml:space="preserve">. وهذا يعتمد على متطلبات أولها تمكن العراقيون من توسيع شرعية العملية السياسية والنظام السياسي الناشئ عنها، وانتهاءا بتعريف المصلحة العراقية بكل سياسة يجري تنفيذها. </w:t>
      </w:r>
      <w:r w:rsidRPr="00296AA5">
        <w:rPr>
          <w:rFonts w:cs="Simplified Arabic"/>
          <w:rtl/>
          <w:lang w:eastAsia="ar-IQ"/>
        </w:rPr>
        <w:t>الا ان جوهر ما يجري هو عيب بنيوي- استراتيجي مضمونه الارتهان بعلاقات أيديولوجية وولاء لإيران، ليس للعراق فيها مصلحة. وتبقى هناك مسألة قبول دول الخليج للعراق في محاولة منها لتصحيح اتجاهه، فالملاحظ أن لكل منها مصالح واهتمامات، كان البعض منها قد جرى الأضرار به في الفترة السابقة على العام 2003، والبعض الآخر يجري الأضرار به في المرحلة الراهنة. وكلاهما له تأثير على درجة تقبل العراق، والثقة التي ستمنح له؛ حتى وان كان الأمر مرتهنا بالسياسة الأمريكية وخياراتها. لذلك فان قبول العراق خليجيا هو بذاته مهمة غير يسيرة؛ مجتمعيا وسياسيا</w:t>
      </w:r>
      <w:r w:rsidRPr="00296AA5">
        <w:rPr>
          <w:rFonts w:cs="Simplified Arabic"/>
          <w:vertAlign w:val="superscript"/>
          <w:rtl/>
          <w:lang w:eastAsia="ar-IQ"/>
        </w:rPr>
        <w:t>(</w:t>
      </w:r>
      <w:r w:rsidRPr="00296AA5">
        <w:rPr>
          <w:rStyle w:val="FootnoteReference"/>
          <w:rFonts w:cs="Simplified Arabic"/>
          <w:rtl/>
          <w:lang w:eastAsia="ar-IQ"/>
        </w:rPr>
        <w:footnoteReference w:id="396"/>
      </w:r>
      <w:r w:rsidRPr="00296AA5">
        <w:rPr>
          <w:rFonts w:cs="Simplified Arabic"/>
          <w:vertAlign w:val="superscript"/>
          <w:rtl/>
          <w:lang w:eastAsia="ar-IQ"/>
        </w:rPr>
        <w:t>)</w:t>
      </w:r>
      <w:r w:rsidRPr="00296AA5">
        <w:rPr>
          <w:rFonts w:cs="Simplified Arabic"/>
          <w:rtl/>
          <w:lang w:eastAsia="ar-IQ"/>
        </w:rPr>
        <w:t>.</w:t>
      </w:r>
    </w:p>
    <w:p w:rsidR="00D078EE" w:rsidRPr="00296AA5" w:rsidRDefault="00D078EE" w:rsidP="00D078EE">
      <w:pPr>
        <w:ind w:firstLine="279"/>
        <w:jc w:val="both"/>
        <w:rPr>
          <w:rFonts w:cs="Simplified Arabic"/>
          <w:rtl/>
          <w:lang w:eastAsia="ar-IQ"/>
        </w:rPr>
      </w:pPr>
      <w:r w:rsidRPr="00296AA5">
        <w:rPr>
          <w:rFonts w:cs="Simplified Arabic"/>
          <w:rtl/>
          <w:lang w:eastAsia="ar-IQ"/>
        </w:rPr>
        <w:lastRenderedPageBreak/>
        <w:t>لكن هل القوى السياسية في العراق تدرك/ستدرك حقائق التفاعلات في المنطقة؟ الواقع إن مدى مراعاة تلك القوى لمتطلبات أمن هذه المنطقة، ومصالح دولها وعدم الاندفاع نحو التقاطع معها</w:t>
      </w:r>
      <w:r w:rsidRPr="00296AA5">
        <w:rPr>
          <w:rFonts w:cs="Simplified Arabic"/>
          <w:vertAlign w:val="superscript"/>
          <w:rtl/>
          <w:lang w:eastAsia="ar-IQ"/>
        </w:rPr>
        <w:t>(</w:t>
      </w:r>
      <w:r w:rsidRPr="00296AA5">
        <w:rPr>
          <w:rStyle w:val="FootnoteReference"/>
          <w:rFonts w:cs="Simplified Arabic"/>
          <w:lang w:eastAsia="ar-IQ" w:bidi="ar-IQ"/>
        </w:rPr>
        <w:footnoteReference w:id="397"/>
      </w:r>
      <w:r w:rsidRPr="00296AA5">
        <w:rPr>
          <w:rFonts w:cs="Simplified Arabic"/>
          <w:vertAlign w:val="superscript"/>
          <w:rtl/>
          <w:lang w:eastAsia="ar-IQ"/>
        </w:rPr>
        <w:t>)</w:t>
      </w:r>
      <w:r w:rsidRPr="00296AA5">
        <w:rPr>
          <w:rFonts w:cs="Simplified Arabic"/>
          <w:rtl/>
          <w:lang w:eastAsia="ar-IQ"/>
        </w:rPr>
        <w:t>، هو الذي سييسر قبول العراق، كطرف بناء فاعل. فالعلاقة بين العراق ودول الخليج العربية ينبغي أن تقوم على المصلحة</w:t>
      </w:r>
      <w:r w:rsidRPr="00296AA5">
        <w:rPr>
          <w:rFonts w:cs="Simplified Arabic"/>
          <w:vertAlign w:val="superscript"/>
          <w:rtl/>
          <w:lang w:eastAsia="ar-IQ"/>
        </w:rPr>
        <w:t>(</w:t>
      </w:r>
      <w:r w:rsidRPr="00296AA5">
        <w:rPr>
          <w:rStyle w:val="FootnoteReference"/>
          <w:rFonts w:cs="Simplified Arabic"/>
          <w:rtl/>
          <w:lang w:eastAsia="ar-IQ"/>
        </w:rPr>
        <w:footnoteReference w:id="398"/>
      </w:r>
      <w:r w:rsidRPr="00296AA5">
        <w:rPr>
          <w:rFonts w:cs="Simplified Arabic"/>
          <w:vertAlign w:val="superscript"/>
          <w:rtl/>
          <w:lang w:eastAsia="ar-IQ"/>
        </w:rPr>
        <w:t>)</w:t>
      </w:r>
      <w:r w:rsidRPr="00296AA5">
        <w:rPr>
          <w:rFonts w:cs="Simplified Arabic"/>
          <w:rtl/>
          <w:lang w:eastAsia="ar-IQ"/>
        </w:rPr>
        <w:t xml:space="preserve">. وهذا ما يدفع إلى ضرورة التفكير في نقاط الالتقاء بين الطرفين التي قد يستفيد منها صناع القرار في تحقيق مصالح الأطراف المختلفة، وهي بالضرورة مرتهنة بمتغيرين داخلي وخارجي. فالخارجي متعلق بالهواجس من إيران، وبضغوط الولايات المتحدة </w:t>
      </w:r>
      <w:r w:rsidRPr="00296AA5">
        <w:rPr>
          <w:rFonts w:cs="Simplified Arabic" w:hint="cs"/>
          <w:rtl/>
          <w:lang w:eastAsia="ar-IQ"/>
        </w:rPr>
        <w:t>لإعادة</w:t>
      </w:r>
      <w:r w:rsidRPr="00296AA5">
        <w:rPr>
          <w:rFonts w:cs="Simplified Arabic"/>
          <w:rtl/>
          <w:lang w:eastAsia="ar-IQ"/>
        </w:rPr>
        <w:t xml:space="preserve"> ترتيب المنطقة. وداخلي يتعلق بالمشتركات بين الطرفين: أمن الطاقة (إنتاج/ تصدير)، أدوار الجماعات السياسية المتشددة ذات النشاط العابر للحدود، العمالة العراقية الممكن استقدامها من قبل دول الخليج، الاستثمارات الخليجية، المبادرات السياسية وتحديدا تلك المتعلقة بأمن الإقليم... لكن الأمر يتوقف على ضرورة نجاح الطرف</w:t>
      </w:r>
      <w:r w:rsidRPr="00296AA5">
        <w:rPr>
          <w:rFonts w:cs="Simplified Arabic" w:hint="cs"/>
          <w:rtl/>
          <w:lang w:eastAsia="ar-IQ"/>
        </w:rPr>
        <w:t>ي</w:t>
      </w:r>
      <w:r w:rsidRPr="00296AA5">
        <w:rPr>
          <w:rFonts w:cs="Simplified Arabic"/>
          <w:rtl/>
          <w:lang w:eastAsia="ar-IQ"/>
        </w:rPr>
        <w:t>ن في بلورة إرادة سياسية، وصياغتها على شكل تقارب سياسي قائم على أسس متينة وليس على أسس الخشية المؤقتة من احتمالات تغير النوايا؛ او حتى على أساس لعبة التوازنات الاجتماعية والفئوية التي أوجدتها الولايات المتحدة في المنطقة، اعتمادا على التناقضات الموجودة في ثنايا تفاعلاتهما التاريخية والقائمة او التي ستقوم مستقبلا. ويمكن طرح مسألة تسريع اندماج العراق إلى مجلس التعاون لدول الخليج العربية كطرف مشارك.</w:t>
      </w:r>
    </w:p>
    <w:p w:rsidR="00D078EE" w:rsidRPr="00296AA5" w:rsidRDefault="00D078EE" w:rsidP="00D078EE">
      <w:pPr>
        <w:ind w:firstLine="279"/>
        <w:jc w:val="both"/>
        <w:rPr>
          <w:rFonts w:cs="Simplified Arabic"/>
          <w:rtl/>
          <w:lang w:eastAsia="ar-IQ"/>
        </w:rPr>
      </w:pPr>
      <w:r w:rsidRPr="00296AA5">
        <w:rPr>
          <w:rFonts w:cs="Simplified Arabic" w:hint="cs"/>
          <w:rtl/>
          <w:lang w:eastAsia="ar-IQ"/>
        </w:rPr>
        <w:t>وأكثر</w:t>
      </w:r>
      <w:r w:rsidRPr="00296AA5">
        <w:rPr>
          <w:rFonts w:cs="Simplified Arabic"/>
          <w:rtl/>
          <w:lang w:eastAsia="ar-IQ"/>
        </w:rPr>
        <w:t xml:space="preserve"> المسائل التي قد تؤثر بالسلب على تطور العلاقة بين الطرفين كون العراق لا زال يبحث ومن غير حسابات دقيقة عن نقاط مساومة </w:t>
      </w:r>
      <w:r w:rsidRPr="00296AA5">
        <w:rPr>
          <w:rFonts w:cs="Simplified Arabic" w:hint="cs"/>
          <w:rtl/>
          <w:lang w:eastAsia="ar-IQ"/>
        </w:rPr>
        <w:t>وأحيانا</w:t>
      </w:r>
      <w:r w:rsidRPr="00296AA5">
        <w:rPr>
          <w:rFonts w:cs="Simplified Arabic"/>
          <w:rtl/>
          <w:lang w:eastAsia="ar-IQ"/>
        </w:rPr>
        <w:t xml:space="preserve"> استفزاز في علاقاته مع دول المنطقة العربية، عن وعي او دونه. ولم يلاحظ وجود إدراك او مسعى لتطوير العلاقة على نحو جاد معها. وهذا ما يلاحظ عبر زيارات العرفان التي يقوم بها </w:t>
      </w:r>
      <w:r w:rsidRPr="00296AA5">
        <w:rPr>
          <w:rFonts w:cs="Simplified Arabic" w:hint="cs"/>
          <w:rtl/>
          <w:lang w:eastAsia="ar-IQ"/>
        </w:rPr>
        <w:t>المسئولين</w:t>
      </w:r>
      <w:r w:rsidRPr="00296AA5">
        <w:rPr>
          <w:rFonts w:cs="Simplified Arabic"/>
          <w:rtl/>
          <w:lang w:eastAsia="ar-IQ"/>
        </w:rPr>
        <w:t xml:space="preserve"> في العراق لإيران، وحجم التنازلات غير المبررة لها. او تضخيم مسألة التغير في الانتماء المذهبي ل</w:t>
      </w:r>
      <w:r w:rsidRPr="00296AA5">
        <w:rPr>
          <w:rFonts w:cs="Simplified Arabic" w:hint="cs"/>
          <w:rtl/>
          <w:lang w:eastAsia="ar-IQ"/>
        </w:rPr>
        <w:t>قيادات الحكومة في العراق</w:t>
      </w:r>
      <w:r w:rsidRPr="00296AA5">
        <w:rPr>
          <w:rFonts w:cs="Simplified Arabic"/>
          <w:rtl/>
          <w:lang w:eastAsia="ar-IQ"/>
        </w:rPr>
        <w:t>، وبعيدا عن الإطار العلماني السابق.</w:t>
      </w:r>
    </w:p>
    <w:p w:rsidR="00D078EE" w:rsidRPr="00296AA5" w:rsidRDefault="00D078EE" w:rsidP="00D078EE">
      <w:pPr>
        <w:ind w:firstLine="279"/>
        <w:jc w:val="both"/>
        <w:rPr>
          <w:rFonts w:cs="Simplified Arabic"/>
          <w:rtl/>
          <w:lang w:eastAsia="ar-IQ"/>
        </w:rPr>
      </w:pPr>
      <w:r w:rsidRPr="00296AA5">
        <w:rPr>
          <w:rFonts w:cs="Simplified Arabic"/>
          <w:rtl/>
          <w:lang w:eastAsia="ar-IQ"/>
        </w:rPr>
        <w:lastRenderedPageBreak/>
        <w:t>ورغم أن العراق لا زال يمر بمرحلة عدم وضوح الرؤية</w:t>
      </w:r>
      <w:r w:rsidRPr="00296AA5">
        <w:rPr>
          <w:rFonts w:cs="Simplified Arabic"/>
          <w:vertAlign w:val="superscript"/>
          <w:rtl/>
        </w:rPr>
        <w:t>(</w:t>
      </w:r>
      <w:r w:rsidRPr="00296AA5">
        <w:rPr>
          <w:rStyle w:val="FootnoteReference"/>
          <w:rFonts w:cs="Simplified Arabic"/>
          <w:rtl/>
        </w:rPr>
        <w:footnoteReference w:id="399"/>
      </w:r>
      <w:r w:rsidRPr="00296AA5">
        <w:rPr>
          <w:rFonts w:cs="Simplified Arabic"/>
          <w:vertAlign w:val="superscript"/>
          <w:rtl/>
        </w:rPr>
        <w:t>)</w:t>
      </w:r>
      <w:r w:rsidRPr="00296AA5">
        <w:rPr>
          <w:rFonts w:cs="Simplified Arabic"/>
          <w:rtl/>
          <w:lang w:eastAsia="ar-IQ"/>
        </w:rPr>
        <w:t xml:space="preserve"> الناجم عن كثرة القوى المؤثرة في سياساته، فان تحفيزه لصياغة توجهات </w:t>
      </w:r>
      <w:r w:rsidRPr="00296AA5">
        <w:rPr>
          <w:rFonts w:cs="Simplified Arabic" w:hint="cs"/>
          <w:rtl/>
          <w:lang w:eastAsia="ar-IQ"/>
        </w:rPr>
        <w:t>إستراتيجية</w:t>
      </w:r>
      <w:r w:rsidRPr="00296AA5">
        <w:rPr>
          <w:rFonts w:cs="Simplified Arabic"/>
          <w:rtl/>
          <w:lang w:eastAsia="ar-IQ"/>
        </w:rPr>
        <w:t xml:space="preserve"> نحو الانفتاح والارتباط مع دول مجلس التعاون الخليجي، لا زال الخيار الذي لم تحسمه دول الخليج ذاته</w:t>
      </w:r>
      <w:r w:rsidRPr="00296AA5">
        <w:rPr>
          <w:rFonts w:cs="Simplified Arabic" w:hint="cs"/>
          <w:rtl/>
          <w:lang w:eastAsia="ar-IQ"/>
        </w:rPr>
        <w:t>ا</w:t>
      </w:r>
      <w:r w:rsidRPr="00296AA5">
        <w:rPr>
          <w:rFonts w:cs="Simplified Arabic"/>
          <w:rtl/>
          <w:lang w:eastAsia="ar-IQ"/>
        </w:rPr>
        <w:t>. فرغم ما قد يمتلكه العراق من أوراق الا إن هناك استجابات لدول الخليج من الممكن أن تضبط إيقاع التفاعل:</w:t>
      </w:r>
    </w:p>
    <w:p w:rsidR="00D078EE" w:rsidRPr="00296AA5" w:rsidRDefault="00D078EE" w:rsidP="00D078EE">
      <w:pPr>
        <w:tabs>
          <w:tab w:val="left" w:pos="99"/>
          <w:tab w:val="left" w:pos="279"/>
        </w:tabs>
        <w:ind w:firstLine="635"/>
        <w:jc w:val="both"/>
        <w:rPr>
          <w:rFonts w:cs="Simplified Arabic"/>
          <w:rtl/>
          <w:lang w:eastAsia="ar-IQ"/>
        </w:rPr>
      </w:pPr>
      <w:r>
        <w:rPr>
          <w:rFonts w:cs="Simplified Arabic" w:hint="cs"/>
          <w:rtl/>
          <w:lang w:eastAsia="ar-IQ" w:bidi="ar-IQ"/>
        </w:rPr>
        <w:tab/>
      </w:r>
      <w:r w:rsidRPr="00296AA5">
        <w:rPr>
          <w:rFonts w:cs="Simplified Arabic"/>
          <w:rtl/>
          <w:lang w:eastAsia="ar-IQ"/>
        </w:rPr>
        <w:t>وأولها</w:t>
      </w:r>
      <w:r w:rsidRPr="00296AA5">
        <w:rPr>
          <w:rFonts w:cs="Simplified Arabic" w:hint="cs"/>
          <w:rtl/>
          <w:lang w:eastAsia="ar-IQ"/>
        </w:rPr>
        <w:t>،</w:t>
      </w:r>
      <w:r w:rsidRPr="00296AA5">
        <w:rPr>
          <w:rFonts w:cs="Simplified Arabic"/>
          <w:rtl/>
          <w:lang w:eastAsia="ar-IQ"/>
        </w:rPr>
        <w:t xml:space="preserve">أن يكون هناك تصور أن حركة العراق واقعة او ينبغي أن تقع ضمن ما تريده الولايات المتحدة. وعليهم إدراك أن إيران قد مدت نفوذها بتدبر في العراق، جراء استثمارات مرخص بها من الولايات المتحدة ومساومات معها لضبط عملية التغيير السياسي في العراق </w:t>
      </w:r>
      <w:r w:rsidRPr="00296AA5">
        <w:rPr>
          <w:rFonts w:cs="Simplified Arabic" w:hint="cs"/>
          <w:rtl/>
          <w:lang w:eastAsia="ar-IQ"/>
        </w:rPr>
        <w:t>وإنجاحها</w:t>
      </w:r>
      <w:r w:rsidRPr="00296AA5">
        <w:rPr>
          <w:rFonts w:cs="Simplified Arabic"/>
          <w:rtl/>
          <w:lang w:eastAsia="ar-IQ"/>
        </w:rPr>
        <w:t xml:space="preserve">. وهو ما كان للطرفين الا انه قد بدأت تناقضات توزيع وتكريس المغانم تظهر بينهما. وبالتالي اذا ما فشلت دول الخليج العربية في لملمة أوضاع العراق، </w:t>
      </w:r>
      <w:r w:rsidRPr="00296AA5">
        <w:rPr>
          <w:rFonts w:cs="Simplified Arabic" w:hint="cs"/>
          <w:rtl/>
          <w:lang w:eastAsia="ar-IQ"/>
        </w:rPr>
        <w:t>وإعادة</w:t>
      </w:r>
      <w:r w:rsidRPr="00296AA5">
        <w:rPr>
          <w:rFonts w:cs="Simplified Arabic"/>
          <w:rtl/>
          <w:lang w:eastAsia="ar-IQ"/>
        </w:rPr>
        <w:t xml:space="preserve"> سحبه إلى دائرتها فان المتاهة التي أوجدتها إيران له ستجعلهم مكشوفين استراتيجيا بشكل اكبر مما هو عليه وضعهم اليوم- ودليلنا هو استعراض إيران لقوتها ولما أنتجته عسكريا في عام 2006 في الخليج العربي وخليج عمان، ومن تدخلها في تقرير مستقبل العراق على وفق ما تريد.</w:t>
      </w:r>
    </w:p>
    <w:p w:rsidR="00D078EE" w:rsidRPr="00296AA5" w:rsidRDefault="00D078EE" w:rsidP="00D078EE">
      <w:pPr>
        <w:tabs>
          <w:tab w:val="left" w:pos="99"/>
          <w:tab w:val="left" w:pos="279"/>
        </w:tabs>
        <w:ind w:firstLine="455"/>
        <w:jc w:val="both"/>
        <w:rPr>
          <w:rFonts w:cs="Simplified Arabic" w:hint="cs"/>
          <w:rtl/>
          <w:lang w:eastAsia="ar-IQ"/>
        </w:rPr>
      </w:pPr>
      <w:r>
        <w:rPr>
          <w:rFonts w:cs="Simplified Arabic" w:hint="cs"/>
          <w:rtl/>
          <w:lang w:eastAsia="ar-IQ"/>
        </w:rPr>
        <w:tab/>
      </w:r>
      <w:r w:rsidRPr="00296AA5">
        <w:rPr>
          <w:rFonts w:cs="Simplified Arabic"/>
          <w:rtl/>
          <w:lang w:eastAsia="ar-IQ"/>
        </w:rPr>
        <w:t>وثانيا،السعي لإشراك العراق في مناقشات متعلقة بالأمن الإقليمي</w:t>
      </w:r>
      <w:r w:rsidRPr="00296AA5">
        <w:rPr>
          <w:rFonts w:cs="Simplified Arabic" w:hint="cs"/>
          <w:rtl/>
          <w:lang w:eastAsia="ar-IQ"/>
        </w:rPr>
        <w:t>؛ وهذا ما ظهر من خلال إشراكه لسنتين متتاليتين (2006، 2007) في منتديات الأمن الإقليمي الذي يعقد في البحرين مستهل كل شهر كانون الأول ومنذ أربعة أعوام</w:t>
      </w:r>
      <w:r w:rsidRPr="00296AA5">
        <w:rPr>
          <w:rFonts w:cs="Simplified Arabic"/>
          <w:rtl/>
          <w:lang w:eastAsia="ar-IQ"/>
        </w:rPr>
        <w:t>. فلقد كانت دول الخليج ذات رؤية سياسية رشيدة، حيث أرسى ارتباط الأمن الخليجي مع الأمن العالمي تحقيق اكبر قدر من الاقتصاد في الإمكانيات، جراء صعوبة الركون إلى ترتيب أمني إقليمي داخلي بسبب التعقيد في المصالح والولاءات والعناصر الحاكمة للسياسة، مما يسبب هشاشة سياسة التحالف؛ وتحديدا تلك المتعلقة بجدوى الارتباط مع إيران. وفي العموم، ان القوى السياسية الفاعلة في العراق باتت اليوم تطرح نظرة للخليج كجوار إقليمي، بعيدا عن الخطابات القومية. وهذا ما يسمح بالتفاهم وتبادل المصالح، والابتعاد عن نزعة الشك التي حكمت العلاقة خلال العقود السابقة خصوصا تجاه البعد الأمني. ويسمح أيضا بإعادة طرح قضية أمن الخليج العربي للنقاش كقضية سياسية حيوية، باعتبار العراق بات يشاطر الدول الخليجية اهتمامها بعيدا عن المنطلقات الأيديولوجية، وربما يساعد ذلك في عدم استمرار الدفع بالعراق اضطرارا نحو إيران عبر تهميشه.</w:t>
      </w:r>
    </w:p>
    <w:p w:rsidR="00D078EE" w:rsidRPr="000158E8" w:rsidRDefault="00D078EE" w:rsidP="00D078EE">
      <w:pPr>
        <w:rPr>
          <w:rFonts w:cs="Bader" w:hint="cs"/>
          <w:sz w:val="28"/>
          <w:szCs w:val="28"/>
          <w:rtl/>
          <w:lang w:bidi="ar-IQ"/>
        </w:rPr>
      </w:pPr>
      <w:r w:rsidRPr="000158E8">
        <w:rPr>
          <w:rFonts w:cs="Bader" w:hint="cs"/>
          <w:sz w:val="28"/>
          <w:szCs w:val="28"/>
          <w:rtl/>
          <w:lang w:bidi="ar-IQ"/>
        </w:rPr>
        <w:lastRenderedPageBreak/>
        <w:t>توجهات السياسة الصينية تجاه افريقيا</w:t>
      </w:r>
    </w:p>
    <w:p w:rsidR="00D078EE" w:rsidRPr="000158E8" w:rsidRDefault="00D078EE" w:rsidP="00D078EE">
      <w:pPr>
        <w:rPr>
          <w:rFonts w:cs="Bader" w:hint="cs"/>
          <w:sz w:val="28"/>
          <w:szCs w:val="28"/>
          <w:rtl/>
          <w:lang w:bidi="ar-IQ"/>
        </w:rPr>
      </w:pPr>
      <w:r>
        <w:rPr>
          <w:rFonts w:cs="Bader" w:hint="cs"/>
          <w:sz w:val="28"/>
          <w:szCs w:val="28"/>
          <w:rtl/>
          <w:lang w:bidi="ar-IQ"/>
        </w:rPr>
        <w:t xml:space="preserve">    </w:t>
      </w:r>
      <w:r w:rsidRPr="000158E8">
        <w:rPr>
          <w:rFonts w:cs="Bader" w:hint="cs"/>
          <w:sz w:val="28"/>
          <w:szCs w:val="28"/>
          <w:rtl/>
          <w:lang w:bidi="ar-IQ"/>
        </w:rPr>
        <w:t>جمهورية جنوب افريقيا (انموذجاً)</w:t>
      </w:r>
    </w:p>
    <w:p w:rsidR="00D078EE" w:rsidRPr="00436B6F" w:rsidRDefault="00D078EE" w:rsidP="00D078EE">
      <w:pPr>
        <w:ind w:firstLine="424"/>
        <w:jc w:val="center"/>
        <w:rPr>
          <w:rFonts w:hint="cs"/>
          <w:b/>
          <w:bCs/>
          <w:rtl/>
        </w:rPr>
      </w:pPr>
    </w:p>
    <w:p w:rsidR="00D078EE" w:rsidRDefault="00D078EE" w:rsidP="00D078EE">
      <w:pPr>
        <w:ind w:firstLine="424"/>
        <w:jc w:val="lowKashida"/>
        <w:rPr>
          <w:rFonts w:cs="Simplified Arabic" w:hint="cs"/>
          <w:b/>
          <w:bCs/>
          <w:sz w:val="28"/>
          <w:szCs w:val="28"/>
          <w:lang w:bidi="ar-IQ"/>
        </w:rPr>
      </w:pPr>
      <w:r>
        <w:rPr>
          <w:rFonts w:cs="AL-Mateen" w:hint="cs"/>
          <w:sz w:val="32"/>
          <w:szCs w:val="32"/>
          <w:rtl/>
          <w:lang w:bidi="ar-IQ"/>
        </w:rPr>
        <w:t xml:space="preserve">                                                    د</w:t>
      </w:r>
      <w:r w:rsidRPr="000158E8">
        <w:rPr>
          <w:rFonts w:cs="AL-Mateen"/>
          <w:sz w:val="32"/>
          <w:szCs w:val="32"/>
          <w:rtl/>
          <w:lang w:bidi="ar-IQ"/>
        </w:rPr>
        <w:t>. اياد عبد الكريم مجيد</w:t>
      </w:r>
      <w:r w:rsidRPr="000158E8">
        <w:rPr>
          <w:rStyle w:val="FootnoteReference"/>
          <w:rFonts w:cs="AL-Mateen"/>
          <w:sz w:val="32"/>
          <w:szCs w:val="32"/>
          <w:rtl/>
          <w:lang w:bidi="ar-IQ"/>
        </w:rPr>
        <w:footnoteReference w:customMarkFollows="1" w:id="400"/>
        <w:t>(*)</w:t>
      </w:r>
      <w:r w:rsidRPr="000158E8">
        <w:rPr>
          <w:rFonts w:cs="AL-Mateen"/>
          <w:sz w:val="32"/>
          <w:szCs w:val="32"/>
          <w:rtl/>
          <w:lang w:bidi="ar-IQ"/>
        </w:rPr>
        <w:t xml:space="preserve">        م.م. اسراء احمد جياد</w:t>
      </w:r>
      <w:r w:rsidRPr="000158E8">
        <w:rPr>
          <w:rStyle w:val="FootnoteReference"/>
          <w:rFonts w:cs="AL-Mateen"/>
          <w:sz w:val="32"/>
          <w:szCs w:val="32"/>
          <w:rtl/>
          <w:lang w:bidi="ar-IQ"/>
        </w:rPr>
        <w:footnoteReference w:customMarkFollows="1" w:id="401"/>
        <w:t>(**)</w:t>
      </w:r>
      <w:r>
        <w:rPr>
          <w:rFonts w:cs="Simplified Arabic" w:hint="cs"/>
          <w:b/>
          <w:bCs/>
          <w:sz w:val="28"/>
          <w:szCs w:val="28"/>
          <w:rtl/>
          <w:lang w:bidi="ar-IQ"/>
        </w:rPr>
        <w:t xml:space="preserve"> </w:t>
      </w:r>
    </w:p>
    <w:p w:rsidR="00D078EE" w:rsidRDefault="00D078EE" w:rsidP="00D078EE">
      <w:pPr>
        <w:jc w:val="lowKashida"/>
        <w:rPr>
          <w:rFonts w:cs="Simplified Arabic" w:hint="cs"/>
          <w:b/>
          <w:bCs/>
          <w:rtl/>
          <w:lang w:bidi="ar-IQ"/>
        </w:rPr>
      </w:pPr>
      <w:r>
        <w:rPr>
          <w:rFonts w:cs="Simplified Arabic" w:hint="cs"/>
          <w:noProof/>
          <w:rtl/>
        </w:rPr>
        <w:pict>
          <v:line id="_x0000_s1041" style="position:absolute;left:0;text-align:left;z-index:251685888" from="-18pt,6.3pt" to="261pt,6.3pt" strokeweight="3pt">
            <v:stroke linestyle="thinThin"/>
            <w10:wrap anchorx="page"/>
          </v:line>
        </w:pict>
      </w:r>
    </w:p>
    <w:p w:rsidR="00D078EE" w:rsidRPr="00621C47" w:rsidRDefault="00D078EE" w:rsidP="00D078EE">
      <w:pPr>
        <w:jc w:val="lowKashida"/>
        <w:rPr>
          <w:rFonts w:cs="Simplified Arabic" w:hint="cs"/>
          <w:b/>
          <w:bCs/>
          <w:rtl/>
          <w:lang w:bidi="ar-IQ"/>
        </w:rPr>
      </w:pPr>
      <w:r w:rsidRPr="00621C47">
        <w:rPr>
          <w:rFonts w:cs="Simplified Arabic" w:hint="cs"/>
          <w:b/>
          <w:bCs/>
          <w:rtl/>
          <w:lang w:bidi="ar-IQ"/>
        </w:rPr>
        <w:t>المقدمة</w:t>
      </w:r>
    </w:p>
    <w:p w:rsidR="00D078EE" w:rsidRPr="00621C47" w:rsidRDefault="00D078EE" w:rsidP="00D078EE">
      <w:pPr>
        <w:ind w:firstLine="720"/>
        <w:jc w:val="lowKashida"/>
        <w:rPr>
          <w:rFonts w:cs="Simplified Arabic" w:hint="cs"/>
          <w:rtl/>
        </w:rPr>
      </w:pPr>
      <w:r w:rsidRPr="00621C47">
        <w:rPr>
          <w:rFonts w:cs="Simplified Arabic"/>
          <w:rtl/>
        </w:rPr>
        <w:t xml:space="preserve">شهدت القارة الافريقية في السنوات الاخيرة اهتماماً متزايداً من </w:t>
      </w:r>
      <w:r>
        <w:rPr>
          <w:rFonts w:cs="Simplified Arabic" w:hint="cs"/>
          <w:rtl/>
        </w:rPr>
        <w:t>لدن</w:t>
      </w:r>
      <w:r w:rsidRPr="00621C47">
        <w:rPr>
          <w:rFonts w:cs="Simplified Arabic"/>
          <w:rtl/>
        </w:rPr>
        <w:t xml:space="preserve"> القوى الدولية الكبرى ومنها الصين.</w:t>
      </w:r>
      <w:r w:rsidRPr="00621C47">
        <w:rPr>
          <w:rFonts w:cs="Simplified Arabic" w:hint="cs"/>
          <w:rtl/>
        </w:rPr>
        <w:t xml:space="preserve"> فبعد اكثر من خمسين عاماً على تأسيس الع</w:t>
      </w:r>
      <w:r>
        <w:rPr>
          <w:rFonts w:cs="Simplified Arabic" w:hint="cs"/>
          <w:rtl/>
        </w:rPr>
        <w:t>لاقات الصينية الافريقية اضحى الو</w:t>
      </w:r>
      <w:r w:rsidRPr="00621C47">
        <w:rPr>
          <w:rFonts w:cs="Simplified Arabic" w:hint="cs"/>
          <w:rtl/>
        </w:rPr>
        <w:t>ج</w:t>
      </w:r>
      <w:r>
        <w:rPr>
          <w:rFonts w:cs="Simplified Arabic" w:hint="cs"/>
          <w:rtl/>
        </w:rPr>
        <w:t>و</w:t>
      </w:r>
      <w:r w:rsidRPr="00621C47">
        <w:rPr>
          <w:rFonts w:cs="Simplified Arabic" w:hint="cs"/>
          <w:rtl/>
        </w:rPr>
        <w:t>د الصيني في افريقيا واضحاً وكبيراً ومثيرا للتساؤلات، لا سيما في دوائر صنع القرار الغربية. وتشير التقديرات الى ان الصين اضحت الشريك التجاري الثالث لافريقيا بعد الولايات المتحدة وفرنسا.</w:t>
      </w:r>
      <w:r w:rsidRPr="00621C47">
        <w:rPr>
          <w:rFonts w:cs="Simplified Arabic"/>
          <w:rtl/>
        </w:rPr>
        <w:t xml:space="preserve"> وتوجد شواهد كثيرة تدل على ان للصين علاقات مع الدول الافريقية منذ مئات السنين، اذ كانت السفن تحمل البضائع الصينية الى المناطق الافريقية. الا ان العلاقات السياسية والدبلوماسية تعود الى اكثر من نصف قرن شهدت خلالها القارة مساندة الصين للقضايا الافريقية وتقديم المعونات والمساعدات والتبادلات التجارية التي وصلت الى مراحل متطورة. وفي المقابل قامت الدول الافريقية بمساندة الصين وقضاياها في المحافل والمنظمات الدولية.</w:t>
      </w:r>
      <w:r w:rsidRPr="00621C47">
        <w:rPr>
          <w:rFonts w:cs="Simplified Arabic" w:hint="cs"/>
          <w:rtl/>
        </w:rPr>
        <w:t xml:space="preserve"> </w:t>
      </w:r>
      <w:r w:rsidRPr="00621C47">
        <w:rPr>
          <w:rFonts w:cs="Simplified Arabic"/>
          <w:rtl/>
        </w:rPr>
        <w:t xml:space="preserve">ما ادى الى تطوير وتوسيع سياسة  الصين تجاه الدول الافريقية وهذا ما سنراه في هذه الدراسة. </w:t>
      </w:r>
    </w:p>
    <w:p w:rsidR="00D078EE" w:rsidRPr="00621C47" w:rsidRDefault="00D078EE" w:rsidP="00D078EE">
      <w:pPr>
        <w:ind w:firstLine="720"/>
        <w:jc w:val="lowKashida"/>
        <w:rPr>
          <w:rFonts w:cs="Simplified Arabic" w:hint="cs"/>
          <w:rtl/>
        </w:rPr>
      </w:pPr>
      <w:r w:rsidRPr="00621C47">
        <w:rPr>
          <w:rFonts w:cs="Simplified Arabic"/>
          <w:rtl/>
        </w:rPr>
        <w:t>وتنطلق الدراسة من افتراض يربط ما بين امكانية استمرار وتطور الاهتمام الصيني بالقارة الافريقية ودولها ، الى جانب امكانية ان يواجه التوجه الصيني عقبات وتحديات مهمة في ضوء المنافسة الدولية بين القوى الكبرى في مختلف المجالات.</w:t>
      </w:r>
    </w:p>
    <w:p w:rsidR="00D078EE" w:rsidRPr="00621C47" w:rsidRDefault="00D078EE" w:rsidP="00D078EE">
      <w:pPr>
        <w:ind w:firstLine="720"/>
        <w:jc w:val="lowKashida"/>
        <w:rPr>
          <w:rFonts w:cs="Simplified Arabic"/>
          <w:rtl/>
        </w:rPr>
      </w:pPr>
      <w:r w:rsidRPr="00621C47">
        <w:rPr>
          <w:rFonts w:cs="Simplified Arabic"/>
          <w:rtl/>
        </w:rPr>
        <w:lastRenderedPageBreak/>
        <w:t>وقسمت هيكلية الدراسة الى مقدمة ومبحثين وخاتمة، تناول المبحث الاول سياسة الصين تجاه افريقيا ومباد</w:t>
      </w:r>
      <w:r w:rsidRPr="00621C47">
        <w:rPr>
          <w:rFonts w:cs="Simplified Arabic" w:hint="cs"/>
          <w:rtl/>
        </w:rPr>
        <w:t>ئ</w:t>
      </w:r>
      <w:r w:rsidRPr="00621C47">
        <w:rPr>
          <w:rFonts w:cs="Simplified Arabic"/>
          <w:rtl/>
        </w:rPr>
        <w:t xml:space="preserve"> واسس هذه السياسة في مختلف الجوانب ومنها </w:t>
      </w:r>
      <w:r w:rsidRPr="00621C47">
        <w:rPr>
          <w:rFonts w:cs="Simplified Arabic" w:hint="cs"/>
          <w:rtl/>
        </w:rPr>
        <w:t>ال</w:t>
      </w:r>
      <w:r w:rsidRPr="00621C47">
        <w:rPr>
          <w:rFonts w:cs="Simplified Arabic"/>
          <w:rtl/>
        </w:rPr>
        <w:t>سياسي وا</w:t>
      </w:r>
      <w:r w:rsidRPr="00621C47">
        <w:rPr>
          <w:rFonts w:cs="Simplified Arabic" w:hint="cs"/>
          <w:rtl/>
        </w:rPr>
        <w:t>لا</w:t>
      </w:r>
      <w:r w:rsidRPr="00621C47">
        <w:rPr>
          <w:rFonts w:cs="Simplified Arabic"/>
          <w:rtl/>
        </w:rPr>
        <w:t>قتصادي و</w:t>
      </w:r>
      <w:r w:rsidRPr="00621C47">
        <w:rPr>
          <w:rFonts w:cs="Simplified Arabic" w:hint="cs"/>
          <w:rtl/>
        </w:rPr>
        <w:t>ال</w:t>
      </w:r>
      <w:r w:rsidRPr="00621C47">
        <w:rPr>
          <w:rFonts w:cs="Simplified Arabic"/>
          <w:rtl/>
        </w:rPr>
        <w:t>ثقافي، ثم العقبات التي تواجه هذه السياسة على صعيد القارة الافريقية. وتناول المبحث الثاني سياسة الصين تجاه جمهورية جنوب افريقيا ومراحل</w:t>
      </w:r>
      <w:r w:rsidRPr="00621C47">
        <w:rPr>
          <w:rFonts w:cs="Simplified Arabic" w:hint="cs"/>
          <w:rtl/>
        </w:rPr>
        <w:t xml:space="preserve"> تطور</w:t>
      </w:r>
      <w:r w:rsidRPr="00621C47">
        <w:rPr>
          <w:rFonts w:cs="Simplified Arabic"/>
          <w:rtl/>
        </w:rPr>
        <w:t xml:space="preserve"> العلاقة ما بين الطرفين ثم الخاتمة والهوامش. </w:t>
      </w:r>
    </w:p>
    <w:p w:rsidR="00D078EE" w:rsidRDefault="00D078EE" w:rsidP="00D078EE">
      <w:pPr>
        <w:pStyle w:val="BodyText"/>
        <w:bidi/>
        <w:rPr>
          <w:rFonts w:cs="Simplified Arabic" w:hint="cs"/>
          <w:b w:val="0"/>
          <w:bCs w:val="0"/>
          <w:sz w:val="22"/>
          <w:szCs w:val="22"/>
          <w:rtl/>
        </w:rPr>
      </w:pPr>
    </w:p>
    <w:p w:rsidR="00D078EE" w:rsidRDefault="00D078EE" w:rsidP="00D078EE">
      <w:pPr>
        <w:pStyle w:val="BodyText"/>
        <w:bidi/>
        <w:rPr>
          <w:rFonts w:cs="Simplified Arabic" w:hint="cs"/>
          <w:b w:val="0"/>
          <w:bCs w:val="0"/>
          <w:sz w:val="22"/>
          <w:szCs w:val="22"/>
          <w:rtl/>
        </w:rPr>
      </w:pPr>
    </w:p>
    <w:p w:rsidR="00D078EE" w:rsidRDefault="00D078EE" w:rsidP="00D078EE">
      <w:pPr>
        <w:pStyle w:val="BodyText"/>
        <w:bidi/>
        <w:rPr>
          <w:rFonts w:cs="Simplified Arabic" w:hint="cs"/>
          <w:b w:val="0"/>
          <w:bCs w:val="0"/>
          <w:sz w:val="22"/>
          <w:szCs w:val="22"/>
          <w:rtl/>
        </w:rPr>
      </w:pPr>
    </w:p>
    <w:p w:rsidR="00D078EE" w:rsidRPr="00621C47" w:rsidRDefault="00D078EE" w:rsidP="00D078EE">
      <w:pPr>
        <w:pStyle w:val="BodyText"/>
        <w:bidi/>
        <w:rPr>
          <w:rFonts w:cs="Simplified Arabic" w:hint="cs"/>
          <w:b w:val="0"/>
          <w:bCs w:val="0"/>
          <w:sz w:val="22"/>
          <w:szCs w:val="22"/>
          <w:rtl/>
        </w:rPr>
      </w:pPr>
    </w:p>
    <w:p w:rsidR="00D078EE" w:rsidRPr="00621C47" w:rsidRDefault="00D078EE" w:rsidP="00D078EE">
      <w:pPr>
        <w:pStyle w:val="BodyText"/>
        <w:bidi/>
        <w:rPr>
          <w:rFonts w:cs="Simplified Arabic"/>
          <w:sz w:val="22"/>
          <w:szCs w:val="22"/>
        </w:rPr>
      </w:pPr>
      <w:r w:rsidRPr="00621C47">
        <w:rPr>
          <w:rFonts w:cs="Simplified Arabic"/>
          <w:sz w:val="22"/>
          <w:szCs w:val="22"/>
          <w:rtl/>
        </w:rPr>
        <w:t>المبحث الاول</w:t>
      </w:r>
    </w:p>
    <w:p w:rsidR="00D078EE" w:rsidRPr="00621C47" w:rsidRDefault="00D078EE" w:rsidP="00D078EE">
      <w:pPr>
        <w:pStyle w:val="BodyText"/>
        <w:bidi/>
        <w:rPr>
          <w:rFonts w:cs="Simplified Arabic" w:hint="cs"/>
          <w:sz w:val="22"/>
          <w:szCs w:val="22"/>
          <w:rtl/>
        </w:rPr>
      </w:pPr>
      <w:r w:rsidRPr="00621C47">
        <w:rPr>
          <w:rFonts w:cs="Simplified Arabic"/>
          <w:sz w:val="22"/>
          <w:szCs w:val="22"/>
          <w:rtl/>
        </w:rPr>
        <w:t>سياسة الصين تجاه افريقيا</w:t>
      </w:r>
    </w:p>
    <w:p w:rsidR="00D078EE" w:rsidRPr="00621C47" w:rsidRDefault="00D078EE" w:rsidP="00D078EE">
      <w:pPr>
        <w:pStyle w:val="BodyText"/>
        <w:bidi/>
        <w:ind w:firstLine="720"/>
        <w:rPr>
          <w:rFonts w:cs="Simplified Arabic" w:hint="cs"/>
          <w:b w:val="0"/>
          <w:bCs w:val="0"/>
          <w:sz w:val="22"/>
          <w:szCs w:val="22"/>
          <w:rtl/>
        </w:rPr>
      </w:pPr>
      <w:r w:rsidRPr="00621C47">
        <w:rPr>
          <w:rFonts w:cs="Simplified Arabic"/>
          <w:b w:val="0"/>
          <w:bCs w:val="0"/>
          <w:sz w:val="22"/>
          <w:szCs w:val="22"/>
          <w:rtl/>
        </w:rPr>
        <w:t xml:space="preserve">تزايد الاهتمام بالقارة الافريقية في السنوات الاخيرة، ولاسيما من </w:t>
      </w:r>
      <w:r>
        <w:rPr>
          <w:rFonts w:cs="Simplified Arabic" w:hint="cs"/>
          <w:b w:val="0"/>
          <w:bCs w:val="0"/>
          <w:sz w:val="22"/>
          <w:szCs w:val="22"/>
          <w:rtl/>
        </w:rPr>
        <w:t>لدن</w:t>
      </w:r>
      <w:r w:rsidRPr="00621C47">
        <w:rPr>
          <w:rFonts w:cs="Simplified Arabic"/>
          <w:b w:val="0"/>
          <w:bCs w:val="0"/>
          <w:sz w:val="22"/>
          <w:szCs w:val="22"/>
          <w:rtl/>
        </w:rPr>
        <w:t xml:space="preserve"> القوى الكبرى</w:t>
      </w:r>
      <w:r w:rsidRPr="00621C47">
        <w:rPr>
          <w:rFonts w:cs="Simplified Arabic" w:hint="cs"/>
          <w:b w:val="0"/>
          <w:bCs w:val="0"/>
          <w:sz w:val="22"/>
          <w:szCs w:val="22"/>
          <w:rtl/>
        </w:rPr>
        <w:t xml:space="preserve">. </w:t>
      </w:r>
      <w:r w:rsidRPr="00621C47">
        <w:rPr>
          <w:rFonts w:cs="Simplified Arabic"/>
          <w:b w:val="0"/>
          <w:bCs w:val="0"/>
          <w:sz w:val="22"/>
          <w:szCs w:val="22"/>
          <w:rtl/>
        </w:rPr>
        <w:t>بعد ان كان التشاؤم هو السمة الغالبة في تناول ما يخص شؤون القارة السمراء نتيجة تزايد النزاعات والصراعات والحروب ووجود اكبر عدد من اللاجئين والنازحين بها، الى جانب ما عرف عن انتشار الفساد في العديد من دولها، فضلاً عن قضايا ومشاكل افريقيا الاخرى. ومن الدول التي اهتمت بافريقيا خلال هذه المرحلة الصين، اذ تدل كل الشواهد على ان الصين ستتبوأ في المستقبل القريب مكانة دولية مهمة، اذ عدت  الصين في السنوات الاخيرة في مصاف الدول الكبرى ومن الطبيعي لمثل هذه القوة الكبيرة ان تسعى الى توسيع علاقاتها الدولية والاقليمية . فكانت القارة الافريقية احدى خيارات السياسة الصينية تجاه دول العالم .وتوجد شواهد كثيرة على انه كانت للصين علاقات تجارية مع عدد من المناطق الافريقية (اذ لم تكن هناك دول مستقلة حين ذاك) منذ مئات السنين، ولاسيما مع دول شرق افريقيا، اذ كانت السفن تحمل البضائع الصينية من الاواني والاقمشة وتعود محملة ببعض المنتجات الزراعية الافريقية. ولكن سياسة الصين تجاه افريقيا بصورة رسمية جاءت بعد تولي</w:t>
      </w:r>
      <w:r w:rsidRPr="00621C47">
        <w:rPr>
          <w:rFonts w:cs="Simplified Arabic" w:hint="cs"/>
          <w:b w:val="0"/>
          <w:bCs w:val="0"/>
          <w:sz w:val="22"/>
          <w:szCs w:val="22"/>
          <w:rtl/>
        </w:rPr>
        <w:t xml:space="preserve"> </w:t>
      </w:r>
      <w:r w:rsidRPr="00621C47">
        <w:rPr>
          <w:rFonts w:cs="Simplified Arabic"/>
          <w:b w:val="0"/>
          <w:bCs w:val="0"/>
          <w:sz w:val="22"/>
          <w:szCs w:val="22"/>
          <w:rtl/>
        </w:rPr>
        <w:t>(ماوتسي تونج) الحكم عا</w:t>
      </w:r>
      <w:r w:rsidRPr="00621C47">
        <w:rPr>
          <w:rFonts w:cs="Simplified Arabic" w:hint="cs"/>
          <w:b w:val="0"/>
          <w:bCs w:val="0"/>
          <w:sz w:val="22"/>
          <w:szCs w:val="22"/>
          <w:rtl/>
        </w:rPr>
        <w:t>م 1949</w:t>
      </w:r>
      <w:r w:rsidRPr="00621C47">
        <w:rPr>
          <w:rFonts w:cs="Simplified Arabic"/>
          <w:b w:val="0"/>
          <w:bCs w:val="0"/>
          <w:sz w:val="22"/>
          <w:szCs w:val="22"/>
          <w:rtl/>
        </w:rPr>
        <w:t xml:space="preserve"> و</w:t>
      </w:r>
      <w:r w:rsidRPr="00621C47">
        <w:rPr>
          <w:rFonts w:cs="Simplified Arabic" w:hint="cs"/>
          <w:b w:val="0"/>
          <w:bCs w:val="0"/>
          <w:sz w:val="22"/>
          <w:szCs w:val="22"/>
          <w:rtl/>
        </w:rPr>
        <w:t>تأسيس</w:t>
      </w:r>
      <w:r w:rsidRPr="00621C47">
        <w:rPr>
          <w:rFonts w:cs="Simplified Arabic"/>
          <w:b w:val="0"/>
          <w:bCs w:val="0"/>
          <w:sz w:val="22"/>
          <w:szCs w:val="22"/>
          <w:rtl/>
        </w:rPr>
        <w:t xml:space="preserve"> جمهورية الصين الشعبية. وقبل تلك المرحلة لم تبد</w:t>
      </w:r>
      <w:r w:rsidRPr="00621C47">
        <w:rPr>
          <w:rFonts w:cs="Simplified Arabic" w:hint="cs"/>
          <w:b w:val="0"/>
          <w:bCs w:val="0"/>
          <w:sz w:val="22"/>
          <w:szCs w:val="22"/>
          <w:rtl/>
        </w:rPr>
        <w:t>ِ</w:t>
      </w:r>
      <w:r w:rsidRPr="00621C47">
        <w:rPr>
          <w:rFonts w:cs="Simplified Arabic"/>
          <w:b w:val="0"/>
          <w:bCs w:val="0"/>
          <w:sz w:val="22"/>
          <w:szCs w:val="22"/>
          <w:rtl/>
        </w:rPr>
        <w:t xml:space="preserve"> حكومة الصين اهتماماً بسياستها تجاه افريقيا، لاسيما انها كانت تدرك ان غالبية المناطق الافريقية ما زالت تحت الاستعمار الفرنسي أو البريطاني او البرتغالي وحتى البلجيكي .كما لم تكن للصين سياسة تجاه الدول الافريقية حتى بعد ان اصبحت عضواً دائماً في مجلس الامن، فضلا عن عدم اهتمام الصين بانشاء سياسة مع الدول الافريقية المستقلة بعد الحرب العالمية الثانية. وادى التنافس بين الكتلتين الشرقية والغربية وانضمام الصين–ولو اسمياً–الى النظام الاشتراكي بزعامة الاتحاد السوفيتي واحتداد الحرب الباردة وتزعم الولايات المتحدة </w:t>
      </w:r>
      <w:r w:rsidRPr="00621C47">
        <w:rPr>
          <w:rFonts w:cs="Simplified Arabic" w:hint="cs"/>
          <w:b w:val="0"/>
          <w:bCs w:val="0"/>
          <w:sz w:val="22"/>
          <w:szCs w:val="22"/>
          <w:rtl/>
        </w:rPr>
        <w:t>الكتلة المعارضة</w:t>
      </w:r>
      <w:r w:rsidRPr="00621C47">
        <w:rPr>
          <w:rFonts w:cs="Simplified Arabic"/>
          <w:b w:val="0"/>
          <w:bCs w:val="0"/>
          <w:sz w:val="22"/>
          <w:szCs w:val="22"/>
          <w:rtl/>
        </w:rPr>
        <w:t xml:space="preserve"> </w:t>
      </w:r>
      <w:r w:rsidRPr="00621C47">
        <w:rPr>
          <w:rFonts w:cs="Simplified Arabic" w:hint="cs"/>
          <w:b w:val="0"/>
          <w:bCs w:val="0"/>
          <w:sz w:val="22"/>
          <w:szCs w:val="22"/>
          <w:rtl/>
        </w:rPr>
        <w:t>ل</w:t>
      </w:r>
      <w:r w:rsidRPr="00621C47">
        <w:rPr>
          <w:rFonts w:cs="Simplified Arabic"/>
          <w:b w:val="0"/>
          <w:bCs w:val="0"/>
          <w:sz w:val="22"/>
          <w:szCs w:val="22"/>
          <w:rtl/>
        </w:rPr>
        <w:t>لكتلة الشيوعية، ولاسيما تأييدها للصين الوطنية التي انتقلت الى تايوان الحالية</w:t>
      </w:r>
      <w:r w:rsidRPr="00621C47">
        <w:rPr>
          <w:rFonts w:cs="Simplified Arabic" w:hint="cs"/>
          <w:b w:val="0"/>
          <w:bCs w:val="0"/>
          <w:sz w:val="22"/>
          <w:szCs w:val="22"/>
          <w:rtl/>
        </w:rPr>
        <w:t xml:space="preserve"> </w:t>
      </w:r>
      <w:r w:rsidRPr="00621C47">
        <w:rPr>
          <w:rFonts w:cs="Simplified Arabic"/>
          <w:b w:val="0"/>
          <w:bCs w:val="0"/>
          <w:sz w:val="22"/>
          <w:szCs w:val="22"/>
          <w:rtl/>
        </w:rPr>
        <w:t xml:space="preserve">، الى تحجيم دور الصين الشيوعية </w:t>
      </w:r>
      <w:r w:rsidRPr="00621C47">
        <w:rPr>
          <w:rFonts w:cs="Simplified Arabic"/>
          <w:b w:val="0"/>
          <w:bCs w:val="0"/>
          <w:sz w:val="22"/>
          <w:szCs w:val="22"/>
          <w:rtl/>
        </w:rPr>
        <w:lastRenderedPageBreak/>
        <w:t xml:space="preserve">الجديدة في افريقيا بعد الحرب العالمية </w:t>
      </w:r>
      <w:r w:rsidRPr="00621C47">
        <w:rPr>
          <w:rFonts w:cs="Simplified Arabic" w:hint="cs"/>
          <w:b w:val="0"/>
          <w:bCs w:val="0"/>
          <w:sz w:val="22"/>
          <w:szCs w:val="22"/>
          <w:rtl/>
        </w:rPr>
        <w:t xml:space="preserve">الثانية </w:t>
      </w:r>
      <w:r w:rsidRPr="00621C47">
        <w:rPr>
          <w:rFonts w:cs="Simplified Arabic"/>
          <w:b w:val="0"/>
          <w:bCs w:val="0"/>
          <w:sz w:val="22"/>
          <w:szCs w:val="22"/>
          <w:rtl/>
        </w:rPr>
        <w:t>وحتى نهاية الستين</w:t>
      </w:r>
      <w:r>
        <w:rPr>
          <w:rFonts w:cs="Simplified Arabic" w:hint="cs"/>
          <w:b w:val="0"/>
          <w:bCs w:val="0"/>
          <w:sz w:val="22"/>
          <w:szCs w:val="22"/>
          <w:rtl/>
        </w:rPr>
        <w:t>ي</w:t>
      </w:r>
      <w:r w:rsidRPr="00621C47">
        <w:rPr>
          <w:rFonts w:cs="Simplified Arabic"/>
          <w:b w:val="0"/>
          <w:bCs w:val="0"/>
          <w:sz w:val="22"/>
          <w:szCs w:val="22"/>
          <w:rtl/>
        </w:rPr>
        <w:t>ات</w:t>
      </w:r>
      <w:r w:rsidRPr="00621C47">
        <w:rPr>
          <w:rStyle w:val="FootnoteReference"/>
          <w:rFonts w:cs="Simplified Arabic"/>
          <w:b w:val="0"/>
          <w:bCs w:val="0"/>
          <w:sz w:val="22"/>
          <w:szCs w:val="22"/>
          <w:rtl/>
        </w:rPr>
        <w:footnoteReference w:id="402"/>
      </w:r>
      <w:r w:rsidRPr="00621C47">
        <w:rPr>
          <w:rFonts w:cs="Simplified Arabic"/>
          <w:b w:val="0"/>
          <w:bCs w:val="0"/>
          <w:sz w:val="22"/>
          <w:szCs w:val="22"/>
          <w:rtl/>
        </w:rPr>
        <w:t xml:space="preserve"> وعملت الصين على تقديم نفسها الى شعوب العالم النامي التي كانت تسعى للاستقلال من الاستعمار على انها تمثل حلقة مهمة في النضال لمقاومة الاستعمار والهيمنة ، وكنموذج لقدرة الحركة التحررية الشعبية على تأكيد الهوية الوطنية والاستقلال. واستلهمت بعض حركات التحرر الافريقية مثال الصين في التحرر، لاسيما التأكيد على البعد الاشتراكي وسيطرة الدولة والتأميم والغاء الامتيازات الاجنبية واتباع سياسة وطنية. وخلال مرحلة التنافس بين الاتحاد السوفيتي والصين الشعبية خلال السبعين</w:t>
      </w:r>
      <w:r w:rsidRPr="00621C47">
        <w:rPr>
          <w:rFonts w:cs="Simplified Arabic" w:hint="cs"/>
          <w:b w:val="0"/>
          <w:bCs w:val="0"/>
          <w:sz w:val="22"/>
          <w:szCs w:val="22"/>
          <w:rtl/>
        </w:rPr>
        <w:t>ي</w:t>
      </w:r>
      <w:r w:rsidRPr="00621C47">
        <w:rPr>
          <w:rFonts w:cs="Simplified Arabic"/>
          <w:b w:val="0"/>
          <w:bCs w:val="0"/>
          <w:sz w:val="22"/>
          <w:szCs w:val="22"/>
          <w:rtl/>
        </w:rPr>
        <w:t>ات والثمانين</w:t>
      </w:r>
      <w:r w:rsidRPr="00621C47">
        <w:rPr>
          <w:rFonts w:cs="Simplified Arabic" w:hint="cs"/>
          <w:b w:val="0"/>
          <w:bCs w:val="0"/>
          <w:sz w:val="22"/>
          <w:szCs w:val="22"/>
          <w:rtl/>
        </w:rPr>
        <w:t>ي</w:t>
      </w:r>
      <w:r w:rsidRPr="00621C47">
        <w:rPr>
          <w:rFonts w:cs="Simplified Arabic"/>
          <w:b w:val="0"/>
          <w:bCs w:val="0"/>
          <w:sz w:val="22"/>
          <w:szCs w:val="22"/>
          <w:rtl/>
        </w:rPr>
        <w:t>ات من القرن الماضي، انتقل</w:t>
      </w:r>
      <w:r w:rsidRPr="00621C47">
        <w:rPr>
          <w:rFonts w:cs="Simplified Arabic" w:hint="cs"/>
          <w:b w:val="0"/>
          <w:bCs w:val="0"/>
          <w:sz w:val="22"/>
          <w:szCs w:val="22"/>
          <w:rtl/>
        </w:rPr>
        <w:t>ت</w:t>
      </w:r>
      <w:r w:rsidRPr="00621C47">
        <w:rPr>
          <w:rFonts w:cs="Simplified Arabic"/>
          <w:b w:val="0"/>
          <w:bCs w:val="0"/>
          <w:sz w:val="22"/>
          <w:szCs w:val="22"/>
          <w:rtl/>
        </w:rPr>
        <w:t xml:space="preserve"> بعض اوجه هذا الصراع الى افريقيا وتمثل في تأييد الاتحاد السوفيتي لحركات تحررية معينة في دولة ما، وتأييد الصين الشعبية لحركات اخرى، لاسيما في جنوب افريقيا وزيمبابوي وعدة مناطق افريقية. وقد </w:t>
      </w:r>
      <w:r w:rsidRPr="00621C47">
        <w:rPr>
          <w:rFonts w:cs="Simplified Arabic" w:hint="cs"/>
          <w:b w:val="0"/>
          <w:bCs w:val="0"/>
          <w:sz w:val="22"/>
          <w:szCs w:val="22"/>
          <w:rtl/>
        </w:rPr>
        <w:t>كانت</w:t>
      </w:r>
      <w:r w:rsidRPr="00621C47">
        <w:rPr>
          <w:rFonts w:cs="Simplified Arabic"/>
          <w:b w:val="0"/>
          <w:bCs w:val="0"/>
          <w:sz w:val="22"/>
          <w:szCs w:val="22"/>
          <w:rtl/>
        </w:rPr>
        <w:t xml:space="preserve"> مصر التي كانت اول دولة نامية افريقية مستقلة تعترف رسمياً بالصين الشعبية عام </w:t>
      </w:r>
      <w:r w:rsidRPr="00621C47">
        <w:rPr>
          <w:rFonts w:cs="Simplified Arabic" w:hint="cs"/>
          <w:b w:val="0"/>
          <w:bCs w:val="0"/>
          <w:sz w:val="22"/>
          <w:szCs w:val="22"/>
          <w:rtl/>
        </w:rPr>
        <w:t>1956</w:t>
      </w:r>
      <w:r w:rsidRPr="00621C47">
        <w:rPr>
          <w:rFonts w:cs="Simplified Arabic"/>
          <w:b w:val="0"/>
          <w:bCs w:val="0"/>
          <w:sz w:val="22"/>
          <w:szCs w:val="22"/>
          <w:rtl/>
        </w:rPr>
        <w:t xml:space="preserve"> في خضم معركة تمويل السد العالي، </w:t>
      </w:r>
      <w:r w:rsidRPr="00621C47">
        <w:rPr>
          <w:rFonts w:cs="Simplified Arabic" w:hint="cs"/>
          <w:b w:val="0"/>
          <w:bCs w:val="0"/>
          <w:sz w:val="22"/>
          <w:szCs w:val="22"/>
          <w:rtl/>
        </w:rPr>
        <w:t xml:space="preserve">والتي مثلت </w:t>
      </w:r>
      <w:r w:rsidRPr="00621C47">
        <w:rPr>
          <w:rFonts w:cs="Simplified Arabic"/>
          <w:b w:val="0"/>
          <w:bCs w:val="0"/>
          <w:sz w:val="22"/>
          <w:szCs w:val="22"/>
          <w:rtl/>
        </w:rPr>
        <w:t>فرصة ذهبية للصين لدخول افريقيا . فعند زيارة شواين لاي رئيس وزراء الصين الشعبية للقاهرة في اوائل الستين</w:t>
      </w:r>
      <w:r>
        <w:rPr>
          <w:rFonts w:cs="Simplified Arabic" w:hint="cs"/>
          <w:b w:val="0"/>
          <w:bCs w:val="0"/>
          <w:sz w:val="22"/>
          <w:szCs w:val="22"/>
          <w:rtl/>
        </w:rPr>
        <w:t>ي</w:t>
      </w:r>
      <w:r w:rsidRPr="00621C47">
        <w:rPr>
          <w:rFonts w:cs="Simplified Arabic"/>
          <w:b w:val="0"/>
          <w:bCs w:val="0"/>
          <w:sz w:val="22"/>
          <w:szCs w:val="22"/>
          <w:rtl/>
        </w:rPr>
        <w:t xml:space="preserve">ات، استخدم القاهرة كنقطة للانطلاق الى عدد من </w:t>
      </w:r>
      <w:r w:rsidRPr="00621C47">
        <w:rPr>
          <w:rFonts w:cs="Simplified Arabic" w:hint="cs"/>
          <w:b w:val="0"/>
          <w:bCs w:val="0"/>
          <w:sz w:val="22"/>
          <w:szCs w:val="22"/>
          <w:rtl/>
        </w:rPr>
        <w:t>ا</w:t>
      </w:r>
      <w:r w:rsidRPr="00621C47">
        <w:rPr>
          <w:rFonts w:cs="Simplified Arabic"/>
          <w:b w:val="0"/>
          <w:bCs w:val="0"/>
          <w:sz w:val="22"/>
          <w:szCs w:val="22"/>
          <w:rtl/>
        </w:rPr>
        <w:t>لدول الافريقية الاخرى التي ابدت اهتماماً باقامة علاقات رسمية مع بكين بالرغم من اعتراض الولايات المتحدة. الصين الشعبية كانت تقدم نفسها طوال الوقت، وحتى الوقت الحالي على انها مجرد احدى دول العالم الثالث النامي، ولكنها في الوقت نفسه على استعداد لمساعدة الدول المستقلة الجديدة لتوطيد هذا الاستقلال. فالى جانب الاسلحة والتدريب اللذين قدمتهما لبعض حركات التحرر الافريقية، ركزت الصين على افريقيا فاقامت عدد من المشاريع الكبرى مثل خط السكك الحديدية بين زامبيا وتنزانيا</w:t>
      </w:r>
      <w:r w:rsidRPr="00621C47">
        <w:rPr>
          <w:rFonts w:cs="Simplified Arabic" w:hint="cs"/>
          <w:b w:val="0"/>
          <w:bCs w:val="0"/>
          <w:sz w:val="22"/>
          <w:szCs w:val="22"/>
          <w:rtl/>
        </w:rPr>
        <w:t xml:space="preserve"> والذي عرف بخط ( تنزام)</w:t>
      </w:r>
      <w:r w:rsidRPr="00621C47">
        <w:rPr>
          <w:rFonts w:cs="Simplified Arabic"/>
          <w:b w:val="0"/>
          <w:bCs w:val="0"/>
          <w:sz w:val="22"/>
          <w:szCs w:val="22"/>
          <w:rtl/>
        </w:rPr>
        <w:t xml:space="preserve"> والذي يخدم دول</w:t>
      </w:r>
      <w:r>
        <w:rPr>
          <w:rFonts w:cs="Simplified Arabic" w:hint="cs"/>
          <w:b w:val="0"/>
          <w:bCs w:val="0"/>
          <w:sz w:val="22"/>
          <w:szCs w:val="22"/>
          <w:rtl/>
        </w:rPr>
        <w:t xml:space="preserve"> عدة</w:t>
      </w:r>
      <w:r w:rsidRPr="00621C47">
        <w:rPr>
          <w:rFonts w:cs="Simplified Arabic"/>
          <w:b w:val="0"/>
          <w:bCs w:val="0"/>
          <w:sz w:val="22"/>
          <w:szCs w:val="22"/>
          <w:rtl/>
        </w:rPr>
        <w:t>. وكذلك في تمويل اقامة مراكز كبيرة للمؤتمرات ، الى جانب ذلك عملت الصين على تدعيم علاقاتها الافريقية بدافع التنافس مع حكومة تايوان التي استغلت حاجة بعض الدول الافريقية ولاسيما الصغيرة منها فقدمت لها المساعدات لدفعها الى الاعتراف بحكومة تايوان، مما ادى بحكومة بكين الى قطع علاقات</w:t>
      </w:r>
      <w:r w:rsidRPr="00621C47">
        <w:rPr>
          <w:rFonts w:cs="Simplified Arabic" w:hint="cs"/>
          <w:b w:val="0"/>
          <w:bCs w:val="0"/>
          <w:sz w:val="22"/>
          <w:szCs w:val="22"/>
          <w:rtl/>
        </w:rPr>
        <w:t>ها</w:t>
      </w:r>
      <w:r w:rsidRPr="00621C47">
        <w:rPr>
          <w:rFonts w:cs="Simplified Arabic"/>
          <w:b w:val="0"/>
          <w:bCs w:val="0"/>
          <w:sz w:val="22"/>
          <w:szCs w:val="22"/>
          <w:rtl/>
        </w:rPr>
        <w:t xml:space="preserve"> الدبلوماسية مع </w:t>
      </w:r>
      <w:r w:rsidRPr="00621C47">
        <w:rPr>
          <w:rFonts w:cs="Simplified Arabic" w:hint="cs"/>
          <w:b w:val="0"/>
          <w:bCs w:val="0"/>
          <w:sz w:val="22"/>
          <w:szCs w:val="22"/>
          <w:rtl/>
        </w:rPr>
        <w:t>تلك</w:t>
      </w:r>
      <w:r w:rsidRPr="00621C47">
        <w:rPr>
          <w:rFonts w:cs="Simplified Arabic"/>
          <w:b w:val="0"/>
          <w:bCs w:val="0"/>
          <w:sz w:val="22"/>
          <w:szCs w:val="22"/>
          <w:rtl/>
        </w:rPr>
        <w:t xml:space="preserve"> الدول، اذ انها تعد اعتراف أي دولة بتايوان بمثابة عدم الاعتراف بالحكومة الشرعية للصين في بكين</w:t>
      </w:r>
      <w:r w:rsidRPr="00621C47">
        <w:rPr>
          <w:rStyle w:val="FootnoteReference"/>
          <w:rFonts w:cs="Simplified Arabic"/>
          <w:b w:val="0"/>
          <w:bCs w:val="0"/>
          <w:sz w:val="22"/>
          <w:szCs w:val="22"/>
          <w:rtl/>
        </w:rPr>
        <w:footnoteReference w:id="403"/>
      </w:r>
      <w:r w:rsidRPr="00621C47">
        <w:rPr>
          <w:rFonts w:cs="Simplified Arabic" w:hint="cs"/>
          <w:b w:val="0"/>
          <w:bCs w:val="0"/>
          <w:sz w:val="22"/>
          <w:szCs w:val="22"/>
          <w:rtl/>
        </w:rPr>
        <w:t>.</w:t>
      </w:r>
    </w:p>
    <w:p w:rsidR="00D078EE" w:rsidRPr="00621C47" w:rsidRDefault="00D078EE" w:rsidP="00D078EE">
      <w:pPr>
        <w:pStyle w:val="BodyText"/>
        <w:bidi/>
        <w:ind w:firstLine="720"/>
        <w:rPr>
          <w:rFonts w:cs="Simplified Arabic" w:hint="cs"/>
          <w:b w:val="0"/>
          <w:bCs w:val="0"/>
          <w:sz w:val="22"/>
          <w:szCs w:val="22"/>
          <w:rtl/>
        </w:rPr>
      </w:pPr>
      <w:r w:rsidRPr="00621C47">
        <w:rPr>
          <w:rFonts w:cs="Simplified Arabic"/>
          <w:b w:val="0"/>
          <w:bCs w:val="0"/>
          <w:sz w:val="22"/>
          <w:szCs w:val="22"/>
          <w:rtl/>
        </w:rPr>
        <w:t xml:space="preserve">وتعود سياسة الصين تجاه افريقيا لاكثر من خمسين عاماً، اذ شهدت تلك المرحلة بدء اقامة علاقات دبلوماسية بين الصين والدول الافريقية، اذ اصبح الجانبان وعلى مدى السنوات الماضية اصدقاء في اوقات الشدة والرخاء وشركاء في التعاون وبينهما علاقات صداقة طيبة. فقد صاغ الطرفان علاقات عميقة وروابط وثيقة وحققا نجاحات كبيرة ، فنشأ بينهما توافق شامل ومصالح مشتركة ورغبة في مواصلة تعزيز وتعميق تعاونهما </w:t>
      </w:r>
      <w:r w:rsidRPr="00621C47">
        <w:rPr>
          <w:rFonts w:cs="Simplified Arabic"/>
          <w:b w:val="0"/>
          <w:bCs w:val="0"/>
          <w:sz w:val="22"/>
          <w:szCs w:val="22"/>
          <w:rtl/>
        </w:rPr>
        <w:lastRenderedPageBreak/>
        <w:t>بشأن الكثير من القضايا المشتركة . وعلى الرغم من قيام الصين بعد تأسيس نظامها السياسي عام 1949 بالحفاظ على عل</w:t>
      </w:r>
      <w:r>
        <w:rPr>
          <w:rFonts w:cs="Simplified Arabic"/>
          <w:b w:val="0"/>
          <w:bCs w:val="0"/>
          <w:sz w:val="22"/>
          <w:szCs w:val="22"/>
          <w:rtl/>
        </w:rPr>
        <w:t xml:space="preserve">اقات طيبة بالدول الافريقية، </w:t>
      </w:r>
      <w:r>
        <w:rPr>
          <w:rFonts w:cs="Simplified Arabic" w:hint="cs"/>
          <w:b w:val="0"/>
          <w:bCs w:val="0"/>
          <w:sz w:val="22"/>
          <w:szCs w:val="22"/>
          <w:rtl/>
        </w:rPr>
        <w:t>ف</w:t>
      </w:r>
      <w:r w:rsidRPr="00621C47">
        <w:rPr>
          <w:rFonts w:cs="Simplified Arabic"/>
          <w:b w:val="0"/>
          <w:bCs w:val="0"/>
          <w:sz w:val="22"/>
          <w:szCs w:val="22"/>
          <w:rtl/>
        </w:rPr>
        <w:t>ان العلاقات بين الطرفين لم تكتسب حيويتها واهميتها الا بعد قيام الرئيس الصيني السابق جيان</w:t>
      </w:r>
      <w:r w:rsidRPr="00621C47">
        <w:rPr>
          <w:rFonts w:cs="Simplified Arabic" w:hint="cs"/>
          <w:b w:val="0"/>
          <w:bCs w:val="0"/>
          <w:sz w:val="22"/>
          <w:szCs w:val="22"/>
          <w:rtl/>
        </w:rPr>
        <w:t>غ تسه مين</w:t>
      </w:r>
      <w:r w:rsidRPr="00621C47">
        <w:rPr>
          <w:rFonts w:cs="Simplified Arabic"/>
          <w:b w:val="0"/>
          <w:bCs w:val="0"/>
          <w:sz w:val="22"/>
          <w:szCs w:val="22"/>
          <w:rtl/>
        </w:rPr>
        <w:t xml:space="preserve"> في عام 1996 بزيارة القارة الافريقية وطرحه لخطة الاقتراحات الخمسة لاقامة علاقات صداقة صينية–افريقية مستقرة واكثر تعاوناً في القرن الحادي والعشرين، وتشمل هذه المقترحات </w:t>
      </w:r>
      <w:r w:rsidRPr="00621C47">
        <w:rPr>
          <w:rFonts w:cs="Simplified Arabic" w:hint="cs"/>
          <w:b w:val="0"/>
          <w:bCs w:val="0"/>
          <w:sz w:val="22"/>
          <w:szCs w:val="22"/>
          <w:rtl/>
        </w:rPr>
        <w:t>الاتي</w:t>
      </w:r>
      <w:r w:rsidRPr="00621C47">
        <w:rPr>
          <w:rStyle w:val="FootnoteReference"/>
          <w:rFonts w:cs="Simplified Arabic"/>
          <w:b w:val="0"/>
          <w:bCs w:val="0"/>
          <w:sz w:val="22"/>
          <w:szCs w:val="22"/>
          <w:rtl/>
        </w:rPr>
        <w:footnoteReference w:id="404"/>
      </w:r>
      <w:r w:rsidRPr="00621C47">
        <w:rPr>
          <w:rFonts w:cs="Simplified Arabic"/>
          <w:b w:val="0"/>
          <w:bCs w:val="0"/>
          <w:sz w:val="22"/>
          <w:szCs w:val="22"/>
          <w:rtl/>
        </w:rPr>
        <w:t>:</w:t>
      </w:r>
    </w:p>
    <w:p w:rsidR="00D078EE" w:rsidRPr="00621C47" w:rsidRDefault="00D078EE" w:rsidP="00D078EE">
      <w:pPr>
        <w:pStyle w:val="BodyText"/>
        <w:numPr>
          <w:ilvl w:val="0"/>
          <w:numId w:val="37"/>
        </w:numPr>
        <w:bidi/>
        <w:ind w:right="0" w:hanging="296"/>
        <w:rPr>
          <w:rFonts w:cs="Simplified Arabic"/>
          <w:b w:val="0"/>
          <w:bCs w:val="0"/>
          <w:sz w:val="22"/>
          <w:szCs w:val="22"/>
          <w:rtl/>
        </w:rPr>
      </w:pPr>
      <w:r w:rsidRPr="00621C47">
        <w:rPr>
          <w:rFonts w:cs="Simplified Arabic"/>
          <w:b w:val="0"/>
          <w:bCs w:val="0"/>
          <w:sz w:val="22"/>
          <w:szCs w:val="22"/>
          <w:rtl/>
        </w:rPr>
        <w:t>علاقات صداقة متينة واحترام لسيادة الامم.</w:t>
      </w:r>
    </w:p>
    <w:p w:rsidR="00D078EE" w:rsidRPr="00621C47" w:rsidRDefault="00D078EE" w:rsidP="00D078EE">
      <w:pPr>
        <w:pStyle w:val="BodyText"/>
        <w:numPr>
          <w:ilvl w:val="0"/>
          <w:numId w:val="37"/>
        </w:numPr>
        <w:bidi/>
        <w:ind w:right="0" w:hanging="296"/>
        <w:rPr>
          <w:rFonts w:cs="Simplified Arabic"/>
          <w:b w:val="0"/>
          <w:bCs w:val="0"/>
          <w:sz w:val="22"/>
          <w:szCs w:val="22"/>
          <w:rtl/>
        </w:rPr>
      </w:pPr>
      <w:r w:rsidRPr="00621C47">
        <w:rPr>
          <w:rFonts w:cs="Simplified Arabic"/>
          <w:b w:val="0"/>
          <w:bCs w:val="0"/>
          <w:sz w:val="22"/>
          <w:szCs w:val="22"/>
          <w:rtl/>
        </w:rPr>
        <w:t>تحقيق المساواة بين الطرفين في التجارة البينية.</w:t>
      </w:r>
    </w:p>
    <w:p w:rsidR="00D078EE" w:rsidRPr="00621C47" w:rsidRDefault="00D078EE" w:rsidP="00D078EE">
      <w:pPr>
        <w:pStyle w:val="BodyText"/>
        <w:numPr>
          <w:ilvl w:val="0"/>
          <w:numId w:val="37"/>
        </w:numPr>
        <w:bidi/>
        <w:ind w:right="0" w:hanging="296"/>
        <w:rPr>
          <w:rFonts w:cs="Simplified Arabic"/>
          <w:b w:val="0"/>
          <w:bCs w:val="0"/>
          <w:sz w:val="22"/>
          <w:szCs w:val="22"/>
          <w:rtl/>
        </w:rPr>
      </w:pPr>
      <w:r w:rsidRPr="00621C47">
        <w:rPr>
          <w:rFonts w:cs="Simplified Arabic"/>
          <w:b w:val="0"/>
          <w:bCs w:val="0"/>
          <w:sz w:val="22"/>
          <w:szCs w:val="22"/>
          <w:rtl/>
        </w:rPr>
        <w:t>النظرة الواحدة للمستقبل.</w:t>
      </w:r>
    </w:p>
    <w:p w:rsidR="00D078EE" w:rsidRPr="00621C47" w:rsidRDefault="00D078EE" w:rsidP="00D078EE">
      <w:pPr>
        <w:pStyle w:val="BodyText"/>
        <w:numPr>
          <w:ilvl w:val="0"/>
          <w:numId w:val="37"/>
        </w:numPr>
        <w:bidi/>
        <w:ind w:right="0" w:hanging="296"/>
        <w:rPr>
          <w:rFonts w:cs="Simplified Arabic"/>
          <w:b w:val="0"/>
          <w:bCs w:val="0"/>
          <w:sz w:val="22"/>
          <w:szCs w:val="22"/>
          <w:rtl/>
        </w:rPr>
      </w:pPr>
      <w:r w:rsidRPr="00621C47">
        <w:rPr>
          <w:rFonts w:cs="Simplified Arabic"/>
          <w:b w:val="0"/>
          <w:bCs w:val="0"/>
          <w:sz w:val="22"/>
          <w:szCs w:val="22"/>
          <w:rtl/>
        </w:rPr>
        <w:t>الوحدة والتعاون والتنمية المشتركة</w:t>
      </w:r>
      <w:r w:rsidRPr="00621C47">
        <w:rPr>
          <w:rFonts w:cs="Simplified Arabic" w:hint="cs"/>
          <w:b w:val="0"/>
          <w:bCs w:val="0"/>
          <w:sz w:val="22"/>
          <w:szCs w:val="22"/>
          <w:rtl/>
        </w:rPr>
        <w:t>.</w:t>
      </w:r>
    </w:p>
    <w:p w:rsidR="00D078EE" w:rsidRPr="00621C47" w:rsidRDefault="00D078EE" w:rsidP="00D078EE">
      <w:pPr>
        <w:pStyle w:val="BodyText"/>
        <w:numPr>
          <w:ilvl w:val="0"/>
          <w:numId w:val="37"/>
        </w:numPr>
        <w:bidi/>
        <w:ind w:right="0" w:hanging="296"/>
        <w:rPr>
          <w:rFonts w:cs="Simplified Arabic"/>
          <w:b w:val="0"/>
          <w:bCs w:val="0"/>
          <w:sz w:val="22"/>
          <w:szCs w:val="22"/>
          <w:rtl/>
        </w:rPr>
      </w:pPr>
      <w:r w:rsidRPr="00621C47">
        <w:rPr>
          <w:rFonts w:cs="Simplified Arabic"/>
          <w:b w:val="0"/>
          <w:bCs w:val="0"/>
          <w:sz w:val="22"/>
          <w:szCs w:val="22"/>
          <w:rtl/>
        </w:rPr>
        <w:t>رفض الصين التام التدخل في الشؤون الداخلية للدول الافريقية.</w:t>
      </w:r>
    </w:p>
    <w:p w:rsidR="00D078EE" w:rsidRPr="00621C47" w:rsidRDefault="00D078EE" w:rsidP="00D078EE">
      <w:pPr>
        <w:pStyle w:val="BodyText"/>
        <w:bidi/>
        <w:ind w:firstLine="849"/>
        <w:rPr>
          <w:rFonts w:cs="Simplified Arabic"/>
          <w:b w:val="0"/>
          <w:bCs w:val="0"/>
          <w:sz w:val="22"/>
          <w:szCs w:val="22"/>
          <w:rtl/>
        </w:rPr>
      </w:pPr>
      <w:r w:rsidRPr="00621C47">
        <w:rPr>
          <w:rFonts w:cs="Simplified Arabic"/>
          <w:b w:val="0"/>
          <w:bCs w:val="0"/>
          <w:sz w:val="22"/>
          <w:szCs w:val="22"/>
          <w:rtl/>
        </w:rPr>
        <w:t xml:space="preserve">واصبحت هذه المقترحات الخمسة الركائز الاساسية للسياسة الصينية تجاه افريقيا التي ارتأت ان افضل ضمان لتحقيق هذه المقترحات هو اقامة منتدى للتعاون الصيني–الافريقي وسعت الدبلوماسية طول المدة من عام 1996 الى عام 2000 الى اقامة وتأسيس اطر التعاون الصيني–الافريقي والتي شملت </w:t>
      </w:r>
      <w:r w:rsidRPr="00621C47">
        <w:rPr>
          <w:rFonts w:cs="Simplified Arabic" w:hint="cs"/>
          <w:b w:val="0"/>
          <w:bCs w:val="0"/>
          <w:sz w:val="22"/>
          <w:szCs w:val="22"/>
          <w:rtl/>
        </w:rPr>
        <w:t>الاتي</w:t>
      </w:r>
      <w:r w:rsidRPr="00621C47">
        <w:rPr>
          <w:rStyle w:val="FootnoteReference"/>
          <w:rFonts w:cs="Simplified Arabic"/>
          <w:b w:val="0"/>
          <w:bCs w:val="0"/>
          <w:sz w:val="22"/>
          <w:szCs w:val="22"/>
          <w:rtl/>
        </w:rPr>
        <w:footnoteReference w:id="405"/>
      </w:r>
      <w:r w:rsidRPr="00621C47">
        <w:rPr>
          <w:rFonts w:cs="Simplified Arabic"/>
          <w:b w:val="0"/>
          <w:bCs w:val="0"/>
          <w:sz w:val="22"/>
          <w:szCs w:val="22"/>
          <w:rtl/>
        </w:rPr>
        <w:t xml:space="preserve">: </w:t>
      </w:r>
    </w:p>
    <w:p w:rsidR="00D078EE" w:rsidRPr="00621C47" w:rsidRDefault="00D078EE" w:rsidP="00D078EE">
      <w:pPr>
        <w:pStyle w:val="BodyText"/>
        <w:numPr>
          <w:ilvl w:val="0"/>
          <w:numId w:val="38"/>
        </w:numPr>
        <w:bidi/>
        <w:rPr>
          <w:rFonts w:cs="Simplified Arabic"/>
          <w:b w:val="0"/>
          <w:bCs w:val="0"/>
          <w:sz w:val="22"/>
          <w:szCs w:val="22"/>
          <w:rtl/>
        </w:rPr>
      </w:pPr>
      <w:r w:rsidRPr="00621C47">
        <w:rPr>
          <w:rFonts w:cs="Simplified Arabic"/>
          <w:b w:val="0"/>
          <w:bCs w:val="0"/>
          <w:sz w:val="22"/>
          <w:szCs w:val="22"/>
          <w:rtl/>
        </w:rPr>
        <w:t xml:space="preserve">اعادة هيكلة مؤسسات صنع السياسة الصينية تجاه افريقيا، اذ قامت الحكومة الصينية في عام 1997 بانشاء عدد من الادارات الخاصة لتنمية العلاقات السياسية والاقتصادية والثقافية مع الدول الافريقية ، وتوسيع اختصاصات بعض الاجهزة والادارات القائمة لتشمل اطر التعاون المشتركة </w:t>
      </w:r>
      <w:r>
        <w:rPr>
          <w:rFonts w:cs="Simplified Arabic" w:hint="cs"/>
          <w:b w:val="0"/>
          <w:bCs w:val="0"/>
          <w:sz w:val="22"/>
          <w:szCs w:val="22"/>
          <w:rtl/>
        </w:rPr>
        <w:t xml:space="preserve">كافة </w:t>
      </w:r>
      <w:r w:rsidRPr="00621C47">
        <w:rPr>
          <w:rFonts w:cs="Simplified Arabic"/>
          <w:b w:val="0"/>
          <w:bCs w:val="0"/>
          <w:sz w:val="22"/>
          <w:szCs w:val="22"/>
          <w:rtl/>
        </w:rPr>
        <w:t>وتتضمن قائمة الادارات والاجهزة الحكومية الصينية المعنية بالشؤون الافريقية كلاً من: ادارة غرب اسيا والشؤون الافريقية بوزارة التجارة، وادارة الشؤون الافريقية بوزارة الخارجية، وادارة اللجنة المركزية بالحزب الشيوعي الصيني، وقطاع التعاون والتبادل الدولي مع اسيا وافريقيا بوزارة التعليم، وادارة التعاون الدولي بوزارة الصحة، وادارة التعاون الدولي بوزارة الزراعة ومكتب الشؤون الخارجية التابع لوزارة الدفاع الوطني. كما قامت الحكومة الصينية بتيسير انشاء عدد من المراكز البحثية ومنظمات المجتمع المدني الصيني المختصة بالشؤون الافريقية ومنها: معهد غرب اسيا والدراسات الافريقية التابع للاكاديمية الصينية للعلوم الاجتماعية، ومركز الدراسات الافريقية بجامعة بيكنج، ومعهد الدراسات الافريقية بجامعة ناننج، ومعهد الدراسات الافريقية بجامعة السانجتان، وغيرها  من المعاهد والمراكز الصينية المعنية بشؤون القارة الافريقية.</w:t>
      </w:r>
    </w:p>
    <w:p w:rsidR="00D078EE" w:rsidRPr="00621C47" w:rsidRDefault="00D078EE" w:rsidP="00D078EE">
      <w:pPr>
        <w:pStyle w:val="BodyText"/>
        <w:numPr>
          <w:ilvl w:val="0"/>
          <w:numId w:val="38"/>
        </w:numPr>
        <w:bidi/>
        <w:rPr>
          <w:rFonts w:cs="Simplified Arabic"/>
          <w:b w:val="0"/>
          <w:bCs w:val="0"/>
          <w:sz w:val="22"/>
          <w:szCs w:val="22"/>
          <w:rtl/>
        </w:rPr>
      </w:pPr>
      <w:r w:rsidRPr="00621C47">
        <w:rPr>
          <w:rFonts w:cs="Simplified Arabic"/>
          <w:b w:val="0"/>
          <w:bCs w:val="0"/>
          <w:sz w:val="22"/>
          <w:szCs w:val="22"/>
          <w:rtl/>
        </w:rPr>
        <w:t xml:space="preserve"> تشكيل منتدى التعاون الصيني–الافريقي، اذ توصلت الحكومة الصينية مع عدد من الدول الافريقية في منتصف عام 2000 الى اتفاق مشترك بشأن تشكيل وتأسيس منتدى لتعزيز التعاون الصيني–الافريقي، </w:t>
      </w:r>
      <w:r w:rsidRPr="00621C47">
        <w:rPr>
          <w:rFonts w:cs="Simplified Arabic"/>
          <w:b w:val="0"/>
          <w:bCs w:val="0"/>
          <w:sz w:val="22"/>
          <w:szCs w:val="22"/>
          <w:rtl/>
        </w:rPr>
        <w:lastRenderedPageBreak/>
        <w:t>اطلق عليه منتدى التعاون الصيني–الافريقي</w:t>
      </w:r>
      <w:r w:rsidRPr="00621C47">
        <w:rPr>
          <w:rFonts w:cs="Simplified Arabic" w:hint="cs"/>
          <w:b w:val="0"/>
          <w:bCs w:val="0"/>
          <w:sz w:val="22"/>
          <w:szCs w:val="22"/>
          <w:rtl/>
        </w:rPr>
        <w:t xml:space="preserve"> </w:t>
      </w:r>
      <w:r w:rsidRPr="00621C47">
        <w:rPr>
          <w:rFonts w:cs="Simplified Arabic"/>
          <w:b w:val="0"/>
          <w:bCs w:val="0"/>
          <w:sz w:val="22"/>
          <w:szCs w:val="22"/>
        </w:rPr>
        <w:t xml:space="preserve"> ( CACF)</w:t>
      </w:r>
      <w:r w:rsidRPr="00621C47">
        <w:rPr>
          <w:rFonts w:cs="Simplified Arabic"/>
          <w:b w:val="0"/>
          <w:bCs w:val="0"/>
          <w:sz w:val="22"/>
          <w:szCs w:val="22"/>
          <w:rtl/>
        </w:rPr>
        <w:t>وذلك بهدف العمل على التشاور الثنائي وتعميق التفاهم وزيادة التوافق، وتمتين اواصر الصداقة، وتشجيع التعاون المشترك ومجابهة التغيرات في البيئة الدولية، وتلبية احتياجات العولمة الاقتصادية والسعي نحو توطين التنمية المشتركة من خلال التفاوض والتعاون. وتم الاتفاق في ميثاق المنتدى على عقد مؤتمر وزاري لاعضاء المنتدى كل ثلاث سنوات، وبالتناوب بين الصين والدول الافريقية الاعضاء.</w:t>
      </w:r>
    </w:p>
    <w:p w:rsidR="00D078EE" w:rsidRPr="00621C47" w:rsidRDefault="00D078EE" w:rsidP="00D078EE">
      <w:pPr>
        <w:pStyle w:val="BodyText"/>
        <w:numPr>
          <w:ilvl w:val="0"/>
          <w:numId w:val="38"/>
        </w:numPr>
        <w:bidi/>
        <w:rPr>
          <w:rFonts w:cs="Simplified Arabic"/>
          <w:b w:val="0"/>
          <w:bCs w:val="0"/>
          <w:sz w:val="22"/>
          <w:szCs w:val="22"/>
          <w:rtl/>
        </w:rPr>
      </w:pPr>
      <w:r w:rsidRPr="00621C47">
        <w:rPr>
          <w:rFonts w:cs="Simplified Arabic"/>
          <w:b w:val="0"/>
          <w:bCs w:val="0"/>
          <w:sz w:val="22"/>
          <w:szCs w:val="22"/>
          <w:rtl/>
        </w:rPr>
        <w:t>قيام الرئيس الصيني ه</w:t>
      </w:r>
      <w:r w:rsidRPr="00621C47">
        <w:rPr>
          <w:rFonts w:cs="Simplified Arabic" w:hint="cs"/>
          <w:b w:val="0"/>
          <w:bCs w:val="0"/>
          <w:sz w:val="22"/>
          <w:szCs w:val="22"/>
          <w:rtl/>
        </w:rPr>
        <w:t>وجين تاو</w:t>
      </w:r>
      <w:r w:rsidRPr="00621C47">
        <w:rPr>
          <w:rFonts w:cs="Simplified Arabic"/>
          <w:b w:val="0"/>
          <w:bCs w:val="0"/>
          <w:sz w:val="22"/>
          <w:szCs w:val="22"/>
          <w:rtl/>
        </w:rPr>
        <w:t xml:space="preserve"> بزيارة عدد من الدول الافريقية،</w:t>
      </w:r>
      <w:r w:rsidRPr="00621C47">
        <w:rPr>
          <w:rFonts w:cs="Simplified Arabic" w:hint="cs"/>
          <w:b w:val="0"/>
          <w:bCs w:val="0"/>
          <w:sz w:val="22"/>
          <w:szCs w:val="22"/>
          <w:rtl/>
        </w:rPr>
        <w:t xml:space="preserve"> التي</w:t>
      </w:r>
      <w:r w:rsidRPr="00621C47">
        <w:rPr>
          <w:rFonts w:cs="Simplified Arabic"/>
          <w:b w:val="0"/>
          <w:bCs w:val="0"/>
          <w:sz w:val="22"/>
          <w:szCs w:val="22"/>
          <w:rtl/>
        </w:rPr>
        <w:t xml:space="preserve"> اصبحت تتبوأ موضعاً حيوياً في أجنده الزيارات الخارجية السنوية للرئيس الصيني، الذي ارسى المبادئ والاسس ال</w:t>
      </w:r>
      <w:r w:rsidRPr="00621C47">
        <w:rPr>
          <w:rFonts w:cs="Simplified Arabic" w:hint="cs"/>
          <w:b w:val="0"/>
          <w:bCs w:val="0"/>
          <w:sz w:val="22"/>
          <w:szCs w:val="22"/>
          <w:rtl/>
        </w:rPr>
        <w:t>رئيسة</w:t>
      </w:r>
      <w:r w:rsidRPr="00621C47">
        <w:rPr>
          <w:rFonts w:cs="Simplified Arabic"/>
          <w:b w:val="0"/>
          <w:bCs w:val="0"/>
          <w:sz w:val="22"/>
          <w:szCs w:val="22"/>
          <w:rtl/>
        </w:rPr>
        <w:t xml:space="preserve"> للسياسة الصينية تجاه افريقيا، وهي</w:t>
      </w:r>
      <w:r w:rsidRPr="00621C47">
        <w:rPr>
          <w:rFonts w:cs="Simplified Arabic" w:hint="cs"/>
          <w:b w:val="0"/>
          <w:bCs w:val="0"/>
          <w:sz w:val="22"/>
          <w:szCs w:val="22"/>
          <w:rtl/>
        </w:rPr>
        <w:t xml:space="preserve"> كالاتي</w:t>
      </w:r>
      <w:r w:rsidRPr="00621C47">
        <w:rPr>
          <w:rStyle w:val="FootnoteReference"/>
          <w:rFonts w:cs="Simplified Arabic"/>
          <w:b w:val="0"/>
          <w:bCs w:val="0"/>
          <w:sz w:val="22"/>
          <w:szCs w:val="22"/>
          <w:rtl/>
        </w:rPr>
        <w:footnoteReference w:id="406"/>
      </w:r>
      <w:r w:rsidRPr="00621C47">
        <w:rPr>
          <w:rFonts w:cs="Simplified Arabic"/>
          <w:b w:val="0"/>
          <w:bCs w:val="0"/>
          <w:sz w:val="22"/>
          <w:szCs w:val="22"/>
          <w:rtl/>
        </w:rPr>
        <w:t>:</w:t>
      </w:r>
    </w:p>
    <w:p w:rsidR="00D078EE" w:rsidRPr="00621C47" w:rsidRDefault="00D078EE" w:rsidP="00D078EE">
      <w:pPr>
        <w:pStyle w:val="BodyText"/>
        <w:numPr>
          <w:ilvl w:val="0"/>
          <w:numId w:val="39"/>
        </w:numPr>
        <w:tabs>
          <w:tab w:val="clear" w:pos="360"/>
          <w:tab w:val="num" w:pos="849"/>
        </w:tabs>
        <w:bidi/>
        <w:ind w:left="849" w:hanging="283"/>
        <w:rPr>
          <w:rFonts w:cs="Simplified Arabic"/>
          <w:b w:val="0"/>
          <w:bCs w:val="0"/>
          <w:sz w:val="22"/>
          <w:szCs w:val="22"/>
          <w:rtl/>
        </w:rPr>
      </w:pPr>
      <w:r w:rsidRPr="00621C47">
        <w:rPr>
          <w:rFonts w:cs="Simplified Arabic"/>
          <w:b w:val="0"/>
          <w:bCs w:val="0"/>
          <w:sz w:val="22"/>
          <w:szCs w:val="22"/>
          <w:rtl/>
        </w:rPr>
        <w:t>ان الصين تحافظ على العمل بالمبادئ الخمسة للتعايش السلمي والتي تشمل احترام خيارات الدول الافريقية في النظام السياسي ونمط التنمية والتي تتناسب وتتوافق مع مصالحها وحساباتها القومية، وعدم التدخل في الشؤون الداخلية للدول الافريقية ودعم ومساندة الدول في كفاحها لحماية استقلالها، والحفاظ على سلامة وتكامل اراضي الدول الافريقية وتحفيز جهود الدول الافريقية للمحافظة على استقرار ووحدة اراضيها، وتشجيع التنمية الاقتصادية والمجتمعية في الدول الافريقية.</w:t>
      </w:r>
    </w:p>
    <w:p w:rsidR="00D078EE" w:rsidRPr="00621C47" w:rsidRDefault="00D078EE" w:rsidP="00D078EE">
      <w:pPr>
        <w:pStyle w:val="BodyText"/>
        <w:numPr>
          <w:ilvl w:val="0"/>
          <w:numId w:val="39"/>
        </w:numPr>
        <w:tabs>
          <w:tab w:val="clear" w:pos="360"/>
          <w:tab w:val="num" w:pos="849"/>
        </w:tabs>
        <w:bidi/>
        <w:ind w:left="849" w:hanging="283"/>
        <w:rPr>
          <w:rFonts w:cs="Simplified Arabic"/>
          <w:b w:val="0"/>
          <w:bCs w:val="0"/>
          <w:sz w:val="22"/>
          <w:szCs w:val="22"/>
          <w:rtl/>
        </w:rPr>
      </w:pPr>
      <w:r w:rsidRPr="00621C47">
        <w:rPr>
          <w:rFonts w:cs="Simplified Arabic"/>
          <w:b w:val="0"/>
          <w:bCs w:val="0"/>
          <w:sz w:val="22"/>
          <w:szCs w:val="22"/>
          <w:rtl/>
        </w:rPr>
        <w:t xml:space="preserve">مساندة الصين للوحدة والتعاون والتحالف بين الدول الافريقية وفقاً لقناعتها ومصالحها والدفاع عن جهود الدول الافريقية في معارضة التدخل الخارجي في شؤونها ونزاعاتها الداخلية ودعم المحاولات الافريقية لحل النزاعات بين الدول الافريقية من خلال التشاور </w:t>
      </w:r>
      <w:r w:rsidRPr="00621C47">
        <w:rPr>
          <w:rFonts w:cs="Simplified Arabic" w:hint="cs"/>
          <w:b w:val="0"/>
          <w:bCs w:val="0"/>
          <w:sz w:val="22"/>
          <w:szCs w:val="22"/>
          <w:rtl/>
        </w:rPr>
        <w:t>ب</w:t>
      </w:r>
      <w:r w:rsidRPr="00621C47">
        <w:rPr>
          <w:rFonts w:cs="Simplified Arabic"/>
          <w:b w:val="0"/>
          <w:bCs w:val="0"/>
          <w:sz w:val="22"/>
          <w:szCs w:val="22"/>
          <w:rtl/>
        </w:rPr>
        <w:t xml:space="preserve">الطرق السلمية ومساندة الصين لجهود وسياسات الاتحاد الافريقي والمنظمات الاقليمية الاخرى في مجال تنفيذ شراكه جديدة لبرنامج التنمية الافريقية الهادف لتحقيق السلام والاستقرار والتنمية لكل الدول الافريقية. </w:t>
      </w:r>
    </w:p>
    <w:p w:rsidR="00D078EE" w:rsidRPr="00621C47" w:rsidRDefault="00D078EE" w:rsidP="00D078EE">
      <w:pPr>
        <w:pStyle w:val="BodyText"/>
        <w:numPr>
          <w:ilvl w:val="0"/>
          <w:numId w:val="39"/>
        </w:numPr>
        <w:tabs>
          <w:tab w:val="clear" w:pos="360"/>
          <w:tab w:val="num" w:pos="849"/>
        </w:tabs>
        <w:bidi/>
        <w:ind w:left="849" w:hanging="283"/>
        <w:rPr>
          <w:rFonts w:cs="Simplified Arabic"/>
          <w:b w:val="0"/>
          <w:bCs w:val="0"/>
          <w:sz w:val="22"/>
          <w:szCs w:val="22"/>
          <w:rtl/>
        </w:rPr>
      </w:pPr>
      <w:r w:rsidRPr="00621C47">
        <w:rPr>
          <w:rFonts w:cs="Simplified Arabic"/>
          <w:b w:val="0"/>
          <w:bCs w:val="0"/>
          <w:sz w:val="22"/>
          <w:szCs w:val="22"/>
          <w:rtl/>
        </w:rPr>
        <w:t>تتطلع الصين لتقوية وتطوير علاقة شراكه سياسية مستقرة وطويلة الامد مع افريقيا ترتكز على الصداقة والثقة المتبادلة والتعاون في جميع المجالات، وتكثيف الزيارات المتبادلة بين قيادات الطرفين لزيادة التفاهم المشترك وتعميق الصداقة وتشجيع التعاون الثنائي.</w:t>
      </w:r>
    </w:p>
    <w:p w:rsidR="00D078EE" w:rsidRPr="00621C47" w:rsidRDefault="00D078EE" w:rsidP="00D078EE">
      <w:pPr>
        <w:pStyle w:val="BodyText"/>
        <w:numPr>
          <w:ilvl w:val="0"/>
          <w:numId w:val="39"/>
        </w:numPr>
        <w:tabs>
          <w:tab w:val="clear" w:pos="360"/>
          <w:tab w:val="num" w:pos="849"/>
        </w:tabs>
        <w:bidi/>
        <w:ind w:left="849" w:hanging="283"/>
        <w:rPr>
          <w:rFonts w:cs="Simplified Arabic"/>
          <w:b w:val="0"/>
          <w:bCs w:val="0"/>
          <w:sz w:val="22"/>
          <w:szCs w:val="22"/>
          <w:rtl/>
        </w:rPr>
      </w:pPr>
      <w:r w:rsidRPr="00621C47">
        <w:rPr>
          <w:rFonts w:cs="Simplified Arabic"/>
          <w:b w:val="0"/>
          <w:bCs w:val="0"/>
          <w:sz w:val="22"/>
          <w:szCs w:val="22"/>
          <w:rtl/>
        </w:rPr>
        <w:t xml:space="preserve">ان الصين ستستمر في تقديم المساعدات الاقتصادية للدول الافريقية دون شروط أو مطالب سياسية، مع اتخاذ الاجراءات </w:t>
      </w:r>
      <w:r>
        <w:rPr>
          <w:rFonts w:cs="Simplified Arabic" w:hint="cs"/>
          <w:b w:val="0"/>
          <w:bCs w:val="0"/>
          <w:sz w:val="22"/>
          <w:szCs w:val="22"/>
          <w:rtl/>
        </w:rPr>
        <w:t xml:space="preserve">جميع </w:t>
      </w:r>
      <w:r w:rsidRPr="00621C47">
        <w:rPr>
          <w:rFonts w:cs="Simplified Arabic"/>
          <w:b w:val="0"/>
          <w:bCs w:val="0"/>
          <w:sz w:val="22"/>
          <w:szCs w:val="22"/>
          <w:rtl/>
        </w:rPr>
        <w:t>التي تكفل استفادة الدول الافريقية من المساعدات الاقتصادية الصينية، مع تخفيض حجم الديون الافريقية وزيادة الاستثمارات الصينية في افريقيا.</w:t>
      </w:r>
    </w:p>
    <w:p w:rsidR="00D078EE" w:rsidRPr="00621C47" w:rsidRDefault="00D078EE" w:rsidP="00D078EE">
      <w:pPr>
        <w:pStyle w:val="BodyText"/>
        <w:numPr>
          <w:ilvl w:val="0"/>
          <w:numId w:val="39"/>
        </w:numPr>
        <w:tabs>
          <w:tab w:val="clear" w:pos="360"/>
          <w:tab w:val="num" w:pos="849"/>
        </w:tabs>
        <w:bidi/>
        <w:ind w:left="849" w:hanging="283"/>
        <w:rPr>
          <w:rFonts w:cs="Simplified Arabic"/>
          <w:b w:val="0"/>
          <w:bCs w:val="0"/>
          <w:sz w:val="22"/>
          <w:szCs w:val="22"/>
          <w:rtl/>
        </w:rPr>
      </w:pPr>
      <w:r w:rsidRPr="00621C47">
        <w:rPr>
          <w:rFonts w:cs="Simplified Arabic"/>
          <w:b w:val="0"/>
          <w:bCs w:val="0"/>
          <w:sz w:val="22"/>
          <w:szCs w:val="22"/>
          <w:rtl/>
        </w:rPr>
        <w:t>مناشدة الصين المجتمع الدولي، لاسيما الدول المتقدمة فيه للاهتمام بقضايا السلام والتنمية في افريقيا وتلبية مطالب الدول الافريقية الخاصة بتقديم المساعدات ودفع الاستثمارات وخفض ديون هذه الدول وفتح اسواقها امام صادرات الدول الافريقية،</w:t>
      </w:r>
      <w:r w:rsidRPr="00621C47">
        <w:rPr>
          <w:rFonts w:cs="Simplified Arabic" w:hint="cs"/>
          <w:b w:val="0"/>
          <w:bCs w:val="0"/>
          <w:sz w:val="22"/>
          <w:szCs w:val="22"/>
          <w:rtl/>
        </w:rPr>
        <w:t xml:space="preserve"> </w:t>
      </w:r>
      <w:r w:rsidRPr="00621C47">
        <w:rPr>
          <w:rFonts w:cs="Simplified Arabic"/>
          <w:b w:val="0"/>
          <w:bCs w:val="0"/>
          <w:sz w:val="22"/>
          <w:szCs w:val="22"/>
          <w:rtl/>
        </w:rPr>
        <w:t>مما يمكنها من البدء في تحقيق التنمية المستديمة بها.</w:t>
      </w:r>
    </w:p>
    <w:p w:rsidR="00D078EE" w:rsidRPr="00621C47" w:rsidRDefault="00D078EE" w:rsidP="00D078EE">
      <w:pPr>
        <w:pStyle w:val="BodyText"/>
        <w:numPr>
          <w:ilvl w:val="0"/>
          <w:numId w:val="39"/>
        </w:numPr>
        <w:tabs>
          <w:tab w:val="clear" w:pos="360"/>
          <w:tab w:val="num" w:pos="849"/>
        </w:tabs>
        <w:bidi/>
        <w:ind w:left="849" w:hanging="283"/>
        <w:rPr>
          <w:rFonts w:cs="Simplified Arabic"/>
          <w:b w:val="0"/>
          <w:bCs w:val="0"/>
          <w:sz w:val="22"/>
          <w:szCs w:val="22"/>
          <w:rtl/>
        </w:rPr>
      </w:pPr>
      <w:r w:rsidRPr="00621C47">
        <w:rPr>
          <w:rFonts w:cs="Simplified Arabic"/>
          <w:b w:val="0"/>
          <w:bCs w:val="0"/>
          <w:sz w:val="22"/>
          <w:szCs w:val="22"/>
          <w:rtl/>
        </w:rPr>
        <w:lastRenderedPageBreak/>
        <w:t>مساندة الصين للجهود الافريقية الراغبة في المشاركة والقيام بدور اكبر في الشؤون الدولية والمساعدة في تعزيز الطلب الخاص بحصول افريقيا على مقعد دائم بمجلس الامن، فضلاً عن تعزيز التشاور والتعاون مع الدول الافريقية، لاسيما فيما ي</w:t>
      </w:r>
      <w:r w:rsidRPr="00621C47">
        <w:rPr>
          <w:rFonts w:cs="Simplified Arabic" w:hint="cs"/>
          <w:b w:val="0"/>
          <w:bCs w:val="0"/>
          <w:sz w:val="22"/>
          <w:szCs w:val="22"/>
          <w:rtl/>
        </w:rPr>
        <w:t>خص</w:t>
      </w:r>
      <w:r w:rsidRPr="00621C47">
        <w:rPr>
          <w:rFonts w:cs="Simplified Arabic"/>
          <w:b w:val="0"/>
          <w:bCs w:val="0"/>
          <w:sz w:val="22"/>
          <w:szCs w:val="22"/>
          <w:rtl/>
        </w:rPr>
        <w:t xml:space="preserve"> القضايا المشتركة المثارة على الساحة الدولية والتي تتضمن مصالح سياسية واقتصادية وحقوقاً قانونية للطرفين في النظام السياسي والاقتصادي الدولي الجديد. </w:t>
      </w:r>
    </w:p>
    <w:p w:rsidR="00D078EE" w:rsidRPr="00621C47" w:rsidRDefault="00D078EE" w:rsidP="00D078EE">
      <w:pPr>
        <w:pStyle w:val="BodyText"/>
        <w:bidi/>
        <w:ind w:firstLine="849"/>
        <w:rPr>
          <w:rFonts w:cs="Simplified Arabic"/>
          <w:b w:val="0"/>
          <w:bCs w:val="0"/>
          <w:sz w:val="22"/>
          <w:szCs w:val="22"/>
          <w:rtl/>
        </w:rPr>
      </w:pPr>
      <w:r w:rsidRPr="00621C47">
        <w:rPr>
          <w:rFonts w:cs="Simplified Arabic"/>
          <w:b w:val="0"/>
          <w:bCs w:val="0"/>
          <w:sz w:val="22"/>
          <w:szCs w:val="22"/>
          <w:rtl/>
        </w:rPr>
        <w:t xml:space="preserve">وبالرغم من ان السياسة الصينية تجاه </w:t>
      </w:r>
      <w:r>
        <w:rPr>
          <w:rFonts w:cs="Simplified Arabic"/>
          <w:b w:val="0"/>
          <w:bCs w:val="0"/>
          <w:sz w:val="22"/>
          <w:szCs w:val="22"/>
          <w:rtl/>
        </w:rPr>
        <w:t xml:space="preserve">افريقيا هي سياسة جديدة، </w:t>
      </w:r>
      <w:r>
        <w:rPr>
          <w:rFonts w:cs="Simplified Arabic" w:hint="cs"/>
          <w:b w:val="0"/>
          <w:bCs w:val="0"/>
          <w:sz w:val="22"/>
          <w:szCs w:val="22"/>
          <w:rtl/>
        </w:rPr>
        <w:t>ف</w:t>
      </w:r>
      <w:r w:rsidRPr="00621C47">
        <w:rPr>
          <w:rFonts w:cs="Simplified Arabic"/>
          <w:b w:val="0"/>
          <w:bCs w:val="0"/>
          <w:sz w:val="22"/>
          <w:szCs w:val="22"/>
          <w:rtl/>
        </w:rPr>
        <w:t>انها حققت نجاحات كبيرة مع الدول الافريقية وعلى مختلف الاصعدة و</w:t>
      </w:r>
      <w:r w:rsidRPr="00621C47">
        <w:rPr>
          <w:rFonts w:cs="Simplified Arabic" w:hint="cs"/>
          <w:b w:val="0"/>
          <w:bCs w:val="0"/>
          <w:sz w:val="22"/>
          <w:szCs w:val="22"/>
          <w:rtl/>
        </w:rPr>
        <w:t>نذكر منها الاتي</w:t>
      </w:r>
      <w:r w:rsidRPr="00621C47">
        <w:rPr>
          <w:rStyle w:val="FootnoteReference"/>
          <w:rFonts w:cs="Simplified Arabic"/>
          <w:b w:val="0"/>
          <w:bCs w:val="0"/>
          <w:sz w:val="22"/>
          <w:szCs w:val="22"/>
          <w:rtl/>
        </w:rPr>
        <w:footnoteReference w:id="407"/>
      </w:r>
      <w:r w:rsidRPr="00621C47">
        <w:rPr>
          <w:rFonts w:cs="Simplified Arabic"/>
          <w:b w:val="0"/>
          <w:bCs w:val="0"/>
          <w:sz w:val="22"/>
          <w:szCs w:val="22"/>
          <w:rtl/>
        </w:rPr>
        <w:t xml:space="preserve">: </w:t>
      </w:r>
    </w:p>
    <w:p w:rsidR="00D078EE" w:rsidRPr="00621C47" w:rsidRDefault="00D078EE" w:rsidP="00D078EE">
      <w:pPr>
        <w:pStyle w:val="BodyText"/>
        <w:numPr>
          <w:ilvl w:val="0"/>
          <w:numId w:val="40"/>
        </w:numPr>
        <w:bidi/>
        <w:ind w:right="0"/>
        <w:rPr>
          <w:rFonts w:cs="Simplified Arabic"/>
          <w:sz w:val="22"/>
          <w:szCs w:val="22"/>
          <w:rtl/>
        </w:rPr>
      </w:pPr>
      <w:r w:rsidRPr="00621C47">
        <w:rPr>
          <w:rFonts w:cs="Simplified Arabic"/>
          <w:sz w:val="22"/>
          <w:szCs w:val="22"/>
          <w:rtl/>
        </w:rPr>
        <w:t>الصعيد السياسي</w:t>
      </w:r>
    </w:p>
    <w:p w:rsidR="00D078EE" w:rsidRPr="00621C47" w:rsidRDefault="00D078EE" w:rsidP="00D078EE">
      <w:pPr>
        <w:pStyle w:val="BodyText"/>
        <w:bidi/>
        <w:ind w:firstLine="849"/>
        <w:rPr>
          <w:rFonts w:cs="Simplified Arabic" w:hint="cs"/>
          <w:b w:val="0"/>
          <w:bCs w:val="0"/>
          <w:sz w:val="22"/>
          <w:szCs w:val="22"/>
          <w:rtl/>
        </w:rPr>
      </w:pPr>
      <w:r w:rsidRPr="00621C47">
        <w:rPr>
          <w:rFonts w:cs="Simplified Arabic"/>
          <w:b w:val="0"/>
          <w:bCs w:val="0"/>
          <w:sz w:val="22"/>
          <w:szCs w:val="22"/>
          <w:rtl/>
        </w:rPr>
        <w:t>اصدرت الحكومة الصينية في عام 2006 برنامج سياستها الافريقية تحت عنوان ((وثيقة سياسات الصين ازاء افريقيا))، والتي جاء في مقدمتها انها تهدف الى اعلان اهداف سياسات الصين تجاه افريقيا واجراءات تحقيقها وتخطيط التعاون المستقبلي في مختلف المجالات بين الجانبين من اجل دفع العلاقات الصينية – الافريقية الى تطور مستقر طويل الاجل وتعاون المنافع المتبادلة الى مستوى جديد باستمرار. وقد تناولت الوثيقة المكانة المهمة التي تحتلها القارة الافريقية والروابط التاريخية التي تربطها بالصين، فضلاً عن سبل تعزيز التعاون الصيني الافريقي في المجالات السياسية والاقتصادية والثقافية وقضايا السلم والامن.</w:t>
      </w:r>
    </w:p>
    <w:p w:rsidR="00D078EE" w:rsidRPr="00621C47" w:rsidRDefault="00D078EE" w:rsidP="00D078EE">
      <w:pPr>
        <w:pStyle w:val="BodyText"/>
        <w:bidi/>
        <w:ind w:firstLine="849"/>
        <w:rPr>
          <w:rFonts w:cs="Simplified Arabic" w:hint="cs"/>
          <w:b w:val="0"/>
          <w:bCs w:val="0"/>
          <w:sz w:val="22"/>
          <w:szCs w:val="22"/>
          <w:rtl/>
        </w:rPr>
      </w:pPr>
      <w:r w:rsidRPr="00621C47">
        <w:rPr>
          <w:rFonts w:cs="Simplified Arabic"/>
          <w:b w:val="0"/>
          <w:bCs w:val="0"/>
          <w:sz w:val="22"/>
          <w:szCs w:val="22"/>
          <w:rtl/>
        </w:rPr>
        <w:t xml:space="preserve">وقال رئيس مجلس الدولة الصيني </w:t>
      </w:r>
      <w:r w:rsidRPr="00621C47">
        <w:rPr>
          <w:rFonts w:cs="Simplified Arabic" w:hint="cs"/>
          <w:b w:val="0"/>
          <w:bCs w:val="0"/>
          <w:sz w:val="22"/>
          <w:szCs w:val="22"/>
          <w:rtl/>
        </w:rPr>
        <w:t>(</w:t>
      </w:r>
      <w:r w:rsidRPr="00621C47">
        <w:rPr>
          <w:rFonts w:cs="Simplified Arabic"/>
          <w:b w:val="0"/>
          <w:bCs w:val="0"/>
          <w:sz w:val="22"/>
          <w:szCs w:val="22"/>
          <w:rtl/>
        </w:rPr>
        <w:t>ون جيا باو</w:t>
      </w:r>
      <w:r w:rsidRPr="00621C47">
        <w:rPr>
          <w:rFonts w:cs="Simplified Arabic" w:hint="cs"/>
          <w:b w:val="0"/>
          <w:bCs w:val="0"/>
          <w:sz w:val="22"/>
          <w:szCs w:val="22"/>
          <w:rtl/>
        </w:rPr>
        <w:t xml:space="preserve">): </w:t>
      </w:r>
      <w:r w:rsidRPr="00621C47">
        <w:rPr>
          <w:rFonts w:cs="Simplified Arabic"/>
          <w:b w:val="0"/>
          <w:bCs w:val="0"/>
          <w:sz w:val="22"/>
          <w:szCs w:val="22"/>
          <w:rtl/>
        </w:rPr>
        <w:t>"ان الصين هي اكبر دولة نامية، وافريقيا هي اكبر قارة نامية. لذلك فان التعاون الصيني الافريقي جزء لا يتجزأ من التعاون بين الجنوب والجنوب. وان السياسة الثابتة للحكومة الصينية الجديدة هي تدعيم التضامن والتعاون مع الدول الافريقية والدول النامية الاخرى. ونحن مستعدون للعمل مع الدول الافريقية من اجل مواصلة تطوير وتدعيم نمط شراكتنا الجديد الذي يتسم بالاستقرار طويل الاجل، والمساواة والمنفعة المتبادلة والتعاون الشامل لجعل هذه الصداقة قدوة للتعاون بين الجنوب–والجنوب. اننا نؤمن بان التعاون الصيني–الافريقي يجب ان يتجسد في المزيد من الاعمال، ويجب ان يسهم في التنمية الاقتصادية والاجتماعية للدول الافريقية وفي جهودها لتحسين مستوى معيشة شعوبها. وبموجب هذا المبدأ، اود ان اقدم المقترحات الاتية حول كيفية تعزيز العلاقات الصينية–الافريقية"</w:t>
      </w:r>
      <w:r w:rsidRPr="00621C47">
        <w:rPr>
          <w:rFonts w:cs="Simplified Arabic" w:hint="cs"/>
          <w:b w:val="0"/>
          <w:bCs w:val="0"/>
          <w:sz w:val="22"/>
          <w:szCs w:val="22"/>
          <w:rtl/>
        </w:rPr>
        <w:t>:</w:t>
      </w:r>
    </w:p>
    <w:p w:rsidR="00D078EE" w:rsidRPr="00621C47" w:rsidRDefault="00D078EE" w:rsidP="00D078EE">
      <w:pPr>
        <w:pStyle w:val="BodyText"/>
        <w:bidi/>
        <w:ind w:left="424" w:hanging="424"/>
        <w:rPr>
          <w:rFonts w:cs="Simplified Arabic" w:hint="cs"/>
          <w:b w:val="0"/>
          <w:bCs w:val="0"/>
          <w:sz w:val="22"/>
          <w:szCs w:val="22"/>
          <w:rtl/>
        </w:rPr>
      </w:pPr>
      <w:r w:rsidRPr="00621C47">
        <w:rPr>
          <w:rFonts w:cs="Simplified Arabic"/>
          <w:b w:val="0"/>
          <w:bCs w:val="0"/>
          <w:sz w:val="22"/>
          <w:szCs w:val="22"/>
          <w:rtl/>
        </w:rPr>
        <w:t xml:space="preserve">اولاً: تعزيز وتنمية الصداقة التقليدية بين الصين وافريقيا عبر الدعم المتبادل. والحكومة الصينية على استعداد لمواصلة توسيع التبادلات عالية المستوى بين الجانبين واعطاء قوة دفع جديدة للعلاقات الودية الصينية الافريقية. ولالية منتدى التعاون الصيني–الافريقي من خلال اجتماعات وحوارات دورية على مستوى القادة. وان الصين تساند الدول الافريقية في اقامة الاتحاد الافريقي، وتطبيق برنامج الشراكة الجديد من اجل التنمية في افريقيا النيباد، وتعزيز عملية التكامل والتعاون الاقليمي وشبه الاقليمي .وسوف تواصل الحكومة الصينية حث المجتمع الدولي ولاسيما الامم المتحدة على اتخاذ كافة الاجراءات اللازمة لدعم الدول </w:t>
      </w:r>
      <w:r w:rsidRPr="00621C47">
        <w:rPr>
          <w:rFonts w:cs="Simplified Arabic"/>
          <w:b w:val="0"/>
          <w:bCs w:val="0"/>
          <w:sz w:val="22"/>
          <w:szCs w:val="22"/>
          <w:rtl/>
        </w:rPr>
        <w:lastRenderedPageBreak/>
        <w:t>الافريقية والمنظمات الاقليمية في جهودها لتسوية الصراعات. وستواصل الصين المشاركة في عمليات حفظ السلام التابعة للامم المتحدة في افريقيا، وتقديم المساعدة لجهود حفظ السلام التي تقوم بها المنظمات الافريقية الاقليمية.</w:t>
      </w:r>
    </w:p>
    <w:p w:rsidR="00D078EE" w:rsidRPr="00621C47" w:rsidRDefault="00D078EE" w:rsidP="00D078EE">
      <w:pPr>
        <w:pStyle w:val="BodyText"/>
        <w:bidi/>
        <w:ind w:left="424" w:hanging="424"/>
        <w:rPr>
          <w:rFonts w:cs="Simplified Arabic" w:hint="cs"/>
          <w:b w:val="0"/>
          <w:bCs w:val="0"/>
          <w:sz w:val="22"/>
          <w:szCs w:val="22"/>
          <w:rtl/>
        </w:rPr>
      </w:pPr>
      <w:r w:rsidRPr="00621C47">
        <w:rPr>
          <w:rFonts w:cs="Simplified Arabic"/>
          <w:b w:val="0"/>
          <w:bCs w:val="0"/>
          <w:sz w:val="22"/>
          <w:szCs w:val="22"/>
          <w:rtl/>
        </w:rPr>
        <w:t>ثانياً: تعزيز الديمقراطية في العلاقات الدولية من خلال تكثيف التشاور. اذ ان الصين وافريقيا لديها الهدف نفسه في تعزيز الديمقراطية في العلاقات الدولية. ونحن نؤيد موقف افريقيا حول التعددية ويجب على المجتمع الدولي تكثيف المشاورات والعمل من اجل الحفاظ على عالم متنوع، وتسهيل التبادلات والتباري بين الحضارات وانماط التنمية المختلفة. اننا نؤيد الالتزام باهداف ومبادئ ميثاق الامم المتحدة وحماية سلطة الامم المتحدة ودورها الرائد في معالجة القضايا الدولية الرئيسة. وسوف تقف الصين بصفتها عضواً دائما في مجلس الامن على الدوام جنبا الى جنب مع الدول النامية في افريقيا واجزاء العالم الاخرى، وتدعيم مطالبها المشروعة ومقترحاتها المعقولة.</w:t>
      </w:r>
    </w:p>
    <w:p w:rsidR="00D078EE" w:rsidRPr="00621C47" w:rsidRDefault="00D078EE" w:rsidP="00D078EE">
      <w:pPr>
        <w:pStyle w:val="BodyText"/>
        <w:bidi/>
        <w:ind w:left="424" w:hanging="424"/>
        <w:rPr>
          <w:rFonts w:cs="Simplified Arabic" w:hint="cs"/>
          <w:b w:val="0"/>
          <w:bCs w:val="0"/>
          <w:sz w:val="22"/>
          <w:szCs w:val="22"/>
          <w:rtl/>
        </w:rPr>
      </w:pPr>
      <w:r w:rsidRPr="00621C47">
        <w:rPr>
          <w:rFonts w:cs="Simplified Arabic"/>
          <w:b w:val="0"/>
          <w:bCs w:val="0"/>
          <w:sz w:val="22"/>
          <w:szCs w:val="22"/>
          <w:rtl/>
        </w:rPr>
        <w:t>ثالثاً: المواجهة الجماعية لتحديات العولمة من خلال تنسيق المواقف، ونرى ان على الدول النامية ان تستفيد من عملية العولمة بدلاً من ان تهمش . كما يجب على المجتمع الدولي اتخاذ خطوات لمساعدة تلك الدول في التغلب على الصعوبات وتعزيز قدراتها على تحسين الذات وحماية البيئة والتنمية المستدامة، وعلى الدول المتقدمة الالتزام بمسؤولية فتح اسواقها بشك</w:t>
      </w:r>
      <w:r w:rsidRPr="00621C47">
        <w:rPr>
          <w:rFonts w:cs="Simplified Arabic" w:hint="cs"/>
          <w:b w:val="0"/>
          <w:bCs w:val="0"/>
          <w:sz w:val="22"/>
          <w:szCs w:val="22"/>
          <w:rtl/>
        </w:rPr>
        <w:t>ل</w:t>
      </w:r>
      <w:r w:rsidRPr="00621C47">
        <w:rPr>
          <w:rFonts w:cs="Simplified Arabic"/>
          <w:b w:val="0"/>
          <w:bCs w:val="0"/>
          <w:sz w:val="22"/>
          <w:szCs w:val="22"/>
          <w:rtl/>
        </w:rPr>
        <w:t xml:space="preserve"> اكبر والغاء الحواجز التجارية والدعم الزراعي والوفاء باخلاص بتعهداتها تجاه الدول النامية من خلال تقديم المزيد من المساعدات والاعفاء من الديون. ان الحكومة الصينية سوف تدعم وتشارك بنشاط في حوار الشمال-والجنوب، وهي على استعداد لتنسيق مواقفها مع الدول الافريقية في عملية صياغة القواعد الاقتصادية الدولية ومفاوضات التجارة متعددة الاطراف بغرض حماية الحقوق والمصالح المشروعة للدول النامية.</w:t>
      </w:r>
    </w:p>
    <w:p w:rsidR="00D078EE" w:rsidRPr="00621C47" w:rsidRDefault="00D078EE" w:rsidP="00D078EE">
      <w:pPr>
        <w:pStyle w:val="BodyText"/>
        <w:bidi/>
        <w:ind w:left="424" w:hanging="424"/>
        <w:rPr>
          <w:rFonts w:cs="Simplified Arabic"/>
          <w:b w:val="0"/>
          <w:bCs w:val="0"/>
          <w:sz w:val="22"/>
          <w:szCs w:val="22"/>
          <w:rtl/>
        </w:rPr>
      </w:pPr>
      <w:r w:rsidRPr="00621C47">
        <w:rPr>
          <w:rFonts w:cs="Simplified Arabic"/>
          <w:b w:val="0"/>
          <w:bCs w:val="0"/>
          <w:sz w:val="22"/>
          <w:szCs w:val="22"/>
          <w:rtl/>
        </w:rPr>
        <w:t>رابعاً</w:t>
      </w:r>
      <w:r w:rsidRPr="00621C47">
        <w:rPr>
          <w:rFonts w:cs="Simplified Arabic" w:hint="cs"/>
          <w:b w:val="0"/>
          <w:bCs w:val="0"/>
          <w:sz w:val="22"/>
          <w:szCs w:val="22"/>
          <w:rtl/>
        </w:rPr>
        <w:t>:</w:t>
      </w:r>
      <w:r w:rsidRPr="00621C47">
        <w:rPr>
          <w:rFonts w:cs="Simplified Arabic"/>
          <w:b w:val="0"/>
          <w:bCs w:val="0"/>
          <w:sz w:val="22"/>
          <w:szCs w:val="22"/>
          <w:rtl/>
        </w:rPr>
        <w:t xml:space="preserve"> فتح صفحة جديدة في العلاقات الودية الصينية–الافريقية من خلال تعزيز التعاون ومن اجل تسهيل التعاون العلمي بين الصين وافريقيا، وسوف تزيد الحكومة الصينية تدريجياً من المساعدات التي تقدمها لافريقيا في اطار منتدى التعاون الصيني–الافريقي. وسوف نفتح اسواقنا بشكل اكبر، ونفتح اسواقنا دون رسوم لبعض السلع القادمة من الدول الاقل تقدماً في افريقيا . وسنزيد من استثمار رؤوس الاموال في صندوق تنمية الموارد البشرية الافريقي بنسبة 33% ، وتوفير مختلف انواع التدريب المهني الى عشرة الاف افريقي </w:t>
      </w:r>
      <w:r w:rsidRPr="00621C47">
        <w:rPr>
          <w:rFonts w:cs="Simplified Arabic" w:hint="cs"/>
          <w:b w:val="0"/>
          <w:bCs w:val="0"/>
          <w:sz w:val="22"/>
          <w:szCs w:val="22"/>
          <w:rtl/>
        </w:rPr>
        <w:t>خلال</w:t>
      </w:r>
      <w:r w:rsidRPr="00621C47">
        <w:rPr>
          <w:rFonts w:cs="Simplified Arabic"/>
          <w:b w:val="0"/>
          <w:bCs w:val="0"/>
          <w:sz w:val="22"/>
          <w:szCs w:val="22"/>
          <w:rtl/>
        </w:rPr>
        <w:t xml:space="preserve"> الاعوام</w:t>
      </w:r>
      <w:r w:rsidRPr="00621C47">
        <w:rPr>
          <w:rFonts w:cs="Simplified Arabic" w:hint="cs"/>
          <w:b w:val="0"/>
          <w:bCs w:val="0"/>
          <w:sz w:val="22"/>
          <w:szCs w:val="22"/>
          <w:rtl/>
        </w:rPr>
        <w:t xml:space="preserve"> (2006-2009)</w:t>
      </w:r>
      <w:r w:rsidRPr="00621C47">
        <w:rPr>
          <w:rFonts w:cs="Simplified Arabic"/>
          <w:b w:val="0"/>
          <w:bCs w:val="0"/>
          <w:sz w:val="22"/>
          <w:szCs w:val="22"/>
          <w:rtl/>
        </w:rPr>
        <w:t>. وسنشجع ونسهل التعاون ذي المنفعة المتبادلة بين الشركات الصينية والافريقية ونشجع الشركات الصينية على الاستثمار في افريقيا.</w:t>
      </w:r>
      <w:r w:rsidRPr="00621C47">
        <w:rPr>
          <w:rFonts w:cs="Simplified Arabic" w:hint="cs"/>
          <w:b w:val="0"/>
          <w:bCs w:val="0"/>
          <w:sz w:val="22"/>
          <w:szCs w:val="22"/>
          <w:rtl/>
        </w:rPr>
        <w:t xml:space="preserve"> </w:t>
      </w:r>
      <w:r w:rsidRPr="00621C47">
        <w:rPr>
          <w:rFonts w:cs="Simplified Arabic"/>
          <w:b w:val="0"/>
          <w:bCs w:val="0"/>
          <w:sz w:val="22"/>
          <w:szCs w:val="22"/>
          <w:rtl/>
        </w:rPr>
        <w:t xml:space="preserve">وستمنح الصين ثماني دول افريقية اخرى وضع الوجهة السياحية المعتمدة للسياح الصينيين من اجل زيادة التعاون السياحي مع افريقيا. ونقترح اقامة (مهرجان شباب الصين–افريقيا)، والقيام بانشطة تبادلات ثقافية كبرى تتناول افريقيا كموضوع لها في الصين </w:t>
      </w:r>
      <w:r w:rsidRPr="00621C47">
        <w:rPr>
          <w:rFonts w:cs="Simplified Arabic" w:hint="cs"/>
          <w:b w:val="0"/>
          <w:bCs w:val="0"/>
          <w:sz w:val="22"/>
          <w:szCs w:val="22"/>
          <w:rtl/>
        </w:rPr>
        <w:t>عام 2009</w:t>
      </w:r>
      <w:r w:rsidRPr="00621C47">
        <w:rPr>
          <w:rFonts w:cs="Simplified Arabic"/>
          <w:b w:val="0"/>
          <w:bCs w:val="0"/>
          <w:sz w:val="22"/>
          <w:szCs w:val="22"/>
          <w:rtl/>
        </w:rPr>
        <w:t xml:space="preserve">. وسوف نتعاون بكل نشاط مع الدول الافريقية في الوقاية من وعلاج </w:t>
      </w:r>
      <w:r w:rsidRPr="00621C47">
        <w:rPr>
          <w:rFonts w:cs="Simplified Arabic"/>
          <w:b w:val="0"/>
          <w:bCs w:val="0"/>
          <w:sz w:val="22"/>
          <w:szCs w:val="22"/>
          <w:rtl/>
        </w:rPr>
        <w:lastRenderedPageBreak/>
        <w:t>فيروس نقص المناعة الايدز، والملاريا والسل الرئوي والامراض المعدية الاخرى. وكذا في الوقاية من الكوارث الطبيعية وحماية البيئة.</w:t>
      </w:r>
    </w:p>
    <w:p w:rsidR="00D078EE" w:rsidRPr="00621C47" w:rsidRDefault="00D078EE" w:rsidP="00D078EE">
      <w:pPr>
        <w:pStyle w:val="BodyText"/>
        <w:bidi/>
        <w:ind w:firstLine="707"/>
        <w:rPr>
          <w:rFonts w:cs="Simplified Arabic"/>
          <w:b w:val="0"/>
          <w:bCs w:val="0"/>
          <w:sz w:val="22"/>
          <w:szCs w:val="22"/>
          <w:rtl/>
        </w:rPr>
      </w:pPr>
      <w:r w:rsidRPr="00621C47">
        <w:rPr>
          <w:rFonts w:cs="Simplified Arabic"/>
          <w:b w:val="0"/>
          <w:bCs w:val="0"/>
          <w:sz w:val="22"/>
          <w:szCs w:val="22"/>
          <w:rtl/>
        </w:rPr>
        <w:t>واضاف "ان تعداد سكان الصين وافريقيا مجتمعان يربو على ثلث سكان العالم. وان التعاون الودي بيننا في تعزيز التنمية وتجدي</w:t>
      </w:r>
      <w:r>
        <w:rPr>
          <w:rFonts w:cs="Simplified Arabic"/>
          <w:b w:val="0"/>
          <w:bCs w:val="0"/>
          <w:sz w:val="22"/>
          <w:szCs w:val="22"/>
          <w:rtl/>
        </w:rPr>
        <w:t xml:space="preserve">د شباب دولنا هو في ذاته اسهام </w:t>
      </w:r>
      <w:r>
        <w:rPr>
          <w:rFonts w:cs="Simplified Arabic" w:hint="cs"/>
          <w:b w:val="0"/>
          <w:bCs w:val="0"/>
          <w:sz w:val="22"/>
          <w:szCs w:val="22"/>
          <w:rtl/>
        </w:rPr>
        <w:t>م</w:t>
      </w:r>
      <w:r>
        <w:rPr>
          <w:rFonts w:cs="Simplified Arabic"/>
          <w:b w:val="0"/>
          <w:bCs w:val="0"/>
          <w:sz w:val="22"/>
          <w:szCs w:val="22"/>
          <w:rtl/>
        </w:rPr>
        <w:t>ه</w:t>
      </w:r>
      <w:r w:rsidRPr="00621C47">
        <w:rPr>
          <w:rFonts w:cs="Simplified Arabic"/>
          <w:b w:val="0"/>
          <w:bCs w:val="0"/>
          <w:sz w:val="22"/>
          <w:szCs w:val="22"/>
          <w:rtl/>
        </w:rPr>
        <w:t>م في السلام والتنمية في العالم. دعونا في ظل الظروف الجديدة نوحد جهودنا للبناء على انجازاتنا السابقة، والارتقاء بالتعاون الودي الصيني–الافريقي الى افاق جديدة"</w:t>
      </w:r>
      <w:r w:rsidRPr="00621C47">
        <w:rPr>
          <w:rStyle w:val="FootnoteReference"/>
          <w:rFonts w:cs="Simplified Arabic"/>
          <w:b w:val="0"/>
          <w:bCs w:val="0"/>
          <w:sz w:val="22"/>
          <w:szCs w:val="22"/>
          <w:rtl/>
        </w:rPr>
        <w:footnoteReference w:id="408"/>
      </w:r>
      <w:r w:rsidRPr="00621C47">
        <w:rPr>
          <w:rFonts w:cs="Simplified Arabic"/>
          <w:b w:val="0"/>
          <w:bCs w:val="0"/>
          <w:sz w:val="22"/>
          <w:szCs w:val="22"/>
          <w:rtl/>
        </w:rPr>
        <w:t>. وتبادل الطرفان الصيني والافريقي الزيارات الرسمية على مختلف المستويات، اذ قام اربعة مسؤولين صينيين هم (الرئيس ه</w:t>
      </w:r>
      <w:r w:rsidRPr="00621C47">
        <w:rPr>
          <w:rFonts w:cs="Simplified Arabic" w:hint="cs"/>
          <w:b w:val="0"/>
          <w:bCs w:val="0"/>
          <w:sz w:val="22"/>
          <w:szCs w:val="22"/>
          <w:rtl/>
        </w:rPr>
        <w:t>و جين تاو</w:t>
      </w:r>
      <w:r w:rsidRPr="00621C47">
        <w:rPr>
          <w:rFonts w:cs="Simplified Arabic"/>
          <w:b w:val="0"/>
          <w:bCs w:val="0"/>
          <w:sz w:val="22"/>
          <w:szCs w:val="22"/>
          <w:rtl/>
        </w:rPr>
        <w:t>، ونائبه زينج قوا جونج، ورئيس البرلمان ووبانج جوه، وهيوانج جو نائب رئيس الوزراء بزيارة افريقيا خلال العام 2004، وذلك حرصاً من الجانب الصيني على تعزيز الوجود الصيني في افريقيا، ودفع جهود التعاون بين الطرفين. وفي النصف الاول من عام 2005 قام نائب رئيس الوزراء، ونائب رئيس اللجنة العسكرية المركزية، ووزير الدفاع، ووزير الخارجية بزيارات رسمية لنحو عشر دول افريقية لتحقيق الفرصة نفسها في التواجد الصيني في افريقيا</w:t>
      </w:r>
      <w:r w:rsidRPr="00621C47">
        <w:rPr>
          <w:rStyle w:val="FootnoteReference"/>
          <w:rFonts w:cs="Simplified Arabic"/>
          <w:b w:val="0"/>
          <w:bCs w:val="0"/>
          <w:sz w:val="22"/>
          <w:szCs w:val="22"/>
          <w:rtl/>
        </w:rPr>
        <w:footnoteReference w:id="409"/>
      </w:r>
      <w:r w:rsidRPr="00621C47">
        <w:rPr>
          <w:rFonts w:cs="Simplified Arabic"/>
          <w:b w:val="0"/>
          <w:bCs w:val="0"/>
          <w:sz w:val="22"/>
          <w:szCs w:val="22"/>
          <w:rtl/>
        </w:rPr>
        <w:t>. كما قام الرئيس الصيني ه</w:t>
      </w:r>
      <w:r w:rsidRPr="00621C47">
        <w:rPr>
          <w:rFonts w:cs="Simplified Arabic" w:hint="cs"/>
          <w:b w:val="0"/>
          <w:bCs w:val="0"/>
          <w:sz w:val="22"/>
          <w:szCs w:val="22"/>
          <w:rtl/>
        </w:rPr>
        <w:t>و جين تاو</w:t>
      </w:r>
      <w:r w:rsidRPr="00621C47">
        <w:rPr>
          <w:rFonts w:cs="Simplified Arabic"/>
          <w:b w:val="0"/>
          <w:bCs w:val="0"/>
          <w:sz w:val="22"/>
          <w:szCs w:val="22"/>
          <w:rtl/>
        </w:rPr>
        <w:t xml:space="preserve"> بزيارة القارة الافريقية عام 2006 زار خلالها كل من المغرب ونيجيريا وكينيا</w:t>
      </w:r>
      <w:r w:rsidRPr="00621C47">
        <w:rPr>
          <w:rStyle w:val="FootnoteReference"/>
          <w:rFonts w:cs="Simplified Arabic"/>
          <w:b w:val="0"/>
          <w:bCs w:val="0"/>
          <w:sz w:val="22"/>
          <w:szCs w:val="22"/>
          <w:rtl/>
        </w:rPr>
        <w:footnoteReference w:id="410"/>
      </w:r>
      <w:r w:rsidRPr="00621C47">
        <w:rPr>
          <w:rFonts w:cs="Simplified Arabic"/>
          <w:b w:val="0"/>
          <w:bCs w:val="0"/>
          <w:sz w:val="22"/>
          <w:szCs w:val="22"/>
          <w:rtl/>
        </w:rPr>
        <w:t>، فضلاً عن زيارة رئيس مجلس الدولة الصيني لافريقيا عام 2006 ايضاً زار خلالها كل من مصر، غانا، الكونغو، انجولا، جنوب افريقيا، تنزانيا واوغندا</w:t>
      </w:r>
      <w:r w:rsidRPr="00621C47">
        <w:rPr>
          <w:rStyle w:val="FootnoteReference"/>
          <w:rFonts w:cs="Simplified Arabic"/>
          <w:b w:val="0"/>
          <w:bCs w:val="0"/>
          <w:sz w:val="22"/>
          <w:szCs w:val="22"/>
          <w:rtl/>
        </w:rPr>
        <w:footnoteReference w:id="411"/>
      </w:r>
      <w:r w:rsidRPr="00621C47">
        <w:rPr>
          <w:rFonts w:cs="Simplified Arabic"/>
          <w:b w:val="0"/>
          <w:bCs w:val="0"/>
          <w:sz w:val="22"/>
          <w:szCs w:val="22"/>
          <w:rtl/>
        </w:rPr>
        <w:t>.</w:t>
      </w:r>
    </w:p>
    <w:p w:rsidR="00D078EE" w:rsidRPr="00621C47" w:rsidRDefault="00D078EE" w:rsidP="00D078EE">
      <w:pPr>
        <w:pStyle w:val="BodyText"/>
        <w:bidi/>
        <w:rPr>
          <w:rFonts w:cs="Simplified Arabic"/>
          <w:b w:val="0"/>
          <w:bCs w:val="0"/>
          <w:sz w:val="22"/>
          <w:szCs w:val="22"/>
          <w:rtl/>
        </w:rPr>
      </w:pPr>
      <w:r w:rsidRPr="00621C47">
        <w:rPr>
          <w:rFonts w:cs="Simplified Arabic"/>
          <w:b w:val="0"/>
          <w:bCs w:val="0"/>
          <w:sz w:val="22"/>
          <w:szCs w:val="22"/>
          <w:rtl/>
        </w:rPr>
        <w:t xml:space="preserve">كما استقبلت الصين خلال المدة من بداية عام 2004 وحتى اواخر عام 2005 ثلاثة عشر رئيساً ونائبي رئيس وخمسة رؤساء وزراء وتسعة مبعوثين من رؤساء الدول واربعة عشر وزير خارجية من الدول الافريقية. والذين قاموا باجراء مباحثات مع الصين فيما يخص تعزيز العلاقات الثنائية وسبل تنفيذ انشطة اعلان اديس ابابا </w:t>
      </w:r>
      <w:r w:rsidRPr="00621C47">
        <w:rPr>
          <w:rFonts w:cs="Simplified Arabic" w:hint="cs"/>
          <w:b w:val="0"/>
          <w:bCs w:val="0"/>
          <w:sz w:val="22"/>
          <w:szCs w:val="22"/>
          <w:rtl/>
        </w:rPr>
        <w:t>الذي اتفق عليه خلال القمة الاخيرة</w:t>
      </w:r>
      <w:r w:rsidRPr="00621C47">
        <w:rPr>
          <w:rStyle w:val="FootnoteReference"/>
          <w:rFonts w:cs="Simplified Arabic"/>
          <w:b w:val="0"/>
          <w:bCs w:val="0"/>
          <w:sz w:val="22"/>
          <w:szCs w:val="22"/>
          <w:rtl/>
        </w:rPr>
        <w:footnoteReference w:id="412"/>
      </w:r>
      <w:r w:rsidRPr="00621C47">
        <w:rPr>
          <w:rFonts w:cs="Simplified Arabic"/>
          <w:b w:val="0"/>
          <w:bCs w:val="0"/>
          <w:sz w:val="22"/>
          <w:szCs w:val="22"/>
          <w:rtl/>
        </w:rPr>
        <w:t xml:space="preserve">. وزار الصين اكثر من اربعين زعيماً افريقيا في تشرين الثاني 2006 اثناء انعقاد اعمال القمة الصينية–الافريقية في بكين تحت شعار (صداقة وسلام وتعاون وتنمية) وهي القمة الارفع مستوى والاجتماع الاضخم بين الزعماء الصينيين والافارقة منذ شروع الصين والدول الافريقية في اقامة روابط تعاون فيما بينهما خلال عقد الخمسينيات. واختتمت القمة اعمالها بالموافقة على اعلان القمة الذي اعلن فيه رسمياً اقامة وتطوير الشراكة الاستراتيجية الجديدة بين الصين وافريقيا، واكد الاعلان ان الشراكة الاستراتيجية الجديدة بين الصين وافريقيا تقوم بالاساس على المساواة والثقة المتبادلة سياسيا والتعاون والحصول المشترك على المنافع اقتصاديا والتبادلات والاقتباسات المتبادلة ثقافيا. واشار الى ان الاهداف التنموية بين الصين وافريقيا مشتركة والمصالح متماثلة. ومستقبل التعاون واسع في ظل الاوضاع الجديدة. وان تعميق الصداقة التقليدية </w:t>
      </w:r>
      <w:r w:rsidRPr="00621C47">
        <w:rPr>
          <w:rFonts w:cs="Simplified Arabic"/>
          <w:b w:val="0"/>
          <w:bCs w:val="0"/>
          <w:sz w:val="22"/>
          <w:szCs w:val="22"/>
          <w:rtl/>
        </w:rPr>
        <w:lastRenderedPageBreak/>
        <w:t>وتوسيع التعاون المتبادل هو طريق لابد منه لتحقيق التنمية والرخاء المشتركين بين الصين وافريقيا في القرن الجديد</w:t>
      </w:r>
      <w:r w:rsidRPr="00621C47">
        <w:rPr>
          <w:rStyle w:val="FootnoteReference"/>
          <w:rFonts w:cs="Simplified Arabic"/>
          <w:b w:val="0"/>
          <w:bCs w:val="0"/>
          <w:sz w:val="22"/>
          <w:szCs w:val="22"/>
          <w:rtl/>
        </w:rPr>
        <w:footnoteReference w:id="413"/>
      </w:r>
      <w:r w:rsidRPr="00621C47">
        <w:rPr>
          <w:rFonts w:cs="Simplified Arabic"/>
          <w:b w:val="0"/>
          <w:bCs w:val="0"/>
          <w:sz w:val="22"/>
          <w:szCs w:val="22"/>
          <w:rtl/>
        </w:rPr>
        <w:t xml:space="preserve">. وعلى المستوى الدولي قام الطرفان بالتشاور الثنائي حول القضايا الافريقية التي تثار وتطرح للمناقشة في مجلس الامن، فضلا عن تقديم الصين الدعم السياسي للدول الافريقية في اثناء انتخابات مؤتمر حقوق الانسان بالامم المتحدة خلال عام 2004. وقامت الدول الافريقية بدعم المطالب والمواقف الصينية في المؤتمر نفسه في مواجهة الادعاءات والمزاعم التي طرحتها تايوان. علاوة على تفهم ودعم الصين للتطلعات السياسية الافريقية في المساهمة باصلاح </w:t>
      </w:r>
      <w:r w:rsidRPr="00621C47">
        <w:rPr>
          <w:rFonts w:cs="Simplified Arabic" w:hint="cs"/>
          <w:b w:val="0"/>
          <w:bCs w:val="0"/>
          <w:sz w:val="22"/>
          <w:szCs w:val="22"/>
          <w:rtl/>
        </w:rPr>
        <w:t>هياكل</w:t>
      </w:r>
      <w:r w:rsidRPr="00621C47">
        <w:rPr>
          <w:rFonts w:cs="Simplified Arabic"/>
          <w:b w:val="0"/>
          <w:bCs w:val="0"/>
          <w:sz w:val="22"/>
          <w:szCs w:val="22"/>
          <w:rtl/>
        </w:rPr>
        <w:t xml:space="preserve"> الامم المتحدة . وتنادي الصين في هذا الشأن بضرورة تمثيل الدول الافريقية في مجلس الامن بمنحها مقعدا دائما على غرار ما سيتم منحه لاقاليم جغرافية اخرى. وفي مجال تعزيز الامن والاستقرار قامت الحكومة الصينية بالمساهمة في عمليات الامم المتحدة لحفظ السلام في افريقيا، اذ ارسلت 567 فردا اضافيا لعمليات الامم المتحدة لحفظ السلام في</w:t>
      </w:r>
      <w:r w:rsidRPr="00621C47">
        <w:rPr>
          <w:rFonts w:cs="Simplified Arabic" w:hint="cs"/>
          <w:b w:val="0"/>
          <w:bCs w:val="0"/>
          <w:sz w:val="22"/>
          <w:szCs w:val="22"/>
          <w:rtl/>
        </w:rPr>
        <w:t xml:space="preserve"> </w:t>
      </w:r>
      <w:r w:rsidRPr="00621C47">
        <w:rPr>
          <w:rFonts w:cs="Simplified Arabic"/>
          <w:b w:val="0"/>
          <w:bCs w:val="0"/>
          <w:sz w:val="22"/>
          <w:szCs w:val="22"/>
          <w:rtl/>
        </w:rPr>
        <w:t>ساحل العاج وبورندي واثيوبيا واريتريا، فضلا عن اعلان الحكومة الصينية عن قرارها بالمساهمة في عمليات الامم المتحدة لحفظ السلام في السودان. وتشارك الصين حاليا بسبع عمليات لحفظ السلام في افريقيا بقوات عسكرية قوامها 843 فردا مجهزين بعتادهم العسكري</w:t>
      </w:r>
      <w:r w:rsidRPr="00621C47">
        <w:rPr>
          <w:rStyle w:val="FootnoteReference"/>
          <w:rFonts w:cs="Simplified Arabic"/>
          <w:b w:val="0"/>
          <w:bCs w:val="0"/>
          <w:sz w:val="22"/>
          <w:szCs w:val="22"/>
          <w:rtl/>
        </w:rPr>
        <w:footnoteReference w:id="414"/>
      </w:r>
      <w:r w:rsidRPr="00621C47">
        <w:rPr>
          <w:rFonts w:cs="Simplified Arabic"/>
          <w:b w:val="0"/>
          <w:bCs w:val="0"/>
          <w:sz w:val="22"/>
          <w:szCs w:val="22"/>
          <w:rtl/>
        </w:rPr>
        <w:t>. وانشأت الصين خلال مرحلة سياستها تجاه افريقيا عشرات من جمعيات الصداقة مع الدول الافريقية، وحرصت على دعوة كل زعماء الدول الافريقية لزيارة بكين التي اصبح يوجد بها واحد من اكبر مراكز التمثيل الدبلوماسي الافريقي في الخارج</w:t>
      </w:r>
      <w:r w:rsidRPr="00621C47">
        <w:rPr>
          <w:rStyle w:val="FootnoteReference"/>
          <w:rFonts w:cs="Simplified Arabic"/>
          <w:b w:val="0"/>
          <w:bCs w:val="0"/>
          <w:sz w:val="22"/>
          <w:szCs w:val="22"/>
          <w:rtl/>
        </w:rPr>
        <w:footnoteReference w:id="415"/>
      </w:r>
      <w:r w:rsidRPr="00621C47">
        <w:rPr>
          <w:rFonts w:cs="Simplified Arabic"/>
          <w:b w:val="0"/>
          <w:bCs w:val="0"/>
          <w:sz w:val="22"/>
          <w:szCs w:val="22"/>
          <w:rtl/>
        </w:rPr>
        <w:t xml:space="preserve"> وهناك 46 دولة من بين 53 دولة افريقية تعترف بسياسة صين واحدة ولها علاقات دبلوماسية مع ال</w:t>
      </w:r>
      <w:r w:rsidRPr="00621C47">
        <w:rPr>
          <w:rFonts w:cs="Simplified Arabic" w:hint="cs"/>
          <w:b w:val="0"/>
          <w:bCs w:val="0"/>
          <w:sz w:val="22"/>
          <w:szCs w:val="22"/>
          <w:rtl/>
        </w:rPr>
        <w:t xml:space="preserve">صين </w:t>
      </w:r>
      <w:r w:rsidRPr="00621C47">
        <w:rPr>
          <w:rFonts w:cs="Simplified Arabic"/>
          <w:b w:val="0"/>
          <w:bCs w:val="0"/>
          <w:sz w:val="22"/>
          <w:szCs w:val="22"/>
          <w:rtl/>
        </w:rPr>
        <w:t>الشعبية</w:t>
      </w:r>
      <w:r w:rsidRPr="00621C47">
        <w:rPr>
          <w:rStyle w:val="FootnoteReference"/>
          <w:rFonts w:cs="Simplified Arabic"/>
          <w:b w:val="0"/>
          <w:bCs w:val="0"/>
          <w:sz w:val="22"/>
          <w:szCs w:val="22"/>
          <w:rtl/>
        </w:rPr>
        <w:footnoteReference w:id="416"/>
      </w:r>
      <w:r w:rsidRPr="00621C47">
        <w:rPr>
          <w:rFonts w:cs="Simplified Arabic"/>
          <w:b w:val="0"/>
          <w:bCs w:val="0"/>
          <w:sz w:val="22"/>
          <w:szCs w:val="22"/>
          <w:rtl/>
        </w:rPr>
        <w:t>.</w:t>
      </w:r>
    </w:p>
    <w:p w:rsidR="00D078EE" w:rsidRPr="00621C47" w:rsidRDefault="00D078EE" w:rsidP="00D078EE">
      <w:pPr>
        <w:pStyle w:val="BodyText"/>
        <w:numPr>
          <w:ilvl w:val="0"/>
          <w:numId w:val="40"/>
        </w:numPr>
        <w:bidi/>
        <w:ind w:right="0"/>
        <w:rPr>
          <w:rFonts w:cs="Simplified Arabic"/>
          <w:sz w:val="22"/>
          <w:szCs w:val="22"/>
          <w:rtl/>
        </w:rPr>
      </w:pPr>
      <w:r w:rsidRPr="00621C47">
        <w:rPr>
          <w:rFonts w:cs="Simplified Arabic"/>
          <w:sz w:val="22"/>
          <w:szCs w:val="22"/>
          <w:rtl/>
        </w:rPr>
        <w:t xml:space="preserve">الصعيد الاقتصادي: </w:t>
      </w:r>
    </w:p>
    <w:p w:rsidR="00D078EE" w:rsidRPr="00621C47" w:rsidRDefault="00D078EE" w:rsidP="00D078EE">
      <w:pPr>
        <w:pStyle w:val="BodyText"/>
        <w:bidi/>
        <w:ind w:firstLine="720"/>
        <w:rPr>
          <w:rFonts w:cs="Simplified Arabic" w:hint="cs"/>
          <w:b w:val="0"/>
          <w:bCs w:val="0"/>
          <w:sz w:val="22"/>
          <w:szCs w:val="22"/>
          <w:rtl/>
        </w:rPr>
      </w:pPr>
      <w:r w:rsidRPr="00621C47">
        <w:rPr>
          <w:rFonts w:cs="Simplified Arabic"/>
          <w:b w:val="0"/>
          <w:bCs w:val="0"/>
          <w:sz w:val="22"/>
          <w:szCs w:val="22"/>
          <w:rtl/>
        </w:rPr>
        <w:t>اتجهت الصين الى تبني السياسات والبرامج الاستراتيجية التي تمكنها من الحفاظ على نجاحها الاقتصادي المتزايد، وبما يعزز مكانتها الدولية والاقليمية في النظام العالمي الذي تهيمن على ادارته واعادة هيكلته الولايات المتحدة الامريكية، وحظيت الدول النامية عموما والدول الافريقية بصفة خاصة بوضع خاص في الاجندة السياسية والاقتصادية الخارجية الصينية</w:t>
      </w:r>
      <w:r w:rsidRPr="00621C47">
        <w:rPr>
          <w:rStyle w:val="FootnoteReference"/>
          <w:rFonts w:cs="Simplified Arabic"/>
          <w:b w:val="0"/>
          <w:bCs w:val="0"/>
          <w:sz w:val="22"/>
          <w:szCs w:val="22"/>
          <w:rtl/>
        </w:rPr>
        <w:footnoteReference w:id="417"/>
      </w:r>
      <w:r w:rsidRPr="00621C47">
        <w:rPr>
          <w:rFonts w:cs="Simplified Arabic"/>
          <w:b w:val="0"/>
          <w:bCs w:val="0"/>
          <w:sz w:val="22"/>
          <w:szCs w:val="22"/>
          <w:rtl/>
        </w:rPr>
        <w:t>.</w:t>
      </w:r>
    </w:p>
    <w:p w:rsidR="00D078EE" w:rsidRPr="00621C47" w:rsidRDefault="00D078EE" w:rsidP="00D078EE">
      <w:pPr>
        <w:pStyle w:val="BodyText"/>
        <w:bidi/>
        <w:ind w:firstLine="720"/>
        <w:rPr>
          <w:rFonts w:cs="Simplified Arabic" w:hint="cs"/>
          <w:b w:val="0"/>
          <w:bCs w:val="0"/>
          <w:sz w:val="22"/>
          <w:szCs w:val="22"/>
          <w:rtl/>
        </w:rPr>
      </w:pPr>
      <w:r w:rsidRPr="00621C47">
        <w:rPr>
          <w:rFonts w:cs="Simplified Arabic"/>
          <w:b w:val="0"/>
          <w:bCs w:val="0"/>
          <w:sz w:val="22"/>
          <w:szCs w:val="22"/>
          <w:rtl/>
        </w:rPr>
        <w:t xml:space="preserve">واعتمد التحول الجديد في السياسة الخارجية الصينية تجاه افريقيا على التوجهات التجارية والاقتصادية، والتي بدت واضحة في نسب توظيف الصين لادواتها الاقتصادية والتكنولوجية والعلمية المتعلقة بتحقيق اهداف السياسة الخارجية الصينية في افريقيا مقارنة بالتراجع الواضح في نسب توظيف الادوات الرمزية الايديولوجية منها، وان كان هذا التراجع لم ينصب بشكل كامل على استخدام الادوات الدعائية الخاصة بتحقيق اهداف السياسة الصينية في افريقيا بعد ان ادخل القائمون على السياسة الخارجية الصينية تحولا نوعيا كبيرا في </w:t>
      </w:r>
      <w:r w:rsidRPr="00621C47">
        <w:rPr>
          <w:rFonts w:cs="Simplified Arabic"/>
          <w:b w:val="0"/>
          <w:bCs w:val="0"/>
          <w:sz w:val="22"/>
          <w:szCs w:val="22"/>
          <w:rtl/>
        </w:rPr>
        <w:lastRenderedPageBreak/>
        <w:t>استخدام الادوات الاقتصادية والتكنولوجية والعلمية في تحقيق اهداف سياستها الخارجية من جانب اخر</w:t>
      </w:r>
      <w:r w:rsidRPr="00621C47">
        <w:rPr>
          <w:rStyle w:val="FootnoteReference"/>
          <w:rFonts w:cs="Simplified Arabic"/>
          <w:b w:val="0"/>
          <w:bCs w:val="0"/>
          <w:sz w:val="22"/>
          <w:szCs w:val="22"/>
          <w:rtl/>
        </w:rPr>
        <w:footnoteReference w:id="418"/>
      </w:r>
      <w:r w:rsidRPr="00621C47">
        <w:rPr>
          <w:rFonts w:cs="Simplified Arabic"/>
          <w:b w:val="0"/>
          <w:bCs w:val="0"/>
          <w:sz w:val="22"/>
          <w:szCs w:val="22"/>
          <w:rtl/>
        </w:rPr>
        <w:t xml:space="preserve">. وتستند السياسة الصينية تجاه افريقيا بالاساس على العامل الاقتصادي، اذ تنظر الصين الى افريقيا </w:t>
      </w:r>
      <w:r>
        <w:rPr>
          <w:rFonts w:cs="Simplified Arabic" w:hint="cs"/>
          <w:b w:val="0"/>
          <w:bCs w:val="0"/>
          <w:sz w:val="22"/>
          <w:szCs w:val="22"/>
          <w:rtl/>
        </w:rPr>
        <w:t>بعدّها</w:t>
      </w:r>
      <w:r w:rsidRPr="00621C47">
        <w:rPr>
          <w:rFonts w:cs="Simplified Arabic"/>
          <w:b w:val="0"/>
          <w:bCs w:val="0"/>
          <w:sz w:val="22"/>
          <w:szCs w:val="22"/>
          <w:rtl/>
        </w:rPr>
        <w:t xml:space="preserve"> مصدر</w:t>
      </w:r>
      <w:r>
        <w:rPr>
          <w:rFonts w:cs="Simplified Arabic" w:hint="cs"/>
          <w:b w:val="0"/>
          <w:bCs w:val="0"/>
          <w:sz w:val="22"/>
          <w:szCs w:val="22"/>
          <w:rtl/>
        </w:rPr>
        <w:t>اً</w:t>
      </w:r>
      <w:r w:rsidRPr="00621C47">
        <w:rPr>
          <w:rFonts w:cs="Simplified Arabic"/>
          <w:b w:val="0"/>
          <w:bCs w:val="0"/>
          <w:sz w:val="22"/>
          <w:szCs w:val="22"/>
          <w:rtl/>
        </w:rPr>
        <w:t xml:space="preserve"> لتغذية قاعدتها الصناعية المحلية التي تحتاج الى كميات ضخمة من المواد الخام للحفاظ على معدلات النمو الاقتصادي المرتفعة، لاسيما الحديد والنفط، وفي هذا الاطار تستورد الصين من افريقيا النحاس، البلاتين، الذهب والنيكل من زامبيا وجمهورية الكونغو الديمقراطية وجنوب افريقيا وموزمبيق، كما تقوم الصين بمساعدة الدول الافريقية في تشييد الكثير من البن</w:t>
      </w:r>
      <w:r w:rsidRPr="00621C47">
        <w:rPr>
          <w:rFonts w:cs="Simplified Arabic" w:hint="cs"/>
          <w:b w:val="0"/>
          <w:bCs w:val="0"/>
          <w:sz w:val="22"/>
          <w:szCs w:val="22"/>
          <w:rtl/>
        </w:rPr>
        <w:t>ى</w:t>
      </w:r>
      <w:r w:rsidRPr="00621C47">
        <w:rPr>
          <w:rFonts w:cs="Simplified Arabic"/>
          <w:b w:val="0"/>
          <w:bCs w:val="0"/>
          <w:sz w:val="22"/>
          <w:szCs w:val="22"/>
          <w:rtl/>
        </w:rPr>
        <w:t xml:space="preserve"> التحتية الاساسية مثل مشروع بناء السكك الحديدية في انجولا الذي يتوقع ان يساهم في استيعاب ما يقارب (40) الف عامل صيني</w:t>
      </w:r>
      <w:r w:rsidRPr="00621C47">
        <w:rPr>
          <w:rStyle w:val="FootnoteReference"/>
          <w:rFonts w:cs="Simplified Arabic"/>
          <w:b w:val="0"/>
          <w:bCs w:val="0"/>
          <w:sz w:val="22"/>
          <w:szCs w:val="22"/>
          <w:rtl/>
        </w:rPr>
        <w:footnoteReference w:id="419"/>
      </w:r>
      <w:r w:rsidRPr="00621C47">
        <w:rPr>
          <w:rFonts w:cs="Simplified Arabic"/>
          <w:b w:val="0"/>
          <w:bCs w:val="0"/>
          <w:sz w:val="22"/>
          <w:szCs w:val="22"/>
          <w:vertAlign w:val="subscript"/>
          <w:rtl/>
        </w:rPr>
        <w:t>.</w:t>
      </w:r>
    </w:p>
    <w:p w:rsidR="00D078EE" w:rsidRPr="00621C47" w:rsidRDefault="00D078EE" w:rsidP="00D078EE">
      <w:pPr>
        <w:pStyle w:val="BodyText"/>
        <w:bidi/>
        <w:ind w:firstLine="720"/>
        <w:rPr>
          <w:rFonts w:cs="Simplified Arabic" w:hint="cs"/>
          <w:b w:val="0"/>
          <w:bCs w:val="0"/>
          <w:sz w:val="22"/>
          <w:szCs w:val="22"/>
          <w:rtl/>
        </w:rPr>
      </w:pPr>
      <w:r w:rsidRPr="00621C47">
        <w:rPr>
          <w:rFonts w:cs="Simplified Arabic"/>
          <w:b w:val="0"/>
          <w:bCs w:val="0"/>
          <w:sz w:val="22"/>
          <w:szCs w:val="22"/>
          <w:rtl/>
        </w:rPr>
        <w:t>وكانت الصين قد اعدت لفكرة ايجاد اليات محددة من اجل احراز التوافق بشأن التعاون الدولي من اجل التنمية، وتبنت هذا التوجه في علاقاتها مع افريقيا، ومن ثم ظهر في عام 2000 منتدى التعاون الصيني الافريقي</w:t>
      </w:r>
      <w:r w:rsidRPr="00621C47">
        <w:rPr>
          <w:rStyle w:val="FootnoteReference"/>
          <w:rFonts w:cs="Simplified Arabic"/>
          <w:b w:val="0"/>
          <w:bCs w:val="0"/>
          <w:sz w:val="22"/>
          <w:szCs w:val="22"/>
          <w:rtl/>
        </w:rPr>
        <w:footnoteReference w:customMarkFollows="1" w:id="420"/>
        <w:t>(*)</w:t>
      </w:r>
      <w:r w:rsidRPr="00621C47">
        <w:rPr>
          <w:rFonts w:cs="Simplified Arabic"/>
          <w:b w:val="0"/>
          <w:bCs w:val="0"/>
          <w:sz w:val="22"/>
          <w:szCs w:val="22"/>
          <w:rtl/>
        </w:rPr>
        <w:t xml:space="preserve"> ما بين الطرفين الصيني والافريقي</w:t>
      </w:r>
      <w:r w:rsidRPr="00621C47">
        <w:rPr>
          <w:rStyle w:val="FootnoteReference"/>
          <w:rFonts w:cs="Simplified Arabic"/>
          <w:b w:val="0"/>
          <w:bCs w:val="0"/>
          <w:sz w:val="22"/>
          <w:szCs w:val="22"/>
          <w:rtl/>
        </w:rPr>
        <w:footnoteReference w:id="421"/>
      </w:r>
      <w:r w:rsidRPr="00621C47">
        <w:rPr>
          <w:rFonts w:cs="Simplified Arabic"/>
          <w:b w:val="0"/>
          <w:bCs w:val="0"/>
          <w:sz w:val="22"/>
          <w:szCs w:val="22"/>
          <w:rtl/>
        </w:rPr>
        <w:t>. وعقد الاجتماع الوزاري الاول لاعضاء المنتدى في العاصمة الصينية بكين وشارك فيه نحو (80) من وزراء الخارجية والوزراء المختصين بشؤون التعاون الاقتصادي الدولي يمثلون 45 دولة افريقية، فضلا عن حضور (17) ممثلا للمنظمات الدولية والاقليمية والمنظمات غير الحكومية. واقر الطرفان الصيني والافريقي في هذا الاجتماع اعلان بكين وبرنامج التعاون الصيني–الافريقي في التنمية الاقتصادية والاجتماعية. واتفق الطرفان على اقامة علاقة مشاركة طويلة الاجل ومستقرة تعتمد على المساواة وتحقيق المصالح المشتركة</w:t>
      </w:r>
      <w:r w:rsidRPr="00621C47">
        <w:rPr>
          <w:rStyle w:val="FootnoteReference"/>
          <w:rFonts w:cs="Simplified Arabic"/>
          <w:b w:val="0"/>
          <w:bCs w:val="0"/>
          <w:sz w:val="22"/>
          <w:szCs w:val="22"/>
          <w:rtl/>
        </w:rPr>
        <w:footnoteReference w:id="422"/>
      </w:r>
      <w:r w:rsidRPr="00621C47">
        <w:rPr>
          <w:rFonts w:cs="Simplified Arabic"/>
          <w:b w:val="0"/>
          <w:bCs w:val="0"/>
          <w:sz w:val="22"/>
          <w:szCs w:val="22"/>
          <w:rtl/>
        </w:rPr>
        <w:t xml:space="preserve">. </w:t>
      </w:r>
    </w:p>
    <w:p w:rsidR="00D078EE" w:rsidRPr="00621C47" w:rsidRDefault="00D078EE" w:rsidP="00D078EE">
      <w:pPr>
        <w:pStyle w:val="BodyText"/>
        <w:bidi/>
        <w:ind w:firstLine="720"/>
        <w:rPr>
          <w:rFonts w:cs="Simplified Arabic" w:hint="cs"/>
          <w:b w:val="0"/>
          <w:bCs w:val="0"/>
          <w:sz w:val="22"/>
          <w:szCs w:val="22"/>
          <w:rtl/>
        </w:rPr>
      </w:pPr>
      <w:r w:rsidRPr="00621C47">
        <w:rPr>
          <w:rFonts w:cs="Simplified Arabic"/>
          <w:b w:val="0"/>
          <w:bCs w:val="0"/>
          <w:sz w:val="22"/>
          <w:szCs w:val="22"/>
          <w:rtl/>
        </w:rPr>
        <w:t>وعقد الاجتماع الوزاري الثاني لاعضاء المنتدى عام 2003 في العاصمة الاثيوبية اديس ابابا، وشارك في اعماله (12) من روؤساء الدول وروؤساء الوزارء الافارقة، فضلاً عن (70) وزيراً يمثلون 44 دولة افريقية وممثلين عن منظمات الامم المتحدة والاتحاد الافريقي، وذلك لبحث سبل توطيد اواصر الصداقة الصينية الافريقية وتشجيع التعاون المثمر بينهما. وقام المجتمعون في المنتدى بمراجعة ومتابعة المواقف والسياسات التي اتخذها الجانبان في المجالات السياسية والاقتصادية منذ عقد الاجتماع الوزاري الاول عام 2000، ومناقشة واقرار اعلان وخطة عمل اديس ابابا، والتي تضع اطر التعاون بين الجانبين خلال المدة من عام 2004 الى عام 2006، ونصفه في المجالات ال</w:t>
      </w:r>
      <w:r w:rsidRPr="00621C47">
        <w:rPr>
          <w:rFonts w:cs="Simplified Arabic" w:hint="cs"/>
          <w:b w:val="0"/>
          <w:bCs w:val="0"/>
          <w:sz w:val="22"/>
          <w:szCs w:val="22"/>
          <w:rtl/>
        </w:rPr>
        <w:t>اتية</w:t>
      </w:r>
      <w:r w:rsidRPr="00621C47">
        <w:rPr>
          <w:rFonts w:cs="Simplified Arabic"/>
          <w:b w:val="0"/>
          <w:bCs w:val="0"/>
          <w:sz w:val="22"/>
          <w:szCs w:val="22"/>
          <w:rtl/>
        </w:rPr>
        <w:t>: (الشؤون السياسية والسلام والامن وتنمية التعاون الثنائي الذي يشمل التنسيق والتشاور الثنائي في المنظمات الدولية،</w:t>
      </w:r>
      <w:r w:rsidRPr="00621C47">
        <w:rPr>
          <w:rFonts w:cs="Simplified Arabic" w:hint="cs"/>
          <w:b w:val="0"/>
          <w:bCs w:val="0"/>
          <w:sz w:val="22"/>
          <w:szCs w:val="22"/>
          <w:rtl/>
        </w:rPr>
        <w:t xml:space="preserve"> </w:t>
      </w:r>
      <w:r w:rsidRPr="00621C47">
        <w:rPr>
          <w:rFonts w:cs="Simplified Arabic"/>
          <w:b w:val="0"/>
          <w:bCs w:val="0"/>
          <w:sz w:val="22"/>
          <w:szCs w:val="22"/>
          <w:rtl/>
        </w:rPr>
        <w:t xml:space="preserve">ودعم الصين لمبادرة نيباد الهادفة لتحقيق التنمية والوحدة </w:t>
      </w:r>
      <w:r w:rsidRPr="00621C47">
        <w:rPr>
          <w:rFonts w:cs="Simplified Arabic"/>
          <w:b w:val="0"/>
          <w:bCs w:val="0"/>
          <w:sz w:val="22"/>
          <w:szCs w:val="22"/>
          <w:rtl/>
        </w:rPr>
        <w:lastRenderedPageBreak/>
        <w:t>والديمقراطية في القارة الافريقية، علاوة على دفع التنمية الاقتصادية بين الجانبين خاصة في مجالات الزراعة والبنى التحتية، التجارة، الاستثمار، السياحة، وخفض والغاء الديون ومساعدات التنمية الاقتصادية بدون أي شروط او قيود سياسية وغيرها)</w:t>
      </w:r>
      <w:r w:rsidRPr="00621C47">
        <w:rPr>
          <w:rStyle w:val="FootnoteReference"/>
          <w:rFonts w:cs="Simplified Arabic"/>
          <w:b w:val="0"/>
          <w:bCs w:val="0"/>
          <w:sz w:val="22"/>
          <w:szCs w:val="22"/>
          <w:rtl/>
        </w:rPr>
        <w:footnoteReference w:id="423"/>
      </w:r>
      <w:r w:rsidRPr="00621C47">
        <w:rPr>
          <w:rFonts w:cs="Simplified Arabic"/>
          <w:b w:val="0"/>
          <w:bCs w:val="0"/>
          <w:sz w:val="22"/>
          <w:szCs w:val="22"/>
          <w:rtl/>
        </w:rPr>
        <w:t xml:space="preserve">. </w:t>
      </w:r>
    </w:p>
    <w:p w:rsidR="00D078EE" w:rsidRPr="00621C47" w:rsidRDefault="00D078EE" w:rsidP="00D078EE">
      <w:pPr>
        <w:pStyle w:val="BodyText"/>
        <w:bidi/>
        <w:ind w:firstLine="720"/>
        <w:rPr>
          <w:rFonts w:cs="Simplified Arabic" w:hint="cs"/>
          <w:b w:val="0"/>
          <w:bCs w:val="0"/>
          <w:sz w:val="22"/>
          <w:szCs w:val="22"/>
          <w:rtl/>
        </w:rPr>
      </w:pPr>
      <w:r w:rsidRPr="00621C47">
        <w:rPr>
          <w:rFonts w:cs="Simplified Arabic"/>
          <w:b w:val="0"/>
          <w:bCs w:val="0"/>
          <w:sz w:val="22"/>
          <w:szCs w:val="22"/>
          <w:rtl/>
        </w:rPr>
        <w:t>وخلال ست سنوات من اقامة منتدى التعاون الصيني الافريقي اصبحت الصين ثالث اكبر شريك تجاري للقارة الافريقية بعد كل من الاتحاد الاوربي والولايات المتحدة الامريكية</w:t>
      </w:r>
      <w:r w:rsidRPr="00621C47">
        <w:rPr>
          <w:rStyle w:val="FootnoteReference"/>
          <w:rFonts w:cs="Simplified Arabic"/>
          <w:b w:val="0"/>
          <w:bCs w:val="0"/>
          <w:sz w:val="22"/>
          <w:szCs w:val="22"/>
          <w:rtl/>
        </w:rPr>
        <w:footnoteReference w:id="424"/>
      </w:r>
      <w:r w:rsidRPr="00621C47">
        <w:rPr>
          <w:rFonts w:cs="Simplified Arabic"/>
          <w:b w:val="0"/>
          <w:bCs w:val="0"/>
          <w:sz w:val="22"/>
          <w:szCs w:val="22"/>
          <w:rtl/>
        </w:rPr>
        <w:t>. وشهدت العاصمة الصينية بكين عام 2006 انعقاد اعمال القمة الصينية الافريقية، بمشاركة (48) دولة افريقية بالاضافة الى الصين. وركزت القمة على تقييم واقع العلاقات الصينية– الافريقية وسبل تطوير تلك العلاقات. وتشير المؤشرات الى تسارع معدلات نمو التجارة السلعية والعسكرية الصينية– الافريقية، فضلاً عن تطور العلاقات الدبلوماسية والثقافية بين الجانبين. فقد تضاعف حجم التجارة الصينية الافريقية سنوياً منذ عام 1995 الى ان وصلت الى (</w:t>
      </w:r>
      <w:r w:rsidRPr="00621C47">
        <w:rPr>
          <w:rFonts w:cs="Simplified Arabic" w:hint="cs"/>
          <w:b w:val="0"/>
          <w:bCs w:val="0"/>
          <w:sz w:val="22"/>
          <w:szCs w:val="22"/>
          <w:rtl/>
        </w:rPr>
        <w:t>39.7</w:t>
      </w:r>
      <w:r w:rsidRPr="00621C47">
        <w:rPr>
          <w:rFonts w:cs="Simplified Arabic"/>
          <w:b w:val="0"/>
          <w:bCs w:val="0"/>
          <w:sz w:val="22"/>
          <w:szCs w:val="22"/>
          <w:rtl/>
        </w:rPr>
        <w:t xml:space="preserve">) بليون دولار في عام 2005، ويسعى الطرفان الصيني والافريقي </w:t>
      </w:r>
      <w:r>
        <w:rPr>
          <w:rFonts w:cs="Simplified Arabic" w:hint="cs"/>
          <w:b w:val="0"/>
          <w:bCs w:val="0"/>
          <w:sz w:val="22"/>
          <w:szCs w:val="22"/>
          <w:rtl/>
        </w:rPr>
        <w:t>ا</w:t>
      </w:r>
      <w:r w:rsidRPr="00621C47">
        <w:rPr>
          <w:rFonts w:cs="Simplified Arabic"/>
          <w:b w:val="0"/>
          <w:bCs w:val="0"/>
          <w:sz w:val="22"/>
          <w:szCs w:val="22"/>
          <w:rtl/>
        </w:rPr>
        <w:t>ل</w:t>
      </w:r>
      <w:r>
        <w:rPr>
          <w:rFonts w:cs="Simplified Arabic" w:hint="cs"/>
          <w:b w:val="0"/>
          <w:bCs w:val="0"/>
          <w:sz w:val="22"/>
          <w:szCs w:val="22"/>
          <w:rtl/>
        </w:rPr>
        <w:t xml:space="preserve">ى </w:t>
      </w:r>
      <w:r w:rsidRPr="00621C47">
        <w:rPr>
          <w:rFonts w:cs="Simplified Arabic"/>
          <w:b w:val="0"/>
          <w:bCs w:val="0"/>
          <w:sz w:val="22"/>
          <w:szCs w:val="22"/>
          <w:rtl/>
        </w:rPr>
        <w:t xml:space="preserve">رفع حجم التجارة بينهما ليصل الى (100) مليار دولار بحلول عام 2010. وشهدت القمة اعلان الصين عن مجموعة جديدة من المساعدات الصينية لدول القارة الافريقية </w:t>
      </w:r>
      <w:r w:rsidRPr="00621C47">
        <w:rPr>
          <w:rFonts w:cs="Simplified Arabic" w:hint="cs"/>
          <w:b w:val="0"/>
          <w:bCs w:val="0"/>
          <w:sz w:val="22"/>
          <w:szCs w:val="22"/>
          <w:rtl/>
        </w:rPr>
        <w:t xml:space="preserve">فضلاً عن </w:t>
      </w:r>
      <w:r w:rsidRPr="00621C47">
        <w:rPr>
          <w:rFonts w:cs="Simplified Arabic"/>
          <w:b w:val="0"/>
          <w:bCs w:val="0"/>
          <w:sz w:val="22"/>
          <w:szCs w:val="22"/>
          <w:rtl/>
        </w:rPr>
        <w:t xml:space="preserve"> توقيع عدد كبير من الصفقات والعقود التجارية بلغت قيمتها حوالي (2) بليون دولار . وتم اقرار خطة عمل للتعاون بين الجانبين خلال المدة 2007 الى 2009 في اطار منتدى التعاون الصيني الافريقي ، والاعلان عن الغاء الديون الصينية المستحقة على (31) دولة الاكثر فقراً والاكثر مديونية في القارة، قدرت بنحو (</w:t>
      </w:r>
      <w:r w:rsidRPr="00621C47">
        <w:rPr>
          <w:rFonts w:cs="Simplified Arabic" w:hint="cs"/>
          <w:b w:val="0"/>
          <w:bCs w:val="0"/>
          <w:sz w:val="22"/>
          <w:szCs w:val="22"/>
          <w:rtl/>
        </w:rPr>
        <w:t>1.3</w:t>
      </w:r>
      <w:r w:rsidRPr="00621C47">
        <w:rPr>
          <w:rFonts w:cs="Simplified Arabic"/>
          <w:b w:val="0"/>
          <w:bCs w:val="0"/>
          <w:sz w:val="22"/>
          <w:szCs w:val="22"/>
          <w:rtl/>
        </w:rPr>
        <w:t>) بليون دولار امريكي، وزيادة عدد بنود الصادرات السلعية الافريقية المعفاة من الرسوم الجمركية والتي يتم استيرادها من الدول الافريقية الاقل تقدماً. والتزمت الصين خلال القمة باستمرار الدعم الصيني للقارة الافريقية ومضاعفة المساعدات الصينية المقدمة لدول القارة خلال عام 2006 الى الضعف بحلول عام 2009</w:t>
      </w:r>
      <w:r w:rsidRPr="00621C47">
        <w:rPr>
          <w:rStyle w:val="FootnoteReference"/>
          <w:rFonts w:cs="Simplified Arabic"/>
          <w:b w:val="0"/>
          <w:bCs w:val="0"/>
          <w:sz w:val="22"/>
          <w:szCs w:val="22"/>
          <w:rtl/>
        </w:rPr>
        <w:footnoteReference w:id="425"/>
      </w:r>
      <w:r w:rsidRPr="00621C47">
        <w:rPr>
          <w:rFonts w:cs="Simplified Arabic"/>
          <w:b w:val="0"/>
          <w:bCs w:val="0"/>
          <w:sz w:val="22"/>
          <w:szCs w:val="22"/>
          <w:rtl/>
        </w:rPr>
        <w:t xml:space="preserve">. </w:t>
      </w:r>
    </w:p>
    <w:p w:rsidR="00D078EE" w:rsidRPr="00621C47" w:rsidRDefault="00D078EE" w:rsidP="00D078EE">
      <w:pPr>
        <w:pStyle w:val="BodyText"/>
        <w:bidi/>
        <w:ind w:firstLine="720"/>
        <w:rPr>
          <w:rFonts w:cs="Simplified Arabic"/>
          <w:b w:val="0"/>
          <w:bCs w:val="0"/>
          <w:sz w:val="22"/>
          <w:szCs w:val="22"/>
          <w:rtl/>
        </w:rPr>
      </w:pPr>
      <w:r w:rsidRPr="00621C47">
        <w:rPr>
          <w:rFonts w:cs="Simplified Arabic"/>
          <w:b w:val="0"/>
          <w:bCs w:val="0"/>
          <w:sz w:val="22"/>
          <w:szCs w:val="22"/>
          <w:rtl/>
        </w:rPr>
        <w:t>وقدمت الصين مساعدات ل</w:t>
      </w:r>
      <w:r w:rsidRPr="00621C47">
        <w:rPr>
          <w:rFonts w:cs="Simplified Arabic" w:hint="cs"/>
          <w:b w:val="0"/>
          <w:bCs w:val="0"/>
          <w:sz w:val="22"/>
          <w:szCs w:val="22"/>
          <w:rtl/>
        </w:rPr>
        <w:t>ـ</w:t>
      </w:r>
      <w:r w:rsidRPr="00621C47">
        <w:rPr>
          <w:rFonts w:cs="Simplified Arabic"/>
          <w:b w:val="0"/>
          <w:bCs w:val="0"/>
          <w:sz w:val="22"/>
          <w:szCs w:val="22"/>
          <w:rtl/>
        </w:rPr>
        <w:t>(35) دولة افريقية خلال الخمسين عاماً الماضية، وان هذه المساعدات لم تحمل أي شروط سياسية. وقال تشونغ تشيوان المتحدث باسم وزارة الخارجية الصينية "ان العلاقات الاقتصادية والتجارية الصينية الافريقية شهدت نمواً سريعا ومطردا، واستندت الى مبدأ المساواة، والمنفعة المتبادلة، والتنمية المشتركة من خلال مختلف الوسائل</w:t>
      </w:r>
      <w:r w:rsidRPr="00621C47">
        <w:rPr>
          <w:rStyle w:val="FootnoteReference"/>
          <w:rFonts w:cs="Simplified Arabic"/>
          <w:b w:val="0"/>
          <w:bCs w:val="0"/>
          <w:sz w:val="22"/>
          <w:szCs w:val="22"/>
          <w:rtl/>
        </w:rPr>
        <w:footnoteReference w:id="426"/>
      </w:r>
      <w:r w:rsidRPr="00621C47">
        <w:rPr>
          <w:rFonts w:cs="Simplified Arabic"/>
          <w:b w:val="0"/>
          <w:bCs w:val="0"/>
          <w:sz w:val="22"/>
          <w:szCs w:val="22"/>
          <w:rtl/>
        </w:rPr>
        <w:t>". وتحاول الصين تبني نمط</w:t>
      </w:r>
      <w:r>
        <w:rPr>
          <w:rFonts w:cs="Simplified Arabic" w:hint="cs"/>
          <w:b w:val="0"/>
          <w:bCs w:val="0"/>
          <w:sz w:val="22"/>
          <w:szCs w:val="22"/>
          <w:rtl/>
        </w:rPr>
        <w:t>اً</w:t>
      </w:r>
      <w:r w:rsidRPr="00621C47">
        <w:rPr>
          <w:rFonts w:cs="Simplified Arabic"/>
          <w:b w:val="0"/>
          <w:bCs w:val="0"/>
          <w:sz w:val="22"/>
          <w:szCs w:val="22"/>
          <w:rtl/>
        </w:rPr>
        <w:t xml:space="preserve"> جديد</w:t>
      </w:r>
      <w:r>
        <w:rPr>
          <w:rFonts w:cs="Simplified Arabic" w:hint="cs"/>
          <w:b w:val="0"/>
          <w:bCs w:val="0"/>
          <w:sz w:val="22"/>
          <w:szCs w:val="22"/>
          <w:rtl/>
        </w:rPr>
        <w:t>اً</w:t>
      </w:r>
      <w:r w:rsidRPr="00621C47">
        <w:rPr>
          <w:rFonts w:cs="Simplified Arabic"/>
          <w:b w:val="0"/>
          <w:bCs w:val="0"/>
          <w:sz w:val="22"/>
          <w:szCs w:val="22"/>
          <w:rtl/>
        </w:rPr>
        <w:t xml:space="preserve"> من انماط تفعيل العلاقات الاقتصادية الافريقية الصينية عبر المؤتمرات والمنتديات كاسلوب للتقارب واجراء المزيد من الصفقات بين الطرفين الصيني والافريقي على المستويين الرسمي وغير الرسمي. ومنها مؤتمر الاعمال الصيني الافريقي الذي نظمه المجلس الصيني للارتقاء بالتجارة الخارجية وشارك فيه (400) من رجال الاعمال الممثلين لكبرى المؤسسات والشركات </w:t>
      </w:r>
      <w:r w:rsidRPr="00621C47">
        <w:rPr>
          <w:rFonts w:cs="Simplified Arabic"/>
          <w:b w:val="0"/>
          <w:bCs w:val="0"/>
          <w:sz w:val="22"/>
          <w:szCs w:val="22"/>
          <w:rtl/>
        </w:rPr>
        <w:lastRenderedPageBreak/>
        <w:t>الصينية وعقدت صفقات بقيمة (460) مليون دولار بين (17) شركة صينية و(19) شركة افريقية. وبوجه عام تشير الاحصاءات الى تطور حجم التجارة الصينية الافريقية خلال العقد الاخير، أذ اصبحت الصين بحاجة الى فتح المزيد من الاسواق داخل القارة الافريقية وذلك لايجاد السوق الكبيرة القادرة على استيعاب جانب من الصادرات الصينية، ومن المعروف ان الصين تحتل المرتبة الرابعة بين اكبر الدول المصدرة في العالم</w:t>
      </w:r>
      <w:r w:rsidRPr="00621C47">
        <w:rPr>
          <w:rStyle w:val="FootnoteReference"/>
          <w:rFonts w:cs="Simplified Arabic"/>
          <w:b w:val="0"/>
          <w:bCs w:val="0"/>
          <w:sz w:val="22"/>
          <w:szCs w:val="22"/>
          <w:rtl/>
        </w:rPr>
        <w:footnoteReference w:id="427"/>
      </w:r>
      <w:r w:rsidRPr="00621C47">
        <w:rPr>
          <w:rFonts w:cs="Simplified Arabic"/>
          <w:b w:val="0"/>
          <w:bCs w:val="0"/>
          <w:sz w:val="22"/>
          <w:szCs w:val="22"/>
          <w:rtl/>
        </w:rPr>
        <w:t>. وقدمت الصين مساعدات مالية لنحو (46) دولة افريقية من منتصف عام 2004 الى عام 2005 لتنفيذ مشروعات تعاون تكنلوجي في (27) دولة افريقية، وتقديم سلع وبضائع لنحو (26) دولة افريقية.</w:t>
      </w:r>
      <w:r w:rsidRPr="00621C47">
        <w:rPr>
          <w:rFonts w:cs="Simplified Arabic" w:hint="cs"/>
          <w:b w:val="0"/>
          <w:bCs w:val="0"/>
          <w:sz w:val="22"/>
          <w:szCs w:val="22"/>
          <w:rtl/>
        </w:rPr>
        <w:t xml:space="preserve"> </w:t>
      </w:r>
      <w:r w:rsidRPr="00621C47">
        <w:rPr>
          <w:rFonts w:cs="Simplified Arabic"/>
          <w:b w:val="0"/>
          <w:bCs w:val="0"/>
          <w:sz w:val="22"/>
          <w:szCs w:val="22"/>
          <w:rtl/>
        </w:rPr>
        <w:t>كما ابرمت الصين عقود اقراض مع اربع دول افريقية باجمال</w:t>
      </w:r>
      <w:r w:rsidRPr="00621C47">
        <w:rPr>
          <w:rFonts w:cs="Simplified Arabic" w:hint="cs"/>
          <w:b w:val="0"/>
          <w:bCs w:val="0"/>
          <w:sz w:val="22"/>
          <w:szCs w:val="22"/>
          <w:rtl/>
        </w:rPr>
        <w:t>ي</w:t>
      </w:r>
      <w:r w:rsidRPr="00621C47">
        <w:rPr>
          <w:rFonts w:cs="Simplified Arabic"/>
          <w:b w:val="0"/>
          <w:bCs w:val="0"/>
          <w:sz w:val="22"/>
          <w:szCs w:val="22"/>
          <w:rtl/>
        </w:rPr>
        <w:t xml:space="preserve"> (</w:t>
      </w:r>
      <w:r w:rsidRPr="00621C47">
        <w:rPr>
          <w:rFonts w:cs="Simplified Arabic" w:hint="cs"/>
          <w:b w:val="0"/>
          <w:bCs w:val="0"/>
          <w:sz w:val="22"/>
          <w:szCs w:val="22"/>
          <w:rtl/>
        </w:rPr>
        <w:t>1.458</w:t>
      </w:r>
      <w:r w:rsidRPr="00621C47">
        <w:rPr>
          <w:rFonts w:cs="Simplified Arabic"/>
          <w:b w:val="0"/>
          <w:bCs w:val="0"/>
          <w:sz w:val="22"/>
          <w:szCs w:val="22"/>
          <w:rtl/>
        </w:rPr>
        <w:t>) مليار دولار لتنفيذ مشروعات في مجالات (رصف الطرق، بناء المدارس والمستشفيات والرعاية الاجتماعية ومحطات المياه والصرف الصحي في المناطق الريفية والنائية)، وذلك بفائدة (</w:t>
      </w:r>
      <w:r w:rsidRPr="00621C47">
        <w:rPr>
          <w:rFonts w:cs="Simplified Arabic" w:hint="cs"/>
          <w:b w:val="0"/>
          <w:bCs w:val="0"/>
          <w:sz w:val="22"/>
          <w:szCs w:val="22"/>
          <w:rtl/>
        </w:rPr>
        <w:t>1.5</w:t>
      </w:r>
      <w:r w:rsidRPr="00621C47">
        <w:rPr>
          <w:rFonts w:cs="Simplified Arabic"/>
          <w:b w:val="0"/>
          <w:bCs w:val="0"/>
          <w:sz w:val="22"/>
          <w:szCs w:val="22"/>
          <w:rtl/>
        </w:rPr>
        <w:t xml:space="preserve"> % ) مع</w:t>
      </w:r>
      <w:r w:rsidRPr="00621C47">
        <w:rPr>
          <w:rFonts w:cs="Simplified Arabic" w:hint="cs"/>
          <w:b w:val="0"/>
          <w:bCs w:val="0"/>
          <w:sz w:val="22"/>
          <w:szCs w:val="22"/>
          <w:rtl/>
        </w:rPr>
        <w:t xml:space="preserve"> اعطاء فرصة</w:t>
      </w:r>
      <w:r w:rsidRPr="00621C47">
        <w:rPr>
          <w:rFonts w:cs="Simplified Arabic"/>
          <w:b w:val="0"/>
          <w:bCs w:val="0"/>
          <w:sz w:val="22"/>
          <w:szCs w:val="22"/>
          <w:rtl/>
        </w:rPr>
        <w:t xml:space="preserve"> عشر سنوات لتسديد هذه القروض. وفي مجال الاستثمار الصيني بافريقيا وصل حجم الاستثمارات الصينية المباشرة في افريقيا عام 2004 الى (135) مليون دولار. كما تم تأسيس (116) شركة صينية في افريقيا قامت بتنفيذ عقود استثمار بلغت قيمتها (690) مليون دولار. وخلال عام 2005 وصلت التدفقات الاستثمارية المباشرة الصينية لافريقيا الى (124) مليون دولار، مما رفع الحجم الاجمالي للاستثمارات الصينية في افريقيا الى (750) مليون دولار. وقامت الصين بابرام اتفاقيات ثنائية مع (25) دولة افريقية لتسهيل وحماية الاستثمارات البينية، ولزيادة حجم التجارة البينية الصينية الافريقية وقعت الصين اتفاقيات تجارية مع (41) دولة افريقية، فضلاً عن توقيع اتفاقيات خاصة بمنع الازدواج الضريبي مع ثمان دول افريقية. وهي الاتفاقيات التي انعكس مردودها الايجابي في زيادة معدلات التجارة البينية خلال عام 2005 بنسبة 42,57 % عما كانت عليه في المدة نفسها من عام 2004 لتصل الى (</w:t>
      </w:r>
      <w:r w:rsidRPr="00621C47">
        <w:rPr>
          <w:rFonts w:cs="Simplified Arabic" w:hint="cs"/>
          <w:b w:val="0"/>
          <w:bCs w:val="0"/>
          <w:sz w:val="22"/>
          <w:szCs w:val="22"/>
          <w:rtl/>
        </w:rPr>
        <w:t>18.07</w:t>
      </w:r>
      <w:r w:rsidRPr="00621C47">
        <w:rPr>
          <w:rFonts w:cs="Simplified Arabic"/>
          <w:b w:val="0"/>
          <w:bCs w:val="0"/>
          <w:sz w:val="22"/>
          <w:szCs w:val="22"/>
          <w:rtl/>
        </w:rPr>
        <w:t>) مليار دولار منها (</w:t>
      </w:r>
      <w:r w:rsidRPr="00621C47">
        <w:rPr>
          <w:rFonts w:cs="Simplified Arabic" w:hint="cs"/>
          <w:b w:val="0"/>
          <w:bCs w:val="0"/>
          <w:sz w:val="22"/>
          <w:szCs w:val="22"/>
          <w:rtl/>
        </w:rPr>
        <w:t>9.62</w:t>
      </w:r>
      <w:r w:rsidRPr="00621C47">
        <w:rPr>
          <w:rFonts w:cs="Simplified Arabic"/>
          <w:b w:val="0"/>
          <w:bCs w:val="0"/>
          <w:sz w:val="22"/>
          <w:szCs w:val="22"/>
          <w:rtl/>
        </w:rPr>
        <w:t>) مليار دولار واردات صينية في الدول الافريقية، ونحو (</w:t>
      </w:r>
      <w:r w:rsidRPr="00621C47">
        <w:rPr>
          <w:rFonts w:cs="Simplified Arabic" w:hint="cs"/>
          <w:b w:val="0"/>
          <w:bCs w:val="0"/>
          <w:sz w:val="22"/>
          <w:szCs w:val="22"/>
          <w:rtl/>
        </w:rPr>
        <w:t>8.45</w:t>
      </w:r>
      <w:r w:rsidRPr="00621C47">
        <w:rPr>
          <w:rFonts w:cs="Simplified Arabic"/>
          <w:b w:val="0"/>
          <w:bCs w:val="0"/>
          <w:sz w:val="22"/>
          <w:szCs w:val="22"/>
          <w:rtl/>
        </w:rPr>
        <w:t>) مليار دولار صادرات صينية لهذه الدول. كما استمرت الصين خلال عامي 2004 و2005 في زيادة حجم العقود والخدمات التي يتم تنفيذها في الدول الافريقية والتي بلغ اجمالي قيمتها خلال العامين نحو (</w:t>
      </w:r>
      <w:r w:rsidRPr="00621C47">
        <w:rPr>
          <w:rFonts w:cs="Simplified Arabic" w:hint="cs"/>
          <w:b w:val="0"/>
          <w:bCs w:val="0"/>
          <w:sz w:val="22"/>
          <w:szCs w:val="22"/>
          <w:rtl/>
        </w:rPr>
        <w:t>10.06</w:t>
      </w:r>
      <w:r w:rsidRPr="00621C47">
        <w:rPr>
          <w:rFonts w:cs="Simplified Arabic"/>
          <w:b w:val="0"/>
          <w:bCs w:val="0"/>
          <w:sz w:val="22"/>
          <w:szCs w:val="22"/>
          <w:rtl/>
        </w:rPr>
        <w:t>) مليار دولار</w:t>
      </w:r>
      <w:r w:rsidRPr="00621C47">
        <w:rPr>
          <w:rStyle w:val="FootnoteReference"/>
          <w:rFonts w:cs="Simplified Arabic"/>
          <w:b w:val="0"/>
          <w:bCs w:val="0"/>
          <w:sz w:val="22"/>
          <w:szCs w:val="22"/>
          <w:rtl/>
        </w:rPr>
        <w:footnoteReference w:id="428"/>
      </w:r>
      <w:r w:rsidRPr="00621C47">
        <w:rPr>
          <w:rFonts w:cs="Simplified Arabic"/>
          <w:b w:val="0"/>
          <w:bCs w:val="0"/>
          <w:sz w:val="22"/>
          <w:szCs w:val="22"/>
          <w:rtl/>
        </w:rPr>
        <w:t>. وفي مجال الزيارات السياحية الصينية لافريقيا فقد قام اكثر من (110) الف صيني بزيارة افريقيا، ويوجد (16) دولة افريقية على قائمة المقاصد السياحية الصينية للمواطنين الصينيين ومنها مصر وجمهورية جنوب افريقيا</w:t>
      </w:r>
      <w:r w:rsidRPr="00621C47">
        <w:rPr>
          <w:rStyle w:val="FootnoteReference"/>
          <w:rFonts w:cs="Simplified Arabic"/>
          <w:b w:val="0"/>
          <w:bCs w:val="0"/>
          <w:sz w:val="22"/>
          <w:szCs w:val="22"/>
          <w:rtl/>
        </w:rPr>
        <w:footnoteReference w:id="429"/>
      </w:r>
      <w:r w:rsidRPr="00621C47">
        <w:rPr>
          <w:rFonts w:cs="Simplified Arabic"/>
          <w:b w:val="0"/>
          <w:bCs w:val="0"/>
          <w:sz w:val="22"/>
          <w:szCs w:val="22"/>
          <w:rtl/>
        </w:rPr>
        <w:t xml:space="preserve">. وابدت الصين اهتماماً ملحوظاً بمصادر الطاقة في القارة الافريقية. فبدأت مصادر الطاقة الافريقية والمواد الخام والمنتجات الصناعية في الدخول الى السوق الصينية، لاسيما وان الاقتصاد الصيني الذي حافظ على معدل للنمو 9% سنوياً على مدى العقدين الماضيين تتزايد حاجته لمصادر رخيصة للطاقة لكي يحافظ على هذا المعدل للنمو. وطبقا للخبراء فانه بحلول عام 2045 ستعتمد الصين في 45 %  من استهلاكها للطاقة على مصادر خارجية. </w:t>
      </w:r>
      <w:r w:rsidRPr="00621C47">
        <w:rPr>
          <w:rFonts w:cs="Simplified Arabic"/>
          <w:b w:val="0"/>
          <w:bCs w:val="0"/>
          <w:sz w:val="22"/>
          <w:szCs w:val="22"/>
          <w:rtl/>
        </w:rPr>
        <w:lastRenderedPageBreak/>
        <w:t xml:space="preserve">وهو ما يبرر سعي الصين </w:t>
      </w:r>
      <w:r>
        <w:rPr>
          <w:rFonts w:cs="Simplified Arabic" w:hint="cs"/>
          <w:b w:val="0"/>
          <w:bCs w:val="0"/>
          <w:sz w:val="22"/>
          <w:szCs w:val="22"/>
          <w:rtl/>
        </w:rPr>
        <w:t>ا</w:t>
      </w:r>
      <w:r w:rsidRPr="00621C47">
        <w:rPr>
          <w:rFonts w:cs="Simplified Arabic"/>
          <w:b w:val="0"/>
          <w:bCs w:val="0"/>
          <w:sz w:val="22"/>
          <w:szCs w:val="22"/>
          <w:rtl/>
        </w:rPr>
        <w:t>ل</w:t>
      </w:r>
      <w:r>
        <w:rPr>
          <w:rFonts w:cs="Simplified Arabic" w:hint="cs"/>
          <w:b w:val="0"/>
          <w:bCs w:val="0"/>
          <w:sz w:val="22"/>
          <w:szCs w:val="22"/>
          <w:rtl/>
        </w:rPr>
        <w:t xml:space="preserve">ى </w:t>
      </w:r>
      <w:r w:rsidRPr="00621C47">
        <w:rPr>
          <w:rFonts w:cs="Simplified Arabic"/>
          <w:b w:val="0"/>
          <w:bCs w:val="0"/>
          <w:sz w:val="22"/>
          <w:szCs w:val="22"/>
          <w:rtl/>
        </w:rPr>
        <w:t>ضمان مصادر رخيصة للطاقة من الدول الافريقية، لاسيما من السودان ونيجيريا والجابون وتشاد</w:t>
      </w:r>
      <w:r w:rsidRPr="00621C47">
        <w:rPr>
          <w:rStyle w:val="FootnoteReference"/>
          <w:rFonts w:cs="Simplified Arabic"/>
          <w:b w:val="0"/>
          <w:bCs w:val="0"/>
          <w:sz w:val="22"/>
          <w:szCs w:val="22"/>
          <w:rtl/>
        </w:rPr>
        <w:footnoteReference w:id="430"/>
      </w:r>
      <w:r w:rsidRPr="00621C47">
        <w:rPr>
          <w:rFonts w:cs="Simplified Arabic"/>
          <w:b w:val="0"/>
          <w:bCs w:val="0"/>
          <w:sz w:val="22"/>
          <w:szCs w:val="22"/>
          <w:rtl/>
        </w:rPr>
        <w:t>. وتعد الصين ثاني اكبر دولة عالمياً في استهلاك الطاقة بعد الولايات المتحدة الامريكية إذ تستورد الصين (5,5) مليون برميل نفط يوميا</w:t>
      </w:r>
      <w:r w:rsidRPr="00621C47">
        <w:rPr>
          <w:rStyle w:val="FootnoteReference"/>
          <w:rFonts w:cs="Simplified Arabic"/>
          <w:b w:val="0"/>
          <w:bCs w:val="0"/>
          <w:sz w:val="22"/>
          <w:szCs w:val="22"/>
          <w:rtl/>
        </w:rPr>
        <w:footnoteReference w:id="431"/>
      </w:r>
      <w:r w:rsidRPr="00621C47">
        <w:rPr>
          <w:rFonts w:cs="Simplified Arabic"/>
          <w:b w:val="0"/>
          <w:bCs w:val="0"/>
          <w:sz w:val="22"/>
          <w:szCs w:val="22"/>
          <w:rtl/>
        </w:rPr>
        <w:t>. وتستورد بكين اكثر من 25% من وارداتها النفطية من افريقيا ومن ابرز الدول التي تستورد منها الجزائر</w:t>
      </w:r>
      <w:r w:rsidRPr="00621C47">
        <w:rPr>
          <w:rFonts w:cs="Simplified Arabic" w:hint="cs"/>
          <w:b w:val="0"/>
          <w:bCs w:val="0"/>
          <w:sz w:val="22"/>
          <w:szCs w:val="22"/>
          <w:rtl/>
        </w:rPr>
        <w:t xml:space="preserve">، </w:t>
      </w:r>
      <w:r w:rsidRPr="00621C47">
        <w:rPr>
          <w:rFonts w:cs="Simplified Arabic"/>
          <w:b w:val="0"/>
          <w:bCs w:val="0"/>
          <w:sz w:val="22"/>
          <w:szCs w:val="22"/>
          <w:rtl/>
        </w:rPr>
        <w:t>انجولا</w:t>
      </w:r>
      <w:r w:rsidRPr="00621C47">
        <w:rPr>
          <w:rFonts w:cs="Simplified Arabic" w:hint="cs"/>
          <w:b w:val="0"/>
          <w:bCs w:val="0"/>
          <w:sz w:val="22"/>
          <w:szCs w:val="22"/>
          <w:rtl/>
        </w:rPr>
        <w:t xml:space="preserve">، </w:t>
      </w:r>
      <w:r w:rsidRPr="00621C47">
        <w:rPr>
          <w:rFonts w:cs="Simplified Arabic"/>
          <w:b w:val="0"/>
          <w:bCs w:val="0"/>
          <w:sz w:val="22"/>
          <w:szCs w:val="22"/>
          <w:rtl/>
        </w:rPr>
        <w:t>تشاد والسودان. كما تسعى الصين لاختراق خليج غينيا الغني بالنفط ومنافسة الولايات المتحدة الامريكية على الاستثمارات النفطية، وبالفعل نجحت في وضع موطيء قدم لها في انجولا ونيجيريا والجابون وغينيا الاستوائية . وحظيت بكين باستثمارات نفطية في السودان عام 1995، حتى اصبح اكثر من نصف صادرات السودان النفطية يذهب الى الصين. وتمكنت شركة النفط الصينية من شراء 40% من اسهم شركة النيل الاعظم النفطية في السودان. كما قامت شركة سينوبك الصينية بانشاء خط انابيب بطول (1500) كيل</w:t>
      </w:r>
      <w:r w:rsidRPr="00621C47">
        <w:rPr>
          <w:rFonts w:cs="Simplified Arabic" w:hint="cs"/>
          <w:b w:val="0"/>
          <w:bCs w:val="0"/>
          <w:sz w:val="22"/>
          <w:szCs w:val="22"/>
          <w:rtl/>
        </w:rPr>
        <w:t>و</w:t>
      </w:r>
      <w:r w:rsidRPr="00621C47">
        <w:rPr>
          <w:rFonts w:cs="Simplified Arabic"/>
          <w:b w:val="0"/>
          <w:bCs w:val="0"/>
          <w:sz w:val="22"/>
          <w:szCs w:val="22"/>
          <w:rtl/>
        </w:rPr>
        <w:t xml:space="preserve"> متر لنقل الانتاج النفطي الى ميناء بورسودان على البحر الاحمر ومنه الى ناقلات البترول المتجهة للصين وحصلت الصين ايضاً على استثمارات نفطية في تشاد وغيرها من الدول النفطية الافريقية</w:t>
      </w:r>
      <w:r w:rsidRPr="00621C47">
        <w:rPr>
          <w:rStyle w:val="FootnoteReference"/>
          <w:rFonts w:cs="Simplified Arabic"/>
          <w:b w:val="0"/>
          <w:bCs w:val="0"/>
          <w:sz w:val="22"/>
          <w:szCs w:val="22"/>
          <w:rtl/>
        </w:rPr>
        <w:footnoteReference w:id="432"/>
      </w:r>
      <w:r w:rsidRPr="00621C47">
        <w:rPr>
          <w:rFonts w:cs="Simplified Arabic" w:hint="cs"/>
          <w:b w:val="0"/>
          <w:bCs w:val="0"/>
          <w:sz w:val="22"/>
          <w:szCs w:val="22"/>
          <w:rtl/>
        </w:rPr>
        <w:t>.</w:t>
      </w:r>
      <w:r w:rsidRPr="00621C47">
        <w:rPr>
          <w:rFonts w:cs="Simplified Arabic"/>
          <w:b w:val="0"/>
          <w:bCs w:val="0"/>
          <w:sz w:val="22"/>
          <w:szCs w:val="22"/>
          <w:rtl/>
        </w:rPr>
        <w:t xml:space="preserve"> كما تعد بكين مورد سلاح لافريقيا بعد ان رفضت امريكا تصدير السلاح لبعض الدول الافريقية</w:t>
      </w:r>
      <w:r w:rsidRPr="00621C47">
        <w:rPr>
          <w:rStyle w:val="FootnoteReference"/>
          <w:rFonts w:cs="Simplified Arabic"/>
          <w:b w:val="0"/>
          <w:bCs w:val="0"/>
          <w:sz w:val="22"/>
          <w:szCs w:val="22"/>
          <w:rtl/>
        </w:rPr>
        <w:footnoteReference w:id="433"/>
      </w:r>
      <w:r w:rsidRPr="00621C47">
        <w:rPr>
          <w:rFonts w:cs="Simplified Arabic"/>
          <w:b w:val="0"/>
          <w:bCs w:val="0"/>
          <w:sz w:val="22"/>
          <w:szCs w:val="22"/>
          <w:rtl/>
        </w:rPr>
        <w:t>.</w:t>
      </w:r>
    </w:p>
    <w:p w:rsidR="00D078EE" w:rsidRPr="00621C47" w:rsidRDefault="00D078EE" w:rsidP="00D078EE">
      <w:pPr>
        <w:pStyle w:val="BodyText"/>
        <w:numPr>
          <w:ilvl w:val="0"/>
          <w:numId w:val="40"/>
        </w:numPr>
        <w:bidi/>
        <w:ind w:right="0"/>
        <w:rPr>
          <w:rFonts w:cs="Simplified Arabic"/>
          <w:sz w:val="22"/>
          <w:szCs w:val="22"/>
          <w:rtl/>
        </w:rPr>
      </w:pPr>
      <w:r w:rsidRPr="00621C47">
        <w:rPr>
          <w:rFonts w:cs="Simplified Arabic"/>
          <w:sz w:val="22"/>
          <w:szCs w:val="22"/>
          <w:rtl/>
        </w:rPr>
        <w:t xml:space="preserve">الصعيدين الثقافي والصحي </w:t>
      </w:r>
    </w:p>
    <w:p w:rsidR="00D078EE" w:rsidRPr="00621C47" w:rsidRDefault="00D078EE" w:rsidP="00D078EE">
      <w:pPr>
        <w:pStyle w:val="BodyText"/>
        <w:bidi/>
        <w:ind w:firstLine="720"/>
        <w:rPr>
          <w:rFonts w:cs="Simplified Arabic" w:hint="cs"/>
          <w:b w:val="0"/>
          <w:bCs w:val="0"/>
          <w:sz w:val="22"/>
          <w:szCs w:val="22"/>
          <w:rtl/>
        </w:rPr>
      </w:pPr>
      <w:r w:rsidRPr="00621C47">
        <w:rPr>
          <w:rFonts w:cs="Simplified Arabic"/>
          <w:b w:val="0"/>
          <w:bCs w:val="0"/>
          <w:sz w:val="22"/>
          <w:szCs w:val="22"/>
          <w:rtl/>
        </w:rPr>
        <w:t>شهدت العلاقات الثقافية بين الصين وافريقيا نشاطا ملحوظا، فقد وقعت الصين  حتى نهاية عام 2005 (65) اتفاقا ثقافيا مع الدول الافريقية وقامت بتنفيذ (151) خطة للتبادلات الثقافية</w:t>
      </w:r>
      <w:r w:rsidRPr="00621C47">
        <w:rPr>
          <w:rStyle w:val="FootnoteReference"/>
          <w:rFonts w:cs="Simplified Arabic"/>
          <w:b w:val="0"/>
          <w:bCs w:val="0"/>
          <w:sz w:val="22"/>
          <w:szCs w:val="22"/>
          <w:rtl/>
        </w:rPr>
        <w:footnoteReference w:id="434"/>
      </w:r>
      <w:r w:rsidRPr="00621C47">
        <w:rPr>
          <w:rFonts w:cs="Simplified Arabic"/>
          <w:b w:val="0"/>
          <w:bCs w:val="0"/>
          <w:sz w:val="22"/>
          <w:szCs w:val="22"/>
          <w:rtl/>
        </w:rPr>
        <w:t>. وقدمت الصين منحا دراسية ل</w:t>
      </w:r>
      <w:r w:rsidRPr="00621C47">
        <w:rPr>
          <w:rFonts w:cs="Simplified Arabic" w:hint="cs"/>
          <w:b w:val="0"/>
          <w:bCs w:val="0"/>
          <w:sz w:val="22"/>
          <w:szCs w:val="22"/>
          <w:rtl/>
        </w:rPr>
        <w:t>ـ</w:t>
      </w:r>
      <w:r w:rsidRPr="00621C47">
        <w:rPr>
          <w:rFonts w:cs="Simplified Arabic"/>
          <w:b w:val="0"/>
          <w:bCs w:val="0"/>
          <w:sz w:val="22"/>
          <w:szCs w:val="22"/>
          <w:rtl/>
        </w:rPr>
        <w:t>(18) الف طالب من (50) دولة افريقية للدراسة في الصين</w:t>
      </w:r>
      <w:r w:rsidRPr="00621C47">
        <w:rPr>
          <w:rStyle w:val="FootnoteReference"/>
          <w:rFonts w:cs="Simplified Arabic"/>
          <w:b w:val="0"/>
          <w:bCs w:val="0"/>
          <w:sz w:val="22"/>
          <w:szCs w:val="22"/>
          <w:rtl/>
        </w:rPr>
        <w:footnoteReference w:id="435"/>
      </w:r>
      <w:r w:rsidRPr="00621C47">
        <w:rPr>
          <w:rFonts w:cs="Simplified Arabic"/>
          <w:b w:val="0"/>
          <w:bCs w:val="0"/>
          <w:sz w:val="22"/>
          <w:szCs w:val="22"/>
          <w:rtl/>
        </w:rPr>
        <w:t>. وقال رئيس مجلس الدولة الصيني ون جيا باو "اننا نقترح البدء في اقامة مهرجان الشباب الصيني الافريقي وتقديم انشطة كبرى للتبادل الثقافي باسم افريقيا في الصين"، وذلك اثناء انعقاد اعمال مؤتمر منتدى التعاون الصيني الافريقي الثاني عام 2003</w:t>
      </w:r>
      <w:r w:rsidRPr="00621C47">
        <w:rPr>
          <w:rStyle w:val="FootnoteReference"/>
          <w:rFonts w:cs="Simplified Arabic"/>
          <w:b w:val="0"/>
          <w:bCs w:val="0"/>
          <w:sz w:val="22"/>
          <w:szCs w:val="22"/>
          <w:rtl/>
        </w:rPr>
        <w:footnoteReference w:id="436"/>
      </w:r>
      <w:r w:rsidRPr="00621C47">
        <w:rPr>
          <w:rFonts w:cs="Simplified Arabic"/>
          <w:b w:val="0"/>
          <w:bCs w:val="0"/>
          <w:sz w:val="22"/>
          <w:szCs w:val="22"/>
          <w:rtl/>
        </w:rPr>
        <w:t>. وانعقد منتدى التعاون الصيني الافريقي للشباب في بكين عام 2004 ووقع مندوبو المؤتمر اعلانا للتعاون الشبابي، اذ صاغ الاعلان برنامجا باهداف ووسائل واولويات التعاون بين الشباب في الصين وافريقيا. وكان للاعلان تأثير ايجابي على تعزيز التعاون بين الشباب ودفع شراكة جديدة تتسم بالاستقرار طويل الاجل والمساواة والمنفعة المتبادلة والتعاون الشامل والتبادل الثقافي</w:t>
      </w:r>
      <w:r w:rsidRPr="00621C47">
        <w:rPr>
          <w:rStyle w:val="FootnoteReference"/>
          <w:rFonts w:cs="Simplified Arabic"/>
          <w:b w:val="0"/>
          <w:bCs w:val="0"/>
          <w:sz w:val="22"/>
          <w:szCs w:val="22"/>
          <w:rtl/>
        </w:rPr>
        <w:footnoteReference w:id="437"/>
      </w:r>
      <w:r w:rsidRPr="00621C47">
        <w:rPr>
          <w:rFonts w:cs="Simplified Arabic"/>
          <w:b w:val="0"/>
          <w:bCs w:val="0"/>
          <w:sz w:val="22"/>
          <w:szCs w:val="22"/>
          <w:rtl/>
        </w:rPr>
        <w:t xml:space="preserve">. </w:t>
      </w:r>
    </w:p>
    <w:p w:rsidR="00D078EE" w:rsidRPr="00621C47" w:rsidRDefault="00D078EE" w:rsidP="00D078EE">
      <w:pPr>
        <w:pStyle w:val="BodyText"/>
        <w:bidi/>
        <w:ind w:firstLine="720"/>
        <w:rPr>
          <w:rFonts w:cs="Simplified Arabic" w:hint="cs"/>
          <w:b w:val="0"/>
          <w:bCs w:val="0"/>
          <w:sz w:val="22"/>
          <w:szCs w:val="22"/>
          <w:rtl/>
        </w:rPr>
      </w:pPr>
      <w:r w:rsidRPr="00621C47">
        <w:rPr>
          <w:rFonts w:cs="Simplified Arabic"/>
          <w:b w:val="0"/>
          <w:bCs w:val="0"/>
          <w:sz w:val="22"/>
          <w:szCs w:val="22"/>
          <w:rtl/>
        </w:rPr>
        <w:lastRenderedPageBreak/>
        <w:t>وتعتمد الصين في ادارة سياستها مع افريقيا على استراتيجية (القوة الناعمة) التي تتم من خلال تقديم المساعدات والمعونات في المجالات الاجتماعية المختلفة كالصحة والتعليم، دون فرض شروط سياسية أو اصلاحات اقتصادية. ولعل اهم المجالات التي دعمت فيها الصين علاقاتها الافريقية هو مجال الصحة،</w:t>
      </w:r>
      <w:r w:rsidRPr="00621C47">
        <w:rPr>
          <w:rFonts w:cs="Simplified Arabic" w:hint="cs"/>
          <w:b w:val="0"/>
          <w:bCs w:val="0"/>
          <w:sz w:val="22"/>
          <w:szCs w:val="22"/>
          <w:rtl/>
        </w:rPr>
        <w:t xml:space="preserve"> </w:t>
      </w:r>
      <w:r w:rsidRPr="00621C47">
        <w:rPr>
          <w:rFonts w:cs="Simplified Arabic"/>
          <w:b w:val="0"/>
          <w:bCs w:val="0"/>
          <w:sz w:val="22"/>
          <w:szCs w:val="22"/>
          <w:rtl/>
        </w:rPr>
        <w:t>اذ اتبعت في هذا الاطار ما يمكن ان يطلق عليه (دبلوماسية الصحة) مع الشركاء الافارقة وذلك من خلال تكوين شبكة علاقات بين الاطباء الصينيين وملايين الافارقة العاديين. وتجري الصين تعاونا منتظما مع الدول الافريقية في حقل الصحة، وذلك من خلال الزيارات الصحية العديدة للزعماء الافارقة وتسهيل التبادل المنتظم للفرق والتدريب الطبي للمحترفين الطبيين الصينيين، الى جانب ما تقوم به الصين من تزويد العديد من الدول الافريقية باجهزة طبية مجانية والبرامج المشتركة لمعالجة العديد من الامراض مثل الملاريا وفيروس نقص المناعة</w:t>
      </w:r>
      <w:r w:rsidRPr="00621C47">
        <w:rPr>
          <w:rFonts w:cs="Simplified Arabic" w:hint="cs"/>
          <w:b w:val="0"/>
          <w:bCs w:val="0"/>
          <w:sz w:val="22"/>
          <w:szCs w:val="22"/>
          <w:rtl/>
        </w:rPr>
        <w:t>-</w:t>
      </w:r>
      <w:r w:rsidRPr="00621C47">
        <w:rPr>
          <w:rFonts w:cs="Simplified Arabic"/>
          <w:b w:val="0"/>
          <w:bCs w:val="0"/>
          <w:sz w:val="22"/>
          <w:szCs w:val="22"/>
          <w:rtl/>
        </w:rPr>
        <w:t xml:space="preserve"> الايدز. واجرت وزارة الصحة الصينية دورة تدريبية عالمية في معالجة الملاريا والامراض الاستوائية وشارك في هذه الدورة (30) طالبا من (17) بلدا افريقيا. كما دعت الصين الى منتدى صيني – افريقي للطب التقليدي والمواد الصيدلية وحضر هذا المنتدى مشاركون من (21) دولة. وان اول فريق طبي صيني يتم ارساله الى افريقيا كان الى الجزائر عام 1946 بناء على دعوة من الحكومة الجزائرية، ومنذ ذلك الحين ارسلت الصين وبشكل دوري اكثر من (1500) طبيب الى اكثر من (47) بلدا افريقيا، وعالجت ما يقارب (180) مليون مريض افريقي. فضلاً عن وجود الوحدات الطبية العسكرية الصينية التي شاركت في عمليات حفظ السلام التابعة للامم المتحدة في افريقيا، والتي قدمت المساعدة الطبية الى جنود عمليات حفظ السلام والمدنيين الافريقيين. </w:t>
      </w:r>
    </w:p>
    <w:p w:rsidR="00D078EE" w:rsidRPr="00621C47" w:rsidRDefault="00D078EE" w:rsidP="00D078EE">
      <w:pPr>
        <w:pStyle w:val="BodyText"/>
        <w:bidi/>
        <w:ind w:firstLine="720"/>
        <w:rPr>
          <w:rFonts w:cs="Simplified Arabic"/>
          <w:b w:val="0"/>
          <w:bCs w:val="0"/>
          <w:sz w:val="20"/>
          <w:szCs w:val="20"/>
          <w:rtl/>
        </w:rPr>
      </w:pPr>
      <w:r w:rsidRPr="00621C47">
        <w:rPr>
          <w:rFonts w:cs="Simplified Arabic"/>
          <w:b w:val="0"/>
          <w:bCs w:val="0"/>
          <w:sz w:val="20"/>
          <w:szCs w:val="20"/>
          <w:rtl/>
        </w:rPr>
        <w:t>و</w:t>
      </w:r>
      <w:r>
        <w:rPr>
          <w:rFonts w:cs="Simplified Arabic" w:hint="cs"/>
          <w:b w:val="0"/>
          <w:bCs w:val="0"/>
          <w:sz w:val="20"/>
          <w:szCs w:val="20"/>
          <w:rtl/>
        </w:rPr>
        <w:t>على ال</w:t>
      </w:r>
      <w:r w:rsidRPr="00621C47">
        <w:rPr>
          <w:rFonts w:cs="Simplified Arabic"/>
          <w:b w:val="0"/>
          <w:bCs w:val="0"/>
          <w:sz w:val="20"/>
          <w:szCs w:val="20"/>
          <w:rtl/>
        </w:rPr>
        <w:t>رغم م</w:t>
      </w:r>
      <w:r>
        <w:rPr>
          <w:rFonts w:cs="Simplified Arabic" w:hint="cs"/>
          <w:b w:val="0"/>
          <w:bCs w:val="0"/>
          <w:sz w:val="20"/>
          <w:szCs w:val="20"/>
          <w:rtl/>
        </w:rPr>
        <w:t>م</w:t>
      </w:r>
      <w:r w:rsidRPr="00621C47">
        <w:rPr>
          <w:rFonts w:cs="Simplified Arabic"/>
          <w:b w:val="0"/>
          <w:bCs w:val="0"/>
          <w:sz w:val="20"/>
          <w:szCs w:val="20"/>
          <w:rtl/>
        </w:rPr>
        <w:t>ا سبق، الا ان التعاون الطبي الطويل بين الافريقيين والصينيين يواجه مجموعة من الصعاب منها</w:t>
      </w:r>
      <w:r w:rsidRPr="00621C47">
        <w:rPr>
          <w:rStyle w:val="FootnoteReference"/>
          <w:rFonts w:cs="Simplified Arabic"/>
          <w:b w:val="0"/>
          <w:bCs w:val="0"/>
          <w:sz w:val="20"/>
          <w:szCs w:val="20"/>
          <w:rtl/>
        </w:rPr>
        <w:footnoteReference w:id="438"/>
      </w:r>
      <w:r w:rsidRPr="00621C47">
        <w:rPr>
          <w:rFonts w:cs="Simplified Arabic"/>
          <w:b w:val="0"/>
          <w:bCs w:val="0"/>
          <w:sz w:val="20"/>
          <w:szCs w:val="20"/>
          <w:rtl/>
        </w:rPr>
        <w:t xml:space="preserve">: </w:t>
      </w:r>
    </w:p>
    <w:p w:rsidR="00D078EE" w:rsidRPr="00621C47" w:rsidRDefault="00D078EE" w:rsidP="00D078EE">
      <w:pPr>
        <w:pStyle w:val="BodyText"/>
        <w:numPr>
          <w:ilvl w:val="0"/>
          <w:numId w:val="41"/>
        </w:numPr>
        <w:bidi/>
        <w:ind w:right="0" w:hanging="296"/>
        <w:rPr>
          <w:rFonts w:cs="Simplified Arabic"/>
          <w:b w:val="0"/>
          <w:bCs w:val="0"/>
          <w:sz w:val="20"/>
          <w:szCs w:val="20"/>
          <w:rtl/>
        </w:rPr>
      </w:pPr>
      <w:r w:rsidRPr="00621C47">
        <w:rPr>
          <w:rFonts w:cs="Simplified Arabic"/>
          <w:b w:val="0"/>
          <w:bCs w:val="0"/>
          <w:sz w:val="20"/>
          <w:szCs w:val="20"/>
          <w:rtl/>
        </w:rPr>
        <w:t>لا تزال قدرة الصينيين على ارسال الاعداد الكبيرة من الاطباء الصينيين الى افريقيا محدودة، لذلك يواجه التعاون الطبي مستقبلا غير مؤكد على المدى البعيد.</w:t>
      </w:r>
    </w:p>
    <w:p w:rsidR="00D078EE" w:rsidRPr="00621C47" w:rsidRDefault="00D078EE" w:rsidP="00D078EE">
      <w:pPr>
        <w:pStyle w:val="BodyText"/>
        <w:numPr>
          <w:ilvl w:val="0"/>
          <w:numId w:val="41"/>
        </w:numPr>
        <w:bidi/>
        <w:ind w:right="0" w:hanging="296"/>
        <w:rPr>
          <w:rFonts w:cs="Simplified Arabic"/>
          <w:b w:val="0"/>
          <w:bCs w:val="0"/>
          <w:sz w:val="20"/>
          <w:szCs w:val="20"/>
          <w:rtl/>
        </w:rPr>
      </w:pPr>
      <w:r w:rsidRPr="00621C47">
        <w:rPr>
          <w:rFonts w:cs="Simplified Arabic"/>
          <w:b w:val="0"/>
          <w:bCs w:val="0"/>
          <w:sz w:val="20"/>
          <w:szCs w:val="20"/>
          <w:rtl/>
        </w:rPr>
        <w:t xml:space="preserve"> هناك العديد من قضايا الصحة العامة داخل الصين تحتاج الاطباء الصينيين مما يقلل من فرصة وجودهم في افريقيا</w:t>
      </w:r>
      <w:r w:rsidRPr="00621C47">
        <w:rPr>
          <w:rFonts w:cs="Simplified Arabic" w:hint="cs"/>
          <w:b w:val="0"/>
          <w:bCs w:val="0"/>
          <w:sz w:val="20"/>
          <w:szCs w:val="20"/>
          <w:rtl/>
        </w:rPr>
        <w:t>.</w:t>
      </w:r>
    </w:p>
    <w:p w:rsidR="00D078EE" w:rsidRPr="00621C47" w:rsidRDefault="00D078EE" w:rsidP="00D078EE">
      <w:pPr>
        <w:pStyle w:val="BodyText"/>
        <w:numPr>
          <w:ilvl w:val="0"/>
          <w:numId w:val="41"/>
        </w:numPr>
        <w:bidi/>
        <w:ind w:right="0" w:hanging="296"/>
        <w:rPr>
          <w:rFonts w:cs="Simplified Arabic" w:hint="cs"/>
          <w:b w:val="0"/>
          <w:bCs w:val="0"/>
          <w:sz w:val="20"/>
          <w:szCs w:val="20"/>
        </w:rPr>
      </w:pPr>
      <w:r w:rsidRPr="00621C47">
        <w:rPr>
          <w:rFonts w:cs="Simplified Arabic"/>
          <w:b w:val="0"/>
          <w:bCs w:val="0"/>
          <w:sz w:val="20"/>
          <w:szCs w:val="20"/>
          <w:rtl/>
        </w:rPr>
        <w:t xml:space="preserve"> وجود مجموعة من الاطباء اقل ميلاً لقبول الارسال لبلد افريقي لعدة سنوات ، ولا سيما بسبب</w:t>
      </w:r>
      <w:r w:rsidRPr="00621C47">
        <w:rPr>
          <w:rFonts w:cs="Simplified Arabic" w:hint="cs"/>
          <w:b w:val="0"/>
          <w:bCs w:val="0"/>
          <w:sz w:val="20"/>
          <w:szCs w:val="20"/>
          <w:rtl/>
        </w:rPr>
        <w:t xml:space="preserve"> قلة</w:t>
      </w:r>
      <w:r w:rsidRPr="00621C47">
        <w:rPr>
          <w:rFonts w:cs="Simplified Arabic"/>
          <w:b w:val="0"/>
          <w:bCs w:val="0"/>
          <w:sz w:val="20"/>
          <w:szCs w:val="20"/>
          <w:rtl/>
        </w:rPr>
        <w:t xml:space="preserve"> الراتب.</w:t>
      </w:r>
    </w:p>
    <w:p w:rsidR="00D078EE" w:rsidRPr="00621C47" w:rsidRDefault="00D078EE" w:rsidP="00D078EE">
      <w:pPr>
        <w:pStyle w:val="BodyText"/>
        <w:bidi/>
        <w:ind w:firstLine="849"/>
        <w:rPr>
          <w:rFonts w:cs="Simplified Arabic"/>
          <w:b w:val="0"/>
          <w:bCs w:val="0"/>
          <w:sz w:val="20"/>
          <w:szCs w:val="20"/>
          <w:rtl/>
        </w:rPr>
      </w:pPr>
      <w:r w:rsidRPr="00621C47">
        <w:rPr>
          <w:rFonts w:cs="Simplified Arabic"/>
          <w:b w:val="0"/>
          <w:bCs w:val="0"/>
          <w:sz w:val="20"/>
          <w:szCs w:val="20"/>
          <w:rtl/>
        </w:rPr>
        <w:t>وتواجه السياسة الصينية في افريقيا عددا من القيود التي تحد من فعاليتها</w:t>
      </w:r>
      <w:r>
        <w:rPr>
          <w:rFonts w:cs="Simplified Arabic"/>
          <w:b w:val="0"/>
          <w:bCs w:val="0"/>
          <w:sz w:val="20"/>
          <w:szCs w:val="20"/>
          <w:rtl/>
        </w:rPr>
        <w:t xml:space="preserve"> وتأثيرها على افريقيا من ابرزها</w:t>
      </w:r>
      <w:r w:rsidRPr="00621C47">
        <w:rPr>
          <w:rFonts w:cs="Simplified Arabic"/>
          <w:b w:val="0"/>
          <w:bCs w:val="0"/>
          <w:sz w:val="20"/>
          <w:szCs w:val="20"/>
          <w:rtl/>
        </w:rPr>
        <w:t xml:space="preserve">:- </w:t>
      </w:r>
    </w:p>
    <w:p w:rsidR="00D078EE" w:rsidRPr="00621C47" w:rsidRDefault="00D078EE" w:rsidP="00D078EE">
      <w:pPr>
        <w:pStyle w:val="BodyText"/>
        <w:numPr>
          <w:ilvl w:val="0"/>
          <w:numId w:val="42"/>
        </w:numPr>
        <w:bidi/>
        <w:ind w:right="0" w:hanging="296"/>
        <w:rPr>
          <w:rFonts w:cs="Simplified Arabic"/>
          <w:b w:val="0"/>
          <w:bCs w:val="0"/>
          <w:sz w:val="22"/>
          <w:szCs w:val="22"/>
          <w:rtl/>
        </w:rPr>
      </w:pPr>
      <w:r w:rsidRPr="00621C47">
        <w:rPr>
          <w:rFonts w:cs="Simplified Arabic"/>
          <w:b w:val="0"/>
          <w:bCs w:val="0"/>
          <w:sz w:val="22"/>
          <w:szCs w:val="22"/>
          <w:rtl/>
        </w:rPr>
        <w:t>توجيه بعض الانتقادات الى الطريقة التي تتعامل بها الشركات الصينية مع العمال الافارقة، لاسيما بعد المظاهرات التي شهدتها زامبيا عام 2006، وترددت خلالها مزاعم باساءة معاملة العاملين في منجم تديره شركة صينية</w:t>
      </w:r>
      <w:r w:rsidRPr="00621C47">
        <w:rPr>
          <w:rStyle w:val="FootnoteReference"/>
          <w:rFonts w:cs="Simplified Arabic"/>
          <w:b w:val="0"/>
          <w:bCs w:val="0"/>
          <w:sz w:val="22"/>
          <w:szCs w:val="22"/>
          <w:rtl/>
        </w:rPr>
        <w:footnoteReference w:id="439"/>
      </w:r>
      <w:r w:rsidRPr="00621C47">
        <w:rPr>
          <w:rFonts w:cs="Simplified Arabic"/>
          <w:b w:val="0"/>
          <w:bCs w:val="0"/>
          <w:sz w:val="22"/>
          <w:szCs w:val="22"/>
          <w:rtl/>
        </w:rPr>
        <w:t>.</w:t>
      </w:r>
    </w:p>
    <w:p w:rsidR="00D078EE" w:rsidRPr="00621C47" w:rsidRDefault="00D078EE" w:rsidP="00D078EE">
      <w:pPr>
        <w:pStyle w:val="BodyText"/>
        <w:numPr>
          <w:ilvl w:val="0"/>
          <w:numId w:val="42"/>
        </w:numPr>
        <w:bidi/>
        <w:ind w:right="0" w:hanging="296"/>
        <w:rPr>
          <w:rFonts w:cs="Simplified Arabic"/>
          <w:b w:val="0"/>
          <w:bCs w:val="0"/>
          <w:sz w:val="22"/>
          <w:szCs w:val="22"/>
          <w:rtl/>
        </w:rPr>
      </w:pPr>
      <w:r w:rsidRPr="00621C47">
        <w:rPr>
          <w:rFonts w:cs="Simplified Arabic"/>
          <w:b w:val="0"/>
          <w:bCs w:val="0"/>
          <w:sz w:val="22"/>
          <w:szCs w:val="22"/>
          <w:rtl/>
        </w:rPr>
        <w:t xml:space="preserve">توجيه انتقادات للشركات الصينية العاملة في افريقيا بأنها تؤثر سلبا على الصناعات الوطنية وانها لاتوفر فرص عمل للعمالة الوطنية . وتشكو بعض الدول الافريقية من مزاحمة البضائع الصينية </w:t>
      </w:r>
      <w:r w:rsidRPr="00621C47">
        <w:rPr>
          <w:rFonts w:cs="Simplified Arabic"/>
          <w:b w:val="0"/>
          <w:bCs w:val="0"/>
          <w:sz w:val="22"/>
          <w:szCs w:val="22"/>
          <w:rtl/>
        </w:rPr>
        <w:lastRenderedPageBreak/>
        <w:t>الرخيصة لها في الاسواق الخارجية، لا سيما في قطاع المنسوجات الذي تعتمد عليه هذه الدول للتصدير الى الاسواق الاوربية والولايات المتحدة، وحتى داخل الاسواق الافريقية نفسها، اذ ان البضائع الصينية الرخيصة الثمن ادت الى افلاس العديد من المصانع الافريقية</w:t>
      </w:r>
      <w:r w:rsidRPr="00621C47">
        <w:rPr>
          <w:rStyle w:val="FootnoteReference"/>
          <w:rFonts w:cs="Simplified Arabic"/>
          <w:b w:val="0"/>
          <w:bCs w:val="0"/>
          <w:sz w:val="22"/>
          <w:szCs w:val="22"/>
          <w:rtl/>
        </w:rPr>
        <w:footnoteReference w:id="440"/>
      </w:r>
      <w:r w:rsidRPr="00621C47">
        <w:rPr>
          <w:rFonts w:cs="Simplified Arabic"/>
          <w:b w:val="0"/>
          <w:bCs w:val="0"/>
          <w:sz w:val="22"/>
          <w:szCs w:val="22"/>
          <w:rtl/>
        </w:rPr>
        <w:t xml:space="preserve">. </w:t>
      </w:r>
    </w:p>
    <w:p w:rsidR="00D078EE" w:rsidRPr="00621C47" w:rsidRDefault="00D078EE" w:rsidP="00D078EE">
      <w:pPr>
        <w:pStyle w:val="BodyText"/>
        <w:numPr>
          <w:ilvl w:val="0"/>
          <w:numId w:val="42"/>
        </w:numPr>
        <w:bidi/>
        <w:ind w:right="0" w:hanging="296"/>
        <w:rPr>
          <w:rFonts w:cs="Simplified Arabic"/>
          <w:b w:val="0"/>
          <w:bCs w:val="0"/>
          <w:sz w:val="22"/>
          <w:szCs w:val="22"/>
          <w:rtl/>
        </w:rPr>
      </w:pPr>
      <w:r w:rsidRPr="00621C47">
        <w:rPr>
          <w:rFonts w:cs="Simplified Arabic"/>
          <w:b w:val="0"/>
          <w:bCs w:val="0"/>
          <w:sz w:val="22"/>
          <w:szCs w:val="22"/>
          <w:rtl/>
        </w:rPr>
        <w:t xml:space="preserve">ضعف معدلات التبادل التجاري والاقتصادي مع الدول الافريقية وذلك بالمقارنة بمعدلات التبادل التجاري مع اقاليم ومناطق جغرافية اخرى في العالم، اذ لا تحظى افريقيا سوى بنسبة تتراوح 3,2 % من اجمالي الواردات والصادرات الخارجية للصين خلال عامي 2004 و 2005. في حين تصل نسبة المنتجات الامريكية في السوق الافريقية الى 9% ، واجمالي المنتجات الاوربية في افريقيا بنحو 32% من اجمالي التجارة الخارجية للدول الاوربية. </w:t>
      </w:r>
    </w:p>
    <w:p w:rsidR="00D078EE" w:rsidRPr="00621C47" w:rsidRDefault="00D078EE" w:rsidP="00D078EE">
      <w:pPr>
        <w:pStyle w:val="BodyText"/>
        <w:numPr>
          <w:ilvl w:val="0"/>
          <w:numId w:val="42"/>
        </w:numPr>
        <w:bidi/>
        <w:ind w:right="0" w:hanging="296"/>
        <w:rPr>
          <w:rFonts w:cs="Simplified Arabic"/>
          <w:b w:val="0"/>
          <w:bCs w:val="0"/>
          <w:sz w:val="22"/>
          <w:szCs w:val="22"/>
          <w:rtl/>
        </w:rPr>
      </w:pPr>
      <w:r w:rsidRPr="00621C47">
        <w:rPr>
          <w:rFonts w:cs="Simplified Arabic"/>
          <w:b w:val="0"/>
          <w:bCs w:val="0"/>
          <w:sz w:val="22"/>
          <w:szCs w:val="22"/>
          <w:rtl/>
        </w:rPr>
        <w:t xml:space="preserve"> تركيز الصين على عدة دول افريقية في اطار سياستها الافريقية، وهي الدول التي يطلق عليها</w:t>
      </w:r>
      <w:r w:rsidRPr="00621C47">
        <w:rPr>
          <w:rFonts w:cs="Simplified Arabic" w:hint="cs"/>
          <w:b w:val="0"/>
          <w:bCs w:val="0"/>
          <w:sz w:val="22"/>
          <w:szCs w:val="22"/>
          <w:rtl/>
        </w:rPr>
        <w:t xml:space="preserve"> اسم (</w:t>
      </w:r>
      <w:r w:rsidRPr="00621C47">
        <w:rPr>
          <w:rFonts w:cs="Simplified Arabic"/>
          <w:b w:val="0"/>
          <w:bCs w:val="0"/>
          <w:sz w:val="22"/>
          <w:szCs w:val="22"/>
          <w:rtl/>
        </w:rPr>
        <w:t>الدول المحورية</w:t>
      </w:r>
      <w:r w:rsidRPr="00621C47">
        <w:rPr>
          <w:rFonts w:cs="Simplified Arabic" w:hint="cs"/>
          <w:b w:val="0"/>
          <w:bCs w:val="0"/>
          <w:sz w:val="22"/>
          <w:szCs w:val="22"/>
          <w:rtl/>
        </w:rPr>
        <w:t>)</w:t>
      </w:r>
      <w:r w:rsidRPr="00621C47">
        <w:rPr>
          <w:rFonts w:cs="Simplified Arabic"/>
          <w:b w:val="0"/>
          <w:bCs w:val="0"/>
          <w:sz w:val="22"/>
          <w:szCs w:val="22"/>
          <w:rtl/>
        </w:rPr>
        <w:t xml:space="preserve"> في القارة والتي تشمل: مصر، الجزائر، اثيوبيا، جنوب افريقيا، كينيا والسنغال. وهي الدول نفسها التي توليها الولايات المتحدة وفرنسا الاهتمام الاستراتيجي</w:t>
      </w:r>
      <w:r w:rsidRPr="00621C47">
        <w:rPr>
          <w:rFonts w:cs="Simplified Arabic" w:hint="cs"/>
          <w:b w:val="0"/>
          <w:bCs w:val="0"/>
          <w:sz w:val="22"/>
          <w:szCs w:val="22"/>
          <w:rtl/>
        </w:rPr>
        <w:t xml:space="preserve"> ذاته</w:t>
      </w:r>
      <w:r w:rsidRPr="00621C47">
        <w:rPr>
          <w:rFonts w:cs="Simplified Arabic"/>
          <w:b w:val="0"/>
          <w:bCs w:val="0"/>
          <w:sz w:val="22"/>
          <w:szCs w:val="22"/>
          <w:rtl/>
        </w:rPr>
        <w:t>. ولا شك في ان هذا التركيز يضعف من قدرة صانعي السياسة الخارجية الصينية على الانتشار والامتداد داخل القارة الافريقية.</w:t>
      </w:r>
    </w:p>
    <w:p w:rsidR="00D078EE" w:rsidRPr="00621C47" w:rsidRDefault="00D078EE" w:rsidP="00D078EE">
      <w:pPr>
        <w:pStyle w:val="BodyText"/>
        <w:numPr>
          <w:ilvl w:val="0"/>
          <w:numId w:val="42"/>
        </w:numPr>
        <w:bidi/>
        <w:ind w:right="0" w:hanging="296"/>
        <w:rPr>
          <w:rFonts w:cs="Simplified Arabic"/>
          <w:b w:val="0"/>
          <w:bCs w:val="0"/>
          <w:sz w:val="22"/>
          <w:szCs w:val="22"/>
          <w:rtl/>
        </w:rPr>
      </w:pPr>
      <w:r w:rsidRPr="00621C47">
        <w:rPr>
          <w:rFonts w:cs="Simplified Arabic"/>
          <w:b w:val="0"/>
          <w:bCs w:val="0"/>
          <w:sz w:val="22"/>
          <w:szCs w:val="22"/>
          <w:rtl/>
        </w:rPr>
        <w:t xml:space="preserve"> تباين الاهداف والاغراض الافريقية من السياسة الصينية نظرا لتعاطي هذه السياسة مع نحو 46 دولة لكل منها مصالحها الذاتية والخاصة التي يصعب التوافق الصيني معها.</w:t>
      </w:r>
    </w:p>
    <w:p w:rsidR="00D078EE" w:rsidRPr="00621C47" w:rsidRDefault="00D078EE" w:rsidP="00D078EE">
      <w:pPr>
        <w:pStyle w:val="BodyText"/>
        <w:numPr>
          <w:ilvl w:val="0"/>
          <w:numId w:val="42"/>
        </w:numPr>
        <w:bidi/>
        <w:ind w:right="0" w:hanging="296"/>
        <w:rPr>
          <w:rFonts w:cs="Simplified Arabic"/>
          <w:b w:val="0"/>
          <w:bCs w:val="0"/>
          <w:sz w:val="22"/>
          <w:szCs w:val="22"/>
          <w:rtl/>
        </w:rPr>
      </w:pPr>
      <w:r w:rsidRPr="00621C47">
        <w:rPr>
          <w:rFonts w:cs="Simplified Arabic"/>
          <w:b w:val="0"/>
          <w:bCs w:val="0"/>
          <w:sz w:val="22"/>
          <w:szCs w:val="22"/>
          <w:rtl/>
        </w:rPr>
        <w:t xml:space="preserve"> وجود التنافس الدولي الكبير على القارة الافريقية ولا سيما من قبل الولايات المتحدة الامريكية وفرنسا ودول الاتحاد الاوربي واليابان ومجموعة الثماني.</w:t>
      </w:r>
    </w:p>
    <w:p w:rsidR="00D078EE" w:rsidRPr="00621C47" w:rsidRDefault="00D078EE" w:rsidP="00D078EE">
      <w:pPr>
        <w:pStyle w:val="BodyText"/>
        <w:bidi/>
        <w:ind w:firstLine="707"/>
        <w:rPr>
          <w:rFonts w:cs="Simplified Arabic" w:hint="cs"/>
          <w:b w:val="0"/>
          <w:bCs w:val="0"/>
          <w:sz w:val="22"/>
          <w:szCs w:val="22"/>
          <w:rtl/>
        </w:rPr>
      </w:pPr>
      <w:r w:rsidRPr="00621C47">
        <w:rPr>
          <w:rFonts w:cs="Simplified Arabic"/>
          <w:b w:val="0"/>
          <w:bCs w:val="0"/>
          <w:sz w:val="22"/>
          <w:szCs w:val="22"/>
          <w:rtl/>
        </w:rPr>
        <w:t xml:space="preserve">وعلى الرغم من القيود والتحديات السابقة فقد نجحت الصين في الاستفادة من الكثرة العددية للدول الافريقية في المنظمات الدولية مثل: منظمة التجارة العالمية والجمعية العامة للامم المتحدة وتوظيفها لخدمة واهداف السياسة الخارجية الصينية الرامية الى مواجهة الضغوط الامريكية والاوربية الواقعة عليها في مجال تحرير التجارة الدولية، ومحاصرة محاولات تايوان التي تعدها الصين جزءا منها للنفاذ داخل المنظمات الدولية لتأكيد شرعية حكومتها ووجودها السياسي على الساحة الدولية، فضلاً عن وضع اللبنة الاولى في سوق افريقية ضخمة ستكون محط انظار المنافسين الاقتصاديين للصين في المرحلة المقبلة. وقال وزير الخارجية الصيني </w:t>
      </w:r>
      <w:r w:rsidRPr="00621C47">
        <w:rPr>
          <w:rFonts w:cs="Simplified Arabic" w:hint="cs"/>
          <w:b w:val="0"/>
          <w:bCs w:val="0"/>
          <w:sz w:val="22"/>
          <w:szCs w:val="22"/>
          <w:rtl/>
        </w:rPr>
        <w:t>(</w:t>
      </w:r>
      <w:r w:rsidRPr="00621C47">
        <w:rPr>
          <w:rFonts w:cs="Simplified Arabic"/>
          <w:b w:val="0"/>
          <w:bCs w:val="0"/>
          <w:sz w:val="22"/>
          <w:szCs w:val="22"/>
          <w:rtl/>
        </w:rPr>
        <w:t>لي تشاو شينغ</w:t>
      </w:r>
      <w:r w:rsidRPr="00621C47">
        <w:rPr>
          <w:rFonts w:cs="Simplified Arabic" w:hint="cs"/>
          <w:b w:val="0"/>
          <w:bCs w:val="0"/>
          <w:sz w:val="22"/>
          <w:szCs w:val="22"/>
          <w:rtl/>
        </w:rPr>
        <w:t>)</w:t>
      </w:r>
      <w:r w:rsidRPr="00621C47">
        <w:rPr>
          <w:rFonts w:cs="Simplified Arabic"/>
          <w:b w:val="0"/>
          <w:bCs w:val="0"/>
          <w:sz w:val="22"/>
          <w:szCs w:val="22"/>
          <w:rtl/>
        </w:rPr>
        <w:t>:</w:t>
      </w:r>
      <w:r w:rsidRPr="00621C47">
        <w:rPr>
          <w:rFonts w:cs="Simplified Arabic" w:hint="cs"/>
          <w:b w:val="0"/>
          <w:bCs w:val="0"/>
          <w:sz w:val="22"/>
          <w:szCs w:val="22"/>
          <w:rtl/>
        </w:rPr>
        <w:t xml:space="preserve"> </w:t>
      </w:r>
      <w:r w:rsidRPr="00621C47">
        <w:rPr>
          <w:rFonts w:cs="Simplified Arabic"/>
          <w:b w:val="0"/>
          <w:bCs w:val="0"/>
          <w:sz w:val="22"/>
          <w:szCs w:val="22"/>
          <w:rtl/>
        </w:rPr>
        <w:t xml:space="preserve">"انه في السنوات الاخيرة بدأ بعض الناس في نشر نظرية </w:t>
      </w:r>
      <w:r w:rsidRPr="00621C47">
        <w:rPr>
          <w:rFonts w:cs="Simplified Arabic" w:hint="cs"/>
          <w:b w:val="0"/>
          <w:bCs w:val="0"/>
          <w:sz w:val="22"/>
          <w:szCs w:val="22"/>
          <w:rtl/>
        </w:rPr>
        <w:t>(</w:t>
      </w:r>
      <w:r w:rsidRPr="00621C47">
        <w:rPr>
          <w:rFonts w:cs="Simplified Arabic"/>
          <w:b w:val="0"/>
          <w:bCs w:val="0"/>
          <w:sz w:val="22"/>
          <w:szCs w:val="22"/>
          <w:rtl/>
        </w:rPr>
        <w:t>(تهديد الصين</w:t>
      </w:r>
      <w:r w:rsidRPr="00621C47">
        <w:rPr>
          <w:rFonts w:cs="Simplified Arabic" w:hint="cs"/>
          <w:b w:val="0"/>
          <w:bCs w:val="0"/>
          <w:sz w:val="22"/>
          <w:szCs w:val="22"/>
          <w:rtl/>
        </w:rPr>
        <w:t>)</w:t>
      </w:r>
      <w:r w:rsidRPr="00621C47">
        <w:rPr>
          <w:rFonts w:cs="Simplified Arabic"/>
          <w:b w:val="0"/>
          <w:bCs w:val="0"/>
          <w:sz w:val="22"/>
          <w:szCs w:val="22"/>
          <w:rtl/>
        </w:rPr>
        <w:t>) في افريقيا وهناك بعض الاصدقاء الافارقة اعربو عن مخاوفهم ازاء تأثير المنتجات الصينية على السوق والتوظيف في افريقيا" وفي هذا الصدد تحدث رئيس مجلس الدولة</w:t>
      </w:r>
      <w:r w:rsidRPr="00621C47">
        <w:rPr>
          <w:rFonts w:cs="Simplified Arabic" w:hint="cs"/>
          <w:b w:val="0"/>
          <w:bCs w:val="0"/>
          <w:sz w:val="22"/>
          <w:szCs w:val="22"/>
          <w:rtl/>
        </w:rPr>
        <w:t xml:space="preserve"> (</w:t>
      </w:r>
      <w:r w:rsidRPr="00621C47">
        <w:rPr>
          <w:rFonts w:cs="Simplified Arabic"/>
          <w:b w:val="0"/>
          <w:bCs w:val="0"/>
          <w:sz w:val="22"/>
          <w:szCs w:val="22"/>
          <w:rtl/>
        </w:rPr>
        <w:t>ون جيا باو</w:t>
      </w:r>
      <w:r w:rsidRPr="00621C47">
        <w:rPr>
          <w:rFonts w:cs="Simplified Arabic" w:hint="cs"/>
          <w:b w:val="0"/>
          <w:bCs w:val="0"/>
          <w:sz w:val="22"/>
          <w:szCs w:val="22"/>
          <w:rtl/>
        </w:rPr>
        <w:t>)</w:t>
      </w:r>
      <w:r w:rsidRPr="00621C47">
        <w:rPr>
          <w:rFonts w:cs="Simplified Arabic"/>
          <w:b w:val="0"/>
          <w:bCs w:val="0"/>
          <w:sz w:val="22"/>
          <w:szCs w:val="22"/>
          <w:rtl/>
        </w:rPr>
        <w:t xml:space="preserve"> بالتفصيل عن سياسة الصين وموقفها المتعلق بافريقيا في محادثات رسمية مع زعماء الدول وفي مؤتمرات صحفية وفي مناسبات اخرى خلال جولته الافريقية. وذكر لي تشاو ان رئيس مجلس الدولة الصيني </w:t>
      </w:r>
      <w:r w:rsidRPr="00621C47">
        <w:rPr>
          <w:rFonts w:cs="Simplified Arabic" w:hint="cs"/>
          <w:b w:val="0"/>
          <w:bCs w:val="0"/>
          <w:sz w:val="22"/>
          <w:szCs w:val="22"/>
          <w:rtl/>
        </w:rPr>
        <w:t>(</w:t>
      </w:r>
      <w:r w:rsidRPr="00621C47">
        <w:rPr>
          <w:rFonts w:cs="Simplified Arabic"/>
          <w:b w:val="0"/>
          <w:bCs w:val="0"/>
          <w:sz w:val="22"/>
          <w:szCs w:val="22"/>
          <w:rtl/>
        </w:rPr>
        <w:t>ون</w:t>
      </w:r>
      <w:r w:rsidRPr="00621C47">
        <w:rPr>
          <w:rFonts w:cs="Simplified Arabic" w:hint="cs"/>
          <w:b w:val="0"/>
          <w:bCs w:val="0"/>
          <w:sz w:val="22"/>
          <w:szCs w:val="22"/>
          <w:rtl/>
        </w:rPr>
        <w:t>)</w:t>
      </w:r>
      <w:r w:rsidRPr="00621C47">
        <w:rPr>
          <w:rFonts w:cs="Simplified Arabic"/>
          <w:b w:val="0"/>
          <w:bCs w:val="0"/>
          <w:sz w:val="22"/>
          <w:szCs w:val="22"/>
          <w:rtl/>
        </w:rPr>
        <w:t xml:space="preserve"> اكد على ان الصين تهتم بصدق بافريقيا وتساعدها ومستعدة </w:t>
      </w:r>
      <w:r w:rsidRPr="00621C47">
        <w:rPr>
          <w:rFonts w:cs="Simplified Arabic"/>
          <w:b w:val="0"/>
          <w:bCs w:val="0"/>
          <w:sz w:val="22"/>
          <w:szCs w:val="22"/>
          <w:rtl/>
        </w:rPr>
        <w:lastRenderedPageBreak/>
        <w:t xml:space="preserve">لتدعيم التضامن والتعاون مع افريقيا على اساس الاحترام المتبادل وعدم التدخل في الشؤون الداخلية والمساواة والمنفعة المتبادلة. واشار </w:t>
      </w:r>
      <w:r w:rsidRPr="00621C47">
        <w:rPr>
          <w:rFonts w:cs="Simplified Arabic" w:hint="cs"/>
          <w:b w:val="0"/>
          <w:bCs w:val="0"/>
          <w:sz w:val="22"/>
          <w:szCs w:val="22"/>
          <w:rtl/>
        </w:rPr>
        <w:t>(</w:t>
      </w:r>
      <w:r w:rsidRPr="00621C47">
        <w:rPr>
          <w:rFonts w:cs="Simplified Arabic"/>
          <w:b w:val="0"/>
          <w:bCs w:val="0"/>
          <w:sz w:val="22"/>
          <w:szCs w:val="22"/>
          <w:rtl/>
        </w:rPr>
        <w:t>ون جيا باو</w:t>
      </w:r>
      <w:r w:rsidRPr="00621C47">
        <w:rPr>
          <w:rFonts w:cs="Simplified Arabic" w:hint="cs"/>
          <w:b w:val="0"/>
          <w:bCs w:val="0"/>
          <w:sz w:val="22"/>
          <w:szCs w:val="22"/>
          <w:rtl/>
        </w:rPr>
        <w:t>)</w:t>
      </w:r>
      <w:r w:rsidRPr="00621C47">
        <w:rPr>
          <w:rFonts w:cs="Simplified Arabic"/>
          <w:b w:val="0"/>
          <w:bCs w:val="0"/>
          <w:sz w:val="22"/>
          <w:szCs w:val="22"/>
          <w:rtl/>
        </w:rPr>
        <w:t xml:space="preserve"> الى ان التصريحات غير المسؤولة التي ادلى بها بعض الافراد عن سياسة الصين تجاه افريقيا لا تتفق ابدا مع الحقائق التاريخية </w:t>
      </w:r>
      <w:r w:rsidRPr="00621C47">
        <w:rPr>
          <w:rFonts w:cs="Simplified Arabic" w:hint="cs"/>
          <w:b w:val="0"/>
          <w:bCs w:val="0"/>
          <w:sz w:val="22"/>
          <w:szCs w:val="22"/>
          <w:rtl/>
        </w:rPr>
        <w:t>الخاصة ب</w:t>
      </w:r>
      <w:r w:rsidRPr="00621C47">
        <w:rPr>
          <w:rFonts w:cs="Simplified Arabic"/>
          <w:b w:val="0"/>
          <w:bCs w:val="0"/>
          <w:sz w:val="22"/>
          <w:szCs w:val="22"/>
          <w:rtl/>
        </w:rPr>
        <w:t>العلاقات بين الصين وافريقيا</w:t>
      </w:r>
      <w:r w:rsidRPr="00621C47">
        <w:rPr>
          <w:rFonts w:cs="Simplified Arabic" w:hint="cs"/>
          <w:b w:val="0"/>
          <w:bCs w:val="0"/>
          <w:sz w:val="22"/>
          <w:szCs w:val="22"/>
          <w:rtl/>
        </w:rPr>
        <w:t>.</w:t>
      </w:r>
      <w:r w:rsidRPr="00621C47">
        <w:rPr>
          <w:rFonts w:cs="Simplified Arabic"/>
          <w:b w:val="0"/>
          <w:bCs w:val="0"/>
          <w:sz w:val="22"/>
          <w:szCs w:val="22"/>
          <w:rtl/>
        </w:rPr>
        <w:t xml:space="preserve"> وذكر</w:t>
      </w:r>
      <w:r w:rsidRPr="00621C47">
        <w:rPr>
          <w:rFonts w:cs="Simplified Arabic" w:hint="cs"/>
          <w:b w:val="0"/>
          <w:bCs w:val="0"/>
          <w:sz w:val="22"/>
          <w:szCs w:val="22"/>
          <w:rtl/>
        </w:rPr>
        <w:t xml:space="preserve"> (</w:t>
      </w:r>
      <w:r w:rsidRPr="00621C47">
        <w:rPr>
          <w:rFonts w:cs="Simplified Arabic"/>
          <w:b w:val="0"/>
          <w:bCs w:val="0"/>
          <w:sz w:val="22"/>
          <w:szCs w:val="22"/>
          <w:rtl/>
        </w:rPr>
        <w:t>لي تشاو شينغ</w:t>
      </w:r>
      <w:r w:rsidRPr="00621C47">
        <w:rPr>
          <w:rFonts w:cs="Simplified Arabic" w:hint="cs"/>
          <w:b w:val="0"/>
          <w:bCs w:val="0"/>
          <w:sz w:val="22"/>
          <w:szCs w:val="22"/>
          <w:rtl/>
        </w:rPr>
        <w:t xml:space="preserve">) </w:t>
      </w:r>
      <w:r w:rsidRPr="00621C47">
        <w:rPr>
          <w:rFonts w:cs="Simplified Arabic"/>
          <w:b w:val="0"/>
          <w:bCs w:val="0"/>
          <w:sz w:val="22"/>
          <w:szCs w:val="22"/>
          <w:rtl/>
        </w:rPr>
        <w:t xml:space="preserve">ان الدول الافريقية تشيد في حقيقة </w:t>
      </w:r>
      <w:r w:rsidRPr="00621C47">
        <w:rPr>
          <w:rFonts w:cs="Simplified Arabic" w:hint="cs"/>
          <w:b w:val="0"/>
          <w:bCs w:val="0"/>
          <w:sz w:val="22"/>
          <w:szCs w:val="22"/>
          <w:rtl/>
        </w:rPr>
        <w:t>ال</w:t>
      </w:r>
      <w:r w:rsidRPr="00621C47">
        <w:rPr>
          <w:rFonts w:cs="Simplified Arabic"/>
          <w:b w:val="0"/>
          <w:bCs w:val="0"/>
          <w:sz w:val="22"/>
          <w:szCs w:val="22"/>
          <w:rtl/>
        </w:rPr>
        <w:t>امر بسياسة الصين تجاه افريقيا وتقدر المساعدات التي تقدمها الصين فيما يتعلق بتنمية افريقيا. وقال:</w:t>
      </w:r>
      <w:r w:rsidRPr="00621C47">
        <w:rPr>
          <w:rFonts w:cs="Simplified Arabic" w:hint="cs"/>
          <w:b w:val="0"/>
          <w:bCs w:val="0"/>
          <w:sz w:val="22"/>
          <w:szCs w:val="22"/>
          <w:rtl/>
        </w:rPr>
        <w:t xml:space="preserve"> </w:t>
      </w:r>
      <w:r w:rsidRPr="00621C47">
        <w:rPr>
          <w:rFonts w:cs="Simplified Arabic"/>
          <w:b w:val="0"/>
          <w:bCs w:val="0"/>
          <w:sz w:val="22"/>
          <w:szCs w:val="22"/>
          <w:rtl/>
        </w:rPr>
        <w:t>"انهم اتفقوا جميعا على ان تنمية الصين تتيح فرصا لافريقيا وان الصين صديق وشريك يعتمد عليه بالنسبة لافريقيا " واضاف لي</w:t>
      </w:r>
      <w:r w:rsidRPr="00621C47">
        <w:rPr>
          <w:rFonts w:cs="Simplified Arabic" w:hint="cs"/>
          <w:b w:val="0"/>
          <w:bCs w:val="0"/>
          <w:sz w:val="22"/>
          <w:szCs w:val="22"/>
          <w:rtl/>
        </w:rPr>
        <w:t>:</w:t>
      </w:r>
      <w:r w:rsidRPr="00621C47">
        <w:rPr>
          <w:rFonts w:cs="Simplified Arabic"/>
          <w:b w:val="0"/>
          <w:bCs w:val="0"/>
          <w:sz w:val="22"/>
          <w:szCs w:val="22"/>
          <w:rtl/>
        </w:rPr>
        <w:t xml:space="preserve"> "انني مقتنع بان الصداقة الصينية الافريقية التي صمدت امام الزمن ستتمتع بمستقبل اكثر تألقا"</w:t>
      </w:r>
      <w:r w:rsidRPr="00621C47">
        <w:rPr>
          <w:rStyle w:val="FootnoteReference"/>
          <w:rFonts w:cs="Simplified Arabic"/>
          <w:b w:val="0"/>
          <w:bCs w:val="0"/>
          <w:sz w:val="22"/>
          <w:szCs w:val="22"/>
          <w:rtl/>
        </w:rPr>
        <w:footnoteReference w:id="441"/>
      </w:r>
      <w:r w:rsidRPr="00621C47">
        <w:rPr>
          <w:rFonts w:cs="Simplified Arabic"/>
          <w:b w:val="0"/>
          <w:bCs w:val="0"/>
          <w:sz w:val="22"/>
          <w:szCs w:val="22"/>
          <w:rtl/>
        </w:rPr>
        <w:t xml:space="preserve">. </w:t>
      </w:r>
    </w:p>
    <w:p w:rsidR="00D078EE" w:rsidRPr="00621C47" w:rsidRDefault="00D078EE" w:rsidP="00D078EE">
      <w:pPr>
        <w:pStyle w:val="BodyText"/>
        <w:bidi/>
        <w:rPr>
          <w:rFonts w:cs="Simplified Arabic"/>
          <w:sz w:val="22"/>
          <w:szCs w:val="22"/>
          <w:rtl/>
        </w:rPr>
      </w:pPr>
      <w:r w:rsidRPr="00621C47">
        <w:rPr>
          <w:rFonts w:cs="Simplified Arabic"/>
          <w:sz w:val="22"/>
          <w:szCs w:val="22"/>
          <w:rtl/>
        </w:rPr>
        <w:t xml:space="preserve">المبحث الثاني </w:t>
      </w:r>
    </w:p>
    <w:p w:rsidR="00D078EE" w:rsidRPr="00621C47" w:rsidRDefault="00D078EE" w:rsidP="00D078EE">
      <w:pPr>
        <w:pStyle w:val="BodyText"/>
        <w:bidi/>
        <w:rPr>
          <w:rFonts w:cs="Simplified Arabic"/>
          <w:sz w:val="22"/>
          <w:szCs w:val="22"/>
          <w:rtl/>
        </w:rPr>
      </w:pPr>
      <w:r w:rsidRPr="00621C47">
        <w:rPr>
          <w:rFonts w:cs="Simplified Arabic"/>
          <w:sz w:val="22"/>
          <w:szCs w:val="22"/>
          <w:rtl/>
        </w:rPr>
        <w:t>الصين وجنوب افريقيا</w:t>
      </w:r>
    </w:p>
    <w:p w:rsidR="00D078EE" w:rsidRPr="00621C47" w:rsidRDefault="00D078EE" w:rsidP="00D078EE">
      <w:pPr>
        <w:pStyle w:val="BodyText"/>
        <w:bidi/>
        <w:ind w:firstLine="720"/>
        <w:rPr>
          <w:rFonts w:cs="Simplified Arabic" w:hint="cs"/>
          <w:b w:val="0"/>
          <w:bCs w:val="0"/>
          <w:sz w:val="22"/>
          <w:szCs w:val="22"/>
          <w:rtl/>
        </w:rPr>
      </w:pPr>
      <w:r w:rsidRPr="00621C47">
        <w:rPr>
          <w:rFonts w:cs="Simplified Arabic"/>
          <w:b w:val="0"/>
          <w:bCs w:val="0"/>
          <w:sz w:val="22"/>
          <w:szCs w:val="22"/>
          <w:rtl/>
        </w:rPr>
        <w:t xml:space="preserve">لم تكن للصين أي سياسة تجاه حكومة جنوب افريقيا اثناء مرحلة التمييز العنصري، لا سيما وان جنوب افريقيا خلال مرحلة نظام التمييز العنصري كانت من اكبر الدول المتعاونة مع تايوان ومعترفة بها بحجة محاربة المد الشيوعي في القارة الافريقية، مما ادى بحكومة بكين الى قطع علاقاتها الدبلوماسية وتوجهاتها السياسية مع جنوب افريقيا </w:t>
      </w:r>
      <w:r w:rsidRPr="00621C47">
        <w:rPr>
          <w:rFonts w:cs="Simplified Arabic" w:hint="cs"/>
          <w:b w:val="0"/>
          <w:bCs w:val="0"/>
          <w:sz w:val="22"/>
          <w:szCs w:val="22"/>
          <w:rtl/>
        </w:rPr>
        <w:t>و</w:t>
      </w:r>
      <w:r w:rsidRPr="00621C47">
        <w:rPr>
          <w:rFonts w:cs="Simplified Arabic"/>
          <w:b w:val="0"/>
          <w:bCs w:val="0"/>
          <w:sz w:val="22"/>
          <w:szCs w:val="22"/>
          <w:rtl/>
        </w:rPr>
        <w:t>كل الدول التي تعترف بحكومة تايوان. وبعد انتهاء نظام التمييز العنصري في جنوب افريقيا عام 1994 ومجيء النظام الديمقراطي بقيت حكومة جنوب افريقيا معترفة بحكومة تايوان ولم تعترف بحكومة بكين، اذ استطاعت تايوان تكوين لوبي تجاري قوي لصالحها ترتبط مصالح اعضاءه بتايوان مباشرة مما اخر اقامة علاقات دبلوماسية كاملة بين حكومة جنوب افريقيا الديمقراطية وحكومة بكين</w:t>
      </w:r>
      <w:r w:rsidRPr="00621C47">
        <w:rPr>
          <w:rStyle w:val="FootnoteReference"/>
          <w:rFonts w:cs="Simplified Arabic"/>
          <w:b w:val="0"/>
          <w:bCs w:val="0"/>
          <w:sz w:val="22"/>
          <w:szCs w:val="22"/>
          <w:rtl/>
        </w:rPr>
        <w:footnoteReference w:id="442"/>
      </w:r>
      <w:r w:rsidRPr="00621C47">
        <w:rPr>
          <w:rFonts w:cs="Simplified Arabic"/>
          <w:b w:val="0"/>
          <w:bCs w:val="0"/>
          <w:sz w:val="22"/>
          <w:szCs w:val="22"/>
          <w:rtl/>
        </w:rPr>
        <w:t>.</w:t>
      </w:r>
    </w:p>
    <w:p w:rsidR="00D078EE" w:rsidRDefault="00D078EE" w:rsidP="00D078EE">
      <w:pPr>
        <w:pStyle w:val="BodyText"/>
        <w:bidi/>
        <w:ind w:firstLine="720"/>
        <w:rPr>
          <w:rFonts w:cs="Simplified Arabic" w:hint="cs"/>
          <w:b w:val="0"/>
          <w:bCs w:val="0"/>
          <w:sz w:val="22"/>
          <w:szCs w:val="22"/>
          <w:rtl/>
        </w:rPr>
      </w:pPr>
      <w:r w:rsidRPr="00621C47">
        <w:rPr>
          <w:rFonts w:cs="Simplified Arabic"/>
          <w:b w:val="0"/>
          <w:bCs w:val="0"/>
          <w:sz w:val="22"/>
          <w:szCs w:val="22"/>
          <w:rtl/>
        </w:rPr>
        <w:t xml:space="preserve">ان حكومة جنوب افريقيا قد </w:t>
      </w:r>
      <w:r w:rsidRPr="00621C47">
        <w:rPr>
          <w:rFonts w:cs="Simplified Arabic" w:hint="cs"/>
          <w:b w:val="0"/>
          <w:bCs w:val="0"/>
          <w:sz w:val="22"/>
          <w:szCs w:val="22"/>
          <w:rtl/>
        </w:rPr>
        <w:t>و</w:t>
      </w:r>
      <w:r w:rsidRPr="00621C47">
        <w:rPr>
          <w:rFonts w:cs="Simplified Arabic"/>
          <w:b w:val="0"/>
          <w:bCs w:val="0"/>
          <w:sz w:val="22"/>
          <w:szCs w:val="22"/>
          <w:rtl/>
        </w:rPr>
        <w:t>رثت عددا من قضايا السياسة الخارجية المعقدة التي توجب عليها ان تجد حلاً لها. وقد اتسمت السياسة الخارجية لجنوب افريقيا بعد عهد نظام التمييز العنصري ببعض المتناقضات، ومن ابرز هذه التناقضات كانت العلاقة مع الصين، ومرت علاقة جنوب افريقيا بالصين بثلاث مراحل هي</w:t>
      </w:r>
      <w:r w:rsidRPr="00621C47">
        <w:rPr>
          <w:rStyle w:val="FootnoteReference"/>
          <w:rFonts w:cs="Simplified Arabic"/>
          <w:b w:val="0"/>
          <w:bCs w:val="0"/>
          <w:sz w:val="22"/>
          <w:szCs w:val="22"/>
          <w:rtl/>
        </w:rPr>
        <w:footnoteReference w:id="443"/>
      </w:r>
      <w:r w:rsidRPr="00621C47">
        <w:rPr>
          <w:rFonts w:cs="Simplified Arabic"/>
          <w:b w:val="0"/>
          <w:bCs w:val="0"/>
          <w:sz w:val="22"/>
          <w:szCs w:val="22"/>
          <w:rtl/>
        </w:rPr>
        <w:t>:</w:t>
      </w:r>
    </w:p>
    <w:p w:rsidR="00D078EE" w:rsidRDefault="00D078EE" w:rsidP="00D078EE">
      <w:pPr>
        <w:pStyle w:val="BodyText"/>
        <w:bidi/>
        <w:ind w:firstLine="720"/>
        <w:rPr>
          <w:rFonts w:cs="Simplified Arabic" w:hint="cs"/>
          <w:b w:val="0"/>
          <w:bCs w:val="0"/>
          <w:sz w:val="22"/>
          <w:szCs w:val="22"/>
          <w:rtl/>
        </w:rPr>
      </w:pPr>
    </w:p>
    <w:p w:rsidR="00D078EE" w:rsidRPr="00621C47" w:rsidRDefault="00D078EE" w:rsidP="00D078EE">
      <w:pPr>
        <w:pStyle w:val="BodyText"/>
        <w:bidi/>
        <w:ind w:firstLine="720"/>
        <w:rPr>
          <w:rFonts w:cs="Simplified Arabic"/>
          <w:b w:val="0"/>
          <w:bCs w:val="0"/>
          <w:sz w:val="22"/>
          <w:szCs w:val="22"/>
          <w:rtl/>
        </w:rPr>
      </w:pPr>
      <w:r w:rsidRPr="00621C47">
        <w:rPr>
          <w:rFonts w:cs="Simplified Arabic"/>
          <w:b w:val="0"/>
          <w:bCs w:val="0"/>
          <w:sz w:val="22"/>
          <w:szCs w:val="22"/>
          <w:rtl/>
        </w:rPr>
        <w:t xml:space="preserve">  </w:t>
      </w:r>
    </w:p>
    <w:p w:rsidR="00D078EE" w:rsidRPr="00621C47" w:rsidRDefault="00D078EE" w:rsidP="00D078EE">
      <w:pPr>
        <w:pStyle w:val="BodyText"/>
        <w:bidi/>
        <w:rPr>
          <w:rFonts w:cs="Simplified Arabic"/>
          <w:sz w:val="22"/>
          <w:szCs w:val="22"/>
          <w:rtl/>
        </w:rPr>
      </w:pPr>
      <w:r>
        <w:rPr>
          <w:rFonts w:cs="Simplified Arabic" w:hint="cs"/>
          <w:sz w:val="22"/>
          <w:szCs w:val="22"/>
          <w:rtl/>
        </w:rPr>
        <w:t>1-</w:t>
      </w:r>
      <w:r w:rsidRPr="00621C47">
        <w:rPr>
          <w:rFonts w:cs="Simplified Arabic"/>
          <w:sz w:val="22"/>
          <w:szCs w:val="22"/>
          <w:rtl/>
        </w:rPr>
        <w:t xml:space="preserve">مرحلة عدم الاعتراف: </w:t>
      </w:r>
    </w:p>
    <w:p w:rsidR="00D078EE" w:rsidRPr="00621C47" w:rsidRDefault="00D078EE" w:rsidP="00D078EE">
      <w:pPr>
        <w:pStyle w:val="BodyText"/>
        <w:bidi/>
        <w:ind w:firstLine="720"/>
        <w:rPr>
          <w:rFonts w:cs="Simplified Arabic" w:hint="cs"/>
          <w:b w:val="0"/>
          <w:bCs w:val="0"/>
          <w:sz w:val="22"/>
          <w:szCs w:val="22"/>
          <w:rtl/>
        </w:rPr>
      </w:pPr>
      <w:r w:rsidRPr="00621C47">
        <w:rPr>
          <w:rFonts w:cs="Simplified Arabic"/>
          <w:b w:val="0"/>
          <w:bCs w:val="0"/>
          <w:sz w:val="22"/>
          <w:szCs w:val="22"/>
          <w:rtl/>
        </w:rPr>
        <w:t xml:space="preserve">قام نيلسون مانديلا رئيس جنوب افريقيا </w:t>
      </w:r>
      <w:r w:rsidRPr="00621C47">
        <w:rPr>
          <w:rFonts w:cs="Simplified Arabic" w:hint="cs"/>
          <w:b w:val="0"/>
          <w:bCs w:val="0"/>
          <w:sz w:val="22"/>
          <w:szCs w:val="22"/>
          <w:rtl/>
        </w:rPr>
        <w:t>الاسبق</w:t>
      </w:r>
      <w:r w:rsidRPr="00621C47">
        <w:rPr>
          <w:rFonts w:cs="Simplified Arabic"/>
          <w:b w:val="0"/>
          <w:bCs w:val="0"/>
          <w:sz w:val="22"/>
          <w:szCs w:val="22"/>
          <w:rtl/>
        </w:rPr>
        <w:t xml:space="preserve"> بزيارة عدد من الدول الاسيوية في تشرين الاول 1990 زار فيها الهند، اندونيسيا واليابان</w:t>
      </w:r>
      <w:r w:rsidRPr="00621C47">
        <w:rPr>
          <w:rFonts w:cs="Simplified Arabic" w:hint="cs"/>
          <w:b w:val="0"/>
          <w:bCs w:val="0"/>
          <w:sz w:val="22"/>
          <w:szCs w:val="22"/>
          <w:rtl/>
        </w:rPr>
        <w:t xml:space="preserve"> و</w:t>
      </w:r>
      <w:r w:rsidRPr="00621C47">
        <w:rPr>
          <w:rFonts w:cs="Simplified Arabic"/>
          <w:b w:val="0"/>
          <w:bCs w:val="0"/>
          <w:sz w:val="22"/>
          <w:szCs w:val="22"/>
          <w:rtl/>
        </w:rPr>
        <w:t>لم يقم بزيارة الصين. الا انه زار تايوا</w:t>
      </w:r>
      <w:r w:rsidRPr="00621C47">
        <w:rPr>
          <w:rFonts w:cs="Simplified Arabic" w:hint="cs"/>
          <w:b w:val="0"/>
          <w:bCs w:val="0"/>
          <w:sz w:val="22"/>
          <w:szCs w:val="22"/>
          <w:rtl/>
        </w:rPr>
        <w:t>ن</w:t>
      </w:r>
      <w:r w:rsidRPr="00621C47">
        <w:rPr>
          <w:rFonts w:cs="Simplified Arabic"/>
          <w:b w:val="0"/>
          <w:bCs w:val="0"/>
          <w:sz w:val="22"/>
          <w:szCs w:val="22"/>
          <w:rtl/>
        </w:rPr>
        <w:t xml:space="preserve"> في تموز 1993 وسئل حول مسألة الاعتراف بالصين وقال مانديلا مجيبا: "بعد الانتخابات التي ستجري في نيسان</w:t>
      </w:r>
      <w:r w:rsidRPr="00621C47">
        <w:rPr>
          <w:rFonts w:cs="Simplified Arabic" w:hint="cs"/>
          <w:b w:val="0"/>
          <w:bCs w:val="0"/>
          <w:sz w:val="22"/>
          <w:szCs w:val="22"/>
          <w:rtl/>
        </w:rPr>
        <w:t>/2009</w:t>
      </w:r>
      <w:r w:rsidRPr="00621C47">
        <w:rPr>
          <w:rFonts w:cs="Simplified Arabic"/>
          <w:b w:val="0"/>
          <w:bCs w:val="0"/>
          <w:sz w:val="22"/>
          <w:szCs w:val="22"/>
          <w:rtl/>
        </w:rPr>
        <w:t xml:space="preserve"> سوف تبقى جنوب </w:t>
      </w:r>
      <w:r w:rsidRPr="00621C47">
        <w:rPr>
          <w:rFonts w:cs="Simplified Arabic"/>
          <w:b w:val="0"/>
          <w:bCs w:val="0"/>
          <w:sz w:val="22"/>
          <w:szCs w:val="22"/>
          <w:rtl/>
        </w:rPr>
        <w:lastRenderedPageBreak/>
        <w:t>افريقيا عضوا في الامم المتحدة وعضوا في العديد من المنظمات الدولية وعليه ستكون جنوب افريقيا ملتزمة بسياسات وقرارات تلك المنظمة" واضاف: "ان جنوب افريقيا سوف لن تتخلى عن صديقتها القديمة تايوان التي ساعدت حزب المؤتمر الوطني الافريقي عندما كان يمر باوقات عصيبة". ولكنه مع ذلك اشار الى ان حكومة الوحدة الوطنية ستتخذ هذا القرار بعد الانتخابات، وبعد ولادة جنوب افريقيا جديدة في 10 مايس 1994 بقيادة الرئيس نيلسون مانديلا كان هناك امل كبير في ان واحداً من اول قرارات حكومة جنوب افريقيا على الصعيد السياسي سيكون قطع العلاقات مع تايوان. لكن حكومة جنوب افريقيا استمرت بانتهاج سياسة النظام السابق معترفة بتايوان، ومتجاهلة حقيقة ان الامم المتحدة وحركة عدم الانحياز ومنظمة الوحدة الافريقية، فضلا عن (160) دولة اخرى تعد الصين هي الممثل الوحيد لشعب الصين. وما اذهل الكثير في جنوب افريقيا والمجتمع الدولي هو دعم الرئيس مانديلا العلني لاستمرار العلاقات الدبلوماسية الكاملة مع تايوان على حساب جمهورية الصين الشعبية. ومع اعلان الوثيقة الخاصة باطار السياسة الخارجية لجنوب افريقيا الديمقراطية والتي اعتبرت بوضوح جنوب افريقيا طرف عالمي مسؤول وكرست في الوثيقة صفحات عديدة لعلاقات جنوب افريقيا المستقبلية مع مختلف دول العالم، غير ان الصين لم يشر اليها مطلقا في الوثيق</w:t>
      </w:r>
      <w:r w:rsidRPr="00621C47">
        <w:rPr>
          <w:rFonts w:cs="Simplified Arabic" w:hint="cs"/>
          <w:b w:val="0"/>
          <w:bCs w:val="0"/>
          <w:sz w:val="22"/>
          <w:szCs w:val="22"/>
          <w:rtl/>
        </w:rPr>
        <w:t>ة</w:t>
      </w:r>
      <w:r w:rsidRPr="00621C47">
        <w:rPr>
          <w:rFonts w:cs="Simplified Arabic"/>
          <w:b w:val="0"/>
          <w:bCs w:val="0"/>
          <w:sz w:val="22"/>
          <w:szCs w:val="22"/>
          <w:rtl/>
        </w:rPr>
        <w:t xml:space="preserve">. وقال مانديلا: "نحن نتمتع بعلاقات ودية مع جمهورية الصين الشعبية على الرغم من عدم اقامتنا لعلاقات دبلوماسية رسمية معها. كما ان لدينا علاقات مع تايوان" واضاف: "نحن لا نلغي علاقاتنا الدبلوماسية مع بلد ما لم يرتكب خطأ يتطلب منا قطع العلاقات حتى نستطيع تبرير الغاء هذه العلاقات، كما اننا ليست لدينا النية في الغاء علاقاتنا مع تايوان. نحو عضو في الامم المتحدة ولكننا في الوقت نفسه دولة مستقلة وان مصالحنا الخاصة هي التي تحدد علاقاتنا بالدول الاخرى". وقال الفريد نزو وزير خارجية جنوب افريقيا السابق خلال تواجده في طوكيو: "ان حكومة جنوب افريقيا للوحدة الوطنية قد </w:t>
      </w:r>
      <w:r w:rsidRPr="00621C47">
        <w:rPr>
          <w:rFonts w:cs="Simplified Arabic" w:hint="cs"/>
          <w:b w:val="0"/>
          <w:bCs w:val="0"/>
          <w:sz w:val="22"/>
          <w:szCs w:val="22"/>
          <w:rtl/>
        </w:rPr>
        <w:t>و</w:t>
      </w:r>
      <w:r w:rsidRPr="00621C47">
        <w:rPr>
          <w:rFonts w:cs="Simplified Arabic"/>
          <w:b w:val="0"/>
          <w:bCs w:val="0"/>
          <w:sz w:val="22"/>
          <w:szCs w:val="22"/>
          <w:rtl/>
        </w:rPr>
        <w:t>رثت علاقات دبلوماسية رسمية مع تايوان. وان هذه العلاقات مهمة وعلى نطاق واسع ليست فقط في مجال التجارة. ان تايوان هي ثاني اكبر شريك تجاري لجنوب افريقيا في الشرق الاقصى وعلى صعيد النشاط الدولي فلا حاجة هناك لقطع علاقاتنا مع تايوان". وعبر الرئيس مانديلا عن ثقته الكاملة بزعماء تايوان وزعماء الصين ودعمه لجهودهم لحل المشكلة الصينية</w:t>
      </w:r>
      <w:r w:rsidRPr="00621C47">
        <w:rPr>
          <w:rStyle w:val="FootnoteReference"/>
          <w:rFonts w:cs="Simplified Arabic"/>
          <w:b w:val="0"/>
          <w:bCs w:val="0"/>
          <w:sz w:val="22"/>
          <w:szCs w:val="22"/>
          <w:rtl/>
        </w:rPr>
        <w:footnoteReference w:id="444"/>
      </w:r>
      <w:r w:rsidRPr="00621C47">
        <w:rPr>
          <w:rFonts w:cs="Simplified Arabic"/>
          <w:b w:val="0"/>
          <w:bCs w:val="0"/>
          <w:sz w:val="22"/>
          <w:szCs w:val="22"/>
          <w:rtl/>
        </w:rPr>
        <w:t xml:space="preserve">. وقال وزير دفاع جنوب افريقيا جو مودايز: "ان حكومة تايوان هنا ولدينا ممثلين هنا. لدينا مصالح وطنية، وان اول ما يجب خدمته هو تلك المصالح. انني واثق من ان جمهورية الصين الشعبية سوف تفكر في مصالحها الوطنية قبل ان تفكر في أي مصالح اخرى. وفي الوقت الذي ندعو فيه كل الاصدقاء بما فيهم الصين الشعبية لاقامة علاقات معنا فانه من الصعب القبول بشروط تليت علينا " . غير ان نائب وزير الخارجية الجنوب افريقي عزيز باهاد اتخذ موقفا مغايرا فاشار الى ان مصالح جنوب افريقيا ومستقبلها سيكون مع الصين الشعبية . وكان لحكومة جنوب افريقيا علاقات دبلوماسية مع تايوان على مستوى سفارة منذ عام 1976 . وكانت هنال علاقات جيدة تربط بين جيش دفاع جنوب افريقيا والقوات المسلحة التايوانية ، ولا سيما في مجال التدريب . ويرى عضو معهد جنوب افريقيا للشؤون الخارجية </w:t>
      </w:r>
      <w:r w:rsidRPr="00621C47">
        <w:rPr>
          <w:rFonts w:cs="Simplified Arabic"/>
          <w:b w:val="0"/>
          <w:bCs w:val="0"/>
          <w:sz w:val="22"/>
          <w:szCs w:val="22"/>
          <w:rtl/>
        </w:rPr>
        <w:lastRenderedPageBreak/>
        <w:t>كريك ملز ان مسألة اقامة علاقات دبلوماسية مع الصين من اهم واكثر قضايا السياسة الخارجية الحاحا</w:t>
      </w:r>
      <w:r w:rsidRPr="00621C47">
        <w:rPr>
          <w:rFonts w:cs="Simplified Arabic" w:hint="cs"/>
          <w:b w:val="0"/>
          <w:bCs w:val="0"/>
          <w:sz w:val="22"/>
          <w:szCs w:val="22"/>
          <w:rtl/>
        </w:rPr>
        <w:t>ً</w:t>
      </w:r>
      <w:r w:rsidRPr="00621C47">
        <w:rPr>
          <w:rFonts w:cs="Simplified Arabic"/>
          <w:b w:val="0"/>
          <w:bCs w:val="0"/>
          <w:sz w:val="22"/>
          <w:szCs w:val="22"/>
          <w:rtl/>
        </w:rPr>
        <w:t xml:space="preserve"> ، التي تواجه حكومة الوحدة الوطنية في جنوب افريقيا . واكد كريك ملز اخذا بنظر الاعتبار مبدأ الشمولية السائد في الوقت الحاضر قائلا : " وفق مبدأ الشمولية الذي يسود في جنوب افريقيا والذي يقود سياستها فان جنوب افريقيا لم تتبع الاتجاه الدولي</w:t>
      </w:r>
      <w:r w:rsidRPr="00621C47">
        <w:rPr>
          <w:rFonts w:cs="Simplified Arabic" w:hint="cs"/>
          <w:b w:val="0"/>
          <w:bCs w:val="0"/>
          <w:sz w:val="22"/>
          <w:szCs w:val="22"/>
          <w:rtl/>
        </w:rPr>
        <w:t xml:space="preserve"> </w:t>
      </w:r>
      <w:r w:rsidRPr="00621C47">
        <w:rPr>
          <w:rFonts w:cs="Simplified Arabic"/>
          <w:b w:val="0"/>
          <w:bCs w:val="0"/>
          <w:sz w:val="22"/>
          <w:szCs w:val="22"/>
          <w:rtl/>
        </w:rPr>
        <w:t>في قطع علاقاتها الدبلوماسية مع تايوان واقامة علاقات مع بكين . وهذا قد يبدو تحديدا للسلوك الدولي ، اذ ان (30) دولة فقط تقيم علاقات مع تايوان و160 دولة تقيم علاقات مع جمهورية الصين الشعبية وان الامم المتحدة اعترفت في عام 1971 بجمهورية الصين الشعبية على انها الممثل الشرعي الوحيد للصين قاطبة". وعند تعليقه على مسألة اعتراف جنوب افريقيا بالصين عمل ملز مقارنة بين حجم واهمية وقوة الصين وبين تايوان. وقال</w:t>
      </w:r>
      <w:r w:rsidRPr="00621C47">
        <w:rPr>
          <w:rFonts w:cs="Simplified Arabic" w:hint="cs"/>
          <w:b w:val="0"/>
          <w:bCs w:val="0"/>
          <w:sz w:val="22"/>
          <w:szCs w:val="22"/>
          <w:rtl/>
        </w:rPr>
        <w:t>:</w:t>
      </w:r>
      <w:r w:rsidRPr="00621C47">
        <w:rPr>
          <w:rFonts w:cs="Simplified Arabic"/>
          <w:b w:val="0"/>
          <w:bCs w:val="0"/>
          <w:sz w:val="22"/>
          <w:szCs w:val="22"/>
          <w:rtl/>
        </w:rPr>
        <w:t xml:space="preserve"> "ان تايوان دولة تضم 21 مليون نسمة ويحتل اقتصادها المركز 19 ضمن الاقتصاد العالمي ومعدل نموها السنوي مقداره 6%، اما قيمة تجارتها الخارجية فتبلغ 180 بليون دولار سنويا فتحتل الترتيب الثالث عشر على المستوى العالمي، كما انها تمتلك 100 مليون دولار في احتياطات التبادل التجاري. اما الصين فيبلغ عدد سكانها </w:t>
      </w:r>
      <w:r w:rsidRPr="00621C47">
        <w:rPr>
          <w:rFonts w:cs="Simplified Arabic" w:hint="cs"/>
          <w:b w:val="0"/>
          <w:bCs w:val="0"/>
          <w:sz w:val="22"/>
          <w:szCs w:val="22"/>
          <w:rtl/>
        </w:rPr>
        <w:t>1.2</w:t>
      </w:r>
      <w:r w:rsidRPr="00621C47">
        <w:rPr>
          <w:rFonts w:cs="Simplified Arabic"/>
          <w:b w:val="0"/>
          <w:bCs w:val="0"/>
          <w:sz w:val="22"/>
          <w:szCs w:val="22"/>
          <w:rtl/>
        </w:rPr>
        <w:t xml:space="preserve"> بليون نسمة (22% من مجموع السكان العالمي) ومعدل نموها السنوي يبلغ </w:t>
      </w:r>
      <w:r w:rsidRPr="00621C47">
        <w:rPr>
          <w:rFonts w:cs="Simplified Arabic" w:hint="cs"/>
          <w:b w:val="0"/>
          <w:bCs w:val="0"/>
          <w:sz w:val="22"/>
          <w:szCs w:val="22"/>
          <w:rtl/>
        </w:rPr>
        <w:t xml:space="preserve">8 - 9 </w:t>
      </w:r>
      <w:r w:rsidRPr="00621C47">
        <w:rPr>
          <w:rFonts w:cs="Simplified Arabic"/>
          <w:b w:val="0"/>
          <w:bCs w:val="0"/>
          <w:sz w:val="22"/>
          <w:szCs w:val="22"/>
          <w:rtl/>
        </w:rPr>
        <w:t xml:space="preserve">% سنويا، اما حجم التجارة الخارجية فتحتل الصين المركز الحادي عشر عالميا. وخلال السنوات الخمسة عشر الماضية تمتعت الصين باسرع </w:t>
      </w:r>
      <w:r w:rsidRPr="00621C47">
        <w:rPr>
          <w:rFonts w:cs="Simplified Arabic" w:hint="cs"/>
          <w:b w:val="0"/>
          <w:bCs w:val="0"/>
          <w:sz w:val="22"/>
          <w:szCs w:val="22"/>
          <w:rtl/>
        </w:rPr>
        <w:t xml:space="preserve">معدل </w:t>
      </w:r>
      <w:r w:rsidRPr="00621C47">
        <w:rPr>
          <w:rFonts w:cs="Simplified Arabic"/>
          <w:b w:val="0"/>
          <w:bCs w:val="0"/>
          <w:sz w:val="22"/>
          <w:szCs w:val="22"/>
          <w:rtl/>
        </w:rPr>
        <w:t>نمو في العالم"</w:t>
      </w:r>
      <w:r w:rsidRPr="00621C47">
        <w:rPr>
          <w:rStyle w:val="FootnoteReference"/>
          <w:rFonts w:cs="Simplified Arabic"/>
          <w:b w:val="0"/>
          <w:bCs w:val="0"/>
          <w:sz w:val="22"/>
          <w:szCs w:val="22"/>
          <w:rtl/>
        </w:rPr>
        <w:footnoteReference w:id="445"/>
      </w:r>
      <w:r w:rsidRPr="00621C47">
        <w:rPr>
          <w:rFonts w:cs="Simplified Arabic"/>
          <w:b w:val="0"/>
          <w:bCs w:val="0"/>
          <w:sz w:val="22"/>
          <w:szCs w:val="22"/>
          <w:rtl/>
        </w:rPr>
        <w:t xml:space="preserve">. </w:t>
      </w:r>
    </w:p>
    <w:p w:rsidR="00D078EE" w:rsidRPr="00621C47" w:rsidRDefault="00D078EE" w:rsidP="00D078EE">
      <w:pPr>
        <w:pStyle w:val="BodyText"/>
        <w:bidi/>
        <w:ind w:firstLine="720"/>
        <w:rPr>
          <w:rFonts w:cs="Simplified Arabic" w:hint="cs"/>
          <w:b w:val="0"/>
          <w:bCs w:val="0"/>
          <w:sz w:val="22"/>
          <w:szCs w:val="22"/>
          <w:rtl/>
        </w:rPr>
      </w:pPr>
      <w:r w:rsidRPr="00621C47">
        <w:rPr>
          <w:rFonts w:cs="Simplified Arabic"/>
          <w:b w:val="0"/>
          <w:bCs w:val="0"/>
          <w:sz w:val="22"/>
          <w:szCs w:val="22"/>
          <w:rtl/>
        </w:rPr>
        <w:t>وان استثمارات تايوان في جنوب افريقيا شملت 285 شركة ملاكها اصلهم من تايوان ويعمل فيها حوالي (45) الف مواطن جنوب افريقي. وقدرت استثمارات تايوان بحوالي (1) بليون راند. وتعد تايوان اكبر شريك تجاري لجنوب افريقيا بتبادل تجاري بلغ</w:t>
      </w:r>
      <w:r w:rsidRPr="00621C47">
        <w:rPr>
          <w:rFonts w:cs="Simplified Arabic" w:hint="cs"/>
          <w:b w:val="0"/>
          <w:bCs w:val="0"/>
          <w:sz w:val="22"/>
          <w:szCs w:val="22"/>
          <w:rtl/>
        </w:rPr>
        <w:t>ت</w:t>
      </w:r>
      <w:r w:rsidRPr="00621C47">
        <w:rPr>
          <w:rFonts w:cs="Simplified Arabic"/>
          <w:b w:val="0"/>
          <w:bCs w:val="0"/>
          <w:sz w:val="22"/>
          <w:szCs w:val="22"/>
          <w:rtl/>
        </w:rPr>
        <w:t xml:space="preserve"> قيمته (1,87) بليون دولار وفائض مقداره (174) مليون دولار لصالح جنوب افريقيا ، وفي دعمها لبرامج بناء وتطوير جنوب افريقيا قدمت تايوان مساعدة مالية مقدارها ( 556) مليون راند على شكل هبات وقروض وتدريبات فنية وذلك في السنة الاولى لحكم حكومة الوحدة الوطنية الديمقراطية لجنوب افريقيا. وبالمقارنة فان استثمارات الصين كانت صغيرة في تلك المرحلة، الا انه في عام 1995 تم السماح ل</w:t>
      </w:r>
      <w:r w:rsidRPr="00621C47">
        <w:rPr>
          <w:rFonts w:cs="Simplified Arabic" w:hint="cs"/>
          <w:b w:val="0"/>
          <w:bCs w:val="0"/>
          <w:sz w:val="22"/>
          <w:szCs w:val="22"/>
          <w:rtl/>
        </w:rPr>
        <w:t>ـ</w:t>
      </w:r>
      <w:r w:rsidRPr="00621C47">
        <w:rPr>
          <w:rFonts w:cs="Simplified Arabic"/>
          <w:b w:val="0"/>
          <w:bCs w:val="0"/>
          <w:sz w:val="22"/>
          <w:szCs w:val="22"/>
          <w:rtl/>
        </w:rPr>
        <w:t>(11) شركة صينية للاستثمار في مجالات الصناعة النسيجية والصناعات الخفيفة بمقدار (100) مليون راند، وفي العام نفسه قدمت تايوان مساعدات لجنوب افريقيا مقدارها (450) مليون راند لاقامة مشاريع كبرى. كما قررت تايوان المشاركة ب</w:t>
      </w:r>
      <w:r w:rsidRPr="00621C47">
        <w:rPr>
          <w:rFonts w:cs="Simplified Arabic" w:hint="cs"/>
          <w:b w:val="0"/>
          <w:bCs w:val="0"/>
          <w:sz w:val="22"/>
          <w:szCs w:val="22"/>
          <w:rtl/>
        </w:rPr>
        <w:t>ـ</w:t>
      </w:r>
      <w:r w:rsidRPr="00621C47">
        <w:rPr>
          <w:rFonts w:cs="Simplified Arabic"/>
          <w:b w:val="0"/>
          <w:bCs w:val="0"/>
          <w:sz w:val="22"/>
          <w:szCs w:val="22"/>
          <w:rtl/>
        </w:rPr>
        <w:t>(</w:t>
      </w:r>
      <w:r w:rsidRPr="00621C47">
        <w:rPr>
          <w:rFonts w:cs="Simplified Arabic" w:hint="cs"/>
          <w:b w:val="0"/>
          <w:bCs w:val="0"/>
          <w:sz w:val="22"/>
          <w:szCs w:val="22"/>
          <w:rtl/>
        </w:rPr>
        <w:t>775.5</w:t>
      </w:r>
      <w:r w:rsidRPr="00621C47">
        <w:rPr>
          <w:rFonts w:cs="Simplified Arabic"/>
          <w:b w:val="0"/>
          <w:bCs w:val="0"/>
          <w:sz w:val="22"/>
          <w:szCs w:val="22"/>
          <w:rtl/>
        </w:rPr>
        <w:t xml:space="preserve">) مليون راند في صفقات تجارية. واعلن بنك تايوان عن قرض قيمته (107) مليون راند خلال ثلاث سنوات وذلك لاستخدامها في تطوير مشاريعها الكهربائية. الا ان الصين استمرت بتقديم برامج تعاون مع جنوب افريقيا ففي عام 1996 اعلن بوبو مولف محافظ المقاطعة الشمالية الغربية للصين عن عقد كبير قيمته (18) بليون دولار مع مستثمرين صينيين لاستيراد (500) مصنع صيني لاقامة مدينة صينية صغيرة في جنوب افريقيا. وقال متحدث باسم المشروع بان العقد مدته ست سنوات وسوف يتضمن بناء البيوت والمصانع والمخازن والمراكز التجارية وفندق وسيوفر المشروع فرص عمل لنصف </w:t>
      </w:r>
      <w:r w:rsidRPr="00621C47">
        <w:rPr>
          <w:rFonts w:cs="Simplified Arabic"/>
          <w:b w:val="0"/>
          <w:bCs w:val="0"/>
          <w:sz w:val="22"/>
          <w:szCs w:val="22"/>
          <w:rtl/>
        </w:rPr>
        <w:lastRenderedPageBreak/>
        <w:t>مليون مواطن من جنوب افريقيا. ومهد هذا المشروع الطريق لعلاقات لحكومة جنوب افريقيا مع الصين والتي من المؤمل ان تشهد تطورات واسعة في المستقبل وهذا ما سنراه في المرحلة الثالثة</w:t>
      </w:r>
      <w:r w:rsidRPr="00621C47">
        <w:rPr>
          <w:rStyle w:val="FootnoteReference"/>
          <w:rFonts w:cs="Simplified Arabic"/>
          <w:b w:val="0"/>
          <w:bCs w:val="0"/>
          <w:sz w:val="22"/>
          <w:szCs w:val="22"/>
          <w:rtl/>
        </w:rPr>
        <w:footnoteReference w:id="446"/>
      </w:r>
      <w:r w:rsidRPr="00621C47">
        <w:rPr>
          <w:rFonts w:cs="Simplified Arabic"/>
          <w:b w:val="0"/>
          <w:bCs w:val="0"/>
          <w:sz w:val="22"/>
          <w:szCs w:val="22"/>
          <w:rtl/>
        </w:rPr>
        <w:t>.</w:t>
      </w:r>
    </w:p>
    <w:p w:rsidR="00D078EE" w:rsidRPr="00621C47" w:rsidRDefault="00D078EE" w:rsidP="00D078EE">
      <w:pPr>
        <w:pStyle w:val="BodyText"/>
        <w:bidi/>
        <w:rPr>
          <w:rFonts w:cs="Simplified Arabic" w:hint="cs"/>
          <w:sz w:val="22"/>
          <w:szCs w:val="22"/>
          <w:rtl/>
        </w:rPr>
      </w:pPr>
      <w:r w:rsidRPr="00621C47">
        <w:rPr>
          <w:rFonts w:cs="Simplified Arabic"/>
          <w:sz w:val="22"/>
          <w:szCs w:val="22"/>
          <w:rtl/>
        </w:rPr>
        <w:t>2- مرحلة الاعتراف الثنائي</w:t>
      </w:r>
    </w:p>
    <w:p w:rsidR="00D078EE" w:rsidRPr="00621C47" w:rsidRDefault="00D078EE" w:rsidP="00D078EE">
      <w:pPr>
        <w:pStyle w:val="BodyText"/>
        <w:bidi/>
        <w:ind w:firstLine="849"/>
        <w:rPr>
          <w:rFonts w:cs="Simplified Arabic"/>
          <w:b w:val="0"/>
          <w:bCs w:val="0"/>
          <w:sz w:val="22"/>
          <w:szCs w:val="22"/>
          <w:rtl/>
        </w:rPr>
      </w:pPr>
      <w:r w:rsidRPr="00621C47">
        <w:rPr>
          <w:rFonts w:cs="Simplified Arabic"/>
          <w:b w:val="0"/>
          <w:bCs w:val="0"/>
          <w:sz w:val="22"/>
          <w:szCs w:val="22"/>
          <w:rtl/>
        </w:rPr>
        <w:t xml:space="preserve">قال رايموند ساترز عضو اللجنة المركزية للحزب الاشتراكي في جنوب افريقيا والذي كان دائما يحث حكومة جنوب افريقيا على قطع علاقاتها مع تايوان والتقرب من الصين: "ان استمرار العلاقات مع تايوان حالة لا يمكن استمرارها وموقف لا يمكن تبريره، ومن الواضح انه لابد من عمل شيء لاقامة علاقات دبلوماسية مع دولة تضم ربع سكان العالم وتمتلك اسرع معدل للنمو الاقتصادي في العالم. ان جمهورية الصين الشعبية من القوى الكبرى في العالم، كما انها كيان شرعي دولي اعترف به من قبل الامم المتحدة ومنظمة الوحدة الافريقية والكومنويلث وحركة عدم الانحياز. كما انها عضوا في معظم المنظمات الدولية التي ترتبط بها جنوب افريقيا بما فيها منظمة الطاقة الذرية ووكالات مختلفة اخرى. ان انضمام جنوب افريقيا الى هذه المنظمات والهيئات بدون الاعتراف بدولة كبرى يخلق لنا تعقيدات وتناقضات ومن الواضح انه سوف يصبح من الصعب على جنوب افريقيا الحصول على المساندة اوان يكون لها نفوذ في دولة هي لا تعترف بها". وبعد تأييده القوي لمشروع اعتراف جنوب افريقيا الدبلوماسي بالصين قال: "ان الصين سوف لن توافق ابدا على مشروع الاقرار المزدوج" واضاف: "ان وفد جنوب افريقيا البرلماني الاخير الى الصين ادرك بما لا يقبل الشك بان بكين سوف لن ترحب بمشروع الاعتراف الثنائي". واشار حزب المؤتمر الوطني الافريقي الى ان اقامة علاقات مع جميع الدول باستثناء الصين هو بمثابة اقامة علاقات مع الاتحاد الاوربي ولكن بدون المانيا وبريطانيا. وتعد الصين قضية تايوان قضية داخلية ومسألة تخص السيادة الصينية. وان الصين لاتعارض اقامة علاقات غير رسمية بين تايوان والدول الاخرى وليست لها اعتراضات على العلاقات التجارية مع تايوان، وبالفعل فان العلاقات التجارية بين تايوان والصين نشيطة، كما تعد تايوان من اكبر المستثمرين في الصين. وقال ساترز: "ان حكومة جنوب افريقيا لا تريد اقامة علاقات مع الصين بسبب اتهام الصين بانتهاكات حقوق الانسان، الا ان ذلك لا يعني ان لا تقيم جنوب افريقيا علاقات مع كافة الدول التي تنتهك حقوق الانسان والا فانها لن تقيم علاقات مع دول عدة ". كما عبر ساترز عن عدم رضاه ازاء التقليل من اهمية التجارة مع الصين وقال: "مع ارتفاع مستوى المعيشة في الصين فانه ستكون هناك اسواق متطورة لبضائع جنوب افريقيا، اذ ان هناك استثمارات سابقة لجمهورية الصين في جنوب افريقيا، </w:t>
      </w:r>
      <w:r w:rsidRPr="00621C47">
        <w:rPr>
          <w:rFonts w:cs="Simplified Arabic" w:hint="cs"/>
          <w:b w:val="0"/>
          <w:bCs w:val="0"/>
          <w:sz w:val="22"/>
          <w:szCs w:val="22"/>
          <w:rtl/>
        </w:rPr>
        <w:t>فضلاً عن</w:t>
      </w:r>
      <w:r w:rsidRPr="00621C47">
        <w:rPr>
          <w:rFonts w:cs="Simplified Arabic"/>
          <w:b w:val="0"/>
          <w:bCs w:val="0"/>
          <w:sz w:val="22"/>
          <w:szCs w:val="22"/>
          <w:rtl/>
        </w:rPr>
        <w:t xml:space="preserve"> وجود مستثمر</w:t>
      </w:r>
      <w:r w:rsidRPr="00621C47">
        <w:rPr>
          <w:rFonts w:cs="Simplified Arabic" w:hint="cs"/>
          <w:b w:val="0"/>
          <w:bCs w:val="0"/>
          <w:sz w:val="22"/>
          <w:szCs w:val="22"/>
          <w:rtl/>
        </w:rPr>
        <w:t>ي</w:t>
      </w:r>
      <w:r w:rsidRPr="00621C47">
        <w:rPr>
          <w:rFonts w:cs="Simplified Arabic"/>
          <w:b w:val="0"/>
          <w:bCs w:val="0"/>
          <w:sz w:val="22"/>
          <w:szCs w:val="22"/>
          <w:rtl/>
        </w:rPr>
        <w:t>ن صيني</w:t>
      </w:r>
      <w:r w:rsidRPr="00621C47">
        <w:rPr>
          <w:rFonts w:cs="Simplified Arabic" w:hint="cs"/>
          <w:b w:val="0"/>
          <w:bCs w:val="0"/>
          <w:sz w:val="22"/>
          <w:szCs w:val="22"/>
          <w:rtl/>
        </w:rPr>
        <w:t>ي</w:t>
      </w:r>
      <w:r w:rsidRPr="00621C47">
        <w:rPr>
          <w:rFonts w:cs="Simplified Arabic"/>
          <w:b w:val="0"/>
          <w:bCs w:val="0"/>
          <w:sz w:val="22"/>
          <w:szCs w:val="22"/>
          <w:rtl/>
        </w:rPr>
        <w:t>ن. وقد يكون الاستثمار الصيني في المستقبل اكثر اهمية". واضاف: "ان السلطات في بكين قد ت</w:t>
      </w:r>
      <w:r w:rsidRPr="00621C47">
        <w:rPr>
          <w:rFonts w:cs="Simplified Arabic" w:hint="cs"/>
          <w:b w:val="0"/>
          <w:bCs w:val="0"/>
          <w:sz w:val="22"/>
          <w:szCs w:val="22"/>
          <w:rtl/>
        </w:rPr>
        <w:t>غ</w:t>
      </w:r>
      <w:r w:rsidRPr="00621C47">
        <w:rPr>
          <w:rFonts w:cs="Simplified Arabic"/>
          <w:b w:val="0"/>
          <w:bCs w:val="0"/>
          <w:sz w:val="22"/>
          <w:szCs w:val="22"/>
          <w:rtl/>
        </w:rPr>
        <w:t xml:space="preserve">لق قنصلية جنوب افريقيا في الصين اذا لم تكن هناك علاقات دبلوماسية معها. كما انها ستفرض الرسوم على دخول السلع من جنوب افريقيا الى هونغ كونغ </w:t>
      </w:r>
      <w:r w:rsidRPr="00621C47">
        <w:rPr>
          <w:rFonts w:cs="Simplified Arabic" w:hint="cs"/>
          <w:b w:val="0"/>
          <w:bCs w:val="0"/>
          <w:sz w:val="22"/>
          <w:szCs w:val="22"/>
          <w:rtl/>
        </w:rPr>
        <w:t>فضلاً عن</w:t>
      </w:r>
      <w:r w:rsidRPr="00621C47">
        <w:rPr>
          <w:rFonts w:cs="Simplified Arabic"/>
          <w:b w:val="0"/>
          <w:bCs w:val="0"/>
          <w:sz w:val="22"/>
          <w:szCs w:val="22"/>
          <w:rtl/>
        </w:rPr>
        <w:t xml:space="preserve"> فرضهم تأشيرة الدخول على زوار جنوب افريقيا الداخلين الى هونغ كونغ". غير انه لم يكن هناك اهتمام او رد فعل من قبل المحللين السياسيين في جنوب افريقيا والذين اختاروا الابقاء على الوضع الراهن،</w:t>
      </w:r>
      <w:r w:rsidRPr="00621C47">
        <w:rPr>
          <w:rFonts w:cs="Simplified Arabic" w:hint="cs"/>
          <w:b w:val="0"/>
          <w:bCs w:val="0"/>
          <w:sz w:val="22"/>
          <w:szCs w:val="22"/>
          <w:rtl/>
        </w:rPr>
        <w:t xml:space="preserve"> </w:t>
      </w:r>
      <w:r w:rsidRPr="00621C47">
        <w:rPr>
          <w:rFonts w:cs="Simplified Arabic"/>
          <w:b w:val="0"/>
          <w:bCs w:val="0"/>
          <w:sz w:val="22"/>
          <w:szCs w:val="22"/>
          <w:rtl/>
        </w:rPr>
        <w:t xml:space="preserve">أي استمرار العلاقة مع تايوان. </w:t>
      </w:r>
      <w:r w:rsidRPr="00621C47">
        <w:rPr>
          <w:rFonts w:cs="Simplified Arabic"/>
          <w:b w:val="0"/>
          <w:bCs w:val="0"/>
          <w:sz w:val="22"/>
          <w:szCs w:val="22"/>
          <w:rtl/>
        </w:rPr>
        <w:lastRenderedPageBreak/>
        <w:t xml:space="preserve">وتأييدا لهذه السياسة عقدت محادثات تجارية بين الطرفين شملت توسيع المستوى التجاري والمساعدات </w:t>
      </w:r>
      <w:r w:rsidRPr="00621C47">
        <w:rPr>
          <w:rFonts w:cs="Simplified Arabic" w:hint="cs"/>
          <w:b w:val="0"/>
          <w:bCs w:val="0"/>
          <w:sz w:val="22"/>
          <w:szCs w:val="22"/>
          <w:rtl/>
        </w:rPr>
        <w:t>فضلاً عن</w:t>
      </w:r>
      <w:r w:rsidRPr="00621C47">
        <w:rPr>
          <w:rFonts w:cs="Simplified Arabic"/>
          <w:b w:val="0"/>
          <w:bCs w:val="0"/>
          <w:sz w:val="22"/>
          <w:szCs w:val="22"/>
          <w:rtl/>
        </w:rPr>
        <w:t xml:space="preserve"> المنح السخية لجنوب افريقيا في برامج التنمية السريعة. وكان الرأي السائد في جنوب افريقيا هو ان تايوان تشاطر جنوب افريقيا في مبادئها الديمقراطية وانها جدية في مجال تحسين سجل حقوق الانسان بعكس جمهورية الصين. الا ان استمرار العلاقات مع تايوان امر لا يمكن ان يستمر، كما انه يتناقض مع قرار الامم المتحدة والدول ال</w:t>
      </w:r>
      <w:r w:rsidRPr="00621C47">
        <w:rPr>
          <w:rFonts w:cs="Simplified Arabic" w:hint="cs"/>
          <w:b w:val="0"/>
          <w:bCs w:val="0"/>
          <w:sz w:val="22"/>
          <w:szCs w:val="22"/>
          <w:rtl/>
        </w:rPr>
        <w:t>ـ</w:t>
      </w:r>
      <w:r w:rsidRPr="00621C47">
        <w:rPr>
          <w:rFonts w:cs="Simplified Arabic"/>
          <w:b w:val="0"/>
          <w:bCs w:val="0"/>
          <w:sz w:val="22"/>
          <w:szCs w:val="22"/>
          <w:rtl/>
        </w:rPr>
        <w:t xml:space="preserve">(160) التي اعترفت جميعها بجمهورية الصين، وعليه فقد تبنوا موقفا وسطا وهو (الاعتراف الثنائي)، رغم علم حكومة جنوب افريقيا الكامل بان الصين سوف لن توافق على هذا القرار. واستمرت الصين في معاملتها لتايوان على انها المقاطعة المتمردة على الصين ورفضت بقوة فكرة الاعتراف الثنائي. ولقد اكد البروفسور جون دانيال بقوة على فكرة دعم الرئيس نيلسون مانديلا العلني لاستمرار العلاقات الدبلوماسية الكاملة مع تايوان على اساس القناعة بان تايوان ومنذ عام 1990 قد اثبتت بانها صديق مخلص. والدليل على ذلك هو استجابة تايوان السريعة الى طلب حزب المؤتمر الوطني الافريقي بتقديم معونة مالية لتغطية نفقاته الانتخابية في عام 1994. الا ان التغيير حول الاعتراف بالصين بدأ يظهر في قسم الشؤون الخارجية لحكومة جنوب افريقيا اثناء زيارة وزير خارجية جنوب افريقيا الفريد نزو بكين في اذار 1996 والذي برز في هذه الزيارة ان </w:t>
      </w:r>
      <w:r w:rsidRPr="00621C47">
        <w:rPr>
          <w:rFonts w:cs="Simplified Arabic" w:hint="cs"/>
          <w:b w:val="0"/>
          <w:bCs w:val="0"/>
          <w:sz w:val="22"/>
          <w:szCs w:val="22"/>
          <w:rtl/>
        </w:rPr>
        <w:t>موقف</w:t>
      </w:r>
      <w:r w:rsidRPr="00621C47">
        <w:rPr>
          <w:rFonts w:cs="Simplified Arabic"/>
          <w:b w:val="0"/>
          <w:bCs w:val="0"/>
          <w:sz w:val="22"/>
          <w:szCs w:val="22"/>
          <w:rtl/>
        </w:rPr>
        <w:t xml:space="preserve"> قسم الشؤون الخارجية بدأ يتجه نحو الاعتراف بجمهورية </w:t>
      </w:r>
      <w:r w:rsidRPr="00621C47">
        <w:rPr>
          <w:rFonts w:cs="Simplified Arabic" w:hint="cs"/>
          <w:b w:val="0"/>
          <w:bCs w:val="0"/>
          <w:sz w:val="22"/>
          <w:szCs w:val="22"/>
          <w:rtl/>
        </w:rPr>
        <w:t>ا</w:t>
      </w:r>
      <w:r w:rsidRPr="00621C47">
        <w:rPr>
          <w:rFonts w:cs="Simplified Arabic"/>
          <w:b w:val="0"/>
          <w:bCs w:val="0"/>
          <w:sz w:val="22"/>
          <w:szCs w:val="22"/>
          <w:rtl/>
        </w:rPr>
        <w:t>لصين، وجاء هذا التغيير في الموقف لاسباب منها</w:t>
      </w:r>
      <w:r w:rsidRPr="00621C47">
        <w:rPr>
          <w:rStyle w:val="FootnoteReference"/>
          <w:rFonts w:cs="Simplified Arabic"/>
          <w:b w:val="0"/>
          <w:bCs w:val="0"/>
          <w:sz w:val="22"/>
          <w:szCs w:val="22"/>
          <w:rtl/>
        </w:rPr>
        <w:footnoteReference w:id="447"/>
      </w:r>
      <w:r w:rsidRPr="00621C47">
        <w:rPr>
          <w:rFonts w:cs="Simplified Arabic"/>
          <w:b w:val="0"/>
          <w:bCs w:val="0"/>
          <w:sz w:val="22"/>
          <w:szCs w:val="22"/>
          <w:rtl/>
        </w:rPr>
        <w:t xml:space="preserve">: </w:t>
      </w:r>
    </w:p>
    <w:p w:rsidR="00D078EE" w:rsidRPr="00621C47" w:rsidRDefault="00D078EE" w:rsidP="00D078EE">
      <w:pPr>
        <w:pStyle w:val="BodyText"/>
        <w:numPr>
          <w:ilvl w:val="0"/>
          <w:numId w:val="43"/>
        </w:numPr>
        <w:bidi/>
        <w:ind w:right="0" w:hanging="296"/>
        <w:rPr>
          <w:rFonts w:cs="Simplified Arabic"/>
          <w:b w:val="0"/>
          <w:bCs w:val="0"/>
          <w:sz w:val="22"/>
          <w:szCs w:val="22"/>
          <w:rtl/>
        </w:rPr>
      </w:pPr>
      <w:r w:rsidRPr="00621C47">
        <w:rPr>
          <w:rFonts w:cs="Simplified Arabic"/>
          <w:b w:val="0"/>
          <w:bCs w:val="0"/>
          <w:sz w:val="22"/>
          <w:szCs w:val="22"/>
          <w:rtl/>
        </w:rPr>
        <w:t>الرغبة في جعل موقف جنوب افريقيا ينسجم مع موقف الامم المتحدة.</w:t>
      </w:r>
    </w:p>
    <w:p w:rsidR="00D078EE" w:rsidRPr="00621C47" w:rsidRDefault="00D078EE" w:rsidP="00D078EE">
      <w:pPr>
        <w:pStyle w:val="BodyText"/>
        <w:numPr>
          <w:ilvl w:val="0"/>
          <w:numId w:val="43"/>
        </w:numPr>
        <w:bidi/>
        <w:ind w:right="0" w:hanging="296"/>
        <w:rPr>
          <w:rFonts w:cs="Simplified Arabic"/>
          <w:b w:val="0"/>
          <w:bCs w:val="0"/>
          <w:sz w:val="22"/>
          <w:szCs w:val="22"/>
          <w:rtl/>
        </w:rPr>
      </w:pPr>
      <w:r w:rsidRPr="00621C47">
        <w:rPr>
          <w:rFonts w:cs="Simplified Arabic"/>
          <w:b w:val="0"/>
          <w:bCs w:val="0"/>
          <w:sz w:val="22"/>
          <w:szCs w:val="22"/>
          <w:rtl/>
        </w:rPr>
        <w:t xml:space="preserve"> الضغط الذي تمارسه الشركات الجنوب افريقية القلقة من استمرار العلاقات مع تايوان الذي قد يؤدي الى وضع حد امام دخول الشركات الجنوب افريقية الى السوق الصينية المربحة.</w:t>
      </w:r>
    </w:p>
    <w:p w:rsidR="00D078EE" w:rsidRPr="00621C47" w:rsidRDefault="00D078EE" w:rsidP="00D078EE">
      <w:pPr>
        <w:pStyle w:val="BodyText"/>
        <w:numPr>
          <w:ilvl w:val="0"/>
          <w:numId w:val="43"/>
        </w:numPr>
        <w:bidi/>
        <w:ind w:right="0" w:hanging="296"/>
        <w:rPr>
          <w:rFonts w:cs="Simplified Arabic"/>
          <w:b w:val="0"/>
          <w:bCs w:val="0"/>
          <w:sz w:val="22"/>
          <w:szCs w:val="22"/>
          <w:rtl/>
        </w:rPr>
      </w:pPr>
      <w:r w:rsidRPr="00621C47">
        <w:rPr>
          <w:rFonts w:cs="Simplified Arabic"/>
          <w:b w:val="0"/>
          <w:bCs w:val="0"/>
          <w:sz w:val="22"/>
          <w:szCs w:val="22"/>
          <w:rtl/>
        </w:rPr>
        <w:t xml:space="preserve"> الخوف من تأثر العلاقات التجارية لجنوب افريقيا ومصالح اخرى مع هونك كونغ، اذ انها قد تتأثر سلبيا بالاندماج مع الصين.</w:t>
      </w:r>
    </w:p>
    <w:p w:rsidR="00D078EE" w:rsidRPr="00621C47" w:rsidRDefault="00D078EE" w:rsidP="00D078EE">
      <w:pPr>
        <w:pStyle w:val="BodyText"/>
        <w:bidi/>
        <w:ind w:firstLine="707"/>
        <w:rPr>
          <w:rFonts w:cs="Simplified Arabic" w:hint="cs"/>
          <w:b w:val="0"/>
          <w:bCs w:val="0"/>
          <w:sz w:val="22"/>
          <w:szCs w:val="22"/>
          <w:rtl/>
        </w:rPr>
      </w:pPr>
      <w:r w:rsidRPr="00621C47">
        <w:rPr>
          <w:rFonts w:cs="Simplified Arabic"/>
          <w:b w:val="0"/>
          <w:bCs w:val="0"/>
          <w:sz w:val="22"/>
          <w:szCs w:val="22"/>
          <w:rtl/>
        </w:rPr>
        <w:t>فاصبح الموقف من قضية الاعتراف بالصين مختلفا بين الرئيس مانديلا وقسم الشؤون الخارجية . فكان لابد من ايجاد طريق امثل للخروج من هذه الازمة وذلك عن طريق الاعتراف الثنائي. وقال جون دانيال: "ان قضية الاعتراف الثنائي يجب فصلها عن الجانب العملي في ظل الظروف السياسية الراهنة. انا اعتقد ان المسألة صائبة في كلا الحالتين من ناحية القانون الدولي–تايوان تتمتع بسمات السيادة ومن الناحية العملية ان هناك دولتان صينيتان كل واحدة منها لها حكومتها المستقلة". وفيما يخص الاستثمارات التجارية في الصين وتايوان فان البروفيسور جون دانيال صوت لصالح تايوان قائلاً: "انه من خلال الحوادث التاريخية فان جنوب افريقيا تجد نفسها جوهرة فوق تاج تايوان الدبلوماسي وان تايوان مستعدة لان تنعم بهباتها السخية على هذا البلد". وقال البروفيسور ثمبا سونو: "ان جمهورية الصين الشعبية اعترفت بكلتا الكوريتين، كما اعترفت بالالمانيتين قبل اتحادهما ، وعليه فان جنوب افريقيا يجب ان تمارس هذه السياسة مع جمهورية الصين الشعبية وذلك بالاعتراف بالصين الشعبية والصين الجزيرة تايوان ولكن كل</w:t>
      </w:r>
      <w:r w:rsidRPr="00621C47">
        <w:rPr>
          <w:rFonts w:cs="Simplified Arabic" w:hint="cs"/>
          <w:b w:val="0"/>
          <w:bCs w:val="0"/>
          <w:sz w:val="22"/>
          <w:szCs w:val="22"/>
          <w:rtl/>
        </w:rPr>
        <w:t>آ</w:t>
      </w:r>
      <w:r w:rsidRPr="00621C47">
        <w:rPr>
          <w:rFonts w:cs="Simplified Arabic"/>
          <w:b w:val="0"/>
          <w:bCs w:val="0"/>
          <w:sz w:val="22"/>
          <w:szCs w:val="22"/>
          <w:rtl/>
        </w:rPr>
        <w:t xml:space="preserve"> على حدة". </w:t>
      </w:r>
    </w:p>
    <w:p w:rsidR="00D078EE" w:rsidRDefault="00D078EE" w:rsidP="00D078EE">
      <w:pPr>
        <w:pStyle w:val="BodyText"/>
        <w:bidi/>
        <w:ind w:firstLine="707"/>
        <w:rPr>
          <w:rFonts w:cs="Simplified Arabic" w:hint="cs"/>
          <w:b w:val="0"/>
          <w:bCs w:val="0"/>
          <w:sz w:val="22"/>
          <w:szCs w:val="22"/>
          <w:rtl/>
        </w:rPr>
      </w:pPr>
      <w:r w:rsidRPr="00621C47">
        <w:rPr>
          <w:rFonts w:cs="Simplified Arabic"/>
          <w:b w:val="0"/>
          <w:bCs w:val="0"/>
          <w:sz w:val="22"/>
          <w:szCs w:val="22"/>
          <w:rtl/>
        </w:rPr>
        <w:lastRenderedPageBreak/>
        <w:t>وتناضل حكومة جنوب افريقيا الديمقراطية من اجل تبني سياسة خارجية ذات اساس صلب ومبدئي متماسك ،بينما استمر النقاش حول المعضلة الصينية في الا</w:t>
      </w:r>
      <w:r w:rsidRPr="00621C47">
        <w:rPr>
          <w:rFonts w:cs="Simplified Arabic" w:hint="cs"/>
          <w:b w:val="0"/>
          <w:bCs w:val="0"/>
          <w:sz w:val="22"/>
          <w:szCs w:val="22"/>
          <w:rtl/>
        </w:rPr>
        <w:t>و</w:t>
      </w:r>
      <w:r w:rsidRPr="00621C47">
        <w:rPr>
          <w:rFonts w:cs="Simplified Arabic"/>
          <w:b w:val="0"/>
          <w:bCs w:val="0"/>
          <w:sz w:val="22"/>
          <w:szCs w:val="22"/>
          <w:rtl/>
        </w:rPr>
        <w:t>ساط السياسية والاكاديمية ووسائل الاعلام، وفي هذه المرحلة جاء سفير تايوان الى جنوب افريقيا حامل</w:t>
      </w:r>
      <w:r w:rsidRPr="00621C47">
        <w:rPr>
          <w:rFonts w:cs="Simplified Arabic" w:hint="cs"/>
          <w:b w:val="0"/>
          <w:bCs w:val="0"/>
          <w:sz w:val="22"/>
          <w:szCs w:val="22"/>
          <w:rtl/>
        </w:rPr>
        <w:t>اً</w:t>
      </w:r>
      <w:r w:rsidRPr="00621C47">
        <w:rPr>
          <w:rFonts w:cs="Simplified Arabic"/>
          <w:b w:val="0"/>
          <w:bCs w:val="0"/>
          <w:sz w:val="22"/>
          <w:szCs w:val="22"/>
          <w:rtl/>
        </w:rPr>
        <w:t xml:space="preserve"> معه مقترحا</w:t>
      </w:r>
      <w:r w:rsidRPr="00621C47">
        <w:rPr>
          <w:rFonts w:cs="Simplified Arabic" w:hint="cs"/>
          <w:b w:val="0"/>
          <w:bCs w:val="0"/>
          <w:sz w:val="22"/>
          <w:szCs w:val="22"/>
          <w:rtl/>
        </w:rPr>
        <w:t>ً</w:t>
      </w:r>
      <w:r w:rsidRPr="00621C47">
        <w:rPr>
          <w:rFonts w:cs="Simplified Arabic"/>
          <w:b w:val="0"/>
          <w:bCs w:val="0"/>
          <w:sz w:val="22"/>
          <w:szCs w:val="22"/>
          <w:rtl/>
        </w:rPr>
        <w:t xml:space="preserve"> بالاعتراف الثنائي من قبل جنوب افريقيا وقال السفير: "ان ذلك سوف يخفف الضغط على بريتوريا كما انه يحقق رغبة مانديلا في عدم اقامة علاقات مع بكين على حساب الصديق الودي تايوان". وهذا سيكون نصرا دوليا لتايوان في سعيها من اجل الاعتراف الدولي. ولو ان جنوب افريقيا تقوم باصدار مشروع قرار الاعتراف الثنائي لحذت العديد من الدول الافريقية حذوها، ولكن من الواضح ان حكومة جنوب افريقيا لم تكن راغبة في الاقدام على هذا العمل بسبب عقد الولايات المتحدة الامريكية سلام دبلوماسي مع بكين. وذلك بتحويل مجرى علاقاتها من تايوان الى بكين واعادة تأكيدها على سياستها في الصين الواحدة. وعند زيارة نائب الرئيس التايواني الى جنوب افريقيا عام 1996 اكد الرئيس مانديلا مجددا على العلاقات الودية القوية مع تايوان عندما قال: "بان جنوب افريقيا لن تقطع علاقاتها مع تايوان واننا سوف لن ننسى المساعدة التي قدمتها تايوان لحزب المؤتمر الوطني الافريقي، لا سيما في حملته الانتخابية". الا ان الصين لم تكن مرتاحة لهذه الزيارة. وقالت وكالة الانباء الجنوب افريقية: "بان الصين الشعبية ستمارس لعبة الصبر بينما تحاول بريتوريا ان تقرر الطريق الذي تسلكه". وقال الرئيس الصيني جيانك زيمن اثناء زيارته لزيمبابوي: "اذا كانت جنوب افريقيا بحاجة الى الوقت لحسم المسألة فأن الصين مستعدة للانتظار، ان جنوب افريقيا </w:t>
      </w:r>
      <w:r w:rsidRPr="00621C47">
        <w:rPr>
          <w:rFonts w:cs="Simplified Arabic" w:hint="cs"/>
          <w:b w:val="0"/>
          <w:bCs w:val="0"/>
          <w:sz w:val="22"/>
          <w:szCs w:val="22"/>
          <w:rtl/>
        </w:rPr>
        <w:t>و</w:t>
      </w:r>
      <w:r w:rsidRPr="00621C47">
        <w:rPr>
          <w:rFonts w:cs="Simplified Arabic"/>
          <w:b w:val="0"/>
          <w:bCs w:val="0"/>
          <w:sz w:val="22"/>
          <w:szCs w:val="22"/>
          <w:rtl/>
        </w:rPr>
        <w:t xml:space="preserve">رثت التركة التي خلفتها حكومة التمييز العنصري ونحن نتمنى ان تحل هذه القضية عاجلا ام اجلا". واكد الرئيس الصيني على ان قطع العلاقات مع تايوان سوف يكون المفتاح لتحسين العلاقات بين بكين وجنوب افريقيا. وخلال زيارة الرئيس الصيني لافريقيا لم يقم بزيارة جنوب افريقيا وذلك بسبب عدم اعتراف جنوب افريقيا بالصين والاعتراف بتايوان. لكنه مع ذلك </w:t>
      </w:r>
      <w:r w:rsidRPr="00621C47">
        <w:rPr>
          <w:rFonts w:cs="Simplified Arabic" w:hint="cs"/>
          <w:b w:val="0"/>
          <w:bCs w:val="0"/>
          <w:sz w:val="22"/>
          <w:szCs w:val="22"/>
          <w:rtl/>
        </w:rPr>
        <w:t>قال</w:t>
      </w:r>
      <w:r w:rsidRPr="00621C47">
        <w:rPr>
          <w:rFonts w:cs="Simplified Arabic"/>
          <w:b w:val="0"/>
          <w:bCs w:val="0"/>
          <w:sz w:val="22"/>
          <w:szCs w:val="22"/>
          <w:rtl/>
        </w:rPr>
        <w:t xml:space="preserve"> بان هناك زيادة في حجم العلاقات التجارية والاقتصادية بين البلدين لان شعب جنوب افريقيا اصبح لديه منها اكبر من بكين على حد قوله</w:t>
      </w:r>
      <w:r w:rsidRPr="00621C47">
        <w:rPr>
          <w:rStyle w:val="FootnoteReference"/>
          <w:rFonts w:cs="Simplified Arabic"/>
          <w:b w:val="0"/>
          <w:bCs w:val="0"/>
          <w:sz w:val="22"/>
          <w:szCs w:val="22"/>
          <w:rtl/>
        </w:rPr>
        <w:footnoteReference w:id="448"/>
      </w:r>
      <w:r w:rsidRPr="00621C47">
        <w:rPr>
          <w:rFonts w:cs="Simplified Arabic"/>
          <w:b w:val="0"/>
          <w:bCs w:val="0"/>
          <w:sz w:val="22"/>
          <w:szCs w:val="22"/>
          <w:rtl/>
        </w:rPr>
        <w:t xml:space="preserve">. </w:t>
      </w:r>
    </w:p>
    <w:p w:rsidR="00D078EE" w:rsidRPr="00621C47" w:rsidRDefault="00D078EE" w:rsidP="00D078EE">
      <w:pPr>
        <w:pStyle w:val="BodyText"/>
        <w:bidi/>
        <w:ind w:firstLine="707"/>
        <w:rPr>
          <w:rFonts w:cs="Simplified Arabic" w:hint="cs"/>
          <w:b w:val="0"/>
          <w:bCs w:val="0"/>
          <w:sz w:val="22"/>
          <w:szCs w:val="22"/>
          <w:rtl/>
        </w:rPr>
      </w:pPr>
    </w:p>
    <w:p w:rsidR="00D078EE" w:rsidRPr="00621C47" w:rsidRDefault="00D078EE" w:rsidP="00D078EE">
      <w:pPr>
        <w:pStyle w:val="BodyText"/>
        <w:numPr>
          <w:ilvl w:val="0"/>
          <w:numId w:val="44"/>
        </w:numPr>
        <w:bidi/>
        <w:ind w:right="0"/>
        <w:rPr>
          <w:rFonts w:cs="Simplified Arabic"/>
          <w:sz w:val="22"/>
          <w:szCs w:val="22"/>
          <w:rtl/>
        </w:rPr>
      </w:pPr>
      <w:r w:rsidRPr="00621C47">
        <w:rPr>
          <w:rFonts w:cs="Simplified Arabic"/>
          <w:sz w:val="22"/>
          <w:szCs w:val="22"/>
          <w:rtl/>
        </w:rPr>
        <w:t>- مرحلة الاعتراف:</w:t>
      </w:r>
    </w:p>
    <w:p w:rsidR="00D078EE" w:rsidRPr="00621C47" w:rsidRDefault="00D078EE" w:rsidP="00D078EE">
      <w:pPr>
        <w:pStyle w:val="BodyText"/>
        <w:bidi/>
        <w:ind w:firstLine="707"/>
        <w:rPr>
          <w:rFonts w:cs="Simplified Arabic" w:hint="cs"/>
          <w:b w:val="0"/>
          <w:bCs w:val="0"/>
          <w:sz w:val="22"/>
          <w:szCs w:val="22"/>
          <w:rtl/>
        </w:rPr>
      </w:pPr>
      <w:r w:rsidRPr="00621C47">
        <w:rPr>
          <w:rFonts w:cs="Simplified Arabic"/>
          <w:b w:val="0"/>
          <w:bCs w:val="0"/>
          <w:sz w:val="22"/>
          <w:szCs w:val="22"/>
          <w:rtl/>
        </w:rPr>
        <w:t>ادرك قادة جمهورية جنوب افريقيا انه لا يصح ان تشذ دولتهم عن غالبية الدول الافريقية الاخرى المعترفة ببكين. فاقدمت على اقامة علاقات مع الصين الشعبية وانهائها مع تايوان</w:t>
      </w:r>
      <w:r w:rsidRPr="00621C47">
        <w:rPr>
          <w:rStyle w:val="FootnoteReference"/>
          <w:rFonts w:cs="Simplified Arabic"/>
          <w:b w:val="0"/>
          <w:bCs w:val="0"/>
          <w:sz w:val="22"/>
          <w:szCs w:val="22"/>
          <w:rtl/>
        </w:rPr>
        <w:footnoteReference w:id="449"/>
      </w:r>
      <w:r w:rsidRPr="00621C47">
        <w:rPr>
          <w:rFonts w:cs="Simplified Arabic"/>
          <w:b w:val="0"/>
          <w:bCs w:val="0"/>
          <w:sz w:val="22"/>
          <w:szCs w:val="22"/>
          <w:rtl/>
        </w:rPr>
        <w:t>. واعلن الرئيس السابق نيلسون مانديلا في خطاب له قال فيه: "ان جنوب افريقيا قررت قطع علاقاتها مع تايوان واقامة علاقات مع الصين". ورحب حزب المؤتمر الوطني الافريقي والحزب الاشتراكي لجنوب افريقيا والمؤتمر الافريقي المشترك بقرار الرئيس مانديلا واطلقت الاحزاب الثلاثة على الصين الشعبية اسم</w:t>
      </w:r>
      <w:r w:rsidRPr="00621C47">
        <w:rPr>
          <w:rFonts w:cs="Simplified Arabic" w:hint="cs"/>
          <w:b w:val="0"/>
          <w:bCs w:val="0"/>
          <w:sz w:val="22"/>
          <w:szCs w:val="22"/>
          <w:rtl/>
        </w:rPr>
        <w:t xml:space="preserve"> (</w:t>
      </w:r>
      <w:r w:rsidRPr="00621C47">
        <w:rPr>
          <w:rFonts w:cs="Simplified Arabic"/>
          <w:b w:val="0"/>
          <w:bCs w:val="0"/>
          <w:sz w:val="22"/>
          <w:szCs w:val="22"/>
          <w:rtl/>
        </w:rPr>
        <w:t>الصديق المخلص لجنوب افريقيا</w:t>
      </w:r>
      <w:r w:rsidRPr="00621C47">
        <w:rPr>
          <w:rFonts w:cs="Simplified Arabic" w:hint="cs"/>
          <w:b w:val="0"/>
          <w:bCs w:val="0"/>
          <w:sz w:val="22"/>
          <w:szCs w:val="22"/>
          <w:rtl/>
        </w:rPr>
        <w:t>)</w:t>
      </w:r>
      <w:r w:rsidRPr="00621C47">
        <w:rPr>
          <w:rFonts w:cs="Simplified Arabic"/>
          <w:b w:val="0"/>
          <w:bCs w:val="0"/>
          <w:sz w:val="22"/>
          <w:szCs w:val="22"/>
          <w:rtl/>
        </w:rPr>
        <w:t>. وعند اعلان مانديلا عن قراره قال: "</w:t>
      </w:r>
      <w:r w:rsidRPr="00621C47">
        <w:rPr>
          <w:rFonts w:cs="Simplified Arabic" w:hint="cs"/>
          <w:b w:val="0"/>
          <w:bCs w:val="0"/>
          <w:sz w:val="22"/>
          <w:szCs w:val="22"/>
          <w:rtl/>
        </w:rPr>
        <w:t>ا</w:t>
      </w:r>
      <w:r w:rsidRPr="00621C47">
        <w:rPr>
          <w:rFonts w:cs="Simplified Arabic"/>
          <w:b w:val="0"/>
          <w:bCs w:val="0"/>
          <w:sz w:val="22"/>
          <w:szCs w:val="22"/>
          <w:rtl/>
        </w:rPr>
        <w:t xml:space="preserve">ن من الخطأ الاستمرار في انكار العلاقة الدبلوماسية مع بكين، لقد منحنا الان </w:t>
      </w:r>
      <w:r w:rsidRPr="00621C47">
        <w:rPr>
          <w:rFonts w:cs="Simplified Arabic"/>
          <w:b w:val="0"/>
          <w:bCs w:val="0"/>
          <w:sz w:val="22"/>
          <w:szCs w:val="22"/>
          <w:rtl/>
        </w:rPr>
        <w:lastRenderedPageBreak/>
        <w:t xml:space="preserve">اعترافنا بجمهورية الصين الشعبية وسوف نلغي علاقاتنا مع تايوان اعتبارا من كانون الاول 1997". كما شكر مانديلا تايوان لدعمها جنوب افريقيا في مجال الديمقراطية والمساهمة </w:t>
      </w:r>
      <w:r w:rsidRPr="00621C47">
        <w:rPr>
          <w:rFonts w:cs="Simplified Arabic" w:hint="cs"/>
          <w:b w:val="0"/>
          <w:bCs w:val="0"/>
          <w:sz w:val="22"/>
          <w:szCs w:val="22"/>
          <w:rtl/>
        </w:rPr>
        <w:t>ب</w:t>
      </w:r>
      <w:r w:rsidRPr="00621C47">
        <w:rPr>
          <w:rFonts w:cs="Simplified Arabic"/>
          <w:b w:val="0"/>
          <w:bCs w:val="0"/>
          <w:sz w:val="22"/>
          <w:szCs w:val="22"/>
          <w:rtl/>
        </w:rPr>
        <w:t>تطوير اقتصاد جنوب افريقيا. وقد شرح مانديلا سبب التحول في الاعتراف مشيرا الى المساعدة التي قدمتها الصين الى حزب المؤتمر الوطني الافريقي في الوقت الذي كانت فيه تايوان ما تزال تعترف بسلطة التمييز العنصري</w:t>
      </w:r>
      <w:r w:rsidRPr="00621C47">
        <w:rPr>
          <w:rFonts w:cs="Simplified Arabic" w:hint="cs"/>
          <w:b w:val="0"/>
          <w:bCs w:val="0"/>
          <w:sz w:val="22"/>
          <w:szCs w:val="22"/>
          <w:rtl/>
        </w:rPr>
        <w:t>، الا ان تايوان قد ساعدت حزب المؤتمر في مرحلة التحول الديمقراطي التي حدثت في جنوب افريقيا من خلال تقديم الدعم المادي للحزب في تلك المرحلة</w:t>
      </w:r>
      <w:r w:rsidRPr="00621C47">
        <w:rPr>
          <w:rFonts w:cs="Simplified Arabic"/>
          <w:b w:val="0"/>
          <w:bCs w:val="0"/>
          <w:sz w:val="22"/>
          <w:szCs w:val="22"/>
          <w:rtl/>
        </w:rPr>
        <w:t>. والسبب الثاني وراء اعتراف حكومة جنوب افريقيا بالصين الشعبية هو الضغط الصيني على جنوب افريقيا فيما يخص قضية هونك كونغ، اذ اعلنت الصين بصراحة بان قنصليات الدول التي لا تعترف ببكين سوف لن يسمح لها بالبقاء في هونك كونغ بعد ان تعود الى الصين. لقد كانت هونك كونغ عاملا مهما في تخلي جنوب افريقيا عن تايوان. والسبب الثالث كان في طموح جنوب افريقيا السياسي في الحصول على مقعد دائم في مجلس الامن الدولي. وهذا الطموح لا يمكن تحقيقه بدون مساعدة بكين العضو الدائم في الامم المتحدة الذي يتمتع بحق النقض الفيتو. وقال وزير الخارجية السابق الفريد نزو: "عندما نقيم علاقات مع بكين نكون قد وضعنا سياستنا الخارجية بما ينسجم مع قرارات الامم المتحدة ومنظمة الوحدة الافريقية وحركة عدم الانحياز واتحاد تطور شعب جنوب افريقيا، فضلا عن القانون الدولي والاتجاه الدبلوماسي الذي تسلكه معظم الدول"</w:t>
      </w:r>
      <w:r w:rsidRPr="00621C47">
        <w:rPr>
          <w:rStyle w:val="FootnoteReference"/>
          <w:rFonts w:cs="Simplified Arabic"/>
          <w:b w:val="0"/>
          <w:bCs w:val="0"/>
          <w:sz w:val="22"/>
          <w:szCs w:val="22"/>
          <w:rtl/>
        </w:rPr>
        <w:footnoteReference w:id="450"/>
      </w:r>
      <w:r w:rsidRPr="00621C47">
        <w:rPr>
          <w:rFonts w:cs="Simplified Arabic"/>
          <w:b w:val="0"/>
          <w:bCs w:val="0"/>
          <w:sz w:val="22"/>
          <w:szCs w:val="22"/>
          <w:rtl/>
        </w:rPr>
        <w:t xml:space="preserve">. </w:t>
      </w:r>
    </w:p>
    <w:p w:rsidR="00D078EE" w:rsidRPr="00621C47" w:rsidRDefault="00D078EE" w:rsidP="00D078EE">
      <w:pPr>
        <w:pStyle w:val="BodyText"/>
        <w:bidi/>
        <w:ind w:firstLine="707"/>
        <w:rPr>
          <w:rFonts w:cs="Simplified Arabic" w:hint="cs"/>
          <w:b w:val="0"/>
          <w:bCs w:val="0"/>
          <w:sz w:val="22"/>
          <w:szCs w:val="22"/>
          <w:rtl/>
        </w:rPr>
      </w:pPr>
      <w:r w:rsidRPr="00621C47">
        <w:rPr>
          <w:rFonts w:cs="Simplified Arabic"/>
          <w:b w:val="0"/>
          <w:bCs w:val="0"/>
          <w:sz w:val="22"/>
          <w:szCs w:val="22"/>
          <w:rtl/>
        </w:rPr>
        <w:t>واقامت حكومة جنوب افريقيا علاقات دبلوماسية كاملة مع الصين في كانون الثاني 1998. وافتتحت الصين سفارة لها في بريتوريا بحضور وزير خارجيتها والذي وقع مع حكومة جنوب افريقيا خمس اتفاقيات لحماية الاستثمارات وتبادل الوثائق الخاصة بمنحه صينية لبريتوريا قدرها (</w:t>
      </w:r>
      <w:r w:rsidRPr="00621C47">
        <w:rPr>
          <w:rFonts w:cs="Simplified Arabic" w:hint="cs"/>
          <w:b w:val="0"/>
          <w:bCs w:val="0"/>
          <w:sz w:val="22"/>
          <w:szCs w:val="22"/>
          <w:rtl/>
        </w:rPr>
        <w:t>1.2</w:t>
      </w:r>
      <w:r w:rsidRPr="00621C47">
        <w:rPr>
          <w:rFonts w:cs="Simplified Arabic"/>
          <w:b w:val="0"/>
          <w:bCs w:val="0"/>
          <w:sz w:val="22"/>
          <w:szCs w:val="22"/>
          <w:rtl/>
        </w:rPr>
        <w:t>) مليار راند ومذكرات خاصة بحقوق الطيران بين البلدين</w:t>
      </w:r>
      <w:r w:rsidRPr="00621C47">
        <w:rPr>
          <w:rStyle w:val="FootnoteReference"/>
          <w:rFonts w:cs="Simplified Arabic"/>
          <w:b w:val="0"/>
          <w:bCs w:val="0"/>
          <w:sz w:val="22"/>
          <w:szCs w:val="22"/>
          <w:rtl/>
        </w:rPr>
        <w:footnoteReference w:id="451"/>
      </w:r>
      <w:r w:rsidRPr="00621C47">
        <w:rPr>
          <w:rFonts w:cs="Simplified Arabic"/>
          <w:b w:val="0"/>
          <w:bCs w:val="0"/>
          <w:sz w:val="22"/>
          <w:szCs w:val="22"/>
          <w:rtl/>
        </w:rPr>
        <w:t xml:space="preserve"> وتعد حكومة جنوب افريقيا الصين هي الممثل الشرعي والقانوني لكل الصينيين وبما يتوافق مع الاعراف والقوانين الدولية</w:t>
      </w:r>
      <w:r w:rsidRPr="00621C47">
        <w:rPr>
          <w:rStyle w:val="FootnoteReference"/>
          <w:rFonts w:cs="Simplified Arabic"/>
          <w:b w:val="0"/>
          <w:bCs w:val="0"/>
          <w:sz w:val="22"/>
          <w:szCs w:val="22"/>
          <w:rtl/>
        </w:rPr>
        <w:footnoteReference w:id="452"/>
      </w:r>
      <w:r w:rsidRPr="00621C47">
        <w:rPr>
          <w:rFonts w:cs="Simplified Arabic"/>
          <w:b w:val="0"/>
          <w:bCs w:val="0"/>
          <w:sz w:val="22"/>
          <w:szCs w:val="22"/>
          <w:rtl/>
        </w:rPr>
        <w:t xml:space="preserve">. </w:t>
      </w:r>
    </w:p>
    <w:p w:rsidR="00D078EE" w:rsidRPr="00621C47" w:rsidRDefault="00D078EE" w:rsidP="00D078EE">
      <w:pPr>
        <w:pStyle w:val="BodyText"/>
        <w:bidi/>
        <w:ind w:firstLine="707"/>
        <w:rPr>
          <w:rFonts w:cs="Simplified Arabic" w:hint="cs"/>
          <w:b w:val="0"/>
          <w:bCs w:val="0"/>
          <w:sz w:val="22"/>
          <w:szCs w:val="22"/>
          <w:rtl/>
        </w:rPr>
      </w:pPr>
      <w:r w:rsidRPr="00621C47">
        <w:rPr>
          <w:rFonts w:cs="Simplified Arabic"/>
          <w:b w:val="0"/>
          <w:bCs w:val="0"/>
          <w:sz w:val="22"/>
          <w:szCs w:val="22"/>
          <w:rtl/>
        </w:rPr>
        <w:t>وقد اصيبت تايوان بالدهشة نتيجة اعتراف حكومة جنوب افريقيا بالصين وقررت ايقاف العديد من معاملاتها وعلاقاتها واستثماراتها التجارية مع جنوب افريقيا. الا انها توصلت الى اتفاقيات تجارية مع حكومة جنوب افريقيا. وقال مانديلا: "بان العلاقات مع تايوان ستكون على اعلى المستويات ولكن تحت مستوى العلاقات الدبلوماسية الكاملة وان التفاصيل سوف يتم وضعها من قبل لجنة مشتركة بين الطرفين"</w:t>
      </w:r>
      <w:r w:rsidRPr="00621C47">
        <w:rPr>
          <w:rStyle w:val="FootnoteReference"/>
          <w:rFonts w:cs="Simplified Arabic"/>
          <w:b w:val="0"/>
          <w:bCs w:val="0"/>
          <w:sz w:val="22"/>
          <w:szCs w:val="22"/>
          <w:rtl/>
        </w:rPr>
        <w:footnoteReference w:id="453"/>
      </w:r>
      <w:r w:rsidRPr="00621C47">
        <w:rPr>
          <w:rFonts w:cs="Simplified Arabic"/>
          <w:b w:val="0"/>
          <w:bCs w:val="0"/>
          <w:sz w:val="22"/>
          <w:szCs w:val="22"/>
          <w:rtl/>
        </w:rPr>
        <w:t xml:space="preserve">. </w:t>
      </w:r>
    </w:p>
    <w:p w:rsidR="00D078EE" w:rsidRPr="00621C47" w:rsidRDefault="00D078EE" w:rsidP="00D078EE">
      <w:pPr>
        <w:pStyle w:val="BodyText"/>
        <w:bidi/>
        <w:ind w:firstLine="707"/>
        <w:rPr>
          <w:rFonts w:cs="Simplified Arabic" w:hint="cs"/>
          <w:b w:val="0"/>
          <w:bCs w:val="0"/>
          <w:sz w:val="22"/>
          <w:szCs w:val="22"/>
          <w:rtl/>
        </w:rPr>
      </w:pPr>
      <w:r w:rsidRPr="00621C47">
        <w:rPr>
          <w:rFonts w:cs="Simplified Arabic"/>
          <w:b w:val="0"/>
          <w:bCs w:val="0"/>
          <w:sz w:val="22"/>
          <w:szCs w:val="22"/>
          <w:rtl/>
        </w:rPr>
        <w:t xml:space="preserve">وبعد اقامة العلاقات الدبلوماسية الكاملة بين الطرفين بدأت الزيارات الرسمية تتوافد بين الجانبين فزار رئيس جنوب افريقيا </w:t>
      </w:r>
      <w:r w:rsidRPr="00621C47">
        <w:rPr>
          <w:rFonts w:cs="Simplified Arabic" w:hint="cs"/>
          <w:b w:val="0"/>
          <w:bCs w:val="0"/>
          <w:sz w:val="22"/>
          <w:szCs w:val="22"/>
          <w:rtl/>
        </w:rPr>
        <w:t xml:space="preserve">السابق </w:t>
      </w:r>
      <w:r w:rsidRPr="00621C47">
        <w:rPr>
          <w:rFonts w:cs="Simplified Arabic"/>
          <w:b w:val="0"/>
          <w:bCs w:val="0"/>
          <w:sz w:val="22"/>
          <w:szCs w:val="22"/>
          <w:rtl/>
        </w:rPr>
        <w:t xml:space="preserve">ثابو مبيكي الصين ثم زار تانغ جيا شيوان جنوب افريقيا واجرى محادثات مع مسؤولي جنوب افريقيا للتركيز على الشراكة الجديدة للتنمية في افريقيا النيباد وموضوع التمثيل الاقليمي في </w:t>
      </w:r>
      <w:r w:rsidRPr="00621C47">
        <w:rPr>
          <w:rFonts w:cs="Simplified Arabic"/>
          <w:b w:val="0"/>
          <w:bCs w:val="0"/>
          <w:sz w:val="22"/>
          <w:szCs w:val="22"/>
          <w:rtl/>
        </w:rPr>
        <w:lastRenderedPageBreak/>
        <w:t>مجلس الامن الذي تمتلك فيه الصين مقعدا دائما، اذ من المؤمل ان تحصل افريقيا على مقعد في مجلس الامن</w:t>
      </w:r>
      <w:r w:rsidRPr="00621C47">
        <w:rPr>
          <w:rStyle w:val="FootnoteReference"/>
          <w:rFonts w:cs="Simplified Arabic"/>
          <w:b w:val="0"/>
          <w:bCs w:val="0"/>
          <w:sz w:val="22"/>
          <w:szCs w:val="22"/>
          <w:rtl/>
        </w:rPr>
        <w:footnoteReference w:id="454"/>
      </w:r>
      <w:r w:rsidRPr="00621C47">
        <w:rPr>
          <w:rFonts w:cs="Simplified Arabic"/>
          <w:b w:val="0"/>
          <w:bCs w:val="0"/>
          <w:sz w:val="22"/>
          <w:szCs w:val="22"/>
          <w:rtl/>
        </w:rPr>
        <w:t xml:space="preserve">. </w:t>
      </w:r>
    </w:p>
    <w:p w:rsidR="00D078EE" w:rsidRPr="00621C47" w:rsidRDefault="00D078EE" w:rsidP="00D078EE">
      <w:pPr>
        <w:pStyle w:val="BodyText"/>
        <w:bidi/>
        <w:ind w:firstLine="707"/>
        <w:rPr>
          <w:rFonts w:cs="Simplified Arabic" w:hint="cs"/>
          <w:b w:val="0"/>
          <w:bCs w:val="0"/>
          <w:sz w:val="22"/>
          <w:szCs w:val="22"/>
          <w:rtl/>
        </w:rPr>
      </w:pPr>
      <w:r w:rsidRPr="00621C47">
        <w:rPr>
          <w:rFonts w:cs="Simplified Arabic"/>
          <w:b w:val="0"/>
          <w:bCs w:val="0"/>
          <w:sz w:val="22"/>
          <w:szCs w:val="22"/>
          <w:rtl/>
        </w:rPr>
        <w:t xml:space="preserve">واثناء زيارة نائب رئيس مجلس الدولة الصيني لان تشينغ جنوب افريقيا والتقاءه بنائب رئيس جنوب افريقيا </w:t>
      </w:r>
      <w:r w:rsidRPr="00621C47">
        <w:rPr>
          <w:rFonts w:cs="Simplified Arabic" w:hint="cs"/>
          <w:b w:val="0"/>
          <w:bCs w:val="0"/>
          <w:sz w:val="22"/>
          <w:szCs w:val="22"/>
          <w:rtl/>
        </w:rPr>
        <w:t>جاكوب</w:t>
      </w:r>
      <w:r w:rsidRPr="00621C47">
        <w:rPr>
          <w:rFonts w:cs="Simplified Arabic"/>
          <w:b w:val="0"/>
          <w:bCs w:val="0"/>
          <w:sz w:val="22"/>
          <w:szCs w:val="22"/>
          <w:rtl/>
        </w:rPr>
        <w:t xml:space="preserve"> زوما قال: "ان القارة الافريقية مفتاح الحفاظ على السلام وتعزيز التنمية وتحقيق الرخاء المشترك في عالم اليوم . وان الصين تؤيد جميع الدول الافريقية في جهودها لتحقيق المصالحة والاستقرار الاجتماعي " . واضاف قائلاً : " اننا نود ان نستغل القنوات الرسمية والخاصة على السواء لتحسين البنية الاساسية وتنمية الموارد الاساسية من اجل تعميق التعاون المتبادل بين الصين والدول الافريقية. وان جنوب افريقيا دولة هامة في القارة الافريقية ، كما انها بوابة القارة وان هناك افاقاً رحبة للتعاون بين الصين وجنوب افريقيا وان هذا التعاون شهد تقدما سريعا في مختلف المجالات". وقال نائب رئيس جنوب افريقيا </w:t>
      </w:r>
      <w:r w:rsidRPr="00621C47">
        <w:rPr>
          <w:rFonts w:cs="Simplified Arabic" w:hint="cs"/>
          <w:b w:val="0"/>
          <w:bCs w:val="0"/>
          <w:sz w:val="22"/>
          <w:szCs w:val="22"/>
          <w:rtl/>
        </w:rPr>
        <w:t>انذاك جاكوب</w:t>
      </w:r>
      <w:r w:rsidRPr="00621C47">
        <w:rPr>
          <w:rFonts w:cs="Simplified Arabic"/>
          <w:b w:val="0"/>
          <w:bCs w:val="0"/>
          <w:sz w:val="22"/>
          <w:szCs w:val="22"/>
          <w:rtl/>
        </w:rPr>
        <w:t xml:space="preserve"> زوما: "ان الصين تتمتع باهمية استراتيجية كبرى في العالم وان سرعة التنمية فيها لفتت انتباه العالم. وان عالم اليوم ليس مستقراً مؤكدا على الرغبة المشتركة للمجتمع الدولي في حل الصراعات بالوسائل السلمية. وان شعوب العالم تتطلع لقيام الصين بدور اكبر في الحفاظ على السلام العالمي وانه في ظل هذه الظروف فانه من الضروري لجنوب افريقيا والصين ان تحافظا على اتصالات رفيعة المستوى . وان تعززا التنسيق والتعاون فيما بينهما". واعرب زوما عن امله في زيادة التبادلات وتعميق التفاهم المشترك بين الدولتين وان تستفيد كل منهما من الاخرى وتساعدها خلال عملية التنمية في كل منهما . واكد ان التنمية تعد الهدف الرئيس لافريقيا التي عانت من العبودية في تاريخها. مشيراً الى ان القارة تبحث حاليا عن طريق صحيح للتنمية وقال: "انه من اجل تحقيق هذا الهدف فان افريقيا بحاجة للاستقرار والسلام وهي مستعدة للمشاركة في الجهود مع الصين وباقي المجتمع الدولي". وتم خلال الزيارة توقيع اتفاقية بين جمهورية الصين الشعبية وجمهورية جنوب افريقيا حول المساعدة القانونية المتبادلة في الشؤون الجنائية</w:t>
      </w:r>
      <w:r w:rsidRPr="00621C47">
        <w:rPr>
          <w:rStyle w:val="FootnoteReference"/>
          <w:rFonts w:cs="Simplified Arabic"/>
          <w:b w:val="0"/>
          <w:bCs w:val="0"/>
          <w:sz w:val="22"/>
          <w:szCs w:val="22"/>
          <w:rtl/>
        </w:rPr>
        <w:footnoteReference w:id="455"/>
      </w:r>
      <w:r w:rsidRPr="00621C47">
        <w:rPr>
          <w:rFonts w:cs="Simplified Arabic"/>
          <w:b w:val="0"/>
          <w:bCs w:val="0"/>
          <w:sz w:val="22"/>
          <w:szCs w:val="22"/>
          <w:rtl/>
        </w:rPr>
        <w:t>.</w:t>
      </w:r>
    </w:p>
    <w:p w:rsidR="00D078EE" w:rsidRPr="00621C47" w:rsidRDefault="00D078EE" w:rsidP="00D078EE">
      <w:pPr>
        <w:pStyle w:val="BodyText"/>
        <w:bidi/>
        <w:ind w:firstLine="707"/>
        <w:rPr>
          <w:rFonts w:cs="Simplified Arabic" w:hint="cs"/>
          <w:b w:val="0"/>
          <w:bCs w:val="0"/>
          <w:sz w:val="22"/>
          <w:szCs w:val="22"/>
          <w:rtl/>
        </w:rPr>
      </w:pPr>
      <w:r w:rsidRPr="00621C47">
        <w:rPr>
          <w:rFonts w:cs="Simplified Arabic"/>
          <w:b w:val="0"/>
          <w:bCs w:val="0"/>
          <w:sz w:val="22"/>
          <w:szCs w:val="22"/>
          <w:rtl/>
        </w:rPr>
        <w:t>كما زار رئيس مجلس الدولة الصيني ون جيا باو جنوب افريقيا والتقى بالرئيس ثابو مبيكي اثناء زيارته لعدد من الدول الافريقية وقال:</w:t>
      </w:r>
      <w:r w:rsidRPr="00621C47">
        <w:rPr>
          <w:rFonts w:cs="Simplified Arabic" w:hint="cs"/>
          <w:b w:val="0"/>
          <w:bCs w:val="0"/>
          <w:sz w:val="22"/>
          <w:szCs w:val="22"/>
          <w:rtl/>
        </w:rPr>
        <w:t xml:space="preserve"> </w:t>
      </w:r>
      <w:r w:rsidRPr="00621C47">
        <w:rPr>
          <w:rFonts w:cs="Simplified Arabic"/>
          <w:b w:val="0"/>
          <w:bCs w:val="0"/>
          <w:sz w:val="22"/>
          <w:szCs w:val="22"/>
          <w:rtl/>
        </w:rPr>
        <w:t xml:space="preserve">"ان الصين لا تسعى لتحقيق مصالح انانية في افريقيا وانما المساواة والمنفعة المتبادلة. وان الصين لم تأخذ ابدا انشا واحدا من اراضي القارة خلال تاريخها الطويل مع افريقيا. وان افريقيا خضعت لاكثر من 600 سنة من الحكم الاستعماري والحال نفسه بالنسبة للصين التي خضعت لما يزيد عن مائة سنة من العدوان الخارجي. وان الصين قدمت دعما كبيرا للبلدان الافريقية في نضالها ضد الحكم الاستعماري من اجل التحرر الوطني، وان الصين خلال تعاملها مع افريقيا التزمت بمبادئ المساواة والمنفعة المتبادلة وعدم التدخل في الشؤون الداخلية لبلدانها. واننا نشجع البلدان الافريقية على تعزيز الديمقراطية وحكم القانون والحفاظ على العدالة الاجتماعية والمساواة ونحن على ثقة تامة بان الشعوب الافريقية قادرة على معالجة </w:t>
      </w:r>
      <w:r w:rsidRPr="00621C47">
        <w:rPr>
          <w:rFonts w:cs="Simplified Arabic"/>
          <w:b w:val="0"/>
          <w:bCs w:val="0"/>
          <w:sz w:val="22"/>
          <w:szCs w:val="22"/>
          <w:rtl/>
        </w:rPr>
        <w:lastRenderedPageBreak/>
        <w:t>شؤونها بنفسها بشكل مناسب".</w:t>
      </w:r>
      <w:r w:rsidRPr="00621C47">
        <w:rPr>
          <w:rFonts w:cs="Simplified Arabic" w:hint="cs"/>
          <w:b w:val="0"/>
          <w:bCs w:val="0"/>
          <w:sz w:val="22"/>
          <w:szCs w:val="22"/>
          <w:rtl/>
        </w:rPr>
        <w:t xml:space="preserve"> </w:t>
      </w:r>
      <w:r w:rsidRPr="00621C47">
        <w:rPr>
          <w:rFonts w:cs="Simplified Arabic"/>
          <w:b w:val="0"/>
          <w:bCs w:val="0"/>
          <w:sz w:val="22"/>
          <w:szCs w:val="22"/>
          <w:rtl/>
        </w:rPr>
        <w:t xml:space="preserve">واضاف: "انني ازور جنوب افريقيا لتقوية الصداقة بين الصين وجنوب افريقيا، وتعزيز الثقة السياسية المتبادلة وتوسيع التعاون المتبادل </w:t>
      </w:r>
      <w:r w:rsidRPr="00621C47">
        <w:rPr>
          <w:rFonts w:cs="Simplified Arabic" w:hint="cs"/>
          <w:b w:val="0"/>
          <w:bCs w:val="0"/>
          <w:sz w:val="22"/>
          <w:szCs w:val="22"/>
          <w:rtl/>
        </w:rPr>
        <w:t>و</w:t>
      </w:r>
      <w:r w:rsidRPr="00621C47">
        <w:rPr>
          <w:rFonts w:cs="Simplified Arabic"/>
          <w:b w:val="0"/>
          <w:bCs w:val="0"/>
          <w:sz w:val="22"/>
          <w:szCs w:val="22"/>
          <w:rtl/>
        </w:rPr>
        <w:t xml:space="preserve">المنفعة وتعزيز التنمية المشتركة وان الصين تشعر بارتياح للتقدم في مختلف </w:t>
      </w:r>
      <w:r w:rsidRPr="00621C47">
        <w:rPr>
          <w:rFonts w:cs="Simplified Arabic" w:hint="cs"/>
          <w:b w:val="0"/>
          <w:bCs w:val="0"/>
          <w:sz w:val="22"/>
          <w:szCs w:val="22"/>
          <w:rtl/>
        </w:rPr>
        <w:t>مجالات</w:t>
      </w:r>
      <w:r w:rsidRPr="00621C47">
        <w:rPr>
          <w:rFonts w:cs="Simplified Arabic"/>
          <w:b w:val="0"/>
          <w:bCs w:val="0"/>
          <w:sz w:val="22"/>
          <w:szCs w:val="22"/>
          <w:rtl/>
        </w:rPr>
        <w:t xml:space="preserve"> التعاون مع جنوب افريقيا. وان هذا التعاون ليس الا مجرد بداية لمسيرة طويلة قدرها عشرة الاف ميل في هذه العلاقات الثنائية التي تقع في صميم صالح شعبي البلدين".</w:t>
      </w:r>
      <w:r w:rsidRPr="00621C47">
        <w:rPr>
          <w:rFonts w:cs="Simplified Arabic" w:hint="cs"/>
          <w:b w:val="0"/>
          <w:bCs w:val="0"/>
          <w:sz w:val="22"/>
          <w:szCs w:val="22"/>
          <w:rtl/>
        </w:rPr>
        <w:t xml:space="preserve"> </w:t>
      </w:r>
      <w:r w:rsidRPr="00621C47">
        <w:rPr>
          <w:rFonts w:cs="Simplified Arabic"/>
          <w:b w:val="0"/>
          <w:bCs w:val="0"/>
          <w:sz w:val="22"/>
          <w:szCs w:val="22"/>
          <w:rtl/>
        </w:rPr>
        <w:t>واشاد رئيس جنوب افريقيا ثابو مبيكي بالعلاقات الطويلة الامد بين الصين وافريقيا والتي وصفها بانها تاريخ من العلاقة الرفاقية والدعم ، بما في ذلك دعم الصين لمختلف حركات النضال من اجل الاستقلال وقال:</w:t>
      </w:r>
      <w:r w:rsidRPr="00621C47">
        <w:rPr>
          <w:rFonts w:cs="Simplified Arabic" w:hint="cs"/>
          <w:b w:val="0"/>
          <w:bCs w:val="0"/>
          <w:sz w:val="22"/>
          <w:szCs w:val="22"/>
          <w:rtl/>
        </w:rPr>
        <w:t xml:space="preserve"> </w:t>
      </w:r>
      <w:r w:rsidRPr="00621C47">
        <w:rPr>
          <w:rFonts w:cs="Simplified Arabic"/>
          <w:b w:val="0"/>
          <w:bCs w:val="0"/>
          <w:sz w:val="22"/>
          <w:szCs w:val="22"/>
          <w:rtl/>
        </w:rPr>
        <w:t xml:space="preserve">"ان الصين اكدت على الدوام ان وجودها في القارة سيحدده ما يريده الافارقة انفسهم وليس لدي ادنى شك من ان الصين سترد على الدوام بشكل ايجابي على مثل هذه القضايا عندما يتم ادراج القارة الافريقية ضمن جدول الاعمال" </w:t>
      </w:r>
      <w:r w:rsidRPr="00621C47">
        <w:rPr>
          <w:rFonts w:cs="Simplified Arabic" w:hint="cs"/>
          <w:b w:val="0"/>
          <w:bCs w:val="0"/>
          <w:sz w:val="22"/>
          <w:szCs w:val="22"/>
          <w:rtl/>
        </w:rPr>
        <w:t xml:space="preserve"> </w:t>
      </w:r>
      <w:r w:rsidRPr="00621C47">
        <w:rPr>
          <w:rFonts w:cs="Simplified Arabic"/>
          <w:b w:val="0"/>
          <w:bCs w:val="0"/>
          <w:sz w:val="22"/>
          <w:szCs w:val="22"/>
          <w:rtl/>
        </w:rPr>
        <w:t>واضاف</w:t>
      </w:r>
      <w:r w:rsidRPr="00621C47">
        <w:rPr>
          <w:rFonts w:cs="Simplified Arabic" w:hint="cs"/>
          <w:b w:val="0"/>
          <w:bCs w:val="0"/>
          <w:sz w:val="22"/>
          <w:szCs w:val="22"/>
          <w:rtl/>
        </w:rPr>
        <w:t>:</w:t>
      </w:r>
      <w:r w:rsidRPr="00621C47">
        <w:rPr>
          <w:rFonts w:cs="Simplified Arabic"/>
          <w:b w:val="0"/>
          <w:bCs w:val="0"/>
          <w:sz w:val="22"/>
          <w:szCs w:val="22"/>
          <w:rtl/>
        </w:rPr>
        <w:t xml:space="preserve"> "ان علاقات الصين الثنائية تعد امرا خاصا بينها وبين شركائها وان الحكومتين ملتزمتان حقاً بالتعاون في مختلف المجالات" واعرب مبيكي عن تقديره للمساعدات الصينية وقال: "يم</w:t>
      </w:r>
      <w:r w:rsidRPr="00621C47">
        <w:rPr>
          <w:rFonts w:cs="Simplified Arabic" w:hint="cs"/>
          <w:b w:val="0"/>
          <w:bCs w:val="0"/>
          <w:sz w:val="22"/>
          <w:szCs w:val="22"/>
          <w:rtl/>
        </w:rPr>
        <w:t>ك</w:t>
      </w:r>
      <w:r w:rsidRPr="00621C47">
        <w:rPr>
          <w:rFonts w:cs="Simplified Arabic"/>
          <w:b w:val="0"/>
          <w:bCs w:val="0"/>
          <w:sz w:val="22"/>
          <w:szCs w:val="22"/>
          <w:rtl/>
        </w:rPr>
        <w:t>ننا مواجهة تحديا</w:t>
      </w:r>
      <w:r w:rsidRPr="00621C47">
        <w:rPr>
          <w:rFonts w:cs="Simplified Arabic" w:hint="cs"/>
          <w:b w:val="0"/>
          <w:bCs w:val="0"/>
          <w:sz w:val="22"/>
          <w:szCs w:val="22"/>
          <w:rtl/>
        </w:rPr>
        <w:t>ت</w:t>
      </w:r>
      <w:r w:rsidRPr="00621C47">
        <w:rPr>
          <w:rFonts w:cs="Simplified Arabic"/>
          <w:b w:val="0"/>
          <w:bCs w:val="0"/>
          <w:sz w:val="22"/>
          <w:szCs w:val="22"/>
          <w:rtl/>
        </w:rPr>
        <w:t>نا بالمساعدة الصينية"</w:t>
      </w:r>
      <w:r w:rsidRPr="00621C47">
        <w:rPr>
          <w:rStyle w:val="FootnoteReference"/>
          <w:rFonts w:cs="Simplified Arabic"/>
          <w:b w:val="0"/>
          <w:bCs w:val="0"/>
          <w:sz w:val="22"/>
          <w:szCs w:val="22"/>
          <w:rtl/>
        </w:rPr>
        <w:footnoteReference w:id="456"/>
      </w:r>
      <w:r w:rsidRPr="00621C47">
        <w:rPr>
          <w:rFonts w:cs="Simplified Arabic"/>
          <w:b w:val="0"/>
          <w:bCs w:val="0"/>
          <w:sz w:val="22"/>
          <w:szCs w:val="22"/>
          <w:rtl/>
        </w:rPr>
        <w:t>. وتحدث ون جيا باو اثناء تواجده في جنوب افريقيا بالتفصيل عن سياسة الصين الخاصة ببناء نوع جديد من الشراكة الاستراتيجية مع افريقيا في ظل مبدأ الصدق، الصداقة، المساواة، المنفعة المتبادلة والتنمية المشتركة، ووقع الطرفان الصيني والجنوب افريقي على اتفاقية حول (تعميق الشراكة الاستراتيجية) بين الدولتين، كما وقعت الصين وجنوب افريقيا على ثلاثة عشر اتفاقا للتعاون في عدد كبير من المجالات تشمل السياسة، الاقتصاد، التجارة، الدفاع الوطني، الزراعة، التكنلوجيا والعلوم. واعلن رئيس مجلس الدولة الصيني عن تقديم الصين (</w:t>
      </w:r>
      <w:r w:rsidRPr="00621C47">
        <w:rPr>
          <w:rFonts w:cs="Simplified Arabic" w:hint="cs"/>
          <w:b w:val="0"/>
          <w:bCs w:val="0"/>
          <w:sz w:val="22"/>
          <w:szCs w:val="22"/>
          <w:rtl/>
        </w:rPr>
        <w:t>5.2</w:t>
      </w:r>
      <w:r w:rsidRPr="00621C47">
        <w:rPr>
          <w:rFonts w:cs="Simplified Arabic"/>
          <w:b w:val="0"/>
          <w:bCs w:val="0"/>
          <w:sz w:val="22"/>
          <w:szCs w:val="22"/>
          <w:rtl/>
        </w:rPr>
        <w:t>) مليون دولار كمساعدة الى جنوب افريقيا في التدريب على مختلف المهارات. وقال ليو جوي جين سفير الصين لدى جنوب افريقيا: "ان توقيع اتفاق تعميق الشراكة الاستراتيجية يرمز الى حرص الصين وجنوب افريقيا على دعم علاقات التعاون التي تطورت بشكل سلس منذ عام 1998. وان الدولتين عرفتا اولا علاقاتهما على انها (شراكة) في عام 2000 ثم اتفقتا على ترقية هذه الشراكة الى (شراكة استراتيجية) عام 2004، ثم اتفقتا على تعميق الشراكة الاستراتيجية عام 2006". واضاف: "ان الصين وجنوب افريقيا باعتبارهما من اللاعبين الاساسيين في العالم النامي لديهما وجهات نظر متماثلة ازاء القضايا الدولية الرئيسة مثل مفاوضات منظمة التجارة العالمية والوصول للسوق</w:t>
      </w:r>
      <w:r w:rsidRPr="00621C47">
        <w:rPr>
          <w:rFonts w:cs="Simplified Arabic" w:hint="cs"/>
          <w:b w:val="0"/>
          <w:bCs w:val="0"/>
          <w:sz w:val="22"/>
          <w:szCs w:val="22"/>
          <w:rtl/>
        </w:rPr>
        <w:t xml:space="preserve"> الدولية</w:t>
      </w:r>
      <w:r w:rsidRPr="00621C47">
        <w:rPr>
          <w:rFonts w:cs="Simplified Arabic"/>
          <w:b w:val="0"/>
          <w:bCs w:val="0"/>
          <w:sz w:val="22"/>
          <w:szCs w:val="22"/>
          <w:rtl/>
        </w:rPr>
        <w:t>. ونحن بحاجة للتعاون بشكل اوثق وفي مجالات اوسع". وقال نائب وزير خارجية جنوب افريقيا عزيز باهاد:</w:t>
      </w:r>
      <w:r w:rsidRPr="00621C47">
        <w:rPr>
          <w:rFonts w:cs="Simplified Arabic" w:hint="cs"/>
          <w:b w:val="0"/>
          <w:bCs w:val="0"/>
          <w:sz w:val="22"/>
          <w:szCs w:val="22"/>
          <w:rtl/>
        </w:rPr>
        <w:t xml:space="preserve"> </w:t>
      </w:r>
      <w:r w:rsidRPr="00621C47">
        <w:rPr>
          <w:rFonts w:cs="Simplified Arabic"/>
          <w:b w:val="0"/>
          <w:bCs w:val="0"/>
          <w:sz w:val="22"/>
          <w:szCs w:val="22"/>
          <w:rtl/>
        </w:rPr>
        <w:t>"ان زيارة ون جيا باو تأتي في وقت هام للغاية حيث نحاول تعزيز التعاون بين الجنوب والجنوب بهدف زيادة فرصة الوصول للسوق والتجارة والاستثمار. وان الصين لديها مواقف متشابهة لمواقفنا فيما يتعلق باصلاح النظام الاقتصادي العالمي والذي يعد عنصرا رئيسا في الاجندة التعددية لجنوب افريقيا ولدى الصين قدرات فعالة في هذا الصد</w:t>
      </w:r>
      <w:r w:rsidRPr="00621C47">
        <w:rPr>
          <w:rFonts w:cs="Simplified Arabic" w:hint="cs"/>
          <w:b w:val="0"/>
          <w:bCs w:val="0"/>
          <w:sz w:val="22"/>
          <w:szCs w:val="22"/>
          <w:rtl/>
        </w:rPr>
        <w:t>د"</w:t>
      </w:r>
      <w:r w:rsidRPr="00621C47">
        <w:rPr>
          <w:rStyle w:val="FootnoteReference"/>
          <w:rFonts w:cs="Simplified Arabic"/>
          <w:b w:val="0"/>
          <w:bCs w:val="0"/>
          <w:sz w:val="22"/>
          <w:szCs w:val="22"/>
          <w:rtl/>
        </w:rPr>
        <w:footnoteReference w:id="457"/>
      </w:r>
      <w:r w:rsidRPr="00621C47">
        <w:rPr>
          <w:rFonts w:cs="Simplified Arabic"/>
          <w:b w:val="0"/>
          <w:bCs w:val="0"/>
          <w:sz w:val="22"/>
          <w:szCs w:val="22"/>
          <w:rtl/>
        </w:rPr>
        <w:t xml:space="preserve">. وتعد جنوب افريقيا اكبر شريك تجاري للصين في </w:t>
      </w:r>
      <w:r w:rsidRPr="00621C47">
        <w:rPr>
          <w:rFonts w:cs="Simplified Arabic"/>
          <w:b w:val="0"/>
          <w:bCs w:val="0"/>
          <w:sz w:val="22"/>
          <w:szCs w:val="22"/>
          <w:rtl/>
        </w:rPr>
        <w:lastRenderedPageBreak/>
        <w:t>افريقيا</w:t>
      </w:r>
      <w:r w:rsidRPr="00621C47">
        <w:rPr>
          <w:rFonts w:cs="Simplified Arabic" w:hint="cs"/>
          <w:b w:val="0"/>
          <w:bCs w:val="0"/>
          <w:sz w:val="22"/>
          <w:szCs w:val="22"/>
          <w:rtl/>
        </w:rPr>
        <w:t>، واعلنت حكومة جنوب افريقيا عن تحمسها لقدوم المستثمرين الصينيين. واعرب نائب وزير الخارجية الجنوب افريقي عزيز باهاد عن ترحيبه باستثمارات الصين في جنوب افريقيا ليس فقط في مجالات التعدين والتصنيع التقليدية، وانما ايضاً في مجالات الطاقة، المال، التكنلوجيا الحيوية وتجهيز المنتجات الزراعية والسياحة. وارتفع حجم التجارة بين الصين وجنوب افريقيا بنسبة 22.7% على اساس سنوي ليصل الى 2.61 مليار دولار امريكي، ومن المتوقع ان يصل الى 8 مليار دولار. واستثمرت اكثر من 100 شركة صينية حوالي 250 مليون دولار في مجالات التجارة، الزراعة، المنسوجات، الالكترونيات، التعدين والنقل وغيرها. ومازال التعاون مستمراً ما بين الصين وجنوب افريقيا في مختلف المجالات وتشهد العلاقات بينهما نموا وتطورا كبيرا على مختلف الاصعدة</w:t>
      </w:r>
      <w:r w:rsidRPr="00621C47">
        <w:rPr>
          <w:rStyle w:val="FootnoteReference"/>
          <w:rFonts w:cs="Simplified Arabic"/>
          <w:b w:val="0"/>
          <w:bCs w:val="0"/>
          <w:sz w:val="22"/>
          <w:szCs w:val="22"/>
          <w:rtl/>
        </w:rPr>
        <w:footnoteReference w:id="458"/>
      </w:r>
      <w:r w:rsidRPr="00621C47">
        <w:rPr>
          <w:rFonts w:cs="Simplified Arabic" w:hint="cs"/>
          <w:b w:val="0"/>
          <w:bCs w:val="0"/>
          <w:sz w:val="22"/>
          <w:szCs w:val="22"/>
          <w:rtl/>
        </w:rPr>
        <w:t>.</w:t>
      </w:r>
    </w:p>
    <w:p w:rsidR="00D078EE" w:rsidRDefault="00D078EE" w:rsidP="00D078EE">
      <w:pPr>
        <w:pStyle w:val="BodyText"/>
        <w:bidi/>
        <w:rPr>
          <w:rFonts w:cs="Simplified Arabic" w:hint="cs"/>
          <w:b w:val="0"/>
          <w:bCs w:val="0"/>
          <w:sz w:val="22"/>
          <w:szCs w:val="22"/>
          <w:rtl/>
        </w:rPr>
      </w:pPr>
    </w:p>
    <w:p w:rsidR="00D078EE" w:rsidRDefault="00D078EE" w:rsidP="00D078EE">
      <w:pPr>
        <w:pStyle w:val="BodyText"/>
        <w:bidi/>
        <w:rPr>
          <w:rFonts w:cs="Simplified Arabic" w:hint="cs"/>
          <w:b w:val="0"/>
          <w:bCs w:val="0"/>
          <w:sz w:val="22"/>
          <w:szCs w:val="22"/>
          <w:rtl/>
        </w:rPr>
      </w:pPr>
    </w:p>
    <w:p w:rsidR="00D078EE" w:rsidRDefault="00D078EE" w:rsidP="00D078EE">
      <w:pPr>
        <w:pStyle w:val="BodyText"/>
        <w:bidi/>
        <w:rPr>
          <w:rFonts w:cs="Simplified Arabic" w:hint="cs"/>
          <w:b w:val="0"/>
          <w:bCs w:val="0"/>
          <w:sz w:val="22"/>
          <w:szCs w:val="22"/>
          <w:rtl/>
        </w:rPr>
      </w:pPr>
    </w:p>
    <w:p w:rsidR="00D078EE" w:rsidRDefault="00D078EE" w:rsidP="00D078EE">
      <w:pPr>
        <w:pStyle w:val="BodyText"/>
        <w:bidi/>
        <w:rPr>
          <w:rFonts w:cs="Simplified Arabic" w:hint="cs"/>
          <w:b w:val="0"/>
          <w:bCs w:val="0"/>
          <w:sz w:val="22"/>
          <w:szCs w:val="22"/>
          <w:rtl/>
        </w:rPr>
      </w:pPr>
    </w:p>
    <w:p w:rsidR="00D078EE" w:rsidRDefault="00D078EE" w:rsidP="00D078EE">
      <w:pPr>
        <w:pStyle w:val="BodyText"/>
        <w:bidi/>
        <w:rPr>
          <w:rFonts w:cs="Simplified Arabic" w:hint="cs"/>
          <w:b w:val="0"/>
          <w:bCs w:val="0"/>
          <w:sz w:val="22"/>
          <w:szCs w:val="22"/>
          <w:rtl/>
        </w:rPr>
      </w:pPr>
    </w:p>
    <w:p w:rsidR="00D078EE" w:rsidRDefault="00D078EE" w:rsidP="00D078EE">
      <w:pPr>
        <w:pStyle w:val="BodyText"/>
        <w:bidi/>
        <w:rPr>
          <w:rFonts w:cs="Simplified Arabic" w:hint="cs"/>
          <w:b w:val="0"/>
          <w:bCs w:val="0"/>
          <w:sz w:val="22"/>
          <w:szCs w:val="22"/>
          <w:rtl/>
        </w:rPr>
      </w:pPr>
    </w:p>
    <w:p w:rsidR="00D078EE" w:rsidRPr="00621C47" w:rsidRDefault="00D078EE" w:rsidP="00D078EE">
      <w:pPr>
        <w:pStyle w:val="BodyText"/>
        <w:bidi/>
        <w:rPr>
          <w:rFonts w:cs="Simplified Arabic" w:hint="cs"/>
          <w:sz w:val="22"/>
          <w:szCs w:val="22"/>
          <w:rtl/>
        </w:rPr>
      </w:pPr>
      <w:r w:rsidRPr="00621C47">
        <w:rPr>
          <w:rFonts w:cs="Simplified Arabic"/>
          <w:sz w:val="22"/>
          <w:szCs w:val="22"/>
          <w:rtl/>
        </w:rPr>
        <w:t xml:space="preserve">الخاتمة </w:t>
      </w:r>
    </w:p>
    <w:p w:rsidR="00D078EE" w:rsidRDefault="00D078EE" w:rsidP="00D078EE">
      <w:pPr>
        <w:pStyle w:val="BodyText"/>
        <w:bidi/>
        <w:ind w:firstLine="720"/>
        <w:rPr>
          <w:rFonts w:cs="Simplified Arabic" w:hint="cs"/>
          <w:b w:val="0"/>
          <w:bCs w:val="0"/>
          <w:sz w:val="22"/>
          <w:szCs w:val="22"/>
          <w:rtl/>
        </w:rPr>
      </w:pPr>
      <w:r w:rsidRPr="00621C47">
        <w:rPr>
          <w:rFonts w:cs="Simplified Arabic" w:hint="cs"/>
          <w:b w:val="0"/>
          <w:bCs w:val="0"/>
          <w:sz w:val="22"/>
          <w:szCs w:val="22"/>
          <w:rtl/>
        </w:rPr>
        <w:t xml:space="preserve">نمت السياسة الصينية تجاه افريقيا على مدى اكثر من نصف قرن، إذ تطورت علاقات الصداقة والتعاون فيما بينهما في مختلف المجالات وحتى عندما كانت الصين تمر باوقات صعبة ظلت تقدم دعماً ثميناً ومساعدات للدول والشعوب الافريقية. وتغطي مساعدات الصين للدول الافريقية العديد من المجالات وخلال الاعوام الخمسين الماضية قامت الصين من اجل مساعدة افريقيا في تنمية اقتصادها باستكمال (900) من مشروعات البنية الاساسية ومشروعات للتنمية الاجتماعية وارسال الاف العاملين الطبيين لمعالجة مرضى افريقيا وتدريب الاف المهنيين والفنيين والغاء الديون المستحقة على الدول الافريقية الاكثر فقراً والاقل تقدماً. وبناء شراكة استراتيجية صينية افريقية تتميز بالمساواة السياسية والثقة المتبادلة والتعاون الاقتصادي المفيد للطرفين ، فضلاً عن التبادلات الثقافية. وقال رئيس مجلس الدولة الصيني ون جيا باو: "ان افريقيا تضم 53 دولة واكثر من 800 مليون نسمة. والصين تعلق اهمية كبيرة على العلاقات الاقتصادية والتجارية المتزايدة مع الدول الافريقية. ففي عام 2008 كان اجمالي حجم التجارة بين الصين وافريقيا 39,8 مليار دولار فقط وبلغ الفائض التجاري لافريقيا 2.4 مليار دولار. وعليه نرى ان هنالك امكانات هائلة لتطوير العلاقات الاقتصادية والتجارية بين الصين وافريقيا. وهي لاجل ذلك ستتبع الاولويات الثلاثة الاتية في توجهها لتنمية علاقات سياسية واقتصادية وتجارية مع افريقيا وهي: </w:t>
      </w:r>
    </w:p>
    <w:p w:rsidR="00D078EE" w:rsidRPr="00621C47" w:rsidRDefault="00D078EE" w:rsidP="00D078EE">
      <w:pPr>
        <w:pStyle w:val="BodyText"/>
        <w:bidi/>
        <w:ind w:firstLine="720"/>
        <w:rPr>
          <w:rFonts w:cs="Simplified Arabic" w:hint="cs"/>
          <w:b w:val="0"/>
          <w:bCs w:val="0"/>
          <w:sz w:val="22"/>
          <w:szCs w:val="22"/>
          <w:rtl/>
        </w:rPr>
      </w:pPr>
    </w:p>
    <w:p w:rsidR="00D078EE" w:rsidRPr="00621C47" w:rsidRDefault="00D078EE" w:rsidP="00D078EE">
      <w:pPr>
        <w:pStyle w:val="BodyText"/>
        <w:bidi/>
        <w:ind w:left="424" w:hanging="424"/>
        <w:rPr>
          <w:rFonts w:cs="Simplified Arabic" w:hint="cs"/>
          <w:b w:val="0"/>
          <w:bCs w:val="0"/>
          <w:sz w:val="22"/>
          <w:szCs w:val="22"/>
          <w:rtl/>
        </w:rPr>
      </w:pPr>
      <w:r w:rsidRPr="00621C47">
        <w:rPr>
          <w:rFonts w:cs="Simplified Arabic" w:hint="cs"/>
          <w:b w:val="0"/>
          <w:bCs w:val="0"/>
          <w:sz w:val="22"/>
          <w:szCs w:val="22"/>
          <w:rtl/>
        </w:rPr>
        <w:t>اولاً: توسيع الواردات في افريقيا إذ ستتخذ الصين خطوات قوية لخلق ظروف لافريقيا لترويج منتجاتها في الصين.</w:t>
      </w:r>
    </w:p>
    <w:p w:rsidR="00D078EE" w:rsidRPr="00621C47" w:rsidRDefault="00D078EE" w:rsidP="00D078EE">
      <w:pPr>
        <w:pStyle w:val="BodyText"/>
        <w:bidi/>
        <w:ind w:left="424" w:hanging="424"/>
        <w:rPr>
          <w:rFonts w:cs="Simplified Arabic" w:hint="cs"/>
          <w:b w:val="0"/>
          <w:bCs w:val="0"/>
          <w:sz w:val="22"/>
          <w:szCs w:val="22"/>
          <w:rtl/>
        </w:rPr>
      </w:pPr>
      <w:r w:rsidRPr="00621C47">
        <w:rPr>
          <w:rFonts w:cs="Simplified Arabic" w:hint="cs"/>
          <w:b w:val="0"/>
          <w:bCs w:val="0"/>
          <w:sz w:val="22"/>
          <w:szCs w:val="22"/>
          <w:rtl/>
        </w:rPr>
        <w:t>ثانياً: دمج المساعدات الفنية بالمساعدات الاقتصادية والتعاون. وستركز الصين على تعزيز قدرة افريقيا في التنمية الذاتية.</w:t>
      </w:r>
    </w:p>
    <w:p w:rsidR="00D078EE" w:rsidRPr="00621C47" w:rsidRDefault="00D078EE" w:rsidP="00D078EE">
      <w:pPr>
        <w:pStyle w:val="BodyText"/>
        <w:bidi/>
        <w:ind w:left="424" w:hanging="424"/>
        <w:rPr>
          <w:rFonts w:cs="Simplified Arabic" w:hint="cs"/>
          <w:b w:val="0"/>
          <w:bCs w:val="0"/>
          <w:sz w:val="22"/>
          <w:szCs w:val="22"/>
          <w:rtl/>
        </w:rPr>
      </w:pPr>
      <w:r w:rsidRPr="00621C47">
        <w:rPr>
          <w:rFonts w:cs="Simplified Arabic" w:hint="cs"/>
          <w:b w:val="0"/>
          <w:bCs w:val="0"/>
          <w:sz w:val="22"/>
          <w:szCs w:val="22"/>
          <w:rtl/>
        </w:rPr>
        <w:t>ثالثاً: مساعدة افريقيا في تدريب فنيين ومتخصصين في الادارة.</w:t>
      </w:r>
    </w:p>
    <w:p w:rsidR="00D078EE" w:rsidRDefault="00D078EE" w:rsidP="00D078EE">
      <w:pPr>
        <w:pStyle w:val="BodyText"/>
        <w:bidi/>
        <w:ind w:firstLine="849"/>
        <w:rPr>
          <w:rFonts w:cs="Simplified Arabic" w:hint="cs"/>
          <w:b w:val="0"/>
          <w:bCs w:val="0"/>
          <w:sz w:val="22"/>
          <w:szCs w:val="22"/>
          <w:rtl/>
        </w:rPr>
      </w:pPr>
      <w:r w:rsidRPr="00621C47">
        <w:rPr>
          <w:rFonts w:cs="Simplified Arabic" w:hint="cs"/>
          <w:b w:val="0"/>
          <w:bCs w:val="0"/>
          <w:sz w:val="22"/>
          <w:szCs w:val="22"/>
          <w:rtl/>
        </w:rPr>
        <w:t>واثناء تنمية العلاقات مع افريقيا تلتزم الحكومة الصينية بمبدأ الاحترام المتبادل والمساواة والمنفعة المتبادلة وعدم التدخل في الشؤون الداخلية للاخرين. وتدعم الصين نمو الديمقراطية وحكم القانون في افريقيا. ولكننا لانفرض ابداً ارادتنا على الاخرين. فمن البديهي ان كل شعوب لها الحق في تنظيم شؤونها الخاصة على نحو ينسجم مع اهدافها ومصالحها الخاصة، والمجتمع الدولي ينبغي ان يحترم الاختيار المستقل للدول الافريقية فيما يتعلق بادارة وتنمية شؤونها الخاصة"</w:t>
      </w:r>
      <w:r w:rsidRPr="00621C47">
        <w:rPr>
          <w:rStyle w:val="FootnoteReference"/>
          <w:rFonts w:cs="Simplified Arabic"/>
          <w:b w:val="0"/>
          <w:bCs w:val="0"/>
          <w:sz w:val="22"/>
          <w:szCs w:val="22"/>
          <w:rtl/>
        </w:rPr>
        <w:footnoteReference w:id="459"/>
      </w:r>
      <w:r w:rsidRPr="00621C47">
        <w:rPr>
          <w:rFonts w:cs="Simplified Arabic" w:hint="cs"/>
          <w:b w:val="0"/>
          <w:bCs w:val="0"/>
          <w:sz w:val="22"/>
          <w:szCs w:val="22"/>
          <w:rtl/>
        </w:rPr>
        <w:t>.</w:t>
      </w:r>
    </w:p>
    <w:p w:rsidR="00D078EE" w:rsidRDefault="00D078EE" w:rsidP="00D078EE">
      <w:pPr>
        <w:pStyle w:val="BodyText"/>
        <w:bidi/>
        <w:ind w:firstLine="849"/>
        <w:rPr>
          <w:rFonts w:cs="Simplified Arabic" w:hint="cs"/>
          <w:b w:val="0"/>
          <w:bCs w:val="0"/>
          <w:sz w:val="22"/>
          <w:szCs w:val="22"/>
          <w:rtl/>
        </w:rPr>
      </w:pPr>
    </w:p>
    <w:p w:rsidR="00D078EE" w:rsidRDefault="00D078EE" w:rsidP="00D078EE">
      <w:pPr>
        <w:pStyle w:val="BodyText"/>
        <w:bidi/>
        <w:ind w:firstLine="849"/>
        <w:rPr>
          <w:rFonts w:cs="Simplified Arabic" w:hint="cs"/>
          <w:b w:val="0"/>
          <w:bCs w:val="0"/>
          <w:sz w:val="22"/>
          <w:szCs w:val="22"/>
          <w:rtl/>
        </w:rPr>
      </w:pPr>
    </w:p>
    <w:p w:rsidR="00D078EE" w:rsidRPr="00621C47" w:rsidRDefault="00D078EE" w:rsidP="00D078EE">
      <w:pPr>
        <w:pStyle w:val="BodyText"/>
        <w:bidi/>
        <w:ind w:firstLine="849"/>
        <w:rPr>
          <w:rFonts w:cs="Simplified Arabic" w:hint="cs"/>
          <w:b w:val="0"/>
          <w:bCs w:val="0"/>
          <w:sz w:val="22"/>
          <w:szCs w:val="22"/>
          <w:rtl/>
        </w:rPr>
      </w:pPr>
    </w:p>
    <w:p w:rsidR="00D078EE" w:rsidRPr="00621C47" w:rsidRDefault="00D078EE" w:rsidP="00D078EE">
      <w:pPr>
        <w:pStyle w:val="BodyText"/>
        <w:bidi/>
        <w:ind w:firstLine="849"/>
        <w:rPr>
          <w:rFonts w:cs="Simplified Arabic" w:hint="cs"/>
          <w:b w:val="0"/>
          <w:bCs w:val="0"/>
          <w:sz w:val="22"/>
          <w:szCs w:val="22"/>
          <w:rtl/>
        </w:rPr>
      </w:pPr>
      <w:r w:rsidRPr="00621C47">
        <w:rPr>
          <w:rFonts w:cs="Simplified Arabic" w:hint="cs"/>
          <w:b w:val="0"/>
          <w:bCs w:val="0"/>
          <w:sz w:val="22"/>
          <w:szCs w:val="22"/>
          <w:rtl/>
        </w:rPr>
        <w:t>كما قدم رئيس مجلس الدولة الصيني مجموعة مقترحات لتعزيز العلاقات الصينية الافريقية للمضي بهذه العلاقة قدماً الى الامام ولاستمرارها مستقبلاً منها:</w:t>
      </w:r>
    </w:p>
    <w:p w:rsidR="00D078EE" w:rsidRPr="00621C47" w:rsidRDefault="00D078EE" w:rsidP="00D078EE">
      <w:pPr>
        <w:pStyle w:val="BodyText"/>
        <w:numPr>
          <w:ilvl w:val="0"/>
          <w:numId w:val="45"/>
        </w:numPr>
        <w:bidi/>
        <w:ind w:right="0" w:hanging="373"/>
        <w:rPr>
          <w:rFonts w:cs="Simplified Arabic" w:hint="cs"/>
          <w:b w:val="0"/>
          <w:bCs w:val="0"/>
          <w:sz w:val="22"/>
          <w:szCs w:val="22"/>
          <w:rtl/>
        </w:rPr>
      </w:pPr>
      <w:r w:rsidRPr="00621C47">
        <w:rPr>
          <w:rFonts w:cs="Simplified Arabic" w:hint="cs"/>
          <w:b w:val="0"/>
          <w:bCs w:val="0"/>
          <w:sz w:val="22"/>
          <w:szCs w:val="22"/>
          <w:rtl/>
        </w:rPr>
        <w:t>تعزيز تنمية الصداقة التقليدية بين الصين وافريقيا عبر الدعم المتبادل واستعداد الصين لمواصلة الاتصالات والزيارات الرفيعة المستوى واعطاء دفعة للعلاقات الودية الصينية الافريقية من جانب ولالية منتدى التعاون الصيني الافريقي من خلال لقاءات وحوارات على مستوى قادة الدول.</w:t>
      </w:r>
    </w:p>
    <w:p w:rsidR="00D078EE" w:rsidRPr="00621C47" w:rsidRDefault="00D078EE" w:rsidP="00D078EE">
      <w:pPr>
        <w:pStyle w:val="BodyText"/>
        <w:numPr>
          <w:ilvl w:val="0"/>
          <w:numId w:val="45"/>
        </w:numPr>
        <w:bidi/>
        <w:ind w:right="0" w:hanging="373"/>
        <w:rPr>
          <w:rFonts w:cs="Simplified Arabic" w:hint="cs"/>
          <w:b w:val="0"/>
          <w:bCs w:val="0"/>
          <w:sz w:val="22"/>
          <w:szCs w:val="22"/>
        </w:rPr>
      </w:pPr>
      <w:r w:rsidRPr="00621C47">
        <w:rPr>
          <w:rFonts w:cs="Simplified Arabic" w:hint="cs"/>
          <w:b w:val="0"/>
          <w:bCs w:val="0"/>
          <w:sz w:val="22"/>
          <w:szCs w:val="22"/>
          <w:rtl/>
        </w:rPr>
        <w:t>مساندة الصين للاتحاد الافريقي ولتطبيق النيباد ودعم عمليات التكامل والتعاون الاقليمي وشبه الاقليمي.</w:t>
      </w:r>
    </w:p>
    <w:p w:rsidR="00D078EE" w:rsidRPr="00621C47" w:rsidRDefault="00D078EE" w:rsidP="00D078EE">
      <w:pPr>
        <w:pStyle w:val="BodyText"/>
        <w:numPr>
          <w:ilvl w:val="0"/>
          <w:numId w:val="45"/>
        </w:numPr>
        <w:bidi/>
        <w:ind w:right="0" w:hanging="373"/>
        <w:rPr>
          <w:rFonts w:cs="Simplified Arabic" w:hint="cs"/>
          <w:b w:val="0"/>
          <w:bCs w:val="0"/>
          <w:sz w:val="22"/>
          <w:szCs w:val="22"/>
        </w:rPr>
      </w:pPr>
      <w:r w:rsidRPr="00621C47">
        <w:rPr>
          <w:rFonts w:cs="Simplified Arabic" w:hint="cs"/>
          <w:b w:val="0"/>
          <w:bCs w:val="0"/>
          <w:sz w:val="22"/>
          <w:szCs w:val="22"/>
          <w:rtl/>
        </w:rPr>
        <w:t>دعم الصين للقارة الافريقية في الساحات الدولية وحث المجتمع الدولي والامم المتحدة على اتخاذ كافة الاجراءات اللازمة لدعم دول القارة والمنظمات الاقليمية في جهودها لتسوية الصراعات.</w:t>
      </w:r>
    </w:p>
    <w:p w:rsidR="00D078EE" w:rsidRPr="00621C47" w:rsidRDefault="00D078EE" w:rsidP="00D078EE">
      <w:pPr>
        <w:pStyle w:val="BodyText"/>
        <w:numPr>
          <w:ilvl w:val="0"/>
          <w:numId w:val="45"/>
        </w:numPr>
        <w:bidi/>
        <w:ind w:right="0" w:hanging="373"/>
        <w:rPr>
          <w:rFonts w:cs="Simplified Arabic" w:hint="cs"/>
          <w:b w:val="0"/>
          <w:bCs w:val="0"/>
          <w:sz w:val="22"/>
          <w:szCs w:val="22"/>
        </w:rPr>
      </w:pPr>
      <w:r w:rsidRPr="00621C47">
        <w:rPr>
          <w:rFonts w:cs="Simplified Arabic" w:hint="cs"/>
          <w:b w:val="0"/>
          <w:bCs w:val="0"/>
          <w:sz w:val="22"/>
          <w:szCs w:val="22"/>
          <w:rtl/>
        </w:rPr>
        <w:t>المشاركة الصينية في عمليات حفظ السلام التابعة للامم المتحدة في افريقيا وتقديم المساعدات لجهود حفظ السلام التي تقوم بها المنظمات الافريقية الاقليمية.</w:t>
      </w:r>
    </w:p>
    <w:p w:rsidR="00D078EE" w:rsidRPr="00621C47" w:rsidRDefault="00D078EE" w:rsidP="00D078EE">
      <w:pPr>
        <w:pStyle w:val="BodyText"/>
        <w:numPr>
          <w:ilvl w:val="0"/>
          <w:numId w:val="45"/>
        </w:numPr>
        <w:bidi/>
        <w:ind w:right="0" w:hanging="373"/>
        <w:rPr>
          <w:rFonts w:cs="Simplified Arabic" w:hint="cs"/>
          <w:b w:val="0"/>
          <w:bCs w:val="0"/>
          <w:sz w:val="22"/>
          <w:szCs w:val="22"/>
        </w:rPr>
      </w:pPr>
      <w:r w:rsidRPr="00621C47">
        <w:rPr>
          <w:rFonts w:cs="Simplified Arabic" w:hint="cs"/>
          <w:b w:val="0"/>
          <w:bCs w:val="0"/>
          <w:sz w:val="22"/>
          <w:szCs w:val="22"/>
          <w:rtl/>
        </w:rPr>
        <w:t>تأييد الصين لموقف افريقيا حول التعددية في المجتمع الدولي والعمل مع المجتمع الدولي من اجل الحفاظ على عالم متعدد حضارياً ينتهج انماط تنموية مختلفة.</w:t>
      </w:r>
    </w:p>
    <w:p w:rsidR="00D078EE" w:rsidRPr="00621C47" w:rsidRDefault="00D078EE" w:rsidP="00D078EE">
      <w:pPr>
        <w:pStyle w:val="BodyText"/>
        <w:numPr>
          <w:ilvl w:val="0"/>
          <w:numId w:val="45"/>
        </w:numPr>
        <w:bidi/>
        <w:ind w:right="0" w:hanging="373"/>
        <w:rPr>
          <w:rFonts w:cs="Simplified Arabic" w:hint="cs"/>
          <w:b w:val="0"/>
          <w:bCs w:val="0"/>
          <w:sz w:val="22"/>
          <w:szCs w:val="22"/>
        </w:rPr>
      </w:pPr>
      <w:r w:rsidRPr="00621C47">
        <w:rPr>
          <w:rFonts w:cs="Simplified Arabic" w:hint="cs"/>
          <w:b w:val="0"/>
          <w:bCs w:val="0"/>
          <w:sz w:val="22"/>
          <w:szCs w:val="22"/>
          <w:rtl/>
        </w:rPr>
        <w:lastRenderedPageBreak/>
        <w:t>وقوف الصين من خلال موقعها كعضو دائم في مجلس الامن الى جانب الدول النامية بوجه عام، وفي افريقيا على وجه الخصوص لتدعيم مطالبها المشروعة ومقترحاتها المعقولة.</w:t>
      </w:r>
    </w:p>
    <w:p w:rsidR="00D078EE" w:rsidRPr="00621C47" w:rsidRDefault="00D078EE" w:rsidP="00D078EE">
      <w:pPr>
        <w:pStyle w:val="BodyText"/>
        <w:numPr>
          <w:ilvl w:val="0"/>
          <w:numId w:val="45"/>
        </w:numPr>
        <w:bidi/>
        <w:ind w:right="0" w:hanging="373"/>
        <w:rPr>
          <w:rFonts w:cs="Simplified Arabic" w:hint="cs"/>
          <w:b w:val="0"/>
          <w:bCs w:val="0"/>
          <w:sz w:val="22"/>
          <w:szCs w:val="22"/>
        </w:rPr>
      </w:pPr>
      <w:r w:rsidRPr="00621C47">
        <w:rPr>
          <w:rFonts w:cs="Simplified Arabic" w:hint="cs"/>
          <w:b w:val="0"/>
          <w:bCs w:val="0"/>
          <w:sz w:val="22"/>
          <w:szCs w:val="22"/>
          <w:rtl/>
        </w:rPr>
        <w:t>فتح صفحة جديدة في العلاقات الودية الصينية الافريقية وتعزيز التعاون المشترك من خلال اعتزام حكومة الصين زيادة المساعدات المقدمة لافريقيا في اطار منتدى التعاون الصيني الافريقي وفتح الاسواق الصينية امام المنتجات الافريقية وزيادة تدفقات رؤوس الاموال الصينية في صندوق تنمية الموارد البشرية الافريقي بنسبة 33%، فضلاً عن منح الصين 8 دول افريقية اضافية وضع الجهة السياحية المعتمدة للسياح الصينيين بهدف زيادة التعاون السياحي مع افريقيا واقامة مهرجان شباب الصين وافريقيا الى جانب القيام بانشطة وتبادلات ثقافية كبرى تركز على افريقيا خلال الاعوام القادمة</w:t>
      </w:r>
      <w:r w:rsidRPr="00621C47">
        <w:rPr>
          <w:rStyle w:val="FootnoteReference"/>
          <w:rFonts w:cs="Simplified Arabic"/>
          <w:b w:val="0"/>
          <w:bCs w:val="0"/>
          <w:sz w:val="22"/>
          <w:szCs w:val="22"/>
          <w:rtl/>
        </w:rPr>
        <w:footnoteReference w:id="460"/>
      </w:r>
      <w:r w:rsidRPr="00621C47">
        <w:rPr>
          <w:rFonts w:cs="Simplified Arabic" w:hint="cs"/>
          <w:b w:val="0"/>
          <w:bCs w:val="0"/>
          <w:sz w:val="22"/>
          <w:szCs w:val="22"/>
          <w:rtl/>
        </w:rPr>
        <w:t>.</w:t>
      </w:r>
    </w:p>
    <w:p w:rsidR="00D078EE" w:rsidRDefault="00D078EE" w:rsidP="00D078EE">
      <w:pPr>
        <w:pStyle w:val="BodyText"/>
        <w:bidi/>
        <w:ind w:firstLine="707"/>
        <w:rPr>
          <w:rFonts w:cs="Simplified Arabic" w:hint="cs"/>
          <w:b w:val="0"/>
          <w:bCs w:val="0"/>
          <w:sz w:val="22"/>
          <w:szCs w:val="22"/>
          <w:rtl/>
        </w:rPr>
      </w:pPr>
    </w:p>
    <w:p w:rsidR="00D078EE" w:rsidRDefault="00D078EE" w:rsidP="00D078EE">
      <w:pPr>
        <w:pStyle w:val="BodyText"/>
        <w:bidi/>
        <w:ind w:firstLine="707"/>
        <w:rPr>
          <w:rFonts w:cs="Simplified Arabic" w:hint="cs"/>
          <w:b w:val="0"/>
          <w:bCs w:val="0"/>
          <w:sz w:val="22"/>
          <w:szCs w:val="22"/>
          <w:rtl/>
        </w:rPr>
      </w:pPr>
    </w:p>
    <w:p w:rsidR="00D078EE" w:rsidRDefault="00D078EE" w:rsidP="00D078EE">
      <w:pPr>
        <w:pStyle w:val="BodyText"/>
        <w:bidi/>
        <w:ind w:firstLine="707"/>
        <w:rPr>
          <w:rFonts w:cs="Simplified Arabic" w:hint="cs"/>
          <w:b w:val="0"/>
          <w:bCs w:val="0"/>
          <w:sz w:val="22"/>
          <w:szCs w:val="22"/>
          <w:rtl/>
        </w:rPr>
      </w:pPr>
    </w:p>
    <w:p w:rsidR="00D078EE" w:rsidRDefault="00D078EE" w:rsidP="00D078EE">
      <w:pPr>
        <w:pStyle w:val="BodyText"/>
        <w:bidi/>
        <w:ind w:firstLine="707"/>
        <w:rPr>
          <w:rFonts w:cs="Simplified Arabic" w:hint="cs"/>
          <w:b w:val="0"/>
          <w:bCs w:val="0"/>
          <w:sz w:val="22"/>
          <w:szCs w:val="22"/>
          <w:rtl/>
        </w:rPr>
      </w:pPr>
    </w:p>
    <w:p w:rsidR="00D078EE" w:rsidRPr="00621C47" w:rsidRDefault="00D078EE" w:rsidP="00D078EE">
      <w:pPr>
        <w:pStyle w:val="BodyText"/>
        <w:bidi/>
        <w:ind w:firstLine="707"/>
        <w:rPr>
          <w:rFonts w:cs="Simplified Arabic" w:hint="cs"/>
          <w:b w:val="0"/>
          <w:bCs w:val="0"/>
          <w:sz w:val="22"/>
          <w:szCs w:val="22"/>
          <w:rtl/>
        </w:rPr>
      </w:pPr>
      <w:r w:rsidRPr="00621C47">
        <w:rPr>
          <w:rFonts w:cs="Simplified Arabic" w:hint="cs"/>
          <w:b w:val="0"/>
          <w:bCs w:val="0"/>
          <w:sz w:val="22"/>
          <w:szCs w:val="22"/>
          <w:rtl/>
        </w:rPr>
        <w:t>وجاءت هذه المقترحات كاطار عام للتوجه الصيني الجديد تجاه افريقيا . وحدثت هذه التحولات في توجهات السياسة الخارجية الصينية تجاه القارة الافريقية بما يتلائم مع التغيير الاشمل الذي يحدث في ميدان العلاقات الدولية وترتيب اولويات اهداف السياسة الخارجية بوجه عام. وما يهم افريقيا في هذه السياسة الصينية هو خروج دول القارة الافريقية بقدر من المكاسب التي تتيح لها شق طريقها نحو تحقيق اهدافها التنموية والاستفادة من ايجابيات العولمة والابتعاد في ذات الوقت عن التعرض للتهميش. وشهد هذا التوجه الصيني تجاه افريقيا نجاحا ملموسا في مختلف الجوانب السياسية والاقتصادية والثقافية وحتى الصحية مما يؤكد استمرار هذه السياسة الصينية في المستقبل مع افريقيا وتطورها على مختلف الاصعدة.</w:t>
      </w:r>
    </w:p>
    <w:p w:rsidR="00D078EE" w:rsidRPr="00621C47" w:rsidRDefault="00D078EE" w:rsidP="00D078EE">
      <w:pPr>
        <w:rPr>
          <w:rFonts w:cs="Simplified Arabic" w:hint="cs"/>
          <w:rtl/>
        </w:rPr>
      </w:pPr>
    </w:p>
    <w:p w:rsidR="00D078EE" w:rsidRPr="00621C47" w:rsidRDefault="00D078EE" w:rsidP="00D078EE">
      <w:pPr>
        <w:jc w:val="lowKashida"/>
        <w:rPr>
          <w:rFonts w:cs="Simplified Arabic" w:hint="cs"/>
          <w:rtl/>
        </w:rPr>
      </w:pPr>
    </w:p>
    <w:p w:rsidR="00D078EE" w:rsidRDefault="00D078EE" w:rsidP="00D078EE">
      <w:pPr>
        <w:pStyle w:val="Title"/>
        <w:ind w:firstLine="561"/>
        <w:outlineLvl w:val="0"/>
        <w:rPr>
          <w:b/>
          <w:bCs/>
          <w:sz w:val="44"/>
          <w:szCs w:val="52"/>
        </w:rPr>
      </w:pPr>
      <w:r>
        <w:rPr>
          <w:b/>
          <w:bCs/>
          <w:noProof w:val="0"/>
          <w:sz w:val="20"/>
          <w:szCs w:val="44"/>
        </w:rPr>
        <w:pict>
          <v:line id="_x0000_s1043" style="position:absolute;left:0;text-align:left;z-index:251688960" from="74.8pt,0" to="74.8pt,54pt" o:allowincell="f" strokeweight="6pt">
            <v:stroke linestyle="thickBetweenThin"/>
          </v:line>
        </w:pict>
      </w:r>
      <w:r>
        <w:rPr>
          <w:b/>
          <w:bCs/>
          <w:sz w:val="44"/>
          <w:szCs w:val="52"/>
        </w:rPr>
        <w:t>Political Issues</w:t>
      </w:r>
    </w:p>
    <w:p w:rsidR="00D078EE" w:rsidRDefault="00D078EE" w:rsidP="00D078EE">
      <w:pPr>
        <w:jc w:val="lowKashida"/>
        <w:rPr>
          <w:b/>
          <w:bCs/>
          <w:sz w:val="44"/>
          <w:szCs w:val="52"/>
        </w:rPr>
      </w:pPr>
    </w:p>
    <w:p w:rsidR="00D078EE" w:rsidRDefault="00D078EE" w:rsidP="00D078EE">
      <w:pPr>
        <w:jc w:val="lowKashida"/>
        <w:rPr>
          <w:rFonts w:hint="cs"/>
        </w:rPr>
      </w:pPr>
      <w:r>
        <w:lastRenderedPageBreak/>
        <w:pict>
          <v:line id="_x0000_s1042" style="position:absolute;left:0;text-align:left;z-index:251687936" from="18.7pt,3.4pt" to="383.35pt,3.4pt" strokeweight="6pt">
            <v:stroke linestyle="thickBetweenThin"/>
          </v:line>
        </w:pict>
      </w:r>
    </w:p>
    <w:p w:rsidR="00D078EE" w:rsidRDefault="00D078EE" w:rsidP="00D078EE">
      <w:pPr>
        <w:pStyle w:val="BodyText"/>
        <w:ind w:left="360"/>
        <w:rPr>
          <w:rFonts w:hint="cs"/>
          <w:b w:val="0"/>
          <w:bCs w:val="0"/>
        </w:rPr>
      </w:pPr>
    </w:p>
    <w:p w:rsidR="00D078EE" w:rsidRDefault="00D078EE" w:rsidP="00D078EE">
      <w:pPr>
        <w:pStyle w:val="BodyText"/>
        <w:numPr>
          <w:ilvl w:val="0"/>
          <w:numId w:val="46"/>
        </w:numPr>
        <w:jc w:val="both"/>
        <w:rPr>
          <w:b w:val="0"/>
          <w:bCs w:val="0"/>
        </w:rPr>
      </w:pPr>
      <w:r>
        <w:rPr>
          <w:b w:val="0"/>
          <w:bCs w:val="0"/>
        </w:rPr>
        <w:t xml:space="preserve">The political issues is a political scientific journal, published quarterly by the College of political Science, </w:t>
      </w:r>
      <w:smartTag w:uri="urn:schemas-microsoft-com:office:smarttags" w:element="place">
        <w:smartTag w:uri="urn:schemas-microsoft-com:office:smarttags" w:element="PlaceName">
          <w:r>
            <w:rPr>
              <w:b w:val="0"/>
              <w:bCs w:val="0"/>
            </w:rPr>
            <w:t>Al-Nahreen</w:t>
          </w:r>
        </w:smartTag>
        <w:r>
          <w:rPr>
            <w:b w:val="0"/>
            <w:bCs w:val="0"/>
          </w:rPr>
          <w:t xml:space="preserve"> </w:t>
        </w:r>
        <w:smartTag w:uri="urn:schemas-microsoft-com:office:smarttags" w:element="PlaceType">
          <w:r>
            <w:rPr>
              <w:b w:val="0"/>
              <w:bCs w:val="0"/>
            </w:rPr>
            <w:t>University</w:t>
          </w:r>
        </w:smartTag>
      </w:smartTag>
      <w:r>
        <w:rPr>
          <w:b w:val="0"/>
          <w:bCs w:val="0"/>
        </w:rPr>
        <w:t>. All right reserved number part of this publication may be reproduced without a permission of the editor in chief.</w:t>
      </w:r>
    </w:p>
    <w:p w:rsidR="00D078EE" w:rsidRDefault="00D078EE" w:rsidP="00D078EE">
      <w:pPr>
        <w:pStyle w:val="BodyText"/>
        <w:numPr>
          <w:ilvl w:val="0"/>
          <w:numId w:val="46"/>
        </w:numPr>
        <w:jc w:val="both"/>
        <w:rPr>
          <w:b w:val="0"/>
          <w:bCs w:val="0"/>
        </w:rPr>
      </w:pPr>
      <w:r>
        <w:rPr>
          <w:b w:val="0"/>
          <w:bCs w:val="0"/>
        </w:rPr>
        <w:t>The submitted must be included and the information required therein is, title of work, (for a book) place of publication, publisher, year and page (s), reference; (for an article) authors name, title of the article, Journal title, issue volume and number, year and page (s) reference.</w:t>
      </w:r>
    </w:p>
    <w:p w:rsidR="00D078EE" w:rsidRDefault="00D078EE" w:rsidP="00D078EE">
      <w:pPr>
        <w:pStyle w:val="BodyText"/>
        <w:numPr>
          <w:ilvl w:val="0"/>
          <w:numId w:val="46"/>
        </w:numPr>
        <w:jc w:val="both"/>
        <w:rPr>
          <w:b w:val="0"/>
          <w:bCs w:val="0"/>
        </w:rPr>
      </w:pPr>
      <w:r>
        <w:rPr>
          <w:b w:val="0"/>
          <w:bCs w:val="0"/>
        </w:rPr>
        <w:t xml:space="preserve">Correspondence and annual Subscription: </w:t>
      </w:r>
      <w:smartTag w:uri="urn:schemas-microsoft-com:office:smarttags" w:element="PlaceType">
        <w:r>
          <w:rPr>
            <w:b w:val="0"/>
            <w:bCs w:val="0"/>
          </w:rPr>
          <w:t>College</w:t>
        </w:r>
      </w:smartTag>
      <w:r>
        <w:rPr>
          <w:b w:val="0"/>
          <w:bCs w:val="0"/>
        </w:rPr>
        <w:t xml:space="preserve"> of </w:t>
      </w:r>
      <w:smartTag w:uri="urn:schemas-microsoft-com:office:smarttags" w:element="PlaceName">
        <w:r>
          <w:rPr>
            <w:b w:val="0"/>
            <w:bCs w:val="0"/>
          </w:rPr>
          <w:t>political Science</w:t>
        </w:r>
      </w:smartTag>
      <w:r>
        <w:rPr>
          <w:b w:val="0"/>
          <w:bCs w:val="0"/>
        </w:rPr>
        <w:t xml:space="preserve">, </w:t>
      </w:r>
      <w:smartTag w:uri="urn:schemas-microsoft-com:office:smarttags" w:element="place">
        <w:smartTag w:uri="urn:schemas-microsoft-com:office:smarttags" w:element="PlaceName">
          <w:r>
            <w:rPr>
              <w:b w:val="0"/>
              <w:bCs w:val="0"/>
            </w:rPr>
            <w:t>Al-Nahreen</w:t>
          </w:r>
        </w:smartTag>
        <w:r>
          <w:rPr>
            <w:b w:val="0"/>
            <w:bCs w:val="0"/>
          </w:rPr>
          <w:t xml:space="preserve"> </w:t>
        </w:r>
        <w:smartTag w:uri="urn:schemas-microsoft-com:office:smarttags" w:element="PlaceType">
          <w:r>
            <w:rPr>
              <w:b w:val="0"/>
              <w:bCs w:val="0"/>
            </w:rPr>
            <w:t>University</w:t>
          </w:r>
        </w:smartTag>
      </w:smartTag>
      <w:r>
        <w:rPr>
          <w:b w:val="0"/>
          <w:bCs w:val="0"/>
        </w:rPr>
        <w:t xml:space="preserve"> Baghdad-Iraq.</w:t>
      </w:r>
    </w:p>
    <w:p w:rsidR="00D078EE" w:rsidRDefault="00D078EE" w:rsidP="00D078EE">
      <w:pPr>
        <w:jc w:val="lowKashida"/>
        <w:rPr>
          <w:b/>
          <w:bCs/>
          <w:sz w:val="28"/>
          <w:szCs w:val="33"/>
        </w:rPr>
      </w:pPr>
    </w:p>
    <w:p w:rsidR="00AD5D16" w:rsidRPr="00D078EE" w:rsidRDefault="00AD5D16">
      <w:pPr>
        <w:rPr>
          <w:rFonts w:hint="cs"/>
          <w:lang w:bidi="ar-IQ"/>
        </w:rPr>
      </w:pPr>
    </w:p>
    <w:sectPr w:rsidR="00AD5D16" w:rsidRPr="00D078EE" w:rsidSect="00D001D0">
      <w:footerReference w:type="default" r:id="rId8"/>
      <w:pgSz w:w="9923" w:h="13608" w:code="9"/>
      <w:pgMar w:top="1258" w:right="1134" w:bottom="1134" w:left="1134" w:header="720" w:footer="720"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D16" w:rsidRDefault="00AD5D16" w:rsidP="00D078EE">
      <w:pPr>
        <w:spacing w:after="0" w:line="240" w:lineRule="auto"/>
      </w:pPr>
      <w:r>
        <w:separator/>
      </w:r>
    </w:p>
  </w:endnote>
  <w:endnote w:type="continuationSeparator" w:id="1">
    <w:p w:rsidR="00AD5D16" w:rsidRDefault="00AD5D16" w:rsidP="00D07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notype Koufi">
    <w:charset w:val="B2"/>
    <w:family w:val="auto"/>
    <w:pitch w:val="variable"/>
    <w:sig w:usb0="02942001" w:usb1="03F40006" w:usb2="0002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Bader">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DecoType Naskh">
    <w:altName w:val="Courier New"/>
    <w:charset w:val="B2"/>
    <w:family w:val="auto"/>
    <w:pitch w:val="variable"/>
    <w:sig w:usb0="00002000" w:usb1="80000000" w:usb2="00000008" w:usb3="00000000" w:csb0="00000040" w:csb1="00000000"/>
  </w:font>
  <w:font w:name="AF_Diwani">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Al-Kharashi 62">
    <w:charset w:val="B2"/>
    <w:family w:val="auto"/>
    <w:pitch w:val="variable"/>
    <w:sig w:usb0="00002001" w:usb1="00000000" w:usb2="00000000" w:usb3="00000000" w:csb0="00000040" w:csb1="00000000"/>
  </w:font>
  <w:font w:name="Al-Kharashi 58 Naskh">
    <w:charset w:val="B2"/>
    <w:family w:val="auto"/>
    <w:pitch w:val="variable"/>
    <w:sig w:usb0="00002001" w:usb1="00000000" w:usb2="00000000" w:usb3="00000000" w:csb0="00000040"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0E" w:rsidRDefault="00AD5D16">
    <w:pPr>
      <w:pStyle w:val="Footer"/>
      <w:bidi/>
      <w:jc w:val="center"/>
      <w:rPr>
        <w:rFonts w:hint="cs"/>
        <w:b/>
        <w:bCs/>
        <w:rtl/>
      </w:rPr>
    </w:pPr>
    <w:r>
      <w:rPr>
        <w:b/>
        <w:bCs/>
        <w:sz w:val="20"/>
        <w:rtl/>
      </w:rPr>
      <w:pict>
        <v:line id="_x0000_s2049" style="position:absolute;left:0;text-align:left;flip:x;z-index:251660288" from="0,-1.3pt" to="383.35pt,-1.3pt" strokeweight="6pt">
          <v:stroke linestyle="thickBetweenThin"/>
        </v:line>
      </w:pict>
    </w:r>
    <w:r>
      <w:rPr>
        <w:rFonts w:hint="cs"/>
        <w:b/>
        <w:bCs/>
        <w:rtl/>
      </w:rPr>
      <w:t>البحوث المنشورة تعبر عن آراء أصحابها وليس بالضرورة عن رأي المجلة</w:t>
    </w:r>
  </w:p>
  <w:p w:rsidR="00F1440E" w:rsidRDefault="00AD5D16" w:rsidP="008B216E">
    <w:pPr>
      <w:pStyle w:val="Footer"/>
      <w:bidi/>
      <w:jc w:val="center"/>
      <w:rPr>
        <w:rFonts w:hint="cs"/>
        <w:b/>
        <w:bCs/>
        <w:rtl/>
        <w:lang w:bidi="ar-IQ"/>
      </w:rPr>
    </w:pPr>
    <w:r>
      <w:rPr>
        <w:rFonts w:hint="cs"/>
        <w:b/>
        <w:bCs/>
        <w:rtl/>
      </w:rPr>
      <w:t>المجلد/الثا</w:t>
    </w:r>
    <w:r>
      <w:rPr>
        <w:rFonts w:hint="cs"/>
        <w:b/>
        <w:bCs/>
        <w:rtl/>
      </w:rPr>
      <w:t>لث                           العدد</w:t>
    </w:r>
    <w:r>
      <w:rPr>
        <w:rFonts w:hint="cs"/>
        <w:b/>
        <w:bCs/>
        <w:rtl/>
        <w:lang w:bidi="ar-IQ"/>
      </w:rPr>
      <w:t xml:space="preserve"> </w:t>
    </w:r>
    <w:r>
      <w:rPr>
        <w:rFonts w:hint="cs"/>
        <w:b/>
        <w:bCs/>
        <w:rtl/>
        <w:lang w:bidi="ar-IQ"/>
      </w:rPr>
      <w:t>الثامن</w:t>
    </w:r>
    <w:r>
      <w:rPr>
        <w:rFonts w:hint="cs"/>
        <w:b/>
        <w:bCs/>
        <w:rtl/>
        <w:lang w:bidi="ar-IQ"/>
      </w:rPr>
      <w:t xml:space="preserve"> عشر </w:t>
    </w:r>
    <w:r>
      <w:rPr>
        <w:rFonts w:hint="cs"/>
        <w:b/>
        <w:bCs/>
        <w:rtl/>
      </w:rPr>
      <w:t xml:space="preserve">                     </w:t>
    </w:r>
    <w:r>
      <w:rPr>
        <w:rFonts w:hint="cs"/>
        <w:b/>
        <w:bCs/>
        <w:rtl/>
      </w:rPr>
      <w:t>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D16" w:rsidRDefault="00AD5D16" w:rsidP="00D078EE">
      <w:pPr>
        <w:spacing w:after="0" w:line="240" w:lineRule="auto"/>
      </w:pPr>
      <w:r>
        <w:separator/>
      </w:r>
    </w:p>
  </w:footnote>
  <w:footnote w:type="continuationSeparator" w:id="1">
    <w:p w:rsidR="00AD5D16" w:rsidRDefault="00AD5D16" w:rsidP="00D078EE">
      <w:pPr>
        <w:spacing w:after="0" w:line="240" w:lineRule="auto"/>
      </w:pPr>
      <w:r>
        <w:continuationSeparator/>
      </w:r>
    </w:p>
  </w:footnote>
  <w:footnote w:id="2">
    <w:p w:rsidR="00D078EE" w:rsidRPr="007D6D9A" w:rsidRDefault="00D078EE" w:rsidP="00D078EE">
      <w:pPr>
        <w:pStyle w:val="FootnoteText"/>
        <w:jc w:val="lowKashida"/>
        <w:rPr>
          <w:rFonts w:ascii="Arial" w:hAnsi="Arial" w:cs="Arial" w:hint="cs"/>
          <w:b/>
          <w:bCs/>
          <w:sz w:val="16"/>
          <w:szCs w:val="16"/>
          <w:rtl/>
        </w:rPr>
      </w:pPr>
      <w:r w:rsidRPr="007D6D9A">
        <w:rPr>
          <w:rStyle w:val="FootnoteReference"/>
          <w:rFonts w:ascii="Arial" w:hAnsi="Arial" w:cs="Arial"/>
          <w:b/>
          <w:bCs/>
          <w:sz w:val="16"/>
          <w:szCs w:val="16"/>
        </w:rPr>
        <w:t>(*)</w:t>
      </w:r>
      <w:r w:rsidRPr="007D6D9A">
        <w:rPr>
          <w:rFonts w:ascii="Arial" w:hAnsi="Arial" w:cs="Arial"/>
          <w:b/>
          <w:bCs/>
          <w:sz w:val="16"/>
          <w:szCs w:val="16"/>
        </w:rPr>
        <w:t xml:space="preserve"> </w:t>
      </w:r>
      <w:r w:rsidRPr="007D6D9A">
        <w:rPr>
          <w:rFonts w:ascii="Arial" w:hAnsi="Arial" w:cs="Arial"/>
          <w:b/>
          <w:bCs/>
          <w:sz w:val="16"/>
          <w:szCs w:val="16"/>
          <w:rtl/>
        </w:rPr>
        <w:t xml:space="preserve"> عميد كلية العلوم السياسية- جامعة النهرين</w:t>
      </w:r>
      <w:r>
        <w:rPr>
          <w:rFonts w:ascii="Arial" w:hAnsi="Arial" w:cs="Arial" w:hint="cs"/>
          <w:b/>
          <w:bCs/>
          <w:sz w:val="16"/>
          <w:szCs w:val="16"/>
          <w:rtl/>
        </w:rPr>
        <w:t>.</w:t>
      </w:r>
    </w:p>
  </w:footnote>
  <w:footnote w:id="3">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عن أصل هذه الحالة عالمياً، أنظر محمود خليل، العولمة والسيادة ، إعادة صياغة وظائف الدولة، كراسات ستراتيجية، مركز الدراسات السياسية والاستراتيجية، العدد 136، فبراير، 2004.</w:t>
      </w:r>
    </w:p>
  </w:footnote>
  <w:footnote w:id="4">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وهي ذات الحالة التي آلت لها الولايات المتحدة بعد إنهيار الاتحاد السوفيتي كما تبدى للبعض ذلك عندما بشروا بإنهيار الولايات المتحدة لا بتربعها على العرش الدولي، للمزيد أنظر هاري  فيجي وجير الدسوانسون، الإفلاس ، الإنهيار القادم لأمريكا، الأهلية للنشر والتوزيع ، عمان، 1995، ص82.</w:t>
      </w:r>
    </w:p>
  </w:footnote>
  <w:footnote w:id="5">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عن هذا الأمر واتصاله بالشرق الأوسط، انظر سيار الجميل، العولمة والمجال الحيوي للشرق الأوسط، مركز الدراسات الاستراتيجية والبحوث، بيروت، 1997، ص32 وما بعدها.</w:t>
      </w:r>
    </w:p>
  </w:footnote>
  <w:footnote w:id="6">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للمزيد عن ذلك، أنظر برهان غليون، أزمة الخليج وتداعياتها على الوطن العربي، مركز دراسات الوحدة العربية، الطبعة الأولى، بيروت، 2004، ص21 وما بعدها.</w:t>
      </w:r>
    </w:p>
  </w:footnote>
  <w:footnote w:id="7">
    <w:p w:rsidR="00D078EE" w:rsidRPr="005B2A21" w:rsidRDefault="00D078EE" w:rsidP="00D078EE">
      <w:pPr>
        <w:pStyle w:val="FootnoteText"/>
        <w:jc w:val="lowKashida"/>
        <w:rPr>
          <w:rFonts w:cs="Simplified Arabic" w:hint="cs"/>
          <w:b/>
          <w:bCs/>
          <w:sz w:val="18"/>
          <w:szCs w:val="18"/>
          <w:rtl/>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بوب وددورد، القيادة ، أسرار ما قبل وما بعد أزمة الخليج، ترجمة عمار جولاف ومحمود العايد، الشركة الأهلية للتوزيع والنشر، الطبعة الأولى، الأردن، 19891، ص115.</w:t>
      </w:r>
    </w:p>
  </w:footnote>
  <w:footnote w:id="8">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نقلاً عن، حسن عبد الله جوهر، تفسير ظواهر التعاون الدولي في عالم الصراع من منظور المدرسة الواقعية، مجلة السياسة الدولية، العدد 124، أبريل 1996، ص63 وما بعدها.</w:t>
      </w:r>
    </w:p>
  </w:footnote>
  <w:footnote w:id="9">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ستيفن غروبارود، حرب السيد البوش، مغامرات  في سياسات الوهم، ترجمة محمود برهوم ونقولا ناصر، المؤسسة العربية للدراسات والنشر، بيروت، 1993، ص24.</w:t>
      </w:r>
    </w:p>
  </w:footnote>
  <w:footnote w:id="10">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rPr>
        <w:t>عودة بطرس عودة، الاستسلام في الواقع العربي، وكالة التوزيع الأردنية، عمان، 1996، ص128.</w:t>
      </w:r>
    </w:p>
  </w:footnote>
  <w:footnote w:id="11">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منعم العمار، كيف نفهم العراق، دراسة نقدية، نشرة قسم الاستراتيجية، كلية العلوم السياسية، جامعة النهرين، العدد 2، 2005، ص4.</w:t>
      </w:r>
    </w:p>
  </w:footnote>
  <w:footnote w:id="12">
    <w:p w:rsidR="00D078EE" w:rsidRPr="005B2A21" w:rsidRDefault="00D078EE" w:rsidP="00D078EE">
      <w:pPr>
        <w:pStyle w:val="FootnoteText"/>
        <w:jc w:val="lowKashida"/>
        <w:rPr>
          <w:rFonts w:cs="Simplified Arabic" w:hint="cs"/>
          <w:b/>
          <w:bCs/>
          <w:sz w:val="18"/>
          <w:szCs w:val="18"/>
          <w:rtl/>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ستيفن غروبارد، حرب السيد بوش... ، مصدر سبق ذكره، ص18.</w:t>
      </w:r>
    </w:p>
  </w:footnote>
  <w:footnote w:id="13">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كنموذج للأدبيات المشاركة في هذا الإثم، أنظر  صلاح المختار، ماهي الرؤية الأمريكية لمستقبل العالم، مجلة شؤون سياسية، العدد 1، 1994، ص111.</w:t>
      </w:r>
    </w:p>
  </w:footnote>
  <w:footnote w:id="14">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هارولد براون، المسألة الشرقية، ترجمة عبد الهادي جياد، دار الشؤون الثقافية ، بغداد، 1998، ص23 وما بعدها.</w:t>
      </w:r>
    </w:p>
  </w:footnote>
  <w:footnote w:id="15">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محمد نعمة الحسن، الاستراتيجية العسكرية وأثرها في صياغة الأمن الوطني، رسالة ماجستير ، كلية الدفاع الوطني، جامعة الدفاع الوطني، بغداد، 2009، ص138.</w:t>
      </w:r>
    </w:p>
  </w:footnote>
  <w:footnote w:id="16">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نقلاً عن منعم العمار، العراق ومنظومة الأمن الخليجي، دراسات عراقية، العدد 24، نيسان، 2006، ص68.</w:t>
      </w:r>
    </w:p>
  </w:footnote>
  <w:footnote w:id="17">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 xml:space="preserve">وتعد هذه الحالة من أهم عوائق الانتقال نحو الديمقراطية، للمزيد أنظر عبد الإله بلقزيز، الانتقال الديمقراطي في الوطن العربي، العوائق والممكنات، مركز دراسات الوحدة العربية، بيروت، 1997، ص381 وما بعدها. </w:t>
      </w:r>
    </w:p>
  </w:footnote>
  <w:footnote w:id="18">
    <w:p w:rsidR="00D078EE" w:rsidRPr="005B2A21" w:rsidRDefault="00D078EE" w:rsidP="00D078EE">
      <w:pPr>
        <w:pStyle w:val="FootnoteText"/>
        <w:jc w:val="lowKashida"/>
        <w:rPr>
          <w:rFonts w:cs="Simplified Arabic"/>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Pr>
          <w:rFonts w:cs="Simplified Arabic" w:hint="cs"/>
          <w:b/>
          <w:bCs/>
          <w:sz w:val="18"/>
          <w:szCs w:val="18"/>
          <w:rtl/>
          <w:lang w:bidi="ar-IQ"/>
        </w:rPr>
        <w:t>نقلاً عن :</w:t>
      </w:r>
      <w:r w:rsidRPr="005B2A21">
        <w:rPr>
          <w:rFonts w:cs="Simplified Arabic"/>
          <w:b/>
          <w:bCs/>
          <w:sz w:val="18"/>
          <w:szCs w:val="18"/>
          <w:lang w:bidi="ar-IQ"/>
        </w:rPr>
        <w:t>F. Gerard, powers, Ethics policy and preventive war. www. Mondiploor. Com.</w:t>
      </w:r>
    </w:p>
  </w:footnote>
  <w:footnote w:id="19">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صلاح كمال الدين القرداغي، الأمن الوطني العراقي، دراسة في التهديدات، رسالة ماجستير، كلية الدفاع الوطني، جامعة الدفاع الوطني، بغداد، 2006، ص36.</w:t>
      </w:r>
    </w:p>
  </w:footnote>
  <w:footnote w:id="20">
    <w:p w:rsidR="00D078EE" w:rsidRPr="005B2A21" w:rsidRDefault="00D078EE" w:rsidP="00D078EE">
      <w:pPr>
        <w:pStyle w:val="FootnoteText"/>
        <w:jc w:val="lowKashida"/>
        <w:rPr>
          <w:rFonts w:cs="Simplified Arabic"/>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 xml:space="preserve">منعم العمار، توازنات الضعف العربية، مركز الدراسات الدولية، جامعة بغداد، 1999، ص15. </w:t>
      </w:r>
    </w:p>
  </w:footnote>
  <w:footnote w:id="21">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محي الدين صبحي، عرب اليوم وصناعة الأوهام القومية، رياض الريس للكتاب والنشر، بيروت، 2001، ص18 وما بعدها.</w:t>
      </w:r>
    </w:p>
  </w:footnote>
  <w:footnote w:id="22">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محمد نعمة الحسن، مصدر سبق ذكره، ص142.</w:t>
      </w:r>
    </w:p>
  </w:footnote>
  <w:footnote w:id="23">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 xml:space="preserve">تيم نبلوك، العقوبات والمنبوذون في الشرق الأوسط، العراق </w:t>
      </w:r>
      <w:r w:rsidRPr="005B2A21">
        <w:rPr>
          <w:rFonts w:cs="Simplified Arabic"/>
          <w:b/>
          <w:bCs/>
          <w:sz w:val="18"/>
          <w:szCs w:val="18"/>
          <w:rtl/>
          <w:lang w:bidi="ar-IQ"/>
        </w:rPr>
        <w:t>–</w:t>
      </w:r>
      <w:r w:rsidRPr="005B2A21">
        <w:rPr>
          <w:rFonts w:cs="Simplified Arabic" w:hint="cs"/>
          <w:b/>
          <w:bCs/>
          <w:sz w:val="18"/>
          <w:szCs w:val="18"/>
          <w:rtl/>
          <w:lang w:bidi="ar-IQ"/>
        </w:rPr>
        <w:t xml:space="preserve"> ليبيا </w:t>
      </w:r>
      <w:r w:rsidRPr="005B2A21">
        <w:rPr>
          <w:rFonts w:cs="Simplified Arabic"/>
          <w:b/>
          <w:bCs/>
          <w:sz w:val="18"/>
          <w:szCs w:val="18"/>
          <w:rtl/>
          <w:lang w:bidi="ar-IQ"/>
        </w:rPr>
        <w:t>–</w:t>
      </w:r>
      <w:r w:rsidRPr="005B2A21">
        <w:rPr>
          <w:rFonts w:cs="Simplified Arabic" w:hint="cs"/>
          <w:b/>
          <w:bCs/>
          <w:sz w:val="18"/>
          <w:szCs w:val="18"/>
          <w:rtl/>
          <w:lang w:bidi="ar-IQ"/>
        </w:rPr>
        <w:t xml:space="preserve"> السودان، مركز دراسات الوحدة العربية، بيروت، 2001، ص39 وما بعدها.</w:t>
      </w:r>
    </w:p>
  </w:footnote>
  <w:footnote w:id="24">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منعم العمار، توازنات الضعف العربية، مصدر سبق ذكره، ص43.</w:t>
      </w:r>
    </w:p>
  </w:footnote>
  <w:footnote w:id="25">
    <w:p w:rsidR="00D078EE" w:rsidRPr="005B2A21" w:rsidRDefault="00D078EE" w:rsidP="00D078EE">
      <w:pPr>
        <w:pStyle w:val="FootnoteText"/>
        <w:jc w:val="lowKashida"/>
        <w:rPr>
          <w:rFonts w:cs="Simplified Arabic" w:hint="cs"/>
          <w:b/>
          <w:bCs/>
          <w:sz w:val="18"/>
          <w:szCs w:val="18"/>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الكسي دوتو كفيل، عن الديمقراطية في أمريكا ، ترجمة بسام حجار، الجزء الثاني، معهد الدراسات الاستراتيجية ، الطبعة 1، 2007، بغداد، ص267 وما بعدها.</w:t>
      </w:r>
    </w:p>
  </w:footnote>
  <w:footnote w:id="26">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وهذا الأمر يراه البعض واضحاً عندما يفتقد أصحاب السلطة (المعارضين سابقاً) منهجاً واضحاً لإدارتها، أنظر عزيز قادر الصالحي، قطار المعارضة العراقية من بيروت 1991 إلى بغداد 2003 ، دار الحكمة، لندن ، 2009، ص334 وما بعدها.</w:t>
      </w:r>
    </w:p>
  </w:footnote>
  <w:footnote w:id="27">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منعم العمار، العراق واستحقاقات المصير المقبل، مركز المستقبل للدراسات والبحوث، بغداد، 2004، ص28.</w:t>
      </w:r>
    </w:p>
  </w:footnote>
  <w:footnote w:id="28">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حاتم جبر خلف، النظام السياسي العراقي بعد 2003 ومستقبله، رسالة ماجستير، كلية الدفاع الوطني، جامعة الدفاع الوطني، بغداد، 2007، ص38.</w:t>
      </w:r>
    </w:p>
  </w:footnote>
  <w:footnote w:id="29">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عن تلك الموجات أنظر مجموعة أقرأ فقط لحقوق الإنسان، ما هي الديمقراطية ، الطبعة 1، (د.ت)، ص35.</w:t>
      </w:r>
    </w:p>
  </w:footnote>
  <w:footnote w:id="30">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 xml:space="preserve">نقلاً عن براتراندرسل، حكمة الغرب، الجزء الثاني، الفلسفة الحديثة والمعاصرة، ترجمة فؤاد </w:t>
      </w:r>
      <w:r>
        <w:rPr>
          <w:rFonts w:cs="Simplified Arabic" w:hint="cs"/>
          <w:b/>
          <w:bCs/>
          <w:sz w:val="18"/>
          <w:szCs w:val="18"/>
          <w:rtl/>
          <w:lang w:bidi="ar-IQ"/>
        </w:rPr>
        <w:t>زكريا، سلسلة عالم المعرفة، (73)</w:t>
      </w:r>
      <w:r w:rsidRPr="005B2A21">
        <w:rPr>
          <w:rFonts w:cs="Simplified Arabic" w:hint="cs"/>
          <w:b/>
          <w:bCs/>
          <w:sz w:val="18"/>
          <w:szCs w:val="18"/>
          <w:rtl/>
          <w:lang w:bidi="ar-IQ"/>
        </w:rPr>
        <w:t>، الكويت، 1983، ص25.</w:t>
      </w:r>
    </w:p>
  </w:footnote>
  <w:footnote w:id="31">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منعم العمار، العراق واستحقاقات المصير المقبل، مصدر سبق ذكره، ص32.</w:t>
      </w:r>
    </w:p>
  </w:footnote>
  <w:footnote w:id="32">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عن هذه المقاربة ، أنظر نجاح محمد ، التاريخ والاستراتيجيا والعقل النهضوي العربي، مجلة الفكر السياسي المعاصر، دمشق، العدد 16، 2002، ص28.</w:t>
      </w:r>
    </w:p>
  </w:footnote>
  <w:footnote w:id="33">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منعم العمار، العراق واستحقاقات المصير المقبل، مصدر سبق ذكره، ص15.</w:t>
      </w:r>
    </w:p>
  </w:footnote>
  <w:footnote w:id="34">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عن هذه المبادلة عامة ، أنظر:</w:t>
      </w:r>
    </w:p>
    <w:p w:rsidR="00D078EE" w:rsidRPr="005B2A21" w:rsidRDefault="00D078EE" w:rsidP="00D078EE">
      <w:pPr>
        <w:pStyle w:val="FootnoteText"/>
        <w:bidi w:val="0"/>
        <w:jc w:val="lowKashida"/>
        <w:rPr>
          <w:rFonts w:cs="Simplified Arabic" w:hint="cs"/>
          <w:b/>
          <w:bCs/>
          <w:sz w:val="18"/>
          <w:szCs w:val="18"/>
          <w:rtl/>
          <w:lang w:bidi="ar-IQ"/>
        </w:rPr>
      </w:pPr>
      <w:r>
        <w:rPr>
          <w:rFonts w:cs="Simplified Arabic"/>
          <w:b/>
          <w:bCs/>
          <w:sz w:val="18"/>
          <w:szCs w:val="18"/>
          <w:lang w:bidi="ar-IQ"/>
        </w:rPr>
        <w:t>F.fukuyama, Trust.</w:t>
      </w:r>
      <w:r w:rsidRPr="005B2A21">
        <w:rPr>
          <w:rFonts w:cs="Simplified Arabic"/>
          <w:b/>
          <w:bCs/>
          <w:sz w:val="18"/>
          <w:szCs w:val="18"/>
          <w:lang w:bidi="ar-IQ"/>
        </w:rPr>
        <w:t>The social virtue and the creation</w:t>
      </w:r>
      <w:r>
        <w:rPr>
          <w:rFonts w:cs="Simplified Arabic"/>
          <w:b/>
          <w:bCs/>
          <w:sz w:val="18"/>
          <w:szCs w:val="18"/>
          <w:lang w:bidi="ar-IQ"/>
        </w:rPr>
        <w:t xml:space="preserve"> of prosperity,N.y.Free press,1995, pp.</w:t>
      </w:r>
      <w:r w:rsidRPr="005B2A21">
        <w:rPr>
          <w:rFonts w:cs="Simplified Arabic"/>
          <w:b/>
          <w:bCs/>
          <w:sz w:val="18"/>
          <w:szCs w:val="18"/>
          <w:lang w:bidi="ar-IQ"/>
        </w:rPr>
        <w:t>101-103.</w:t>
      </w:r>
    </w:p>
  </w:footnote>
  <w:footnote w:id="35">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نقلاً عن عبد الوهاب حميد رشيد، التحول الديمقراطي في العراق، مركز دراسات الوحدة العربية، بيروت، 2006، ص325.</w:t>
      </w:r>
    </w:p>
  </w:footnote>
  <w:footnote w:id="36">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عبد الوهاب حميد رشيد، التحول الديمقراطي في العراق، مركز دراسات الوحدة العربية، بيروت، 2006، ص271.</w:t>
      </w:r>
    </w:p>
  </w:footnote>
  <w:footnote w:id="37">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عن ذلك في التجربة الامريكية ، راجع الكسي دوتوكفيل، مصدر سبق ذكره، ص311 وما بعدها.</w:t>
      </w:r>
    </w:p>
  </w:footnote>
  <w:footnote w:id="38">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منعم العمار، العراق واستحقاقات المصير المقبل، مصدر سبق ذكره، ص18.</w:t>
      </w:r>
    </w:p>
  </w:footnote>
  <w:footnote w:id="39">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د. باسمة الساعدي، التخطيط الاستراتيجي وصناعة الهدف، رسالة ماجستير، كلية الدفاع الوطني، جامعة الدفاع الوطني، بغداد، 2008، ص28.</w:t>
      </w:r>
    </w:p>
  </w:footnote>
  <w:footnote w:id="40">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حاتم جبر خلف، مصدر سبق ذكره، ص48.</w:t>
      </w:r>
    </w:p>
  </w:footnote>
  <w:footnote w:id="41">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عن مدلولات هذه التسمية، أنظر مارغريت غيد، الصراعات والحروب السياسية في  العالم الثالث، صحيفة الحياة اللندنية، 12/4/1996، ص8.</w:t>
      </w:r>
    </w:p>
  </w:footnote>
  <w:footnote w:id="42">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منعم العمار ، صورة العراق المسلم، دار المستقبل للدراسات والبحوث، بغداد، 2006، ص27.</w:t>
      </w:r>
    </w:p>
  </w:footnote>
  <w:footnote w:id="43">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أحمد الديين وآخرون، الانتخابات الديمقراطية وواقع الانتخابات في الأقطار العربية، مركز دراسات الوحدة العربية، بيروت، 2009، ص81 وما بعدها.</w:t>
      </w:r>
    </w:p>
  </w:footnote>
  <w:footnote w:id="44">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منعم العمار ، كيف نفهم العراق، مصدر سبق ذكره، ص9.</w:t>
      </w:r>
    </w:p>
  </w:footnote>
  <w:footnote w:id="45">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محمد جابر الأنصاري، الديمقراطية ومعوقات التكوين السياسي العربي، مجلة المستقبل العربي، العدد 203، 1996، ص6 وما بعدها.</w:t>
      </w:r>
    </w:p>
  </w:footnote>
  <w:footnote w:id="46">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rPr>
        <w:t>جورج غاوس، الديمقراطية هل بمقدورها لجم الإرهاب، شؤون خارجية ، العدد 4، 2005، ترجمة صحيفة الصباح، 10/10/2005، ص18.</w:t>
      </w:r>
    </w:p>
  </w:footnote>
  <w:footnote w:id="47">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المصدر السابق.</w:t>
      </w:r>
    </w:p>
  </w:footnote>
  <w:footnote w:id="48">
    <w:p w:rsidR="00D078EE" w:rsidRPr="005B2A21" w:rsidRDefault="00D078EE" w:rsidP="00D078EE">
      <w:pPr>
        <w:pStyle w:val="FootnoteText"/>
        <w:jc w:val="lowKashida"/>
        <w:rPr>
          <w:rFonts w:cs="Simplified Arabic"/>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هنري كيسنجر، تأملات من صورة عر</w:t>
      </w:r>
      <w:r>
        <w:rPr>
          <w:rFonts w:cs="Simplified Arabic" w:hint="cs"/>
          <w:b/>
          <w:bCs/>
          <w:sz w:val="18"/>
          <w:szCs w:val="18"/>
          <w:rtl/>
          <w:lang w:bidi="ar-IQ"/>
        </w:rPr>
        <w:t>اق المستقبل، على شبكة الانترنت:</w:t>
      </w:r>
      <w:r w:rsidRPr="005B2A21">
        <w:rPr>
          <w:rFonts w:cs="Simplified Arabic"/>
          <w:b/>
          <w:bCs/>
          <w:sz w:val="18"/>
          <w:szCs w:val="18"/>
          <w:lang w:bidi="ar-IQ"/>
        </w:rPr>
        <w:t>www. Iraq gats, article, 314, top.</w:t>
      </w:r>
    </w:p>
  </w:footnote>
  <w:footnote w:id="49">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منعم العمار، الاستراتيجية والديمقراطية وتناوب قوى الجذب بينهما، قضايا سياسية، العدد 16، 2009، ص11 وما بعدها.</w:t>
      </w:r>
    </w:p>
  </w:footnote>
  <w:footnote w:id="50">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غاري شميت، الأداء السياسي في العراق، صحيفة واشنطن بوست، أيلول، 2005، ترجمة صحيفة الصباح، 5/10/2005، ص18.</w:t>
      </w:r>
    </w:p>
  </w:footnote>
  <w:footnote w:id="51">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منعم العمار ، المشروع الديمقراطي في العراق وحواضنه الإقليمية والدولية، مجلة جدل، العدد 2، 2006، ص14.</w:t>
      </w:r>
    </w:p>
  </w:footnote>
  <w:footnote w:id="52">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فاروق عبد الوهاب العجاج، المعارضة السلمية وحكومة الظل في النظام الديمقراطي العراقي الجديد، الإقليمية والأغلبية ، صحيفة الصباح ملحق ديمقراطية ومجتمع مدني في 27/9/2005، ص26.</w:t>
      </w:r>
    </w:p>
  </w:footnote>
  <w:footnote w:id="53">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حسن حافظ، تسريع وتائر التحولات الجديدة في مرحلة ما بعد إقرار الدستور ، صحيفة الصباح، ملحق آفاق ستراتيجية، 12/11/2005، ص7.</w:t>
      </w:r>
    </w:p>
  </w:footnote>
  <w:footnote w:id="54">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فاروق عبد الوهاب الحجاج، مصدر سبق ذكره.</w:t>
      </w:r>
    </w:p>
  </w:footnote>
  <w:footnote w:id="55">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عن هذه الرؤية، أنظر هنري كيسنجر، تأملات في صورة عراق المستقبل، من الانترنيت:</w:t>
      </w:r>
    </w:p>
    <w:p w:rsidR="00D078EE" w:rsidRPr="005B2A21" w:rsidRDefault="00D078EE" w:rsidP="00D078EE">
      <w:pPr>
        <w:pStyle w:val="FootnoteText"/>
        <w:bidi w:val="0"/>
        <w:jc w:val="lowKashida"/>
        <w:rPr>
          <w:rFonts w:cs="Simplified Arabic"/>
          <w:b/>
          <w:bCs/>
          <w:sz w:val="18"/>
          <w:szCs w:val="18"/>
          <w:lang w:bidi="ar-IQ"/>
        </w:rPr>
      </w:pPr>
      <w:hyperlink r:id="rId1" w:history="1">
        <w:r w:rsidRPr="005B2A21">
          <w:rPr>
            <w:rStyle w:val="Hyperlink"/>
            <w:rFonts w:cs="Simplified Arabic"/>
            <w:b/>
            <w:bCs/>
            <w:sz w:val="18"/>
            <w:szCs w:val="18"/>
            <w:lang w:bidi="ar-IQ"/>
          </w:rPr>
          <w:t>www.Iraq</w:t>
        </w:r>
      </w:hyperlink>
      <w:r w:rsidRPr="005B2A21">
        <w:rPr>
          <w:rFonts w:cs="Simplified Arabic"/>
          <w:b/>
          <w:bCs/>
          <w:sz w:val="18"/>
          <w:szCs w:val="18"/>
          <w:lang w:bidi="ar-IQ"/>
        </w:rPr>
        <w:t xml:space="preserve"> gate, net/article/publish article, 314. shtmt top.</w:t>
      </w:r>
    </w:p>
  </w:footnote>
  <w:footnote w:id="56">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عبد الوهاب حميد رشيد، مصدر سبق ذكره، ص325.</w:t>
      </w:r>
    </w:p>
  </w:footnote>
  <w:footnote w:id="57">
    <w:p w:rsidR="00D078EE" w:rsidRPr="005B2A21" w:rsidRDefault="00D078EE" w:rsidP="00D078EE">
      <w:pPr>
        <w:pStyle w:val="FootnoteText"/>
        <w:jc w:val="lowKashida"/>
        <w:rPr>
          <w:rFonts w:cs="Simplified Arabic"/>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أوس الشرقي، خطباء شي</w:t>
      </w:r>
      <w:r>
        <w:rPr>
          <w:rFonts w:cs="Simplified Arabic" w:hint="cs"/>
          <w:b/>
          <w:bCs/>
          <w:sz w:val="18"/>
          <w:szCs w:val="18"/>
          <w:rtl/>
          <w:lang w:bidi="ar-IQ"/>
        </w:rPr>
        <w:t>عة ينددون بالدستور من الانترنت:</w:t>
      </w:r>
      <w:r w:rsidRPr="005B2A21">
        <w:rPr>
          <w:rFonts w:cs="Simplified Arabic"/>
          <w:b/>
          <w:bCs/>
          <w:sz w:val="18"/>
          <w:szCs w:val="18"/>
          <w:lang w:bidi="ar-IQ"/>
        </w:rPr>
        <w:t>www. Islam on line. Net. 2004.</w:t>
      </w:r>
    </w:p>
  </w:footnote>
  <w:footnote w:id="58">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منعم العمار، مستقبل العملية السياسية في ظل الدستور الدائم، صحيفة بغداد في 20/6/2006، ص3.</w:t>
      </w:r>
    </w:p>
  </w:footnote>
  <w:footnote w:id="59">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منعم العمار، العراق واستحقاقات المصير المقبل، دار المستقبل للدراسات والبحوث، بغداد، 2004، ص132.</w:t>
      </w:r>
    </w:p>
  </w:footnote>
  <w:footnote w:id="60">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عن هذا الوصف أنظر:</w:t>
      </w:r>
    </w:p>
    <w:p w:rsidR="00D078EE" w:rsidRPr="005B2A21" w:rsidRDefault="00D078EE" w:rsidP="00D078EE">
      <w:pPr>
        <w:pStyle w:val="FootnoteText"/>
        <w:bidi w:val="0"/>
        <w:jc w:val="lowKashida"/>
        <w:rPr>
          <w:rFonts w:cs="Simplified Arabic"/>
          <w:b/>
          <w:bCs/>
          <w:sz w:val="18"/>
          <w:szCs w:val="18"/>
          <w:lang w:bidi="ar-IQ"/>
        </w:rPr>
      </w:pPr>
      <w:r w:rsidRPr="005B2A21">
        <w:rPr>
          <w:rFonts w:cs="Simplified Arabic"/>
          <w:b/>
          <w:bCs/>
          <w:sz w:val="18"/>
          <w:szCs w:val="18"/>
          <w:lang w:bidi="ar-IQ"/>
        </w:rPr>
        <w:t>P.X. Eisinger, the conditions of protest Behavioran American cities, American political scince Review, No. 67, 1973, pp. 11-28.</w:t>
      </w:r>
    </w:p>
  </w:footnote>
  <w:footnote w:id="61">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حاتم جبر خلف، مصدر سبق ذكره، ص77.</w:t>
      </w:r>
    </w:p>
  </w:footnote>
  <w:footnote w:id="62">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رجائي فايد ، المأزق العراقي، مشكلات بناء الدولة في مجتمع تعددي، كراسات ستراتيجية، العدد 137، 2004، القاهرةى، ص8 وما بعدها.</w:t>
      </w:r>
    </w:p>
  </w:footnote>
  <w:footnote w:id="63">
    <w:p w:rsidR="00D078EE" w:rsidRPr="005B2A21" w:rsidRDefault="00D078EE" w:rsidP="00D078EE">
      <w:pPr>
        <w:pStyle w:val="FootnoteText"/>
        <w:jc w:val="lowKashida"/>
        <w:rPr>
          <w:rFonts w:cs="Simplified Arabic"/>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عن أساسيات ذلك القصور، أنظر فالح عبد الجبار ، الدولة ، المجتمع المدني والتحول الديمقراطي في العراق، مركز أبن خلدون، القاهرة، 1995، ص6-7.</w:t>
      </w:r>
    </w:p>
  </w:footnote>
  <w:footnote w:id="64">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منعم العمار، الوحدة الوطنية وشخصنة التغيير ، صحيفة بغداد، بتاريخ 16/8/2006، ص8.</w:t>
      </w:r>
    </w:p>
  </w:footnote>
  <w:footnote w:id="65">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عبد الرزاق حسين النداوي، آفاق التغيير السياسي في العراق، صحيفة الصباح، بتاريخ 24/12/2005، ص4.</w:t>
      </w:r>
    </w:p>
  </w:footnote>
  <w:footnote w:id="66">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حاتم جبر خلف، مصدر سبق ذكره، ص72 وما بعدها.</w:t>
      </w:r>
    </w:p>
  </w:footnote>
  <w:footnote w:id="67">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فاروق عبد الوهاب حجاج، مصدر سبق ذكره، ص26.</w:t>
      </w:r>
    </w:p>
  </w:footnote>
  <w:footnote w:id="68">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منعم العمار، صراع التدابير، دراسة في معادلات الوجود للذات العراقية، صحيفة بغداد، بتاريخ 3/4/2006، ص3.</w:t>
      </w:r>
    </w:p>
  </w:footnote>
  <w:footnote w:id="69">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 xml:space="preserve">نقلاً عن أخبار </w:t>
      </w:r>
      <w:r w:rsidRPr="005B2A21">
        <w:rPr>
          <w:rFonts w:cs="Simplified Arabic"/>
          <w:b/>
          <w:bCs/>
          <w:sz w:val="18"/>
          <w:szCs w:val="18"/>
          <w:lang w:bidi="ar-IQ"/>
        </w:rPr>
        <w:t>BBC</w:t>
      </w:r>
      <w:r w:rsidRPr="005B2A21">
        <w:rPr>
          <w:rFonts w:cs="Simplified Arabic" w:hint="cs"/>
          <w:b/>
          <w:bCs/>
          <w:sz w:val="18"/>
          <w:szCs w:val="18"/>
          <w:rtl/>
          <w:lang w:bidi="ar-IQ"/>
        </w:rPr>
        <w:t xml:space="preserve"> بتاريخ 7/12/2006.</w:t>
      </w:r>
    </w:p>
  </w:footnote>
  <w:footnote w:id="70">
    <w:p w:rsidR="00D078EE" w:rsidRPr="005B2A21" w:rsidRDefault="00D078EE" w:rsidP="00D078EE">
      <w:pPr>
        <w:pStyle w:val="FootnoteText"/>
        <w:jc w:val="lowKashida"/>
        <w:rPr>
          <w:rFonts w:cs="Simplified Arabic" w:hint="cs"/>
          <w:b/>
          <w:bCs/>
          <w:sz w:val="18"/>
          <w:szCs w:val="18"/>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نقلاً  عن علي حسين حميد، القوى الإقليمية والقوى الكبرى، اطروحة دكتوراه غير منشورة، كلية العلوم السياسية، جامعة النهرين، 2007، ص365.</w:t>
      </w:r>
    </w:p>
  </w:footnote>
  <w:footnote w:id="71">
    <w:p w:rsidR="00D078EE" w:rsidRPr="005B2A21" w:rsidRDefault="00D078EE" w:rsidP="00D078EE">
      <w:pPr>
        <w:pStyle w:val="FootnoteText"/>
        <w:jc w:val="lowKashida"/>
        <w:rPr>
          <w:rFonts w:cs="Simplified Arabic" w:hint="cs"/>
          <w:b/>
          <w:bCs/>
          <w:sz w:val="18"/>
          <w:szCs w:val="18"/>
          <w:rtl/>
          <w:lang w:bidi="ar-IQ"/>
        </w:rPr>
      </w:pPr>
      <w:r w:rsidRPr="005B2A21">
        <w:rPr>
          <w:rStyle w:val="FootnoteReference"/>
          <w:rFonts w:cs="Simplified Arabic"/>
          <w:b/>
          <w:bCs/>
          <w:sz w:val="18"/>
          <w:szCs w:val="18"/>
        </w:rPr>
        <w:footnoteRef/>
      </w:r>
      <w:r w:rsidRPr="005B2A21">
        <w:rPr>
          <w:rFonts w:cs="Simplified Arabic"/>
          <w:b/>
          <w:bCs/>
          <w:sz w:val="18"/>
          <w:szCs w:val="18"/>
          <w:rtl/>
        </w:rPr>
        <w:t xml:space="preserve"> </w:t>
      </w:r>
      <w:r w:rsidRPr="005B2A21">
        <w:rPr>
          <w:rFonts w:cs="Simplified Arabic" w:hint="cs"/>
          <w:b/>
          <w:bCs/>
          <w:sz w:val="18"/>
          <w:szCs w:val="18"/>
          <w:rtl/>
          <w:lang w:bidi="ar-IQ"/>
        </w:rPr>
        <w:t>منعم العمار، المشروع الديمقراطي...، مصدر سبق ذكره، ص84.</w:t>
      </w:r>
    </w:p>
  </w:footnote>
  <w:footnote w:id="72">
    <w:p w:rsidR="00D078EE" w:rsidRPr="00F17CD6" w:rsidRDefault="00D078EE" w:rsidP="00D078EE">
      <w:pPr>
        <w:pStyle w:val="FootnoteText"/>
        <w:jc w:val="lowKashida"/>
        <w:rPr>
          <w:rFonts w:cs="Simplified Arabic" w:hint="cs"/>
          <w:b/>
          <w:bCs/>
          <w:sz w:val="18"/>
          <w:szCs w:val="18"/>
          <w:lang w:bidi="ar-IQ"/>
        </w:rPr>
      </w:pPr>
      <w:r w:rsidRPr="00F17CD6">
        <w:rPr>
          <w:rStyle w:val="FootnoteReference"/>
          <w:rFonts w:cs="Simplified Arabic"/>
          <w:b/>
          <w:bCs/>
          <w:sz w:val="18"/>
          <w:szCs w:val="18"/>
          <w:rtl/>
        </w:rPr>
        <w:t>(*)</w:t>
      </w:r>
      <w:r>
        <w:rPr>
          <w:rFonts w:cs="Simplified Arabic" w:hint="cs"/>
          <w:b/>
          <w:bCs/>
          <w:sz w:val="18"/>
          <w:szCs w:val="18"/>
          <w:rtl/>
          <w:lang w:bidi="ar-IQ"/>
        </w:rPr>
        <w:t>كلية العلوم السياسية-جامعة النهرين</w:t>
      </w:r>
      <w:r w:rsidRPr="00F17CD6">
        <w:rPr>
          <w:rFonts w:cs="Simplified Arabic" w:hint="cs"/>
          <w:b/>
          <w:bCs/>
          <w:sz w:val="18"/>
          <w:szCs w:val="18"/>
          <w:rtl/>
          <w:lang w:bidi="ar-IQ"/>
        </w:rPr>
        <w:t>.</w:t>
      </w:r>
    </w:p>
  </w:footnote>
  <w:footnote w:id="73">
    <w:p w:rsidR="00D078EE" w:rsidRPr="005E223A" w:rsidRDefault="00D078EE" w:rsidP="00D078EE">
      <w:pPr>
        <w:pStyle w:val="FootnoteText"/>
        <w:jc w:val="lowKashida"/>
        <w:rPr>
          <w:rFonts w:cs="Simplified Arabic" w:hint="cs"/>
          <w:b/>
          <w:bCs/>
          <w:sz w:val="18"/>
          <w:szCs w:val="18"/>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لمزيد من التفاصيل انظر د. هالة ابو الفتوح احمد، فلسفة الاخلاق والسياسة: المدينة الفاضلة عند كونفوشيوس، دار قباء للطباعة والنشر والتوزيع، القاهرة، سنة 2000، ص135، انظر ايضاً: د. صادق الاسود، علم الاجتماع السياسي: أسسه وابعاده، وزارة التعليم العالي والبحث العلمي، جامعة بغداد، 1986، ص241.</w:t>
      </w:r>
    </w:p>
  </w:footnote>
  <w:footnote w:id="74">
    <w:p w:rsidR="00D078EE" w:rsidRPr="005E223A" w:rsidRDefault="00D078EE" w:rsidP="00D078EE">
      <w:pPr>
        <w:pStyle w:val="FootnoteText"/>
        <w:jc w:val="lowKashida"/>
        <w:rPr>
          <w:rFonts w:cs="Simplified Arabic" w:hint="cs"/>
          <w:b/>
          <w:bCs/>
          <w:sz w:val="18"/>
          <w:szCs w:val="18"/>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صاموئيل هانتغتون، صدام الحضارات: اعادة صنع النظام العالمي، ترجمة طلعت الشايب، دار الكتب المصرية، ص93-94.</w:t>
      </w:r>
    </w:p>
  </w:footnote>
  <w:footnote w:id="75">
    <w:p w:rsidR="00D078EE" w:rsidRDefault="00D078EE" w:rsidP="00D078EE">
      <w:pPr>
        <w:pStyle w:val="FootnoteText"/>
        <w:jc w:val="lowKashida"/>
        <w:rPr>
          <w:rFonts w:cs="Simplified Arabic" w:hint="cs"/>
          <w:b/>
          <w:bCs/>
          <w:sz w:val="18"/>
          <w:szCs w:val="18"/>
          <w:rtl/>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تيسا موريس، المنظمات غير الحكومية.. ما لها وما عليها، ترجمة خالد الفيشاوي ، شبكة المعلومات الدولية، الانترنيت:</w:t>
      </w:r>
    </w:p>
    <w:p w:rsidR="00D078EE" w:rsidRPr="005E223A" w:rsidRDefault="00D078EE" w:rsidP="00D078EE">
      <w:pPr>
        <w:pStyle w:val="FootnoteText"/>
        <w:bidi w:val="0"/>
        <w:jc w:val="lowKashida"/>
        <w:rPr>
          <w:rFonts w:cs="Simplified Arabic"/>
          <w:b/>
          <w:bCs/>
          <w:sz w:val="18"/>
          <w:szCs w:val="18"/>
          <w:lang w:bidi="ar-IQ"/>
        </w:rPr>
      </w:pPr>
      <w:r>
        <w:rPr>
          <w:rFonts w:cs="Simplified Arabic"/>
          <w:b/>
          <w:bCs/>
          <w:sz w:val="18"/>
          <w:szCs w:val="18"/>
          <w:lang w:bidi="ar-IQ"/>
        </w:rPr>
        <w:t>http://www.kefaya.org/translations/03tissa.morris.htm.</w:t>
      </w:r>
    </w:p>
  </w:footnote>
  <w:footnote w:id="76">
    <w:p w:rsidR="00D078EE" w:rsidRDefault="00D078EE" w:rsidP="00D078EE">
      <w:pPr>
        <w:pStyle w:val="FootnoteText"/>
        <w:jc w:val="lowKashida"/>
        <w:rPr>
          <w:rFonts w:cs="Simplified Arabic" w:hint="cs"/>
          <w:b/>
          <w:bCs/>
          <w:sz w:val="18"/>
          <w:szCs w:val="18"/>
          <w:rtl/>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محمد السماك، التوافقية أو ما بعد الديمقراطية، شبكة المعلومات الدولية الانترنيت:</w:t>
      </w:r>
    </w:p>
    <w:p w:rsidR="00D078EE" w:rsidRPr="005E223A" w:rsidRDefault="00D078EE" w:rsidP="00D078EE">
      <w:pPr>
        <w:pStyle w:val="FootnoteText"/>
        <w:bidi w:val="0"/>
        <w:jc w:val="lowKashida"/>
        <w:rPr>
          <w:rFonts w:cs="Simplified Arabic"/>
          <w:b/>
          <w:bCs/>
          <w:sz w:val="18"/>
          <w:szCs w:val="18"/>
          <w:lang w:bidi="ar-IQ"/>
        </w:rPr>
      </w:pPr>
      <w:r>
        <w:rPr>
          <w:rFonts w:cs="Simplified Arabic"/>
          <w:b/>
          <w:bCs/>
          <w:sz w:val="18"/>
          <w:szCs w:val="18"/>
          <w:lang w:bidi="ar-IQ"/>
        </w:rPr>
        <w:t>http://www.beirutletter.com/highlight/high68-html.</w:t>
      </w:r>
    </w:p>
  </w:footnote>
  <w:footnote w:id="77">
    <w:p w:rsidR="00D078EE" w:rsidRDefault="00D078EE" w:rsidP="00D078EE">
      <w:pPr>
        <w:pStyle w:val="FootnoteText"/>
        <w:jc w:val="lowKashida"/>
        <w:rPr>
          <w:rFonts w:cs="Simplified Arabic" w:hint="cs"/>
          <w:b/>
          <w:bCs/>
          <w:sz w:val="18"/>
          <w:szCs w:val="18"/>
          <w:rtl/>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لمزيد من التفاصيل انظر:</w:t>
      </w:r>
    </w:p>
    <w:p w:rsidR="00D078EE" w:rsidRPr="005E223A" w:rsidRDefault="00D078EE" w:rsidP="00D078EE">
      <w:pPr>
        <w:pStyle w:val="FootnoteText"/>
        <w:bidi w:val="0"/>
        <w:jc w:val="lowKashida"/>
        <w:rPr>
          <w:rFonts w:cs="Simplified Arabic"/>
          <w:b/>
          <w:bCs/>
          <w:sz w:val="18"/>
          <w:szCs w:val="18"/>
          <w:lang w:bidi="ar-IQ"/>
        </w:rPr>
      </w:pPr>
      <w:r>
        <w:rPr>
          <w:rFonts w:cs="Simplified Arabic"/>
          <w:b/>
          <w:bCs/>
          <w:sz w:val="18"/>
          <w:szCs w:val="18"/>
          <w:lang w:bidi="ar-IQ"/>
        </w:rPr>
        <w:t>Gunther Schulze and Heinrich Ursprung, Globalization of the Econom and nation state, World Economy, Vol. 22. No. 3, 1999, p.296-298.</w:t>
      </w:r>
    </w:p>
  </w:footnote>
  <w:footnote w:id="78">
    <w:p w:rsidR="00D078EE" w:rsidRPr="005E223A" w:rsidRDefault="00D078EE" w:rsidP="00D078EE">
      <w:pPr>
        <w:pStyle w:val="FootnoteText"/>
        <w:jc w:val="lowKashida"/>
        <w:rPr>
          <w:rFonts w:cs="Simplified Arabic" w:hint="cs"/>
          <w:b/>
          <w:bCs/>
          <w:sz w:val="18"/>
          <w:szCs w:val="18"/>
          <w:rtl/>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الدساتير العربية: دراسة مقارنة بمعايير الحقوق الدستورية الدولية، المعهد الدولي لحقوق الانسان، كلية الحقوق بجامعة دي بول، الطبعة الاولى، 2005، ص829 لمزيد من التفاصيل بشأن التنمية السياسية انظر: د. نداء مطشر صادق ، مصطفى عبد الحميد دلاف، التنمية السياسية ودور الامن الشعبي المحلي في تحقيقها، مجلة دراسات، المركز العالمي لدراسات وابحاث الكتاب الاخضر، الجماهيرية الليبية، السنة الثالثة، العدد الحادي عشر، شتاء، 2002، ص50.</w:t>
      </w:r>
    </w:p>
  </w:footnote>
  <w:footnote w:id="79">
    <w:p w:rsidR="00D078EE" w:rsidRPr="005E223A" w:rsidRDefault="00D078EE" w:rsidP="00D078EE">
      <w:pPr>
        <w:pStyle w:val="FootnoteText"/>
        <w:jc w:val="lowKashida"/>
        <w:rPr>
          <w:rFonts w:cs="Simplified Arabic" w:hint="cs"/>
          <w:b/>
          <w:bCs/>
          <w:sz w:val="18"/>
          <w:szCs w:val="18"/>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محمد فهيم يوسف، حقوق الانسان في ضوء التجليات السياسية للعولمة، في حقوق الانسان الرؤى العالمية الاسلامية والعربية، مجموعة باحثين، مركز دراسات الوحدة العربية، بيروت، نيسان 2005، ص61-65.</w:t>
      </w:r>
    </w:p>
  </w:footnote>
  <w:footnote w:id="80">
    <w:p w:rsidR="00D078EE" w:rsidRPr="005E223A" w:rsidRDefault="00D078EE" w:rsidP="00D078EE">
      <w:pPr>
        <w:pStyle w:val="FootnoteText"/>
        <w:jc w:val="lowKashida"/>
        <w:rPr>
          <w:rFonts w:cs="Simplified Arabic" w:hint="cs"/>
          <w:b/>
          <w:bCs/>
          <w:sz w:val="18"/>
          <w:szCs w:val="18"/>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د. حسام محي الدين الالوسي، التطور والنسبية في الاخلاق، دار الطليعة، بيروت، 1989، ص35.</w:t>
      </w:r>
    </w:p>
  </w:footnote>
  <w:footnote w:id="81">
    <w:p w:rsidR="00D078EE" w:rsidRPr="005E223A" w:rsidRDefault="00D078EE" w:rsidP="00D078EE">
      <w:pPr>
        <w:pStyle w:val="FootnoteText"/>
        <w:jc w:val="lowKashida"/>
        <w:rPr>
          <w:rFonts w:cs="Simplified Arabic" w:hint="cs"/>
          <w:b/>
          <w:bCs/>
          <w:sz w:val="18"/>
          <w:szCs w:val="18"/>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لمزيد من التفاصيل للنظرة الميكافيلية انظر: أ. تيتارنكو، الاخلاق والسياسة، ترجمة شوقي جلال، دار الثقافة الجديدة، القاهرة، 1975، ص38-43.</w:t>
      </w:r>
    </w:p>
  </w:footnote>
  <w:footnote w:id="82">
    <w:p w:rsidR="00D078EE" w:rsidRDefault="00D078EE" w:rsidP="00D078EE">
      <w:pPr>
        <w:pStyle w:val="FootnoteText"/>
        <w:jc w:val="lowKashida"/>
        <w:rPr>
          <w:rFonts w:cs="Simplified Arabic" w:hint="cs"/>
          <w:b/>
          <w:bCs/>
          <w:sz w:val="18"/>
          <w:szCs w:val="18"/>
          <w:rtl/>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د. ابراهيم ابو خزام، نهاية العصر الوستفالي: المضامين الجديدة للشرعية الدولية، في "مستقبل المنطقة العربية والمتغيرات الدولية، جامعة ناصر الاممية، المائدة المستديرة للاساتذة العرب داخل الوطن العربي وخاجره الدورة الثالثة عشر، المحور السياسي، الجزء الاول، للعام 1371، من وفاة الرسول 2003، افرنجي، ص152-153.</w:t>
      </w:r>
    </w:p>
    <w:p w:rsidR="00D078EE" w:rsidRDefault="00D078EE" w:rsidP="00D078EE">
      <w:pPr>
        <w:jc w:val="lowKashida"/>
        <w:rPr>
          <w:rFonts w:cs="Simplified Arabic" w:hint="cs"/>
          <w:b/>
          <w:bCs/>
          <w:sz w:val="18"/>
          <w:szCs w:val="18"/>
          <w:rtl/>
          <w:lang w:bidi="ar-IQ"/>
        </w:rPr>
      </w:pPr>
      <w:r>
        <w:rPr>
          <w:rFonts w:cs="Simplified Arabic" w:hint="cs"/>
          <w:b/>
          <w:bCs/>
          <w:sz w:val="18"/>
          <w:szCs w:val="18"/>
          <w:rtl/>
          <w:lang w:bidi="ar-IQ"/>
        </w:rPr>
        <w:t xml:space="preserve">لمزيد من التفاصيل بشأن لجنة حقوق الانسان في الأمم المتحدة انظر: الامم المتحدة، حقوق الانسان، شبكة المعلومات الدولية الانترنيت </w:t>
      </w:r>
    </w:p>
    <w:p w:rsidR="00D078EE" w:rsidRPr="005E223A" w:rsidRDefault="00D078EE" w:rsidP="00D078EE">
      <w:pPr>
        <w:pStyle w:val="FootnoteText"/>
        <w:bidi w:val="0"/>
        <w:jc w:val="lowKashida"/>
        <w:rPr>
          <w:rFonts w:cs="Simplified Arabic"/>
          <w:b/>
          <w:bCs/>
          <w:sz w:val="18"/>
          <w:szCs w:val="18"/>
          <w:lang w:bidi="ar-IQ"/>
        </w:rPr>
      </w:pPr>
      <w:r>
        <w:rPr>
          <w:rFonts w:cs="Simplified Arabic"/>
          <w:b/>
          <w:bCs/>
          <w:sz w:val="18"/>
          <w:szCs w:val="18"/>
          <w:lang w:bidi="ar-IQ"/>
        </w:rPr>
        <w:t>http://ar.wikpedia.org/wiki</w:t>
      </w:r>
    </w:p>
  </w:footnote>
  <w:footnote w:id="83">
    <w:p w:rsidR="00D078EE" w:rsidRPr="005E223A" w:rsidRDefault="00D078EE" w:rsidP="00D078EE">
      <w:pPr>
        <w:pStyle w:val="FootnoteText"/>
        <w:jc w:val="lowKashida"/>
        <w:rPr>
          <w:rFonts w:cs="Simplified Arabic" w:hint="cs"/>
          <w:b/>
          <w:bCs/>
          <w:sz w:val="18"/>
          <w:szCs w:val="18"/>
          <w:rtl/>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د. محمد يعقوب عبد الرحمن، التدخل الانساني في العلاقات الدولية، مركز الامارات للدراسات والبحوث الاستراتيجية، ابو ظبي، الطبعة الاولى، 2004، ص 27-39.</w:t>
      </w:r>
    </w:p>
  </w:footnote>
  <w:footnote w:id="84">
    <w:p w:rsidR="00D078EE" w:rsidRPr="005E223A" w:rsidRDefault="00D078EE" w:rsidP="00D078EE">
      <w:pPr>
        <w:pStyle w:val="FootnoteText"/>
        <w:jc w:val="lowKashida"/>
        <w:rPr>
          <w:rFonts w:cs="Simplified Arabic" w:hint="cs"/>
          <w:b/>
          <w:bCs/>
          <w:sz w:val="18"/>
          <w:szCs w:val="18"/>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د. خليل اسماعيل الحديثي، الوسيط في التنظيم الدولي، جامعة بغداد، 1991، ص137-انظر ايضاً "عبير بسيوني، الولايات المتحدة الامريكية والتدخل لحماية حقوق الانسان والديمقراطية، مجلة السياسة الدولية، القاهرة، العدد127، 1997، ص 116-117.</w:t>
      </w:r>
    </w:p>
  </w:footnote>
  <w:footnote w:id="85">
    <w:p w:rsidR="00D078EE" w:rsidRPr="005E223A" w:rsidRDefault="00D078EE" w:rsidP="00D078EE">
      <w:pPr>
        <w:pStyle w:val="FootnoteText"/>
        <w:jc w:val="lowKashida"/>
        <w:rPr>
          <w:rFonts w:cs="Simplified Arabic" w:hint="cs"/>
          <w:b/>
          <w:bCs/>
          <w:sz w:val="18"/>
          <w:szCs w:val="18"/>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د. ابراهيم ابو خزام، مصدر سابق، ص153-154.</w:t>
      </w:r>
    </w:p>
  </w:footnote>
  <w:footnote w:id="86">
    <w:p w:rsidR="00D078EE" w:rsidRPr="005E223A" w:rsidRDefault="00D078EE" w:rsidP="00D078EE">
      <w:pPr>
        <w:pStyle w:val="FootnoteText"/>
        <w:jc w:val="lowKashida"/>
        <w:rPr>
          <w:rFonts w:cs="Simplified Arabic" w:hint="cs"/>
          <w:b/>
          <w:bCs/>
          <w:sz w:val="18"/>
          <w:szCs w:val="18"/>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محمد فهيم يوسف، حقوق الانسان في ضوء التجليات السياسية للعولمة: عولمة حقوق الانسان ام عولمة الفهم الغربي لحقوق الانسان، في كتاب حقوق الانسان العربي، مجموعة باحثين، مركز دراسات الوحدة العربية، بيروت، ط1، 1999، ص 226-227.</w:t>
      </w:r>
    </w:p>
  </w:footnote>
  <w:footnote w:id="87">
    <w:p w:rsidR="00D078EE" w:rsidRPr="005E223A" w:rsidRDefault="00D078EE" w:rsidP="00D078EE">
      <w:pPr>
        <w:pStyle w:val="FootnoteText"/>
        <w:jc w:val="lowKashida"/>
        <w:rPr>
          <w:rFonts w:cs="Simplified Arabic" w:hint="cs"/>
          <w:b/>
          <w:bCs/>
          <w:sz w:val="18"/>
          <w:szCs w:val="18"/>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هاردي بوالسون، ماهي حقوق الانسان، دار الشروق للنشر والتوزيع، عمان، 2005، ص10-11.</w:t>
      </w:r>
    </w:p>
  </w:footnote>
  <w:footnote w:id="88">
    <w:p w:rsidR="00D078EE" w:rsidRDefault="00D078EE" w:rsidP="00D078EE">
      <w:pPr>
        <w:pStyle w:val="FootnoteText"/>
        <w:jc w:val="lowKashida"/>
        <w:rPr>
          <w:rFonts w:cs="Simplified Arabic" w:hint="cs"/>
          <w:b/>
          <w:bCs/>
          <w:sz w:val="18"/>
          <w:szCs w:val="18"/>
          <w:rtl/>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لمزيد من التفاصيل حول قضايا المدنية والحداثة انظر: حق التطلع لدولة مدنية حديثة، شبكة المعلومات الدولية الانترنيت:</w:t>
      </w:r>
    </w:p>
    <w:p w:rsidR="00D078EE" w:rsidRPr="005E223A" w:rsidRDefault="00D078EE" w:rsidP="00D078EE">
      <w:pPr>
        <w:pStyle w:val="FootnoteText"/>
        <w:bidi w:val="0"/>
        <w:jc w:val="lowKashida"/>
        <w:rPr>
          <w:rFonts w:cs="Simplified Arabic"/>
          <w:b/>
          <w:bCs/>
          <w:sz w:val="18"/>
          <w:szCs w:val="18"/>
          <w:lang w:bidi="ar-IQ"/>
        </w:rPr>
      </w:pPr>
      <w:r>
        <w:rPr>
          <w:rFonts w:cs="Simplified Arabic"/>
          <w:b/>
          <w:bCs/>
          <w:sz w:val="18"/>
          <w:szCs w:val="18"/>
          <w:lang w:bidi="ar-IQ"/>
        </w:rPr>
        <w:t>http://www.new.Sudan.nbt/modules.php</w:t>
      </w:r>
    </w:p>
  </w:footnote>
  <w:footnote w:id="89">
    <w:p w:rsidR="00D078EE" w:rsidRPr="005E223A" w:rsidRDefault="00D078EE" w:rsidP="00D078EE">
      <w:pPr>
        <w:pStyle w:val="FootnoteText"/>
        <w:jc w:val="lowKashida"/>
        <w:rPr>
          <w:rFonts w:cs="Simplified Arabic" w:hint="cs"/>
          <w:b/>
          <w:bCs/>
          <w:sz w:val="18"/>
          <w:szCs w:val="18"/>
          <w:rtl/>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لمزيد من التفاصيل حول حالة العراق انظر: د.هانز بليكس، نزع سلاح العراق، الغزو بدلاً من التفتيش، ترجمة داليا حمدان، مركز دراسات الوحدة العربية، بيروت، 2005، كذلك انظر: د. هانز كريستوف، فون سبونيك، تشريح العراق، عقوبات التدمير الشامل التي سبقت الغزو، ترجمة: حسن حسن، أ. عمر الايوبي، مركز دراسات الوحدة العربية، بيروت، 2005.</w:t>
      </w:r>
    </w:p>
  </w:footnote>
  <w:footnote w:id="90">
    <w:p w:rsidR="00D078EE" w:rsidRDefault="00D078EE" w:rsidP="00D078EE">
      <w:pPr>
        <w:pStyle w:val="FootnoteText"/>
        <w:jc w:val="lowKashida"/>
        <w:rPr>
          <w:rFonts w:cs="Simplified Arabic" w:hint="cs"/>
          <w:b/>
          <w:bCs/>
          <w:sz w:val="18"/>
          <w:szCs w:val="18"/>
          <w:rtl/>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لمزيد من التفاصيل حول هيكلية الامم المتحدة انظر: شبكة المعلومات الدولية الانترنيت:</w:t>
      </w:r>
    </w:p>
    <w:p w:rsidR="00D078EE" w:rsidRPr="005E223A" w:rsidRDefault="00D078EE" w:rsidP="00D078EE">
      <w:pPr>
        <w:pStyle w:val="FootnoteText"/>
        <w:bidi w:val="0"/>
        <w:jc w:val="lowKashida"/>
        <w:rPr>
          <w:rFonts w:cs="Simplified Arabic"/>
          <w:b/>
          <w:bCs/>
          <w:sz w:val="18"/>
          <w:szCs w:val="18"/>
          <w:lang w:bidi="ar-IQ"/>
        </w:rPr>
      </w:pPr>
      <w:r>
        <w:rPr>
          <w:rFonts w:cs="Simplified Arabic"/>
          <w:b/>
          <w:bCs/>
          <w:sz w:val="18"/>
          <w:szCs w:val="18"/>
          <w:lang w:bidi="ar-IQ"/>
        </w:rPr>
        <w:t>http://www.Un.org/arabic/mainbodies.html</w:t>
      </w:r>
    </w:p>
  </w:footnote>
  <w:footnote w:id="91">
    <w:p w:rsidR="00D078EE" w:rsidRPr="00082C37" w:rsidRDefault="00D078EE" w:rsidP="00D078EE">
      <w:pPr>
        <w:pStyle w:val="FootnoteText"/>
        <w:jc w:val="lowKashida"/>
        <w:rPr>
          <w:rFonts w:cs="Simplified Arabic"/>
          <w:b/>
          <w:bCs/>
          <w:sz w:val="18"/>
          <w:szCs w:val="18"/>
          <w:lang w:bidi="ar-IQ"/>
        </w:rPr>
      </w:pPr>
      <w:r w:rsidRPr="00082C37">
        <w:rPr>
          <w:rStyle w:val="FootnoteReference"/>
          <w:rFonts w:cs="Simplified Arabic"/>
          <w:b/>
          <w:bCs/>
          <w:sz w:val="18"/>
          <w:szCs w:val="18"/>
        </w:rPr>
        <w:footnoteRef/>
      </w:r>
      <w:r w:rsidRPr="00082C37">
        <w:rPr>
          <w:rFonts w:cs="Simplified Arabic"/>
          <w:b/>
          <w:bCs/>
          <w:sz w:val="18"/>
          <w:szCs w:val="18"/>
          <w:rtl/>
        </w:rPr>
        <w:t xml:space="preserve"> </w:t>
      </w:r>
      <w:r w:rsidRPr="00082C37">
        <w:rPr>
          <w:rFonts w:cs="Simplified Arabic" w:hint="cs"/>
          <w:b/>
          <w:bCs/>
          <w:sz w:val="18"/>
          <w:szCs w:val="18"/>
          <w:rtl/>
          <w:lang w:bidi="ar-IQ"/>
        </w:rPr>
        <w:t>هوارد لافرانشي، الامم المتحدة تصوت لصالح المجلس المعدل لحقوق الانسان، المركز الدولي لدراسات امريكا والغرب، انظر شبكة المعلومات الدولية الانترنيت:</w:t>
      </w:r>
      <w:r w:rsidRPr="00082C37">
        <w:rPr>
          <w:rFonts w:cs="Simplified Arabic"/>
          <w:b/>
          <w:bCs/>
          <w:sz w:val="18"/>
          <w:szCs w:val="18"/>
          <w:lang w:bidi="ar-IQ"/>
        </w:rPr>
        <w:t>http://www.icaws.org.site.modules.php.</w:t>
      </w:r>
    </w:p>
    <w:p w:rsidR="00D078EE" w:rsidRPr="00082C37" w:rsidRDefault="00D078EE" w:rsidP="00D078EE">
      <w:pPr>
        <w:jc w:val="lowKashida"/>
        <w:rPr>
          <w:rFonts w:cs="Simplified Arabic" w:hint="cs"/>
          <w:b/>
          <w:bCs/>
          <w:sz w:val="18"/>
          <w:szCs w:val="18"/>
          <w:rtl/>
          <w:lang w:bidi="ar-IQ"/>
        </w:rPr>
      </w:pPr>
      <w:r w:rsidRPr="00082C37">
        <w:rPr>
          <w:rFonts w:cs="Simplified Arabic" w:hint="cs"/>
          <w:b/>
          <w:bCs/>
          <w:sz w:val="18"/>
          <w:szCs w:val="18"/>
          <w:rtl/>
          <w:lang w:bidi="ar-IQ"/>
        </w:rPr>
        <w:t>لمزيد من التفاصيل انظر ايضاً: نظام الامم المتحدة المتعلق بحقوق الانسان: اصلاح لجنة حقوق الانسان، شبكة المعلومات الدولية الانترنيت</w:t>
      </w:r>
      <w:r w:rsidRPr="00082C37">
        <w:rPr>
          <w:rFonts w:cs="Simplified Arabic"/>
          <w:b/>
          <w:bCs/>
          <w:sz w:val="18"/>
          <w:szCs w:val="18"/>
          <w:lang w:bidi="ar-IQ"/>
        </w:rPr>
        <w:t>http://www.mawared.org.arabic</w:t>
      </w:r>
    </w:p>
  </w:footnote>
  <w:footnote w:id="92">
    <w:p w:rsidR="00D078EE" w:rsidRPr="005E223A" w:rsidRDefault="00D078EE" w:rsidP="00D078EE">
      <w:pPr>
        <w:pStyle w:val="FootnoteText"/>
        <w:jc w:val="lowKashida"/>
        <w:rPr>
          <w:rFonts w:cs="Simplified Arabic" w:hint="cs"/>
          <w:b/>
          <w:bCs/>
          <w:sz w:val="18"/>
          <w:szCs w:val="18"/>
          <w:rtl/>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محمد فائق، حقوق الانسان بين الخصوصية والعالمية، في كتاب حقوق الانسان الرؤى العالمية والاسلامية والعربية، مجموعة باحثين، مركز دراسات الوحدة العربية، 2005، ص68-69.</w:t>
      </w:r>
    </w:p>
  </w:footnote>
  <w:footnote w:id="93">
    <w:p w:rsidR="00D078EE" w:rsidRPr="005E223A" w:rsidRDefault="00D078EE" w:rsidP="00D078EE">
      <w:pPr>
        <w:pStyle w:val="FootnoteText"/>
        <w:jc w:val="lowKashida"/>
        <w:rPr>
          <w:rFonts w:cs="Simplified Arabic" w:hint="cs"/>
          <w:b/>
          <w:bCs/>
          <w:sz w:val="18"/>
          <w:szCs w:val="18"/>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لمزيد من التفاصيل حول حوار الحضارات انظر: جمل مطر، حوار الحضارات.. السياسي اولاً، مجلة المستقبل العربي، بيروت، العدد (325)، اذار 2006، ص56-64.</w:t>
      </w:r>
    </w:p>
  </w:footnote>
  <w:footnote w:id="94">
    <w:p w:rsidR="00D078EE" w:rsidRPr="005E223A" w:rsidRDefault="00D078EE" w:rsidP="00D078EE">
      <w:pPr>
        <w:pStyle w:val="FootnoteText"/>
        <w:jc w:val="lowKashida"/>
        <w:rPr>
          <w:rFonts w:cs="Simplified Arabic" w:hint="cs"/>
          <w:b/>
          <w:bCs/>
          <w:sz w:val="18"/>
          <w:szCs w:val="18"/>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لمزيد من التفاصيل حول الاختراق الثقافي لظاهرة العولمة انظر: باقر النجار، العولمة ومستقبل الاسرة في الخليج العربي، مجلة المستقبل العربي، العدد 308، تشرين الاول 2004، ص129 وما بعدها.</w:t>
      </w:r>
    </w:p>
  </w:footnote>
  <w:footnote w:id="95">
    <w:p w:rsidR="00D078EE" w:rsidRPr="005E223A" w:rsidRDefault="00D078EE" w:rsidP="00D078EE">
      <w:pPr>
        <w:pStyle w:val="FootnoteText"/>
        <w:jc w:val="lowKashida"/>
        <w:rPr>
          <w:rFonts w:cs="Simplified Arabic"/>
          <w:b/>
          <w:bCs/>
          <w:sz w:val="18"/>
          <w:szCs w:val="18"/>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شبلي الملاط، مساهمة في الجدال حول وثيقة المثقفين الامريكيين: الحاجة الى تحول جذري في طريقة التفكير، انظر شبكة المعلومات الدولية الانترنيت</w:t>
      </w:r>
      <w:r>
        <w:rPr>
          <w:rFonts w:cs="Simplified Arabic"/>
          <w:b/>
          <w:bCs/>
          <w:sz w:val="18"/>
          <w:szCs w:val="18"/>
          <w:lang w:bidi="ar-IQ"/>
        </w:rPr>
        <w:t>http://www.akhbar.khayma.com/modules.php.</w:t>
      </w:r>
    </w:p>
  </w:footnote>
  <w:footnote w:id="96">
    <w:p w:rsidR="00D078EE" w:rsidRPr="005E223A" w:rsidRDefault="00D078EE" w:rsidP="00D078EE">
      <w:pPr>
        <w:pStyle w:val="FootnoteText"/>
        <w:jc w:val="lowKashida"/>
        <w:rPr>
          <w:rFonts w:cs="Simplified Arabic" w:hint="cs"/>
          <w:b/>
          <w:bCs/>
          <w:sz w:val="18"/>
          <w:szCs w:val="18"/>
          <w:rtl/>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برهان غليون، الديمقراطية وحقوق الانسان في الوطن العربي: مشاكل الانتقال وصعوبات المشاركة، في كتاب حقوق الانسان العربي، مجموعة باحثين، مركز دراسات الوحدة العربية، بيروت، 1999، ص11-12.</w:t>
      </w:r>
    </w:p>
  </w:footnote>
  <w:footnote w:id="97">
    <w:p w:rsidR="00D078EE" w:rsidRPr="005E223A" w:rsidRDefault="00D078EE" w:rsidP="00D078EE">
      <w:pPr>
        <w:pStyle w:val="FootnoteText"/>
        <w:jc w:val="lowKashida"/>
        <w:rPr>
          <w:rFonts w:cs="Simplified Arabic" w:hint="cs"/>
          <w:b/>
          <w:bCs/>
          <w:sz w:val="18"/>
          <w:szCs w:val="18"/>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معتز بالله عبد الفتاح، الديمقراطية العربية بين محددات الداخل وضغوط الخارج، مجلة المستقبل العربي، بيروت، العدد 326، نيسان 2006، ص18-19.</w:t>
      </w:r>
    </w:p>
  </w:footnote>
  <w:footnote w:id="98">
    <w:p w:rsidR="00D078EE" w:rsidRPr="005E223A" w:rsidRDefault="00D078EE" w:rsidP="00D078EE">
      <w:pPr>
        <w:pStyle w:val="FootnoteText"/>
        <w:jc w:val="lowKashida"/>
        <w:rPr>
          <w:rFonts w:cs="Simplified Arabic" w:hint="cs"/>
          <w:b/>
          <w:bCs/>
          <w:sz w:val="18"/>
          <w:szCs w:val="18"/>
          <w:lang w:bidi="ar-IQ"/>
        </w:rPr>
      </w:pPr>
      <w:r w:rsidRPr="005E223A">
        <w:rPr>
          <w:rStyle w:val="FootnoteReference"/>
          <w:rFonts w:cs="Simplified Arabic"/>
          <w:b/>
          <w:bCs/>
          <w:sz w:val="18"/>
          <w:szCs w:val="18"/>
        </w:rPr>
        <w:footnoteRef/>
      </w:r>
      <w:r w:rsidRPr="005E223A">
        <w:rPr>
          <w:rFonts w:cs="Simplified Arabic"/>
          <w:b/>
          <w:bCs/>
          <w:sz w:val="18"/>
          <w:szCs w:val="18"/>
          <w:rtl/>
        </w:rPr>
        <w:t xml:space="preserve"> </w:t>
      </w:r>
      <w:r>
        <w:rPr>
          <w:rFonts w:cs="Simplified Arabic" w:hint="cs"/>
          <w:b/>
          <w:bCs/>
          <w:sz w:val="18"/>
          <w:szCs w:val="18"/>
          <w:rtl/>
          <w:lang w:bidi="ar-IQ"/>
        </w:rPr>
        <w:t>محمد السماك، "التوافقية، او ما بعد الديمقراطية، مصدر سابق.</w:t>
      </w:r>
    </w:p>
  </w:footnote>
  <w:footnote w:id="99">
    <w:p w:rsidR="00D078EE" w:rsidRPr="00F17CD6" w:rsidRDefault="00D078EE" w:rsidP="00D078EE">
      <w:pPr>
        <w:pStyle w:val="FootnoteText"/>
        <w:jc w:val="lowKashida"/>
        <w:rPr>
          <w:rFonts w:cs="Simplified Arabic" w:hint="cs"/>
          <w:b/>
          <w:bCs/>
          <w:sz w:val="18"/>
          <w:szCs w:val="18"/>
          <w:lang w:bidi="ar-IQ"/>
        </w:rPr>
      </w:pPr>
      <w:r w:rsidRPr="00F17CD6">
        <w:rPr>
          <w:rStyle w:val="FootnoteReference"/>
          <w:rFonts w:cs="Simplified Arabic"/>
          <w:b/>
          <w:bCs/>
          <w:sz w:val="18"/>
          <w:szCs w:val="18"/>
          <w:rtl/>
        </w:rPr>
        <w:t>(*)</w:t>
      </w:r>
      <w:r w:rsidRPr="00F17CD6">
        <w:rPr>
          <w:rFonts w:cs="Simplified Arabic" w:hint="cs"/>
          <w:b/>
          <w:bCs/>
          <w:sz w:val="18"/>
          <w:szCs w:val="18"/>
          <w:rtl/>
          <w:lang w:bidi="ar-IQ"/>
        </w:rPr>
        <w:t xml:space="preserve">أستاذ الاقتصاد السياسي </w:t>
      </w:r>
      <w:r w:rsidRPr="00F17CD6">
        <w:rPr>
          <w:rFonts w:cs="Simplified Arabic"/>
          <w:b/>
          <w:bCs/>
          <w:sz w:val="18"/>
          <w:szCs w:val="18"/>
          <w:rtl/>
          <w:lang w:bidi="ar-IQ"/>
        </w:rPr>
        <w:t>–</w:t>
      </w:r>
      <w:r w:rsidRPr="00F17CD6">
        <w:rPr>
          <w:rFonts w:cs="Simplified Arabic" w:hint="cs"/>
          <w:b/>
          <w:bCs/>
          <w:sz w:val="18"/>
          <w:szCs w:val="18"/>
          <w:rtl/>
          <w:lang w:bidi="ar-IQ"/>
        </w:rPr>
        <w:t xml:space="preserve"> جامعة النهرين ومدير مركز حمورابي للبحوث والدراسات الستراتيجية.</w:t>
      </w:r>
    </w:p>
  </w:footnote>
  <w:footnote w:id="100">
    <w:p w:rsidR="00D078EE" w:rsidRPr="00F17CD6" w:rsidRDefault="00D078EE" w:rsidP="00D078EE">
      <w:pPr>
        <w:pStyle w:val="FootnoteText"/>
        <w:jc w:val="lowKashida"/>
        <w:rPr>
          <w:rFonts w:cs="Simplified Arabic" w:hint="cs"/>
          <w:b/>
          <w:bCs/>
          <w:sz w:val="18"/>
          <w:szCs w:val="18"/>
          <w:lang w:bidi="ar-IQ"/>
        </w:rPr>
      </w:pPr>
      <w:r w:rsidRPr="00F17CD6">
        <w:rPr>
          <w:rStyle w:val="FootnoteReference"/>
          <w:rFonts w:cs="Simplified Arabic"/>
          <w:b/>
          <w:bCs/>
          <w:sz w:val="18"/>
          <w:szCs w:val="18"/>
          <w:rtl/>
        </w:rPr>
        <w:t>(**)</w:t>
      </w:r>
      <w:r w:rsidRPr="00F17CD6">
        <w:rPr>
          <w:rFonts w:cs="Simplified Arabic" w:hint="cs"/>
          <w:b/>
          <w:bCs/>
          <w:sz w:val="18"/>
          <w:szCs w:val="18"/>
          <w:rtl/>
          <w:lang w:bidi="ar-IQ"/>
        </w:rPr>
        <w:t xml:space="preserve">مدرس - كلية الإدارة والاقتصاد </w:t>
      </w:r>
      <w:r w:rsidRPr="00F17CD6">
        <w:rPr>
          <w:rFonts w:cs="Simplified Arabic"/>
          <w:b/>
          <w:bCs/>
          <w:sz w:val="18"/>
          <w:szCs w:val="18"/>
          <w:rtl/>
          <w:lang w:bidi="ar-IQ"/>
        </w:rPr>
        <w:t>–</w:t>
      </w:r>
      <w:r w:rsidRPr="00F17CD6">
        <w:rPr>
          <w:rFonts w:cs="Simplified Arabic" w:hint="cs"/>
          <w:b/>
          <w:bCs/>
          <w:sz w:val="18"/>
          <w:szCs w:val="18"/>
          <w:rtl/>
          <w:lang w:bidi="ar-IQ"/>
        </w:rPr>
        <w:t xml:space="preserve"> جامعة المثنى.</w:t>
      </w:r>
    </w:p>
  </w:footnote>
  <w:footnote w:id="101">
    <w:p w:rsidR="00D078EE" w:rsidRPr="00F17CD6" w:rsidRDefault="00D078EE" w:rsidP="00D078EE">
      <w:pPr>
        <w:pStyle w:val="FootnoteText"/>
        <w:jc w:val="lowKashida"/>
        <w:rPr>
          <w:rFonts w:cs="Simplified Arabic" w:hint="cs"/>
          <w:b/>
          <w:bCs/>
          <w:sz w:val="18"/>
          <w:szCs w:val="18"/>
          <w:lang w:bidi="ar-IQ"/>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cs="Simplified Arabic" w:hint="cs"/>
          <w:b/>
          <w:bCs/>
          <w:sz w:val="18"/>
          <w:szCs w:val="18"/>
          <w:rtl/>
          <w:lang w:bidi="ar-IQ"/>
        </w:rPr>
        <w:t>عبد عل</w:t>
      </w:r>
      <w:r w:rsidRPr="00F17CD6">
        <w:rPr>
          <w:rFonts w:cs="Simplified Arabic" w:hint="eastAsia"/>
          <w:b/>
          <w:bCs/>
          <w:sz w:val="18"/>
          <w:szCs w:val="18"/>
          <w:rtl/>
          <w:lang w:bidi="ar-IQ"/>
        </w:rPr>
        <w:t>ي</w:t>
      </w:r>
      <w:r w:rsidRPr="00F17CD6">
        <w:rPr>
          <w:rFonts w:cs="Simplified Arabic" w:hint="cs"/>
          <w:b/>
          <w:bCs/>
          <w:sz w:val="18"/>
          <w:szCs w:val="18"/>
          <w:rtl/>
          <w:lang w:bidi="ar-IQ"/>
        </w:rPr>
        <w:t xml:space="preserve"> كاظم المعموري، تاريخ الأفكار الاقتصادية: من الكلاسيكية الى النقودية، مركز حمو راب</w:t>
      </w:r>
      <w:r w:rsidRPr="00F17CD6">
        <w:rPr>
          <w:rFonts w:cs="Simplified Arabic" w:hint="eastAsia"/>
          <w:b/>
          <w:bCs/>
          <w:sz w:val="18"/>
          <w:szCs w:val="18"/>
          <w:rtl/>
          <w:lang w:bidi="ar-IQ"/>
        </w:rPr>
        <w:t>ي</w:t>
      </w:r>
      <w:r w:rsidRPr="00F17CD6">
        <w:rPr>
          <w:rFonts w:cs="Simplified Arabic" w:hint="cs"/>
          <w:b/>
          <w:bCs/>
          <w:sz w:val="18"/>
          <w:szCs w:val="18"/>
          <w:rtl/>
          <w:lang w:bidi="ar-IQ"/>
        </w:rPr>
        <w:t xml:space="preserve"> للبحوث والدراسات الستراتيجية، 2007.</w:t>
      </w:r>
    </w:p>
  </w:footnote>
  <w:footnote w:id="102">
    <w:p w:rsidR="00D078EE" w:rsidRPr="00F17CD6" w:rsidRDefault="00D078EE" w:rsidP="00D078EE">
      <w:pPr>
        <w:pStyle w:val="FootnoteText"/>
        <w:jc w:val="lowKashida"/>
        <w:rPr>
          <w:rFonts w:cs="Simplified Arabic" w:hint="cs"/>
          <w:b/>
          <w:bCs/>
          <w:sz w:val="18"/>
          <w:szCs w:val="18"/>
          <w:lang w:bidi="ar-IQ"/>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cs="Simplified Arabic" w:hint="cs"/>
          <w:b/>
          <w:bCs/>
          <w:sz w:val="18"/>
          <w:szCs w:val="18"/>
          <w:rtl/>
          <w:lang w:bidi="ar-IQ"/>
        </w:rPr>
        <w:t>نعومي كلاين، بغداد:السنة صفر، نهب العراق سعيا إلى يوتوبيا المحافظين الجدد، المستقبل العربي، العدد(10)، 2004.</w:t>
      </w:r>
    </w:p>
  </w:footnote>
  <w:footnote w:id="103">
    <w:p w:rsidR="00D078EE" w:rsidRPr="00F17CD6" w:rsidRDefault="00D078EE" w:rsidP="00D078EE">
      <w:pPr>
        <w:pStyle w:val="FootnoteText"/>
        <w:jc w:val="lowKashida"/>
        <w:rPr>
          <w:rFonts w:cs="Simplified Arabic" w:hint="cs"/>
          <w:b/>
          <w:bCs/>
          <w:sz w:val="18"/>
          <w:szCs w:val="18"/>
          <w:lang w:bidi="ar-IQ"/>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cs="Simplified Arabic" w:hint="cs"/>
          <w:b/>
          <w:bCs/>
          <w:sz w:val="18"/>
          <w:szCs w:val="18"/>
          <w:rtl/>
          <w:lang w:bidi="ar-IQ"/>
        </w:rPr>
        <w:t>نعوم تشومسكي، طموحات امبريالية، ترجمة عمر الأيوبي، دار الكتاب العربي، 2006، ص 52.</w:t>
      </w:r>
    </w:p>
  </w:footnote>
  <w:footnote w:id="104">
    <w:p w:rsidR="00D078EE" w:rsidRPr="00F17CD6" w:rsidRDefault="00D078EE" w:rsidP="00D078EE">
      <w:pPr>
        <w:pStyle w:val="FootnoteText"/>
        <w:jc w:val="lowKashida"/>
        <w:rPr>
          <w:rFonts w:cs="Simplified Arabic" w:hint="cs"/>
          <w:b/>
          <w:bCs/>
          <w:sz w:val="18"/>
          <w:szCs w:val="18"/>
          <w:lang w:bidi="ar-IQ"/>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cs="Simplified Arabic" w:hint="cs"/>
          <w:b/>
          <w:bCs/>
          <w:sz w:val="18"/>
          <w:szCs w:val="18"/>
          <w:rtl/>
          <w:lang w:bidi="ar-IQ"/>
        </w:rPr>
        <w:t>المصدر السابق نفسه، المكان نفسه.</w:t>
      </w:r>
    </w:p>
  </w:footnote>
  <w:footnote w:id="105">
    <w:p w:rsidR="00D078EE" w:rsidRPr="00F17CD6" w:rsidRDefault="00D078EE" w:rsidP="00D078EE">
      <w:pPr>
        <w:pStyle w:val="FootnoteText"/>
        <w:jc w:val="lowKashida"/>
        <w:rPr>
          <w:rFonts w:cs="Simplified Arabic" w:hint="cs"/>
          <w:b/>
          <w:bCs/>
          <w:sz w:val="18"/>
          <w:szCs w:val="18"/>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cs="Simplified Arabic" w:hint="cs"/>
          <w:b/>
          <w:bCs/>
          <w:sz w:val="18"/>
          <w:szCs w:val="18"/>
          <w:rtl/>
          <w:lang w:bidi="ar-IQ"/>
        </w:rPr>
        <w:t>مقابلة قناة</w:t>
      </w:r>
      <w:r w:rsidRPr="00F17CD6">
        <w:rPr>
          <w:rFonts w:cs="Simplified Arabic"/>
          <w:b/>
          <w:bCs/>
          <w:sz w:val="18"/>
          <w:szCs w:val="18"/>
        </w:rPr>
        <w:t>CNN</w:t>
      </w:r>
      <w:r w:rsidRPr="00F17CD6">
        <w:rPr>
          <w:rFonts w:cs="Simplified Arabic" w:hint="cs"/>
          <w:b/>
          <w:bCs/>
          <w:sz w:val="18"/>
          <w:szCs w:val="18"/>
          <w:rtl/>
        </w:rPr>
        <w:t xml:space="preserve"> عشية دخول القوات الأمريكية وشيوع النهب والسلب.</w:t>
      </w:r>
    </w:p>
  </w:footnote>
  <w:footnote w:id="106">
    <w:p w:rsidR="00D078EE" w:rsidRPr="00F17CD6" w:rsidRDefault="00D078EE" w:rsidP="00D078EE">
      <w:pPr>
        <w:pStyle w:val="FootnoteText"/>
        <w:jc w:val="lowKashida"/>
        <w:rPr>
          <w:rFonts w:cs="Simplified Arabic" w:hint="cs"/>
          <w:b/>
          <w:bCs/>
          <w:sz w:val="18"/>
          <w:szCs w:val="18"/>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cs="Simplified Arabic" w:hint="cs"/>
          <w:b/>
          <w:bCs/>
          <w:sz w:val="18"/>
          <w:szCs w:val="18"/>
          <w:rtl/>
        </w:rPr>
        <w:t>اوليفر كوكس،</w:t>
      </w:r>
      <w:r w:rsidRPr="00F17CD6">
        <w:rPr>
          <w:rFonts w:cs="Simplified Arabic" w:hint="cs"/>
          <w:b/>
          <w:bCs/>
          <w:sz w:val="18"/>
          <w:szCs w:val="18"/>
          <w:rtl/>
          <w:lang w:bidi="ar-IQ"/>
        </w:rPr>
        <w:t xml:space="preserve"> </w:t>
      </w:r>
      <w:r w:rsidRPr="00F17CD6">
        <w:rPr>
          <w:rFonts w:cs="Simplified Arabic" w:hint="cs"/>
          <w:b/>
          <w:bCs/>
          <w:sz w:val="18"/>
          <w:szCs w:val="18"/>
          <w:rtl/>
        </w:rPr>
        <w:t>الرأسمالية نظاما، ترجمة إبراهيم كبة، مطبعة العاني، بغداد، 1973، ص353.</w:t>
      </w:r>
    </w:p>
  </w:footnote>
  <w:footnote w:id="107">
    <w:p w:rsidR="00D078EE" w:rsidRPr="00F17CD6" w:rsidRDefault="00D078EE" w:rsidP="00D078EE">
      <w:pPr>
        <w:pStyle w:val="FootnoteText"/>
        <w:jc w:val="lowKashida"/>
        <w:rPr>
          <w:rFonts w:cs="Simplified Arabic" w:hint="cs"/>
          <w:b/>
          <w:bCs/>
          <w:sz w:val="18"/>
          <w:szCs w:val="18"/>
          <w:lang w:bidi="ar-IQ"/>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cs="Simplified Arabic" w:hint="cs"/>
          <w:b/>
          <w:bCs/>
          <w:sz w:val="18"/>
          <w:szCs w:val="18"/>
          <w:rtl/>
          <w:lang w:bidi="ar-IQ"/>
        </w:rPr>
        <w:t>فؤاد العثا، عالم بخمس رؤوس، دار الجمهورية، دمشق، 1994، ص 58.</w:t>
      </w:r>
    </w:p>
  </w:footnote>
  <w:footnote w:id="108">
    <w:p w:rsidR="00D078EE" w:rsidRPr="00F17CD6" w:rsidRDefault="00D078EE" w:rsidP="00D078EE">
      <w:pPr>
        <w:pStyle w:val="FootnoteText"/>
        <w:jc w:val="lowKashida"/>
        <w:rPr>
          <w:rFonts w:cs="Simplified Arabic" w:hint="cs"/>
          <w:b/>
          <w:bCs/>
          <w:sz w:val="18"/>
          <w:szCs w:val="18"/>
          <w:lang w:bidi="ar-IQ"/>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cs="Simplified Arabic" w:hint="cs"/>
          <w:b/>
          <w:bCs/>
          <w:sz w:val="18"/>
          <w:szCs w:val="18"/>
          <w:rtl/>
          <w:lang w:bidi="ar-IQ"/>
        </w:rPr>
        <w:t>شوقي جلال، العقل الأمريكي يفكر: من الحرية الى مسخ الكائنات، مكتبة مدبولي،القاهرة، ص227.</w:t>
      </w:r>
    </w:p>
  </w:footnote>
  <w:footnote w:id="109">
    <w:p w:rsidR="00D078EE" w:rsidRPr="00F17CD6" w:rsidRDefault="00D078EE" w:rsidP="00D078EE">
      <w:pPr>
        <w:pStyle w:val="FootnoteText"/>
        <w:jc w:val="lowKashida"/>
        <w:rPr>
          <w:rFonts w:cs="Simplified Arabic" w:hint="cs"/>
          <w:b/>
          <w:bCs/>
          <w:sz w:val="18"/>
          <w:szCs w:val="18"/>
          <w:lang w:bidi="ar-IQ"/>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ascii="Verdana" w:hAnsi="Verdana" w:cs="Simplified Arabic" w:hint="cs"/>
          <w:b/>
          <w:bCs/>
          <w:color w:val="000000"/>
          <w:sz w:val="18"/>
          <w:szCs w:val="18"/>
          <w:rtl/>
          <w:lang w:bidi="ar-IQ"/>
        </w:rPr>
        <w:t>عصام الجلبي : قراءة في صناعة النفط في العراق والسياسة النفطية، (ندوة) مستقبل العراق، مركز دراسات الوحدة العربية، 25-28 تموز 2005، أصل الورقة.</w:t>
      </w:r>
    </w:p>
  </w:footnote>
  <w:footnote w:id="110">
    <w:p w:rsidR="00D078EE" w:rsidRPr="00F17CD6" w:rsidRDefault="00D078EE" w:rsidP="00D078EE">
      <w:pPr>
        <w:pStyle w:val="FootnoteText"/>
        <w:jc w:val="lowKashida"/>
        <w:rPr>
          <w:rFonts w:cs="Simplified Arabic" w:hint="cs"/>
          <w:b/>
          <w:bCs/>
          <w:sz w:val="18"/>
          <w:szCs w:val="18"/>
          <w:lang w:bidi="ar-IQ"/>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cs="Simplified Arabic" w:hint="cs"/>
          <w:b/>
          <w:bCs/>
          <w:sz w:val="18"/>
          <w:szCs w:val="18"/>
          <w:rtl/>
          <w:lang w:bidi="ar-IQ"/>
        </w:rPr>
        <w:t>للمزيد حول الإستراتيجية الأمريكية في الخليج العربي ينظر: فكرت نامق العاني، إستراتيجية الولايات المتحدة في الخليج العربي، أطروحة دكتوراه، كلية العلوم السياسية- جامعة بغداد، 1994.</w:t>
      </w:r>
    </w:p>
  </w:footnote>
  <w:footnote w:id="111">
    <w:p w:rsidR="00D078EE" w:rsidRPr="00F17CD6" w:rsidRDefault="00D078EE" w:rsidP="00D078EE">
      <w:pPr>
        <w:pStyle w:val="FootnoteText"/>
        <w:jc w:val="lowKashida"/>
        <w:rPr>
          <w:rFonts w:cs="Simplified Arabic" w:hint="cs"/>
          <w:b/>
          <w:bCs/>
          <w:sz w:val="18"/>
          <w:szCs w:val="18"/>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cs="Simplified Arabic" w:hint="cs"/>
          <w:b/>
          <w:bCs/>
          <w:sz w:val="18"/>
          <w:szCs w:val="18"/>
          <w:rtl/>
        </w:rPr>
        <w:t>عبد الغني عماد، ثقافة العنف في سوسيولوجي السياسة الإسرائيلية – بيروت – دار الطليعة،2001، ص58.</w:t>
      </w:r>
    </w:p>
  </w:footnote>
  <w:footnote w:id="112">
    <w:p w:rsidR="00D078EE" w:rsidRPr="00F17CD6" w:rsidRDefault="00D078EE" w:rsidP="00D078EE">
      <w:pPr>
        <w:pStyle w:val="FootnoteText"/>
        <w:jc w:val="lowKashida"/>
        <w:rPr>
          <w:rFonts w:cs="Simplified Arabic" w:hint="cs"/>
          <w:b/>
          <w:bCs/>
          <w:sz w:val="18"/>
          <w:szCs w:val="18"/>
          <w:lang w:bidi="ar-IQ"/>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ascii="Verdana" w:hAnsi="Verdana" w:cs="Simplified Arabic" w:hint="cs"/>
          <w:b/>
          <w:bCs/>
          <w:color w:val="000000"/>
          <w:sz w:val="18"/>
          <w:szCs w:val="18"/>
          <w:rtl/>
          <w:lang w:bidi="ar-IQ"/>
        </w:rPr>
        <w:t>خبر تناقلته جميع الصحف الصادرة والقنوات المحلية العراقية</w:t>
      </w:r>
    </w:p>
  </w:footnote>
  <w:footnote w:id="113">
    <w:p w:rsidR="00D078EE" w:rsidRPr="00F17CD6" w:rsidRDefault="00D078EE" w:rsidP="00D078EE">
      <w:pPr>
        <w:pStyle w:val="FootnoteText"/>
        <w:bidi w:val="0"/>
        <w:jc w:val="lowKashida"/>
        <w:rPr>
          <w:rFonts w:cs="Simplified Arabic"/>
          <w:b/>
          <w:bCs/>
          <w:sz w:val="18"/>
          <w:szCs w:val="18"/>
          <w:lang w:bidi="ar-IQ"/>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cs="Simplified Arabic"/>
          <w:b/>
          <w:bCs/>
          <w:sz w:val="18"/>
          <w:szCs w:val="18"/>
          <w:lang w:bidi="ar-IQ"/>
        </w:rPr>
        <w:t>John Chaman, The real reason went to war, Guarrdian-feb-2004</w:t>
      </w:r>
    </w:p>
  </w:footnote>
  <w:footnote w:id="114">
    <w:p w:rsidR="00D078EE" w:rsidRPr="00F17CD6" w:rsidRDefault="00D078EE" w:rsidP="00D078EE">
      <w:pPr>
        <w:pStyle w:val="FootnoteText"/>
        <w:jc w:val="lowKashida"/>
        <w:rPr>
          <w:rFonts w:cs="Simplified Arabic" w:hint="cs"/>
          <w:b/>
          <w:bCs/>
          <w:sz w:val="18"/>
          <w:szCs w:val="18"/>
          <w:rtl/>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cs="Simplified Arabic" w:hint="cs"/>
          <w:b/>
          <w:bCs/>
          <w:sz w:val="18"/>
          <w:szCs w:val="18"/>
          <w:rtl/>
          <w:lang w:bidi="ar-IQ"/>
        </w:rPr>
        <w:t>منعم العمار، صناعة العدو في السياسية الأمريكية: دراسة في عملياتية الإرهاب، مجلة أبحاث عراقية، مركز حمورابي للبحوث والدراسات،العدد (1) السنة الأولى، 200.ص 30</w:t>
      </w:r>
      <w:r w:rsidRPr="00F17CD6">
        <w:rPr>
          <w:rFonts w:cs="Simplified Arabic" w:hint="cs"/>
          <w:b/>
          <w:bCs/>
          <w:sz w:val="18"/>
          <w:szCs w:val="18"/>
          <w:rtl/>
        </w:rPr>
        <w:t>.</w:t>
      </w:r>
    </w:p>
  </w:footnote>
  <w:footnote w:id="115">
    <w:p w:rsidR="00D078EE" w:rsidRPr="00F17CD6" w:rsidRDefault="00D078EE" w:rsidP="00D078EE">
      <w:pPr>
        <w:pStyle w:val="FootnoteText"/>
        <w:jc w:val="lowKashida"/>
        <w:rPr>
          <w:rFonts w:cs="Simplified Arabic" w:hint="cs"/>
          <w:b/>
          <w:bCs/>
          <w:sz w:val="18"/>
          <w:szCs w:val="18"/>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ascii="Verdana" w:hAnsi="Verdana" w:cs="Simplified Arabic" w:hint="cs"/>
          <w:b/>
          <w:bCs/>
          <w:color w:val="000000"/>
          <w:sz w:val="18"/>
          <w:szCs w:val="18"/>
          <w:rtl/>
          <w:lang w:bidi="ar-IQ"/>
        </w:rPr>
        <w:t xml:space="preserve">جوزيف ستيجليتزو، </w:t>
      </w:r>
      <w:r w:rsidRPr="00F17CD6">
        <w:rPr>
          <w:rFonts w:cs="Simplified Arabic" w:hint="cs"/>
          <w:b/>
          <w:bCs/>
          <w:sz w:val="18"/>
          <w:szCs w:val="18"/>
          <w:rtl/>
        </w:rPr>
        <w:t>حرب الثلاث تريليونات.</w:t>
      </w:r>
    </w:p>
  </w:footnote>
  <w:footnote w:id="116">
    <w:p w:rsidR="00D078EE" w:rsidRPr="00F17CD6" w:rsidRDefault="00D078EE" w:rsidP="00D078EE">
      <w:pPr>
        <w:pStyle w:val="FootnoteText"/>
        <w:bidi w:val="0"/>
        <w:jc w:val="lowKashida"/>
        <w:rPr>
          <w:rFonts w:cs="Simplified Arabic"/>
          <w:b/>
          <w:bCs/>
          <w:sz w:val="18"/>
          <w:szCs w:val="18"/>
          <w:lang w:bidi="ar-IQ"/>
        </w:rPr>
      </w:pPr>
      <w:r w:rsidRPr="00F17CD6">
        <w:rPr>
          <w:rStyle w:val="FootnoteReference"/>
          <w:rFonts w:cs="Simplified Arabic"/>
          <w:b/>
          <w:bCs/>
          <w:sz w:val="18"/>
          <w:szCs w:val="18"/>
        </w:rPr>
        <w:footnoteRef/>
      </w:r>
      <w:r w:rsidRPr="00F17CD6">
        <w:rPr>
          <w:rFonts w:cs="Simplified Arabic"/>
          <w:b/>
          <w:bCs/>
          <w:sz w:val="18"/>
          <w:szCs w:val="18"/>
          <w:rtl/>
        </w:rPr>
        <w:t xml:space="preserve"> </w:t>
      </w:r>
      <w:r w:rsidRPr="00F17CD6">
        <w:rPr>
          <w:rFonts w:cs="Simplified Arabic"/>
          <w:b/>
          <w:bCs/>
          <w:sz w:val="18"/>
          <w:szCs w:val="18"/>
          <w:lang/>
        </w:rPr>
        <w:t>SPIRI, Year Book,2008.www.sipri.org.</w:t>
      </w:r>
    </w:p>
  </w:footnote>
  <w:footnote w:id="117">
    <w:p w:rsidR="00D078EE" w:rsidRPr="00F17CD6" w:rsidRDefault="00D078EE" w:rsidP="00D078EE">
      <w:pPr>
        <w:pStyle w:val="FootnoteText"/>
        <w:jc w:val="lowKashida"/>
        <w:rPr>
          <w:rFonts w:cs="Simplified Arabic" w:hint="cs"/>
          <w:b/>
          <w:bCs/>
          <w:sz w:val="18"/>
          <w:szCs w:val="18"/>
          <w:rtl/>
          <w:lang w:bidi="ar-IQ"/>
        </w:rPr>
      </w:pPr>
      <w:r w:rsidRPr="00F17CD6">
        <w:rPr>
          <w:rStyle w:val="FootnoteReference"/>
          <w:rFonts w:cs="Simplified Arabic"/>
          <w:b/>
          <w:bCs/>
          <w:sz w:val="18"/>
          <w:szCs w:val="18"/>
          <w:rtl/>
        </w:rPr>
        <w:t>(*)</w:t>
      </w:r>
      <w:r w:rsidRPr="00F17CD6">
        <w:rPr>
          <w:rFonts w:cs="Simplified Arabic"/>
          <w:b/>
          <w:bCs/>
          <w:sz w:val="18"/>
          <w:szCs w:val="18"/>
          <w:rtl/>
        </w:rPr>
        <w:t xml:space="preserve"> </w:t>
      </w:r>
      <w:r w:rsidRPr="00F17CD6">
        <w:rPr>
          <w:rFonts w:cs="Simplified Arabic" w:hint="cs"/>
          <w:b/>
          <w:bCs/>
          <w:sz w:val="18"/>
          <w:szCs w:val="18"/>
          <w:rtl/>
        </w:rPr>
        <w:t>العملة الصينية.</w:t>
      </w:r>
    </w:p>
  </w:footnote>
  <w:footnote w:id="118">
    <w:p w:rsidR="00D078EE" w:rsidRPr="00841468" w:rsidRDefault="00D078EE" w:rsidP="00D078EE">
      <w:pPr>
        <w:pStyle w:val="FootnoteText"/>
        <w:jc w:val="lowKashida"/>
        <w:rPr>
          <w:rFonts w:cs="Simplified Arabic" w:hint="cs"/>
          <w:b/>
          <w:bCs/>
          <w:sz w:val="16"/>
          <w:szCs w:val="16"/>
        </w:rPr>
      </w:pPr>
      <w:r w:rsidRPr="00841468">
        <w:rPr>
          <w:rStyle w:val="FootnoteReference"/>
          <w:rFonts w:cs="Simplified Arabic"/>
          <w:b/>
          <w:bCs/>
          <w:sz w:val="16"/>
          <w:szCs w:val="16"/>
          <w:rtl/>
        </w:rPr>
        <w:t>(*)</w:t>
      </w:r>
      <w:r w:rsidRPr="00841468">
        <w:rPr>
          <w:rFonts w:cs="Simplified Arabic" w:hint="cs"/>
          <w:b/>
          <w:bCs/>
          <w:sz w:val="16"/>
          <w:szCs w:val="16"/>
          <w:rtl/>
        </w:rPr>
        <w:t>وحدة البحوث والدراسات-كلية العلوم السياسية-جامعة بغداد</w:t>
      </w:r>
    </w:p>
  </w:footnote>
  <w:footnote w:id="119">
    <w:p w:rsidR="00D078EE" w:rsidRPr="00841468" w:rsidRDefault="00D078EE" w:rsidP="00D078EE">
      <w:pPr>
        <w:pStyle w:val="FootnoteText"/>
        <w:jc w:val="lowKashida"/>
        <w:rPr>
          <w:rFonts w:cs="Simplified Arabic" w:hint="cs"/>
          <w:sz w:val="16"/>
          <w:szCs w:val="16"/>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منعم صاحي العمَّار،إيران وقابلية التكوَّن من جديد، بغداد، جامعة بغداد، مركز الدراسات الدولية ، سلسلة دراسات إستراتيجية ، العدد 17 ، 2001، ص ص(24-25) .</w:t>
      </w:r>
    </w:p>
  </w:footnote>
  <w:footnote w:id="120">
    <w:p w:rsidR="00D078EE" w:rsidRPr="00841468" w:rsidRDefault="00D078EE" w:rsidP="00D078EE">
      <w:pPr>
        <w:pStyle w:val="FootnoteText"/>
        <w:bidi w:val="0"/>
        <w:jc w:val="lowKashida"/>
        <w:rPr>
          <w:rFonts w:cs="Simplified Arabic"/>
          <w:sz w:val="16"/>
          <w:szCs w:val="16"/>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b/>
          <w:bCs/>
          <w:color w:val="000000"/>
          <w:sz w:val="16"/>
          <w:szCs w:val="16"/>
        </w:rPr>
        <w:t>P(22-25).</w:t>
      </w:r>
      <w:r w:rsidRPr="00841468">
        <w:rPr>
          <w:rStyle w:val="FootnoteReference"/>
          <w:rFonts w:cs="Simplified Arabic" w:hint="cs"/>
          <w:b/>
          <w:bCs/>
          <w:color w:val="000000"/>
          <w:sz w:val="16"/>
          <w:szCs w:val="16"/>
          <w:rtl/>
        </w:rPr>
        <w:t xml:space="preserve"> </w:t>
      </w:r>
      <w:r w:rsidRPr="00841468">
        <w:rPr>
          <w:rStyle w:val="FootnoteReference"/>
          <w:rFonts w:cs="Simplified Arabic"/>
          <w:b/>
          <w:bCs/>
          <w:color w:val="000000"/>
          <w:sz w:val="16"/>
          <w:szCs w:val="16"/>
        </w:rPr>
        <w:t>Iran-Iraq Relations After Saddam, The Washington Quarterly, Autumn 2003</w:t>
      </w:r>
    </w:p>
  </w:footnote>
  <w:footnote w:id="121">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أنس مصطفى كامل، الدراما الآسيوية .. والأبعاد الاقتصادية للثورة الإيرانية ، بيروت، دار الحقائق ،الطبعة الأولى، 1981 ، ص(18)  .</w:t>
      </w:r>
    </w:p>
  </w:footnote>
  <w:footnote w:id="122">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 xml:space="preserve">نغم نذير شكر ،التوجهات الخارجية الإيرانية تجاه المنطقة العربية، بغداد، جامعة بغداد ، مركز الدراسات الدولية ،مجلة دراسات </w:t>
      </w:r>
      <w:r>
        <w:rPr>
          <w:rStyle w:val="FootnoteReference"/>
          <w:rFonts w:cs="Simplified Arabic" w:hint="cs"/>
          <w:b/>
          <w:bCs/>
          <w:color w:val="000000"/>
          <w:sz w:val="16"/>
          <w:szCs w:val="16"/>
          <w:rtl/>
        </w:rPr>
        <w:t>دولية ، ،2004</w:t>
      </w:r>
      <w:r w:rsidRPr="00841468">
        <w:rPr>
          <w:rStyle w:val="FootnoteReference"/>
          <w:rFonts w:cs="Simplified Arabic" w:hint="cs"/>
          <w:b/>
          <w:bCs/>
          <w:color w:val="000000"/>
          <w:sz w:val="16"/>
          <w:szCs w:val="16"/>
          <w:rtl/>
        </w:rPr>
        <w:t>، العدد 65، ص (4).</w:t>
      </w:r>
    </w:p>
  </w:footnote>
  <w:footnote w:id="123">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ايزدي بيزن ،مدخل إلى السياسة الخارجية لجمهورية إيران الإسلامية ، ترجمة سعيد الصباغ ،القاهرة، الدار الثقافية للنشر، 2000، ص(104) .</w:t>
      </w:r>
    </w:p>
  </w:footnote>
  <w:footnote w:id="124">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أبو القاسم قاسم زاده دولة خانمي ، مستقبل العلاقات الإيرانية- العربية ،بيروت ، مركز دراسات الوحدة العربية ، مجلة المستقبل العربي ،العدد 257 ، تموز 2000 ، ص(183) .</w:t>
      </w:r>
    </w:p>
  </w:footnote>
  <w:footnote w:id="125">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نيفين عبد ا</w:t>
      </w:r>
      <w:r>
        <w:rPr>
          <w:rStyle w:val="FootnoteReference"/>
          <w:rFonts w:cs="Simplified Arabic" w:hint="cs"/>
          <w:b/>
          <w:bCs/>
          <w:color w:val="000000"/>
          <w:sz w:val="16"/>
          <w:szCs w:val="16"/>
          <w:rtl/>
        </w:rPr>
        <w:t>لمنعم مسعد ،صنع القرار في إيران. والعلاقات العربية–الإيرانية،</w:t>
      </w:r>
      <w:r w:rsidRPr="00841468">
        <w:rPr>
          <w:rStyle w:val="FootnoteReference"/>
          <w:rFonts w:cs="Simplified Arabic" w:hint="cs"/>
          <w:b/>
          <w:bCs/>
          <w:color w:val="000000"/>
          <w:sz w:val="16"/>
          <w:szCs w:val="16"/>
          <w:rtl/>
        </w:rPr>
        <w:t>بيروت، مركز دراسات الوحدة العربية،2001، ص ص(211-212)</w:t>
      </w:r>
    </w:p>
  </w:footnote>
  <w:footnote w:id="126">
    <w:p w:rsidR="00D078EE" w:rsidRPr="00841468" w:rsidRDefault="00D078EE" w:rsidP="00D078EE">
      <w:pPr>
        <w:pStyle w:val="FootnoteText"/>
        <w:jc w:val="lowKashida"/>
        <w:rPr>
          <w:rFonts w:cs="Simplified Arabic" w:hint="cs"/>
          <w:sz w:val="16"/>
          <w:szCs w:val="16"/>
          <w:rtl/>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sz w:val="16"/>
          <w:szCs w:val="16"/>
          <w:rtl/>
        </w:rPr>
        <w:t>.للمزيد ينظر شبكة المعلومات الدولية :-</w:t>
      </w:r>
      <w:r w:rsidRPr="00841468">
        <w:rPr>
          <w:rStyle w:val="FootnoteReference"/>
          <w:rFonts w:cs="Simplified Arabic"/>
          <w:b/>
          <w:bCs/>
          <w:sz w:val="16"/>
          <w:szCs w:val="16"/>
        </w:rPr>
        <w:t>WWW.Al-Moqatel.Html</w:t>
      </w:r>
    </w:p>
  </w:footnote>
  <w:footnote w:id="127">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sz w:val="16"/>
          <w:szCs w:val="16"/>
          <w:rtl/>
        </w:rPr>
        <w:t>محمد السعيد إدريس،النظام الإقليمي للخليج العربي ، بيروت ، مركز دراسات الوحدة العربية ،2000، ص (468) .</w:t>
      </w:r>
    </w:p>
  </w:footnote>
  <w:footnote w:id="128">
    <w:p w:rsidR="00D078EE" w:rsidRPr="00841468" w:rsidRDefault="00D078EE" w:rsidP="00D078EE">
      <w:pPr>
        <w:pStyle w:val="FootnoteText"/>
        <w:jc w:val="lowKashida"/>
        <w:rPr>
          <w:rFonts w:cs="Simplified Arabic" w:hint="cs"/>
          <w:sz w:val="16"/>
          <w:szCs w:val="16"/>
          <w:lang w:bidi="ar-IQ"/>
        </w:rPr>
      </w:pPr>
      <w:r w:rsidRPr="00841468">
        <w:rPr>
          <w:rStyle w:val="FootnoteReference"/>
          <w:rFonts w:cs="Simplified Arabic"/>
          <w:sz w:val="16"/>
          <w:szCs w:val="16"/>
          <w:rtl/>
        </w:rPr>
        <w:t>(*)</w:t>
      </w:r>
      <w:r w:rsidRPr="00841468">
        <w:rPr>
          <w:rStyle w:val="FootnoteReference"/>
          <w:rFonts w:cs="Simplified Arabic" w:hint="cs"/>
          <w:b/>
          <w:bCs/>
          <w:sz w:val="16"/>
          <w:szCs w:val="16"/>
          <w:rtl/>
        </w:rPr>
        <w:t>وأهمهم المرجع الديني محمد باقر الصدر .</w:t>
      </w:r>
    </w:p>
  </w:footnote>
  <w:footnote w:id="129">
    <w:p w:rsidR="00D078EE" w:rsidRPr="00841468" w:rsidRDefault="00D078EE" w:rsidP="00D078EE">
      <w:pPr>
        <w:pStyle w:val="FootnoteText"/>
        <w:jc w:val="lowKashida"/>
        <w:rPr>
          <w:rFonts w:cs="Simplified Arabic"/>
          <w:sz w:val="16"/>
          <w:szCs w:val="16"/>
          <w:rtl/>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Fonts w:cs="Simplified Arabic"/>
          <w:sz w:val="16"/>
          <w:szCs w:val="16"/>
          <w:rtl/>
          <w:lang w:bidi="ar-IQ"/>
        </w:rPr>
        <w:t>سمير الخليل ، جمهورية الخوف ، ترجمة أحمد رائف ،القاهرة ، الزهراء للأعلام العربي ، 1993 ، الطبعة الثالثة ، ص(389) .</w:t>
      </w:r>
    </w:p>
  </w:footnote>
  <w:footnote w:id="130">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sz w:val="16"/>
          <w:szCs w:val="16"/>
          <w:rtl/>
        </w:rPr>
        <w:t>خالد يحيى العربي ، مشكلة شط العرب في ظل المعاهدات والقانون الدولي، بغداد، منشورات وزارة الثقافة والإعلام، دار الحرية للطباعة ، سلسة دراسات 211، الطبعة الأولى ، 1980،ص (21-22) .للمزيد ينظر ماز</w:t>
      </w:r>
      <w:r w:rsidRPr="00841468">
        <w:rPr>
          <w:rStyle w:val="FootnoteReference"/>
          <w:rFonts w:cs="Simplified Arabic" w:hint="eastAsia"/>
          <w:b/>
          <w:bCs/>
          <w:sz w:val="16"/>
          <w:szCs w:val="16"/>
          <w:rtl/>
        </w:rPr>
        <w:t>ن</w:t>
      </w:r>
      <w:r w:rsidRPr="00841468">
        <w:rPr>
          <w:rStyle w:val="FootnoteReference"/>
          <w:rFonts w:cs="Simplified Arabic" w:hint="cs"/>
          <w:b/>
          <w:bCs/>
          <w:sz w:val="16"/>
          <w:szCs w:val="16"/>
          <w:rtl/>
        </w:rPr>
        <w:t xml:space="preserve"> إسماعيل الرمضاني،الدولتان العظميتان والحرب العراقية الإيرانية، بغداد ، الجمعية العراقية للعلوم السياسية ،الدار الوطنية للطباعة ، 1987،ص ص(97-103) .</w:t>
      </w:r>
    </w:p>
  </w:footnote>
  <w:footnote w:id="131">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sz w:val="16"/>
          <w:szCs w:val="16"/>
          <w:rtl/>
        </w:rPr>
        <w:t>شفيق عبد الرزاق السامرائي،الحرب العراقية –الإيرانية ... والموقف العربي، بغداد ،الجمعية العراقية للعلوم السياسية ،الدار الوطنية للطباعة ،1987،ص(125).</w:t>
      </w:r>
    </w:p>
  </w:footnote>
  <w:footnote w:id="132">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sz w:val="16"/>
          <w:szCs w:val="16"/>
          <w:rtl/>
        </w:rPr>
        <w:t>زهير الجزائري،المستبد : صناعة قائد... صناعة شعب ، بغداد –بيروت ، معهد الدراسات الإستراتيجية، 2006 ، ص(128)،للمزيد ينظر أيضاً وليم بولك ، لكي نفهم العراق، تقديم عبد الحي زلوم ، بيروت ،المؤسسة العربية للدراسات والنشر ،2006 ،ص (168).</w:t>
      </w:r>
    </w:p>
  </w:footnote>
  <w:footnote w:id="133">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sz w:val="16"/>
          <w:szCs w:val="16"/>
          <w:rtl/>
        </w:rPr>
        <w:t xml:space="preserve">زهير الجزائري ، المستبد ..مصدر سبق ذكره ، ص ( 185).للمزيد ينظر محمد حسنين هيكل ،حرب الخليج :أوهام القوة والنصر ،القاهرة ،مركز الأهرام للترجمة والنشر ،1992 ، ص ص(142-143)، وكذلك  زيد التغلبي ، التوازن الإيراني- الأمريكي في منطقه الخليج والشرق الأوسط ،شبكة المعلومات الدولية ، شبكة البصرة ، </w:t>
      </w:r>
      <w:r w:rsidRPr="00841468">
        <w:rPr>
          <w:rStyle w:val="FootnoteReference"/>
          <w:rFonts w:cs="Simplified Arabic"/>
          <w:b/>
          <w:bCs/>
          <w:sz w:val="16"/>
          <w:szCs w:val="16"/>
        </w:rPr>
        <w:t>http://www.albasrah.net/ar_articles_2008/0808/zayd_150808.htm</w:t>
      </w:r>
      <w:r w:rsidRPr="00841468">
        <w:rPr>
          <w:rStyle w:val="FootnoteReference"/>
          <w:rFonts w:cs="Simplified Arabic"/>
          <w:b/>
          <w:bCs/>
          <w:sz w:val="16"/>
          <w:szCs w:val="16"/>
          <w:rtl/>
        </w:rPr>
        <w:t>.</w:t>
      </w:r>
    </w:p>
  </w:footnote>
  <w:footnote w:id="134">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أنعام عبد الرضا سلطان ، المتغير الأمريكي في السياسة الخارجية الإيرانية  ، جامعة بغداد ، كلية العلوم السياسية ، رسالة ماجستير غير منشورة، 2001،ص( 60) .</w:t>
      </w:r>
    </w:p>
  </w:footnote>
  <w:footnote w:id="135">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عبد الرزاق الفارس ، السلاح والخبز :الإنفاق العسكري في الوطن العربي (1970-1990) ، دراسة في الاقتصاد السياسي ، بيروت ، مركز دراسات الوحدة العربية ،1995، ص ص(150-151) .</w:t>
      </w:r>
    </w:p>
  </w:footnote>
  <w:footnote w:id="136">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حامد عبد الله ربيع، العراق .. ولعبة الأمم .. حول تطور الوظيفة الدولية  للعراق خلال الأعوام القادمة ، بغداد،ا</w:t>
      </w:r>
      <w:r>
        <w:rPr>
          <w:rStyle w:val="FootnoteReference"/>
          <w:rFonts w:cs="Simplified Arabic" w:hint="cs"/>
          <w:b/>
          <w:bCs/>
          <w:color w:val="000000"/>
          <w:sz w:val="16"/>
          <w:szCs w:val="16"/>
          <w:rtl/>
        </w:rPr>
        <w:t>لجمعية العراقية للعلوم السياسية</w:t>
      </w:r>
      <w:r w:rsidRPr="00841468">
        <w:rPr>
          <w:rStyle w:val="FootnoteReference"/>
          <w:rFonts w:cs="Simplified Arabic" w:hint="cs"/>
          <w:b/>
          <w:bCs/>
          <w:color w:val="000000"/>
          <w:sz w:val="16"/>
          <w:szCs w:val="16"/>
          <w:rtl/>
        </w:rPr>
        <w:t>، الدار الوطنية للطباعة، 1987، الطبعة الأولى ، ص ص(17-18 ) .</w:t>
      </w:r>
    </w:p>
  </w:footnote>
  <w:footnote w:id="137">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أنعام عبد الرضا سلطان ، المتغير الأمريكي في السياسة الخارجية الإيرانية...مصدر سبق ذكره ، ص (65) .</w:t>
      </w:r>
    </w:p>
  </w:footnote>
  <w:footnote w:id="138">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جورج قرم،</w:t>
      </w:r>
      <w:r w:rsidRPr="00841468">
        <w:rPr>
          <w:rFonts w:cs="Simplified Arabic" w:hint="cs"/>
          <w:b/>
          <w:bCs/>
          <w:color w:val="000000"/>
          <w:sz w:val="16"/>
          <w:szCs w:val="16"/>
          <w:rtl/>
          <w:lang w:bidi="ar-IQ"/>
        </w:rPr>
        <w:t xml:space="preserve"> </w:t>
      </w:r>
      <w:r w:rsidRPr="00841468">
        <w:rPr>
          <w:rStyle w:val="FootnoteReference"/>
          <w:rFonts w:cs="Simplified Arabic" w:hint="cs"/>
          <w:b/>
          <w:bCs/>
          <w:color w:val="000000"/>
          <w:sz w:val="16"/>
          <w:szCs w:val="16"/>
          <w:rtl/>
        </w:rPr>
        <w:t>انفجار المشرق العربي... من تأميم قناة السويس إلى غزو العراق (1956-2006)، ترجمة محمد على مقلد، بيروت، مؤسسة الفارابي2006 ، ص(543) .</w:t>
      </w:r>
    </w:p>
  </w:footnote>
  <w:footnote w:id="139">
    <w:p w:rsidR="00D078EE" w:rsidRPr="00841468" w:rsidRDefault="00D078EE" w:rsidP="00D078EE">
      <w:pPr>
        <w:jc w:val="lowKashida"/>
        <w:rPr>
          <w:rStyle w:val="FootnoteReference"/>
          <w:rFonts w:cs="Simplified Arabic"/>
          <w:b/>
          <w:bCs/>
          <w:color w:val="000000"/>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دجلة وحيد،</w:t>
      </w:r>
      <w:r w:rsidRPr="00841468">
        <w:rPr>
          <w:rStyle w:val="FootnoteReference"/>
          <w:rFonts w:cs="Simplified Arabic"/>
          <w:b/>
          <w:bCs/>
          <w:color w:val="000000"/>
          <w:sz w:val="16"/>
          <w:szCs w:val="16"/>
          <w:rtl/>
        </w:rPr>
        <w:t xml:space="preserve"> </w:t>
      </w:r>
      <w:r w:rsidRPr="00841468">
        <w:rPr>
          <w:rStyle w:val="FootnoteReference"/>
          <w:rFonts w:cs="Simplified Arabic" w:hint="cs"/>
          <w:b/>
          <w:bCs/>
          <w:color w:val="000000"/>
          <w:sz w:val="16"/>
          <w:szCs w:val="16"/>
          <w:rtl/>
        </w:rPr>
        <w:t>مستقبل العراق والشرق الأوسط في اجتماع الذئاب والثعالب، شبكة المعلومات الدولية ، شبكة البصرة:-</w:t>
      </w:r>
    </w:p>
    <w:p w:rsidR="00D078EE" w:rsidRPr="00841468" w:rsidRDefault="00D078EE" w:rsidP="00D078EE">
      <w:pPr>
        <w:pStyle w:val="FootnoteText"/>
        <w:bidi w:val="0"/>
        <w:jc w:val="lowKashida"/>
        <w:rPr>
          <w:rFonts w:cs="Simplified Arabic"/>
          <w:sz w:val="16"/>
          <w:szCs w:val="16"/>
          <w:lang w:bidi="ar-IQ"/>
        </w:rPr>
      </w:pPr>
      <w:r w:rsidRPr="00841468">
        <w:rPr>
          <w:rStyle w:val="FootnoteReference"/>
          <w:rFonts w:cs="Simplified Arabic"/>
          <w:b/>
          <w:bCs/>
          <w:color w:val="000000"/>
          <w:sz w:val="16"/>
          <w:szCs w:val="16"/>
        </w:rPr>
        <w:t>http://www.albasrah.net/ar_articles_2008/0808/zayd_150808.htm</w:t>
      </w:r>
    </w:p>
  </w:footnote>
  <w:footnote w:id="140">
    <w:p w:rsidR="00D078EE" w:rsidRPr="00841468" w:rsidRDefault="00D078EE" w:rsidP="00D078EE">
      <w:pPr>
        <w:pStyle w:val="FootnoteText"/>
        <w:jc w:val="lowKashida"/>
        <w:rPr>
          <w:rFonts w:cs="Simplified Arabic"/>
          <w:b/>
          <w:bCs/>
          <w:color w:val="000000"/>
          <w:sz w:val="16"/>
          <w:szCs w:val="16"/>
          <w:u w:val="single"/>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وليم بوليك،لكي نفهم العراق...مصدر سبق ذكره ، ص (183) وللمزيد ينظر أيضاً علي حسين باكير،</w:t>
      </w:r>
      <w:r w:rsidRPr="00841468">
        <w:rPr>
          <w:rStyle w:val="FootnoteReference"/>
          <w:rFonts w:cs="Simplified Arabic"/>
          <w:b/>
          <w:bCs/>
          <w:color w:val="000000"/>
          <w:sz w:val="16"/>
          <w:szCs w:val="16"/>
          <w:rtl/>
        </w:rPr>
        <w:t xml:space="preserve"> </w:t>
      </w:r>
      <w:r w:rsidRPr="00841468">
        <w:rPr>
          <w:rStyle w:val="FootnoteReference"/>
          <w:rFonts w:cs="Simplified Arabic" w:hint="cs"/>
          <w:b/>
          <w:bCs/>
          <w:color w:val="000000"/>
          <w:sz w:val="16"/>
          <w:szCs w:val="16"/>
          <w:rtl/>
        </w:rPr>
        <w:t xml:space="preserve">المساومات الإيرانية - الأميركية... "إيران غيت" ثانية أم حرب خليج رابعة ...فتح قنوات حوار مع إدارة جورج بوش عبر "دبلوماسية الأبواب الخلفية"،شبكة المعلومات الدولية، شبكة البصرة: </w:t>
      </w:r>
      <w:hyperlink r:id="rId2" w:history="1">
        <w:r w:rsidRPr="00841468">
          <w:rPr>
            <w:rStyle w:val="FootnoteReference"/>
            <w:rFonts w:cs="Simplified Arabic"/>
            <w:b/>
            <w:bCs/>
            <w:color w:val="000000"/>
            <w:sz w:val="16"/>
            <w:szCs w:val="16"/>
          </w:rPr>
          <w:t>http://www.albasrah.net/ar_articles_2007/0307/baker_100307.htm</w:t>
        </w:r>
      </w:hyperlink>
      <w:r w:rsidRPr="00841468">
        <w:rPr>
          <w:rStyle w:val="FootnoteReference"/>
          <w:rFonts w:cs="Simplified Arabic"/>
          <w:b/>
          <w:bCs/>
          <w:color w:val="000000"/>
          <w:sz w:val="16"/>
          <w:szCs w:val="16"/>
        </w:rPr>
        <w:t>.</w:t>
      </w:r>
    </w:p>
  </w:footnote>
  <w:footnote w:id="141">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ايزدي بيزن ،مدخل إلى السياسة الخارجية لجمهورية... مصدر سبق ذكره، ص(104) .</w:t>
      </w:r>
    </w:p>
  </w:footnote>
  <w:footnote w:id="142">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sz w:val="16"/>
          <w:szCs w:val="16"/>
          <w:rtl/>
        </w:rPr>
        <w:t>أيمانويل والرشتاين ،شبكة المعلومات الدولية:</w:t>
      </w:r>
      <w:r w:rsidRPr="00841468">
        <w:rPr>
          <w:rFonts w:cs="Simplified Arabic" w:hint="cs"/>
          <w:b/>
          <w:bCs/>
          <w:sz w:val="16"/>
          <w:szCs w:val="16"/>
          <w:rtl/>
          <w:lang w:bidi="ar-IQ"/>
        </w:rPr>
        <w:t xml:space="preserve"> </w:t>
      </w:r>
      <w:r w:rsidRPr="00841468">
        <w:rPr>
          <w:rStyle w:val="FootnoteReference"/>
          <w:rFonts w:cs="Simplified Arabic"/>
          <w:b/>
          <w:bCs/>
          <w:sz w:val="16"/>
          <w:szCs w:val="16"/>
        </w:rPr>
        <w:t xml:space="preserve"> </w:t>
      </w:r>
      <w:hyperlink r:id="rId3" w:history="1">
        <w:r w:rsidRPr="00841468">
          <w:rPr>
            <w:rStyle w:val="FootnoteReference"/>
            <w:rFonts w:cs="Simplified Arabic"/>
            <w:b/>
            <w:bCs/>
            <w:sz w:val="16"/>
            <w:szCs w:val="16"/>
          </w:rPr>
          <w:t>http://www.mokarabat.com/m666.htm</w:t>
        </w:r>
      </w:hyperlink>
    </w:p>
  </w:footnote>
  <w:footnote w:id="143">
    <w:p w:rsidR="00D078EE" w:rsidRPr="00841468" w:rsidRDefault="00D078EE" w:rsidP="00D078EE">
      <w:pPr>
        <w:pStyle w:val="FootnoteText"/>
        <w:jc w:val="lowKashida"/>
        <w:rPr>
          <w:rFonts w:cs="Simplified Arabic" w:hint="cs"/>
          <w:sz w:val="16"/>
          <w:szCs w:val="16"/>
          <w:rtl/>
          <w:lang w:val="sv-SE"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sz w:val="16"/>
          <w:szCs w:val="16"/>
          <w:rtl/>
        </w:rPr>
        <w:t>شبكة المعلومات الدولية ،شبكة الإعلام العراقي</w:t>
      </w:r>
      <w:r w:rsidRPr="00841468">
        <w:rPr>
          <w:rFonts w:cs="Simplified Arabic" w:hint="cs"/>
          <w:b/>
          <w:bCs/>
          <w:sz w:val="16"/>
          <w:szCs w:val="16"/>
          <w:rtl/>
          <w:lang w:bidi="ar-IQ"/>
        </w:rPr>
        <w:t>:-</w:t>
      </w:r>
      <w:r w:rsidRPr="00841468">
        <w:rPr>
          <w:rStyle w:val="FootnoteReference"/>
          <w:rFonts w:cs="Simplified Arabic"/>
          <w:b/>
          <w:bCs/>
          <w:sz w:val="16"/>
          <w:szCs w:val="16"/>
          <w:lang w:val="sv-SE"/>
        </w:rPr>
        <w:t>http://www.Iraqmidya.net</w:t>
      </w:r>
    </w:p>
  </w:footnote>
  <w:footnote w:id="144">
    <w:p w:rsidR="00D078EE" w:rsidRPr="00841468" w:rsidRDefault="00D078EE" w:rsidP="00D078EE">
      <w:pPr>
        <w:pStyle w:val="FootnoteText"/>
        <w:bidi w:val="0"/>
        <w:jc w:val="lowKashida"/>
        <w:rPr>
          <w:rFonts w:cs="Simplified Arabic"/>
          <w:sz w:val="16"/>
          <w:szCs w:val="16"/>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b/>
          <w:bCs/>
          <w:color w:val="000000"/>
          <w:sz w:val="16"/>
          <w:szCs w:val="16"/>
        </w:rPr>
        <w:t>P(22-25) ..</w:t>
      </w:r>
      <w:r w:rsidRPr="00841468">
        <w:rPr>
          <w:rStyle w:val="FootnoteReference"/>
          <w:rFonts w:cs="Simplified Arabic" w:hint="cs"/>
          <w:b/>
          <w:bCs/>
          <w:color w:val="000000"/>
          <w:sz w:val="16"/>
          <w:szCs w:val="16"/>
          <w:rtl/>
        </w:rPr>
        <w:t xml:space="preserve"> </w:t>
      </w:r>
      <w:r w:rsidRPr="00841468">
        <w:rPr>
          <w:rStyle w:val="FootnoteReference"/>
          <w:rFonts w:cs="Simplified Arabic"/>
          <w:b/>
          <w:bCs/>
          <w:color w:val="000000"/>
          <w:sz w:val="16"/>
          <w:szCs w:val="16"/>
        </w:rPr>
        <w:t>Iran-Iraq Relations after Saddam…</w:t>
      </w:r>
    </w:p>
  </w:footnote>
  <w:footnote w:id="145">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قناة الجزيرة ،المشهد العراقي ،10/7/ 2005، وكذلك ينظر دور إيران في استقرار العراق ،في قناة الجزيرة أيضاً ، برنامج  ما وراء الخبر12/9/2006.</w:t>
      </w:r>
    </w:p>
  </w:footnote>
  <w:footnote w:id="146">
    <w:p w:rsidR="00D078EE" w:rsidRPr="00841468" w:rsidRDefault="00D078EE" w:rsidP="00D078EE">
      <w:pPr>
        <w:pStyle w:val="Heading3"/>
        <w:ind w:hanging="290"/>
        <w:jc w:val="lowKashida"/>
        <w:rPr>
          <w:rFonts w:hint="cs"/>
          <w:i/>
          <w:iCs/>
          <w:color w:val="000000"/>
          <w:sz w:val="16"/>
          <w:szCs w:val="16"/>
          <w:rtl/>
          <w:lang w:bidi="ar-IQ"/>
        </w:rPr>
      </w:pPr>
      <w:r w:rsidRPr="00841468">
        <w:rPr>
          <w:rStyle w:val="FootnoteReference"/>
          <w:i/>
          <w:iCs/>
          <w:sz w:val="16"/>
          <w:szCs w:val="16"/>
        </w:rPr>
        <w:footnoteRef/>
      </w:r>
      <w:r w:rsidRPr="00841468">
        <w:rPr>
          <w:rtl/>
        </w:rPr>
        <w:t xml:space="preserve"> </w:t>
      </w:r>
      <w:r w:rsidRPr="00841468">
        <w:rPr>
          <w:rStyle w:val="FootnoteReference"/>
          <w:rFonts w:hint="cs"/>
          <w:i/>
          <w:iCs/>
          <w:color w:val="000000"/>
          <w:sz w:val="16"/>
          <w:szCs w:val="16"/>
          <w:rtl/>
        </w:rPr>
        <w:t xml:space="preserve">محمد عز العرب ،انتخاب أحمدي نجاد والقضايا العالقة في العلاقات العربية –الإيرانية ، مختارات إيرانية العدد 61 ـ أغسطس 2005، شبكة المعلومات الدولية  </w:t>
      </w:r>
      <w:r w:rsidRPr="00841468">
        <w:rPr>
          <w:rStyle w:val="FootnoteReference"/>
          <w:i/>
          <w:iCs/>
          <w:color w:val="000000"/>
          <w:sz w:val="16"/>
          <w:szCs w:val="16"/>
        </w:rPr>
        <w:t>http://www.fnoor.com/fn2058.htm</w:t>
      </w:r>
      <w:r w:rsidRPr="00841468">
        <w:rPr>
          <w:rStyle w:val="FootnoteReference"/>
          <w:i/>
          <w:iCs/>
          <w:color w:val="000000"/>
          <w:sz w:val="16"/>
          <w:szCs w:val="16"/>
          <w:rtl/>
        </w:rPr>
        <w:t>.</w:t>
      </w:r>
    </w:p>
  </w:footnote>
  <w:footnote w:id="147">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 xml:space="preserve">فحلف الأطلسي يرتبط به حلف جنوب شرقي آسيا، وكل ٌمنهما تنبع منهُ وتكملهُ مجموعة من الاتفاقيات ذات الطبيعة  المتماثلة، كاتفاق ريو حول أمريكا الجنوبية ، ثم اتفاقيتي كوريا الجنوبية واليابان واتفاقية الانزوس في المحيط  الهادي للمزيد يُنظر </w:t>
      </w:r>
      <w:r w:rsidRPr="00841468">
        <w:rPr>
          <w:rStyle w:val="FootnoteReference"/>
          <w:rFonts w:cs="Simplified Arabic"/>
          <w:b/>
          <w:bCs/>
          <w:color w:val="000000"/>
          <w:sz w:val="16"/>
          <w:szCs w:val="16"/>
          <w:rtl/>
        </w:rPr>
        <w:t xml:space="preserve"> حامد ربيع ، الحوار العربي – الأوربي ، إستراتيجية التعامل مع القوى الكبرى ، بيروت ، المؤسسة العربية للدراسات والنشر 1980 ، </w:t>
      </w:r>
      <w:r w:rsidRPr="00841468">
        <w:rPr>
          <w:rStyle w:val="FootnoteReference"/>
          <w:rFonts w:cs="Simplified Arabic" w:hint="cs"/>
          <w:b/>
          <w:bCs/>
          <w:color w:val="000000"/>
          <w:sz w:val="16"/>
          <w:szCs w:val="16"/>
          <w:rtl/>
        </w:rPr>
        <w:t xml:space="preserve">ص(57) </w:t>
      </w:r>
      <w:r w:rsidRPr="00841468">
        <w:rPr>
          <w:rStyle w:val="FootnoteReference"/>
          <w:rFonts w:cs="Simplified Arabic"/>
          <w:b/>
          <w:bCs/>
          <w:color w:val="000000"/>
          <w:sz w:val="16"/>
          <w:szCs w:val="16"/>
          <w:rtl/>
        </w:rPr>
        <w:t>.</w:t>
      </w:r>
    </w:p>
  </w:footnote>
  <w:footnote w:id="148">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عزيز جبر شيال ، تأثير القدرة الإيرانية على الترتيبات الأمنية الإقليمية ، الجامعة المستنصرية ، كلية العلوم السياسية ،المجلة السياسية والدولية ،  العدد  الخامس، خريف 2006 ، ص ( 85)  .</w:t>
      </w:r>
    </w:p>
  </w:footnote>
  <w:footnote w:id="149">
    <w:p w:rsidR="00D078EE" w:rsidRPr="00841468" w:rsidRDefault="00D078EE" w:rsidP="00D078EE">
      <w:pPr>
        <w:pStyle w:val="FootnoteText"/>
        <w:jc w:val="lowKashida"/>
        <w:rPr>
          <w:rFonts w:cs="Simplified Arabic" w:hint="cs"/>
          <w:sz w:val="16"/>
          <w:szCs w:val="16"/>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خالد يحيى العربي ، مشكلة شط العرب ... مصدر سبق ذكره ، ص(43).</w:t>
      </w:r>
    </w:p>
  </w:footnote>
  <w:footnote w:id="150">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حامد ربيع ، العراق ولعبة الأمم ... مصدر سبق ذكره ، ص (31) .</w:t>
      </w:r>
    </w:p>
  </w:footnote>
  <w:footnote w:id="151">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مصطفى اللباد</w:t>
      </w:r>
      <w:r w:rsidRPr="00841468">
        <w:rPr>
          <w:rStyle w:val="FootnoteReference"/>
          <w:rFonts w:cs="Simplified Arabic"/>
          <w:b/>
          <w:bCs/>
          <w:color w:val="000000"/>
          <w:sz w:val="16"/>
          <w:szCs w:val="16"/>
        </w:rPr>
        <w:t xml:space="preserve"> </w:t>
      </w:r>
      <w:r w:rsidRPr="00841468">
        <w:rPr>
          <w:rStyle w:val="FootnoteReference"/>
          <w:rFonts w:cs="Simplified Arabic" w:hint="cs"/>
          <w:b/>
          <w:bCs/>
          <w:color w:val="000000"/>
          <w:sz w:val="16"/>
          <w:szCs w:val="16"/>
          <w:rtl/>
        </w:rPr>
        <w:t>،</w:t>
      </w:r>
      <w:r w:rsidRPr="00841468">
        <w:rPr>
          <w:rStyle w:val="FootnoteReference"/>
          <w:rFonts w:cs="Simplified Arabic"/>
          <w:b/>
          <w:bCs/>
          <w:color w:val="000000"/>
          <w:sz w:val="16"/>
          <w:szCs w:val="16"/>
        </w:rPr>
        <w:pict/>
      </w:r>
      <w:r w:rsidRPr="00841468">
        <w:rPr>
          <w:rStyle w:val="FootnoteReference"/>
          <w:rFonts w:cs="Simplified Arabic" w:hint="cs"/>
          <w:b/>
          <w:bCs/>
          <w:color w:val="000000"/>
          <w:sz w:val="16"/>
          <w:szCs w:val="16"/>
          <w:rtl/>
        </w:rPr>
        <w:t>علاقات بين الجمهورية الإسلامية" والشيطان الأكبر ... غزل بلا أمل بين إصلاحيي إيران وديمقراطيي أميركا، القاهرة، صحيفة الحيا</w:t>
      </w:r>
      <w:r w:rsidRPr="00841468">
        <w:rPr>
          <w:rStyle w:val="FootnoteReference"/>
          <w:rFonts w:cs="Simplified Arabic" w:hint="eastAsia"/>
          <w:b/>
          <w:bCs/>
          <w:color w:val="000000"/>
          <w:sz w:val="16"/>
          <w:szCs w:val="16"/>
          <w:rtl/>
        </w:rPr>
        <w:t>ة</w:t>
      </w:r>
      <w:r w:rsidRPr="00841468">
        <w:rPr>
          <w:rStyle w:val="FootnoteReference"/>
          <w:rFonts w:cs="Simplified Arabic" w:hint="cs"/>
          <w:b/>
          <w:bCs/>
          <w:color w:val="000000"/>
          <w:sz w:val="16"/>
          <w:szCs w:val="16"/>
          <w:rtl/>
        </w:rPr>
        <w:t xml:space="preserve">   23/12/2004 .للمزيد ينظر أشرف العيسوى ، العراق الجديد في الرؤية الخليجية ،القاهرة، مجلة السياسة الدولية ،العدد 162 ، 2005 اكتوبر ، شبكة المعلومات الدولية ، </w:t>
      </w:r>
      <w:r w:rsidRPr="00841468">
        <w:rPr>
          <w:rStyle w:val="FootnoteReference"/>
          <w:rFonts w:cs="Simplified Arabic"/>
          <w:b/>
          <w:bCs/>
          <w:color w:val="000000"/>
          <w:sz w:val="16"/>
          <w:szCs w:val="16"/>
        </w:rPr>
        <w:t>www.Alsiyassa Al Dawlia  .com</w:t>
      </w:r>
      <w:r w:rsidRPr="00841468">
        <w:rPr>
          <w:rStyle w:val="FootnoteReference"/>
          <w:rFonts w:cs="Simplified Arabic" w:hint="cs"/>
          <w:b/>
          <w:bCs/>
          <w:color w:val="000000"/>
          <w:sz w:val="16"/>
          <w:szCs w:val="16"/>
          <w:rtl/>
        </w:rPr>
        <w:t xml:space="preserve">  .</w:t>
      </w:r>
    </w:p>
  </w:footnote>
  <w:footnote w:id="152">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ذلك إن مخاضات الشارع الإيراني الداخلي بين إصلاح ومحافظة هي ثنائية مُخيفة فيما لو أدّت إلى التقابل في الرؤيا والمشروع الإسلامي . لاسيما أن كل الحشود العسكرية حول إيران وكل الصراعات الخارجية التي تعيشها إيران وتتفاعل معها لا تؤثر شيئا مُقابل ما يُمكن أن تؤثره ثنائية الصراع السياسي الداخلي في إيران للمزيد يُنظر</w:t>
      </w:r>
      <w:r w:rsidRPr="00841468">
        <w:rPr>
          <w:rStyle w:val="FootnoteReference"/>
          <w:rFonts w:cs="Simplified Arabic"/>
          <w:b/>
          <w:bCs/>
          <w:color w:val="000000"/>
          <w:sz w:val="16"/>
          <w:szCs w:val="16"/>
          <w:rtl/>
        </w:rPr>
        <w:t xml:space="preserve"> </w:t>
      </w:r>
      <w:r w:rsidRPr="00841468">
        <w:rPr>
          <w:rStyle w:val="FootnoteReference"/>
          <w:rFonts w:cs="Simplified Arabic" w:hint="cs"/>
          <w:b/>
          <w:bCs/>
          <w:color w:val="000000"/>
          <w:sz w:val="16"/>
          <w:szCs w:val="16"/>
          <w:rtl/>
        </w:rPr>
        <w:t>فرح موسى العرب، و إيران وصراع النهايات، لبنان ، بيروت ، دار الهادي للطباعة والنشر والتوزي</w:t>
      </w:r>
      <w:r w:rsidRPr="00841468">
        <w:rPr>
          <w:rStyle w:val="FootnoteReference"/>
          <w:rFonts w:cs="Simplified Arabic" w:hint="eastAsia"/>
          <w:b/>
          <w:bCs/>
          <w:color w:val="000000"/>
          <w:sz w:val="16"/>
          <w:szCs w:val="16"/>
          <w:rtl/>
        </w:rPr>
        <w:t>ع</w:t>
      </w:r>
      <w:r w:rsidRPr="00841468">
        <w:rPr>
          <w:rStyle w:val="FootnoteReference"/>
          <w:rFonts w:cs="Simplified Arabic" w:hint="cs"/>
          <w:b/>
          <w:bCs/>
          <w:color w:val="000000"/>
          <w:sz w:val="16"/>
          <w:szCs w:val="16"/>
          <w:rtl/>
        </w:rPr>
        <w:t>، 2004،الطبعة الأولى ، ص (32) .</w:t>
      </w:r>
    </w:p>
  </w:footnote>
  <w:footnote w:id="153">
    <w:p w:rsidR="00D078EE" w:rsidRPr="00841468" w:rsidRDefault="00D078EE" w:rsidP="00D078EE">
      <w:pPr>
        <w:pStyle w:val="FootnoteText"/>
        <w:jc w:val="lowKashida"/>
        <w:rPr>
          <w:rFonts w:cs="Simplified Arabic" w:hint="cs"/>
          <w:sz w:val="16"/>
          <w:szCs w:val="16"/>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ففي مواجهة الحركات القومية الانفصالية لم يكن الجيش النظامي هو المسيطر آو الرادع لها بل تلك المجاميع الثورية التي تحركهم الأيديولوجية</w:t>
      </w:r>
      <w:r w:rsidRPr="00841468">
        <w:rPr>
          <w:rFonts w:cs="Simplified Arabic" w:hint="cs"/>
          <w:b/>
          <w:bCs/>
          <w:color w:val="000000"/>
          <w:sz w:val="16"/>
          <w:szCs w:val="16"/>
          <w:rtl/>
        </w:rPr>
        <w:t xml:space="preserve"> </w:t>
      </w:r>
      <w:r w:rsidRPr="00841468">
        <w:rPr>
          <w:rStyle w:val="FootnoteReference"/>
          <w:rFonts w:cs="Simplified Arabic" w:hint="cs"/>
          <w:b/>
          <w:bCs/>
          <w:color w:val="000000"/>
          <w:sz w:val="16"/>
          <w:szCs w:val="16"/>
          <w:rtl/>
        </w:rPr>
        <w:t>( الباسداران ولجان الإمام )للمزيديُنظر</w:t>
      </w:r>
      <w:r w:rsidRPr="00841468">
        <w:rPr>
          <w:rStyle w:val="FootnoteReference"/>
          <w:rFonts w:cs="Simplified Arabic"/>
          <w:b/>
          <w:bCs/>
          <w:color w:val="000000"/>
          <w:sz w:val="16"/>
          <w:szCs w:val="16"/>
          <w:rtl/>
        </w:rPr>
        <w:t xml:space="preserve"> </w:t>
      </w:r>
      <w:r w:rsidRPr="00841468">
        <w:rPr>
          <w:rStyle w:val="FootnoteReference"/>
          <w:rFonts w:cs="Simplified Arabic" w:hint="cs"/>
          <w:b/>
          <w:bCs/>
          <w:color w:val="000000"/>
          <w:sz w:val="16"/>
          <w:szCs w:val="16"/>
          <w:rtl/>
        </w:rPr>
        <w:t>ديفيد مكدول، تاريخ الأكراد الحديث،ترجمة: : راج آل محمد، بغداد،دار الفارابي، 2004،الطبعة الأولى، ،ص(407).</w:t>
      </w:r>
    </w:p>
  </w:footnote>
  <w:footnote w:id="154">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 xml:space="preserve">أسامة الغزالي حرب ، الحقبة الإيرانية ، القاهرة ، مجلة السياسة الدولية ،العدد 173، يوليو 2008 ، شبكة المعلومات الدولية </w:t>
      </w:r>
      <w:r w:rsidRPr="00841468">
        <w:rPr>
          <w:rStyle w:val="FootnoteReference"/>
          <w:rFonts w:cs="Simplified Arabic"/>
          <w:b/>
          <w:bCs/>
          <w:color w:val="000000"/>
          <w:sz w:val="16"/>
          <w:szCs w:val="16"/>
        </w:rPr>
        <w:t>:-</w:t>
      </w:r>
      <w:r w:rsidRPr="00841468">
        <w:rPr>
          <w:rStyle w:val="FootnoteReference"/>
          <w:rFonts w:cs="Simplified Arabic" w:hint="cs"/>
          <w:b/>
          <w:bCs/>
          <w:color w:val="000000"/>
          <w:sz w:val="16"/>
          <w:szCs w:val="16"/>
          <w:rtl/>
        </w:rPr>
        <w:t xml:space="preserve"> </w:t>
      </w:r>
      <w:r w:rsidRPr="00841468">
        <w:rPr>
          <w:rStyle w:val="FootnoteReference"/>
          <w:rFonts w:cs="Simplified Arabic"/>
          <w:b/>
          <w:bCs/>
          <w:color w:val="000000"/>
          <w:sz w:val="16"/>
          <w:szCs w:val="16"/>
        </w:rPr>
        <w:t>www.Alsiyassa Al Dawlia  .com</w:t>
      </w:r>
      <w:r w:rsidRPr="00841468">
        <w:rPr>
          <w:rStyle w:val="FootnoteReference"/>
          <w:rFonts w:cs="Simplified Arabic" w:hint="cs"/>
          <w:b/>
          <w:bCs/>
          <w:color w:val="000000"/>
          <w:sz w:val="16"/>
          <w:szCs w:val="16"/>
          <w:rtl/>
        </w:rPr>
        <w:t xml:space="preserve"> .</w:t>
      </w:r>
    </w:p>
  </w:footnote>
  <w:footnote w:id="155">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حامد ربيع، العراق ولعبة الأمم... مصدر سبق ذكره ، ص ( 30) .</w:t>
      </w:r>
    </w:p>
  </w:footnote>
  <w:footnote w:id="156">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إذ</w:t>
      </w:r>
      <w:r w:rsidRPr="00841468">
        <w:rPr>
          <w:rStyle w:val="FootnoteReference"/>
          <w:rFonts w:cs="Simplified Arabic"/>
          <w:b/>
          <w:bCs/>
          <w:color w:val="000000"/>
          <w:sz w:val="16"/>
          <w:szCs w:val="16"/>
          <w:rtl/>
        </w:rPr>
        <w:t xml:space="preserve"> </w:t>
      </w:r>
      <w:r w:rsidRPr="00841468">
        <w:rPr>
          <w:rStyle w:val="FootnoteReference"/>
          <w:rFonts w:cs="Simplified Arabic" w:hint="cs"/>
          <w:b/>
          <w:bCs/>
          <w:color w:val="000000"/>
          <w:sz w:val="16"/>
          <w:szCs w:val="16"/>
          <w:rtl/>
        </w:rPr>
        <w:t>إن</w:t>
      </w:r>
      <w:r w:rsidRPr="00841468">
        <w:rPr>
          <w:rStyle w:val="FootnoteReference"/>
          <w:rFonts w:cs="Simplified Arabic"/>
          <w:b/>
          <w:bCs/>
          <w:color w:val="000000"/>
          <w:sz w:val="16"/>
          <w:szCs w:val="16"/>
          <w:rtl/>
        </w:rPr>
        <w:t xml:space="preserve"> التجاريين كانوا يرفضون التمييز بين التفوق السياسي والتفوق التجاري بدعوى </w:t>
      </w:r>
      <w:r w:rsidRPr="00841468">
        <w:rPr>
          <w:rStyle w:val="FootnoteReference"/>
          <w:rFonts w:cs="Simplified Arabic" w:hint="cs"/>
          <w:b/>
          <w:bCs/>
          <w:color w:val="000000"/>
          <w:sz w:val="16"/>
          <w:szCs w:val="16"/>
          <w:rtl/>
        </w:rPr>
        <w:t>إن</w:t>
      </w:r>
      <w:r w:rsidRPr="00841468">
        <w:rPr>
          <w:rStyle w:val="FootnoteReference"/>
          <w:rFonts w:cs="Simplified Arabic"/>
          <w:b/>
          <w:bCs/>
          <w:color w:val="000000"/>
          <w:sz w:val="16"/>
          <w:szCs w:val="16"/>
          <w:rtl/>
        </w:rPr>
        <w:t xml:space="preserve"> من يحكم تجارة المحيط سيحكم تجارة العالم ومن يحكم تجارة العالم تدين له ثروته ويسيطر على العالم. انظر المزيد في محمد طه بدوي، مدخل </w:t>
      </w:r>
      <w:r w:rsidRPr="00841468">
        <w:rPr>
          <w:rStyle w:val="FootnoteReference"/>
          <w:rFonts w:cs="Simplified Arabic" w:hint="cs"/>
          <w:b/>
          <w:bCs/>
          <w:color w:val="000000"/>
          <w:sz w:val="16"/>
          <w:szCs w:val="16"/>
          <w:rtl/>
        </w:rPr>
        <w:t>إلى</w:t>
      </w:r>
      <w:r w:rsidRPr="00841468">
        <w:rPr>
          <w:rStyle w:val="FootnoteReference"/>
          <w:rFonts w:cs="Simplified Arabic"/>
          <w:b/>
          <w:bCs/>
          <w:color w:val="000000"/>
          <w:sz w:val="16"/>
          <w:szCs w:val="16"/>
          <w:rtl/>
        </w:rPr>
        <w:t xml:space="preserve"> علم العلاقات الدولية، بيروت، دار النهضة للطباعة والنشر، 1972،</w:t>
      </w:r>
      <w:r w:rsidRPr="00841468">
        <w:rPr>
          <w:rStyle w:val="FootnoteReference"/>
          <w:rFonts w:cs="Simplified Arabic" w:hint="cs"/>
          <w:b/>
          <w:bCs/>
          <w:color w:val="000000"/>
          <w:sz w:val="16"/>
          <w:szCs w:val="16"/>
          <w:rtl/>
        </w:rPr>
        <w:t>ص(155).</w:t>
      </w:r>
    </w:p>
  </w:footnote>
  <w:footnote w:id="157">
    <w:p w:rsidR="00D078EE" w:rsidRPr="00841468" w:rsidRDefault="00D078EE" w:rsidP="00D078EE">
      <w:pPr>
        <w:pStyle w:val="FootnoteText"/>
        <w:jc w:val="lowKashida"/>
        <w:rPr>
          <w:rStyle w:val="FootnoteReference"/>
          <w:rFonts w:cs="Simplified Arabic" w:hint="cs"/>
          <w:b/>
          <w:bCs/>
          <w:color w:val="000000"/>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للمزيد ينظر كل من:</w:t>
      </w:r>
    </w:p>
    <w:p w:rsidR="00D078EE" w:rsidRPr="00841468" w:rsidRDefault="00D078EE" w:rsidP="00D078EE">
      <w:pPr>
        <w:pStyle w:val="FootnoteText"/>
        <w:jc w:val="lowKashida"/>
        <w:rPr>
          <w:rStyle w:val="FootnoteReference"/>
          <w:rFonts w:cs="Simplified Arabic" w:hint="cs"/>
          <w:b/>
          <w:bCs/>
          <w:color w:val="000000"/>
          <w:sz w:val="16"/>
          <w:szCs w:val="16"/>
          <w:rtl/>
        </w:rPr>
      </w:pPr>
      <w:r w:rsidRPr="00841468">
        <w:rPr>
          <w:rStyle w:val="FootnoteReference"/>
          <w:rFonts w:cs="Simplified Arabic" w:hint="cs"/>
          <w:b/>
          <w:bCs/>
          <w:color w:val="000000"/>
          <w:sz w:val="16"/>
          <w:szCs w:val="16"/>
          <w:rtl/>
        </w:rPr>
        <w:t>- عماد جاد، اتجاهات التكامل الإقليمية، محمد السيد سليم (محررا)، آسيا والتحولات العالمية،القاهرة،</w:t>
      </w:r>
      <w:r w:rsidRPr="00841468">
        <w:rPr>
          <w:rFonts w:cs="Simplified Arabic" w:hint="cs"/>
          <w:b/>
          <w:bCs/>
          <w:color w:val="000000"/>
          <w:sz w:val="16"/>
          <w:szCs w:val="16"/>
          <w:rtl/>
        </w:rPr>
        <w:t xml:space="preserve"> </w:t>
      </w:r>
      <w:r w:rsidRPr="00841468">
        <w:rPr>
          <w:rStyle w:val="FootnoteReference"/>
          <w:rFonts w:cs="Simplified Arabic" w:hint="cs"/>
          <w:b/>
          <w:bCs/>
          <w:color w:val="000000"/>
          <w:sz w:val="16"/>
          <w:szCs w:val="16"/>
          <w:rtl/>
        </w:rPr>
        <w:t>جامعة القاهرة،</w:t>
      </w:r>
      <w:r w:rsidRPr="00841468">
        <w:rPr>
          <w:rFonts w:cs="Simplified Arabic" w:hint="cs"/>
          <w:b/>
          <w:bCs/>
          <w:color w:val="000000"/>
          <w:sz w:val="16"/>
          <w:szCs w:val="16"/>
          <w:rtl/>
        </w:rPr>
        <w:t xml:space="preserve"> </w:t>
      </w:r>
      <w:r w:rsidRPr="00841468">
        <w:rPr>
          <w:rStyle w:val="FootnoteReference"/>
          <w:rFonts w:cs="Simplified Arabic" w:hint="cs"/>
          <w:b/>
          <w:bCs/>
          <w:color w:val="000000"/>
          <w:sz w:val="16"/>
          <w:szCs w:val="16"/>
          <w:rtl/>
        </w:rPr>
        <w:t>كلية الاقتصاد والعلوم السياسية، قسم الدراسات الآسيوية ،1998،ص ص</w:t>
      </w:r>
      <w:r w:rsidRPr="00841468">
        <w:rPr>
          <w:rFonts w:cs="Simplified Arabic" w:hint="cs"/>
          <w:b/>
          <w:bCs/>
          <w:color w:val="000000"/>
          <w:sz w:val="16"/>
          <w:szCs w:val="16"/>
          <w:rtl/>
        </w:rPr>
        <w:t xml:space="preserve"> </w:t>
      </w:r>
      <w:r w:rsidRPr="00841468">
        <w:rPr>
          <w:rStyle w:val="FootnoteReference"/>
          <w:rFonts w:cs="Simplified Arabic" w:hint="cs"/>
          <w:b/>
          <w:bCs/>
          <w:color w:val="000000"/>
          <w:sz w:val="16"/>
          <w:szCs w:val="16"/>
          <w:rtl/>
        </w:rPr>
        <w:t xml:space="preserve">(167 </w:t>
      </w:r>
      <w:r w:rsidRPr="00841468">
        <w:rPr>
          <w:rStyle w:val="FootnoteReference"/>
          <w:rFonts w:cs="Simplified Arabic"/>
          <w:b/>
          <w:bCs/>
          <w:color w:val="000000"/>
          <w:sz w:val="16"/>
          <w:szCs w:val="16"/>
          <w:rtl/>
        </w:rPr>
        <w:t>–</w:t>
      </w:r>
      <w:r w:rsidRPr="00841468">
        <w:rPr>
          <w:rStyle w:val="FootnoteReference"/>
          <w:rFonts w:cs="Simplified Arabic" w:hint="cs"/>
          <w:b/>
          <w:bCs/>
          <w:color w:val="000000"/>
          <w:sz w:val="16"/>
          <w:szCs w:val="16"/>
          <w:rtl/>
        </w:rPr>
        <w:t xml:space="preserve"> 169 ).</w:t>
      </w:r>
    </w:p>
    <w:p w:rsidR="00D078EE" w:rsidRPr="00841468" w:rsidRDefault="00D078EE" w:rsidP="00D078EE">
      <w:pPr>
        <w:pStyle w:val="FootnoteText"/>
        <w:jc w:val="lowKashida"/>
        <w:rPr>
          <w:rStyle w:val="FootnoteReference"/>
          <w:rFonts w:cs="Simplified Arabic" w:hint="cs"/>
          <w:b/>
          <w:bCs/>
          <w:color w:val="000000"/>
          <w:sz w:val="16"/>
          <w:szCs w:val="16"/>
          <w:rtl/>
        </w:rPr>
      </w:pPr>
      <w:r w:rsidRPr="00841468">
        <w:rPr>
          <w:rStyle w:val="FootnoteReference"/>
          <w:rFonts w:cs="Simplified Arabic" w:hint="cs"/>
          <w:b/>
          <w:bCs/>
          <w:color w:val="000000"/>
          <w:sz w:val="16"/>
          <w:szCs w:val="16"/>
          <w:rtl/>
        </w:rPr>
        <w:t>- يوسف الجهاني، تورا بورا.. أول حروب القرن ..المؤامرة الأمريكية الصهيونية الكبرى، دمشق، دار حوران للطباعة والنشر والتوزيع ، 2002، الطبعة الرابعة، ص 125.</w:t>
      </w:r>
    </w:p>
    <w:p w:rsidR="00D078EE" w:rsidRPr="00841468" w:rsidRDefault="00D078EE" w:rsidP="00D078EE">
      <w:pPr>
        <w:pStyle w:val="FootnoteText"/>
        <w:jc w:val="lowKashida"/>
        <w:rPr>
          <w:rStyle w:val="FootnoteReference"/>
          <w:rFonts w:cs="Simplified Arabic" w:hint="cs"/>
          <w:b/>
          <w:bCs/>
          <w:color w:val="000000"/>
          <w:sz w:val="16"/>
          <w:szCs w:val="16"/>
          <w:rtl/>
        </w:rPr>
      </w:pPr>
      <w:r w:rsidRPr="00841468">
        <w:rPr>
          <w:rStyle w:val="FootnoteReference"/>
          <w:rFonts w:cs="Simplified Arabic" w:hint="cs"/>
          <w:b/>
          <w:bCs/>
          <w:color w:val="000000"/>
          <w:sz w:val="16"/>
          <w:szCs w:val="16"/>
          <w:rtl/>
        </w:rPr>
        <w:t xml:space="preserve">- رشيد مجيد الزوبعي ، رابطة جنوب آسيا للتعاون الإقليمي (سارك) ، جامعة بغداد ، كلية العلوم السياسية،مجلة العلوم السياسية ،العدد الرابع ، 1989حزيران ، ص129 </w:t>
      </w:r>
      <w:r w:rsidRPr="00841468">
        <w:rPr>
          <w:rStyle w:val="FootnoteReference"/>
          <w:rFonts w:cs="Simplified Arabic"/>
          <w:b/>
          <w:bCs/>
          <w:color w:val="000000"/>
          <w:sz w:val="16"/>
          <w:szCs w:val="16"/>
          <w:rtl/>
        </w:rPr>
        <w:t>–</w:t>
      </w:r>
      <w:r w:rsidRPr="00841468">
        <w:rPr>
          <w:rStyle w:val="FootnoteReference"/>
          <w:rFonts w:cs="Simplified Arabic" w:hint="cs"/>
          <w:b/>
          <w:bCs/>
          <w:color w:val="000000"/>
          <w:sz w:val="16"/>
          <w:szCs w:val="16"/>
          <w:rtl/>
        </w:rPr>
        <w:t xml:space="preserve"> ص134 .</w:t>
      </w:r>
    </w:p>
    <w:p w:rsidR="00D078EE" w:rsidRPr="00841468" w:rsidRDefault="00D078EE" w:rsidP="00D078EE">
      <w:pPr>
        <w:pStyle w:val="FootnoteText"/>
        <w:jc w:val="lowKashida"/>
        <w:rPr>
          <w:rFonts w:cs="Simplified Arabic" w:hint="cs"/>
          <w:sz w:val="16"/>
          <w:szCs w:val="16"/>
          <w:rtl/>
          <w:lang w:bidi="ar-IQ"/>
        </w:rPr>
      </w:pPr>
      <w:r>
        <w:rPr>
          <w:rStyle w:val="FootnoteReference"/>
          <w:rFonts w:cs="Simplified Arabic" w:hint="cs"/>
          <w:b/>
          <w:bCs/>
          <w:color w:val="000000"/>
          <w:sz w:val="16"/>
          <w:szCs w:val="16"/>
          <w:rtl/>
        </w:rPr>
        <w:t>- معتز محمد سلامة</w:t>
      </w:r>
      <w:r w:rsidRPr="00841468">
        <w:rPr>
          <w:rStyle w:val="FootnoteReference"/>
          <w:rFonts w:cs="Simplified Arabic" w:hint="cs"/>
          <w:b/>
          <w:bCs/>
          <w:color w:val="000000"/>
          <w:sz w:val="16"/>
          <w:szCs w:val="16"/>
          <w:rtl/>
        </w:rPr>
        <w:t xml:space="preserve">، امن الكومنولث </w:t>
      </w:r>
      <w:r>
        <w:rPr>
          <w:rStyle w:val="FootnoteReference"/>
          <w:rFonts w:cs="Simplified Arabic" w:hint="cs"/>
          <w:b/>
          <w:bCs/>
          <w:color w:val="000000"/>
          <w:sz w:val="16"/>
          <w:szCs w:val="16"/>
          <w:rtl/>
        </w:rPr>
        <w:t>بين الدور الروسي ومصادر التهديد، القاهرة، مجلة السياسة الدولية، العدد 119، 1995  يناير</w:t>
      </w:r>
      <w:r w:rsidRPr="00841468">
        <w:rPr>
          <w:rStyle w:val="FootnoteReference"/>
          <w:rFonts w:cs="Simplified Arabic" w:hint="cs"/>
          <w:b/>
          <w:bCs/>
          <w:color w:val="000000"/>
          <w:sz w:val="16"/>
          <w:szCs w:val="16"/>
          <w:rtl/>
        </w:rPr>
        <w:t>، ص215 .</w:t>
      </w:r>
    </w:p>
  </w:footnote>
  <w:footnote w:id="158">
    <w:p w:rsidR="00D078EE" w:rsidRPr="00841468" w:rsidRDefault="00D078EE" w:rsidP="00D078EE">
      <w:pPr>
        <w:pStyle w:val="FootnoteText"/>
        <w:jc w:val="lowKashida"/>
        <w:rPr>
          <w:rFonts w:cs="Simplified Arabic" w:hint="cs"/>
          <w:sz w:val="16"/>
          <w:szCs w:val="16"/>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 xml:space="preserve">شبكة المعلومات الدولية :- </w:t>
      </w:r>
      <w:r w:rsidRPr="00841468">
        <w:rPr>
          <w:rStyle w:val="FootnoteReference"/>
          <w:rFonts w:cs="Simplified Arabic"/>
          <w:b/>
          <w:bCs/>
          <w:color w:val="000000"/>
          <w:sz w:val="16"/>
          <w:szCs w:val="16"/>
        </w:rPr>
        <w:t>22/1/2004</w:t>
      </w:r>
      <w:hyperlink r:id="rId4" w:history="1">
        <w:r w:rsidRPr="00841468">
          <w:rPr>
            <w:rStyle w:val="FootnoteReference"/>
            <w:rFonts w:cs="Simplified Arabic"/>
            <w:b/>
            <w:bCs/>
            <w:color w:val="000000"/>
            <w:sz w:val="16"/>
            <w:szCs w:val="16"/>
          </w:rPr>
          <w:t>http://www1.irna.ir/ar/news/view/line-27/0708255455153057.htm</w:t>
        </w:r>
      </w:hyperlink>
    </w:p>
  </w:footnote>
  <w:footnote w:id="159">
    <w:p w:rsidR="00D078EE" w:rsidRPr="00841468" w:rsidRDefault="00D078EE" w:rsidP="00D078EE">
      <w:pPr>
        <w:pStyle w:val="FootnoteText"/>
        <w:jc w:val="lowKashida"/>
        <w:rPr>
          <w:rFonts w:cs="Simplified Arabic" w:hint="cs"/>
          <w:sz w:val="16"/>
          <w:szCs w:val="16"/>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شبكة المعلومات الدولية :- . 2008/6/1.8</w:t>
      </w:r>
      <w:r w:rsidRPr="00841468">
        <w:rPr>
          <w:rStyle w:val="FootnoteReference"/>
          <w:rFonts w:cs="Simplified Arabic"/>
          <w:b/>
          <w:bCs/>
          <w:color w:val="000000"/>
          <w:sz w:val="16"/>
          <w:szCs w:val="16"/>
        </w:rPr>
        <w:t>www.almuheet.com.show.news.aspex?nid=121609&amp;pg31</w:t>
      </w:r>
    </w:p>
  </w:footnote>
  <w:footnote w:id="160">
    <w:p w:rsidR="00D078EE" w:rsidRPr="00841468" w:rsidRDefault="00D078EE" w:rsidP="00D078EE">
      <w:pPr>
        <w:pStyle w:val="FootnoteText"/>
        <w:jc w:val="lowKashida"/>
        <w:rPr>
          <w:rFonts w:cs="Simplified Arabic" w:hint="cs"/>
          <w:sz w:val="16"/>
          <w:szCs w:val="16"/>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منعم صاحي العمّار.إيران وقابلية التكون ... مصدر سبق ذكره ، ص(19) .</w:t>
      </w:r>
    </w:p>
  </w:footnote>
  <w:footnote w:id="161">
    <w:p w:rsidR="00D078EE" w:rsidRPr="00841468" w:rsidRDefault="00D078EE" w:rsidP="00D078EE">
      <w:pPr>
        <w:pStyle w:val="FootnoteText"/>
        <w:jc w:val="lowKashida"/>
        <w:rPr>
          <w:rFonts w:cs="Simplified Arabic" w:hint="cs"/>
          <w:sz w:val="16"/>
          <w:szCs w:val="16"/>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شبكة المعلومات الدولية :-</w:t>
      </w:r>
      <w:r w:rsidRPr="00841468">
        <w:rPr>
          <w:rStyle w:val="FootnoteReference"/>
          <w:rFonts w:cs="Simplified Arabic"/>
          <w:b/>
          <w:bCs/>
          <w:color w:val="000000"/>
          <w:sz w:val="16"/>
          <w:szCs w:val="16"/>
        </w:rPr>
        <w:t xml:space="preserve">www.bbcarabic.com </w:t>
      </w:r>
      <w:r w:rsidRPr="00841468">
        <w:rPr>
          <w:rStyle w:val="FootnoteReference"/>
          <w:rFonts w:cs="Simplified Arabic" w:hint="cs"/>
          <w:b/>
          <w:bCs/>
          <w:color w:val="000000"/>
          <w:sz w:val="16"/>
          <w:szCs w:val="16"/>
          <w:rtl/>
        </w:rPr>
        <w:t xml:space="preserve"> .</w:t>
      </w:r>
    </w:p>
  </w:footnote>
  <w:footnote w:id="162">
    <w:p w:rsidR="00D078EE" w:rsidRPr="00841468" w:rsidRDefault="00D078EE" w:rsidP="00D078EE">
      <w:pPr>
        <w:pStyle w:val="FootnoteText"/>
        <w:jc w:val="lowKashida"/>
        <w:rPr>
          <w:rFonts w:cs="Simplified Arabic" w:hint="cs"/>
          <w:sz w:val="16"/>
          <w:szCs w:val="16"/>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دهقاني جلال ،السياسة الخارجية الإيرانية وبنية النظام الدولي، القاهرة ، مختارات إيرانية ، العدد 22 ، 2002 مايو،ص ص(81-82 ) .</w:t>
      </w:r>
    </w:p>
  </w:footnote>
  <w:footnote w:id="163">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سلمان ظا</w:t>
      </w:r>
      <w:r>
        <w:rPr>
          <w:rStyle w:val="FootnoteReference"/>
          <w:rFonts w:cs="Simplified Arabic" w:hint="cs"/>
          <w:b/>
          <w:bCs/>
          <w:color w:val="000000"/>
          <w:sz w:val="16"/>
          <w:szCs w:val="16"/>
          <w:rtl/>
        </w:rPr>
        <w:t>فر ناظم، مستقبل الدور الإيراني،بيروت،</w:t>
      </w:r>
      <w:r w:rsidRPr="00841468">
        <w:rPr>
          <w:rStyle w:val="FootnoteReference"/>
          <w:rFonts w:cs="Simplified Arabic" w:hint="cs"/>
          <w:b/>
          <w:bCs/>
          <w:color w:val="000000"/>
          <w:sz w:val="16"/>
          <w:szCs w:val="16"/>
          <w:rtl/>
        </w:rPr>
        <w:t>مركز دراسات الوحدة العربية،المستقبل ال</w:t>
      </w:r>
      <w:r>
        <w:rPr>
          <w:rStyle w:val="FootnoteReference"/>
          <w:rFonts w:cs="Simplified Arabic" w:hint="cs"/>
          <w:b/>
          <w:bCs/>
          <w:color w:val="000000"/>
          <w:sz w:val="16"/>
          <w:szCs w:val="16"/>
          <w:rtl/>
        </w:rPr>
        <w:t>عربي، العدد 258،آب2000</w:t>
      </w:r>
      <w:r w:rsidRPr="00841468">
        <w:rPr>
          <w:rStyle w:val="FootnoteReference"/>
          <w:rFonts w:cs="Simplified Arabic" w:hint="cs"/>
          <w:b/>
          <w:bCs/>
          <w:color w:val="000000"/>
          <w:sz w:val="16"/>
          <w:szCs w:val="16"/>
          <w:rtl/>
        </w:rPr>
        <w:t>،ص ص (183-185)</w:t>
      </w:r>
    </w:p>
  </w:footnote>
  <w:footnote w:id="164">
    <w:p w:rsidR="00D078EE" w:rsidRPr="00841468" w:rsidRDefault="00D078EE" w:rsidP="00D078EE">
      <w:pPr>
        <w:pStyle w:val="FootnoteText"/>
        <w:jc w:val="lowKashida"/>
        <w:rPr>
          <w:rFonts w:cs="Simplified Arabic" w:hint="cs"/>
          <w:sz w:val="16"/>
          <w:szCs w:val="16"/>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حسن الحاج علي احمد ، حرب أفغانستان التحول من الجيواستراتيجي إلى الجيو- ثقافي، احمد بيضون وآخرون (محرراً) ، في العرب والعالم بعد 11 أيلول ، بيروت ، مركز دراسات الوحدة العربية ، الطبعة الأولى ، 2002، ص ( 122)  .</w:t>
      </w:r>
    </w:p>
  </w:footnote>
  <w:footnote w:id="165">
    <w:p w:rsidR="00D078EE" w:rsidRPr="00841468" w:rsidRDefault="00D078EE" w:rsidP="00D078EE">
      <w:pPr>
        <w:pStyle w:val="FootnoteText"/>
        <w:jc w:val="lowKashida"/>
        <w:rPr>
          <w:rFonts w:cs="Simplified Arabic" w:hint="cs"/>
          <w:sz w:val="16"/>
          <w:szCs w:val="16"/>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محمد عز العرب ، انتخاب أحمدي نجاد ... مصدر سبق ذكره .</w:t>
      </w:r>
    </w:p>
  </w:footnote>
  <w:footnote w:id="166">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سفاق سلام محمد، دور إيران الإقليمي في المشرق العربي، الجمهورية العربية السورية ، جامعة حلب ، كلية الاقتصاد والعلاقات الدولية ، ،رسالة ماجستير غير منشورة،2006، ، ص (225) .</w:t>
      </w:r>
    </w:p>
  </w:footnote>
  <w:footnote w:id="167">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سكوت ريتر، واشنطن وطهران والكراهي</w:t>
      </w:r>
      <w:r w:rsidRPr="00841468">
        <w:rPr>
          <w:rStyle w:val="FootnoteReference"/>
          <w:rFonts w:cs="Simplified Arabic" w:hint="eastAsia"/>
          <w:b/>
          <w:bCs/>
          <w:color w:val="000000"/>
          <w:sz w:val="16"/>
          <w:szCs w:val="16"/>
          <w:rtl/>
        </w:rPr>
        <w:t>ة</w:t>
      </w:r>
      <w:r w:rsidRPr="00841468">
        <w:rPr>
          <w:rStyle w:val="FootnoteReference"/>
          <w:rFonts w:cs="Simplified Arabic" w:hint="cs"/>
          <w:b/>
          <w:bCs/>
          <w:color w:val="000000"/>
          <w:sz w:val="16"/>
          <w:szCs w:val="16"/>
          <w:rtl/>
        </w:rPr>
        <w:t xml:space="preserve"> ..البترول وإسرائيل وأمريكا ..السبب الجذري للازمة، لندن ،صحيفة رأي العرب الأسبوعي، ، السبت 3/11/  ، 2007 ، ص(19) .</w:t>
      </w:r>
    </w:p>
  </w:footnote>
  <w:footnote w:id="168">
    <w:p w:rsidR="00D078EE" w:rsidRPr="00841468" w:rsidRDefault="00D078EE" w:rsidP="00D078EE">
      <w:pPr>
        <w:pStyle w:val="FootnoteText"/>
        <w:jc w:val="lowKashida"/>
        <w:rPr>
          <w:rFonts w:cs="Simplified Arabic" w:hint="cs"/>
          <w:sz w:val="16"/>
          <w:szCs w:val="16"/>
          <w:rtl/>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المصدر نفسه ، ص(19) .</w:t>
      </w:r>
    </w:p>
  </w:footnote>
  <w:footnote w:id="169">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السيد يسين، تحليل نقدي للمشروع الإيراني ، أبو ظبي ، صحيفة الاتحاد الإماراتية ، مقالات من الصحافة 16/تشرين الثاني /2007 ، شبكة المعلومات الدولية،صحيفة الاتحاد الإماراتية، شبكة المعلومات الدولية :-</w:t>
      </w:r>
      <w:r w:rsidRPr="00841468">
        <w:rPr>
          <w:rStyle w:val="FootnoteReference"/>
          <w:rFonts w:cs="Simplified Arabic"/>
          <w:b/>
          <w:bCs/>
          <w:color w:val="000000"/>
          <w:sz w:val="16"/>
          <w:szCs w:val="16"/>
        </w:rPr>
        <w:t>www.Al-itihad.com.</w:t>
      </w:r>
      <w:r w:rsidRPr="00841468">
        <w:rPr>
          <w:rStyle w:val="FootnoteReference"/>
          <w:rFonts w:cs="Simplified Arabic" w:hint="cs"/>
          <w:b/>
          <w:bCs/>
          <w:color w:val="000000"/>
          <w:sz w:val="16"/>
          <w:szCs w:val="16"/>
          <w:rtl/>
        </w:rPr>
        <w:t xml:space="preserve"> .</w:t>
      </w:r>
    </w:p>
  </w:footnote>
  <w:footnote w:id="170">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على دجمان ،أولويات إيران الإقليمية في الوثيقة العشرينية ، شبكة المعلومات الدولية ،</w:t>
      </w:r>
      <w:r w:rsidRPr="00841468">
        <w:rPr>
          <w:rStyle w:val="FootnoteReference"/>
          <w:rFonts w:cs="Simplified Arabic"/>
          <w:b/>
          <w:bCs/>
          <w:color w:val="000000"/>
          <w:sz w:val="16"/>
          <w:szCs w:val="16"/>
        </w:rPr>
        <w:t xml:space="preserve">www.Albaiyna.com </w:t>
      </w:r>
      <w:r w:rsidRPr="00841468">
        <w:rPr>
          <w:rStyle w:val="FootnoteReference"/>
          <w:rFonts w:cs="Simplified Arabic" w:hint="cs"/>
          <w:b/>
          <w:bCs/>
          <w:color w:val="000000"/>
          <w:sz w:val="16"/>
          <w:szCs w:val="16"/>
          <w:rtl/>
        </w:rPr>
        <w:t xml:space="preserve"> .</w:t>
      </w:r>
    </w:p>
  </w:footnote>
  <w:footnote w:id="171">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السيد ياسين ، تحليل نقدي ... مصدر سبق ذكره .</w:t>
      </w:r>
    </w:p>
  </w:footnote>
  <w:footnote w:id="172">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خالد الحباشنة : العلاقات الأردنية- الإسرائيلية في ظل معاهدة السلام والاتفاقيات المبرمة بموجبها،بغداد، الجامعة المستنصرية ، معهد الدراسات السياسية والدولية، رسالة ماجستير غير منشورة ، 2004 ، رسالة ماجستير، ص ص(112- 113) .</w:t>
      </w:r>
    </w:p>
  </w:footnote>
  <w:footnote w:id="173">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 xml:space="preserve">ايمانويل فالرشتين  ، شبكة المعلومات الدولية </w:t>
      </w:r>
      <w:hyperlink r:id="rId5" w:history="1">
        <w:r w:rsidRPr="00841468">
          <w:rPr>
            <w:rStyle w:val="FootnoteReference"/>
            <w:rFonts w:cs="Simplified Arabic"/>
            <w:b/>
            <w:bCs/>
            <w:color w:val="000000"/>
            <w:sz w:val="16"/>
            <w:szCs w:val="16"/>
          </w:rPr>
          <w:t>immanuel.wallerstein@yale.edu</w:t>
        </w:r>
      </w:hyperlink>
      <w:r w:rsidRPr="00841468">
        <w:rPr>
          <w:rStyle w:val="FootnoteReference"/>
          <w:rFonts w:cs="Simplified Arabic" w:hint="cs"/>
          <w:b/>
          <w:bCs/>
          <w:color w:val="000000"/>
          <w:sz w:val="16"/>
          <w:szCs w:val="16"/>
          <w:rtl/>
        </w:rPr>
        <w:t xml:space="preserve"> .</w:t>
      </w:r>
    </w:p>
  </w:footnote>
  <w:footnote w:id="174">
    <w:p w:rsidR="00D078EE" w:rsidRPr="00841468" w:rsidRDefault="00D078EE" w:rsidP="00D078EE">
      <w:pPr>
        <w:pStyle w:val="FootnoteText"/>
        <w:jc w:val="lowKashida"/>
        <w:rPr>
          <w:rFonts w:cs="Simplified Arabic" w:hint="cs"/>
          <w:sz w:val="16"/>
          <w:szCs w:val="16"/>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أنتوني كور دسما</w:t>
      </w:r>
      <w:r w:rsidRPr="00841468">
        <w:rPr>
          <w:rStyle w:val="FootnoteReference"/>
          <w:rFonts w:cs="Simplified Arabic" w:hint="eastAsia"/>
          <w:b/>
          <w:bCs/>
          <w:color w:val="000000"/>
          <w:sz w:val="16"/>
          <w:szCs w:val="16"/>
          <w:rtl/>
        </w:rPr>
        <w:t>ن</w:t>
      </w:r>
      <w:r w:rsidRPr="00841468">
        <w:rPr>
          <w:rStyle w:val="FootnoteReference"/>
          <w:rFonts w:cs="Simplified Arabic" w:hint="cs"/>
          <w:b/>
          <w:bCs/>
          <w:color w:val="000000"/>
          <w:sz w:val="16"/>
          <w:szCs w:val="16"/>
          <w:rtl/>
        </w:rPr>
        <w:t>، الشرق الأوسط الأكبر... المهمات الأميركية سنة 2004... متغيرات الحلف الأطلسي( المعضلة الأوروبية، أنظمة المنطقة، النفط)،</w:t>
      </w:r>
      <w:r w:rsidRPr="00841468">
        <w:rPr>
          <w:rStyle w:val="FootnoteReference"/>
          <w:rFonts w:cs="Simplified Arabic"/>
          <w:b/>
          <w:bCs/>
          <w:color w:val="000000"/>
          <w:sz w:val="16"/>
          <w:szCs w:val="16"/>
          <w:rtl/>
        </w:rPr>
        <w:t xml:space="preserve"> </w:t>
      </w:r>
      <w:r w:rsidRPr="00841468">
        <w:rPr>
          <w:rStyle w:val="FootnoteReference"/>
          <w:rFonts w:cs="Simplified Arabic" w:hint="cs"/>
          <w:b/>
          <w:bCs/>
          <w:color w:val="000000"/>
          <w:sz w:val="16"/>
          <w:szCs w:val="16"/>
          <w:rtl/>
        </w:rPr>
        <w:t>أبحاث إستراتيجية أمريكية، دراسات أمريكية،" مركز الدراسات الإستراتيجية في واشنطن،2007،ص ص(2-3).</w:t>
      </w:r>
    </w:p>
  </w:footnote>
  <w:footnote w:id="175">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سعد حقي توفي</w:t>
      </w:r>
      <w:r>
        <w:rPr>
          <w:rStyle w:val="FootnoteReference"/>
          <w:rFonts w:cs="Simplified Arabic" w:hint="cs"/>
          <w:b/>
          <w:bCs/>
          <w:color w:val="000000"/>
          <w:sz w:val="16"/>
          <w:szCs w:val="16"/>
          <w:rtl/>
        </w:rPr>
        <w:t>ق ،الخيارات الأمريكية في العراق</w:t>
      </w:r>
      <w:r w:rsidRPr="00841468">
        <w:rPr>
          <w:rStyle w:val="FootnoteReference"/>
          <w:rFonts w:cs="Simplified Arabic" w:hint="cs"/>
          <w:b/>
          <w:bCs/>
          <w:color w:val="000000"/>
          <w:sz w:val="16"/>
          <w:szCs w:val="16"/>
          <w:rtl/>
        </w:rPr>
        <w:t>، جام</w:t>
      </w:r>
      <w:r>
        <w:rPr>
          <w:rStyle w:val="FootnoteReference"/>
          <w:rFonts w:cs="Simplified Arabic" w:hint="cs"/>
          <w:b/>
          <w:bCs/>
          <w:color w:val="000000"/>
          <w:sz w:val="16"/>
          <w:szCs w:val="16"/>
          <w:rtl/>
        </w:rPr>
        <w:t>عة بغداد، كلية العلوم السياسية</w:t>
      </w:r>
      <w:r w:rsidRPr="00841468">
        <w:rPr>
          <w:rStyle w:val="FootnoteReference"/>
          <w:rFonts w:cs="Simplified Arabic" w:hint="cs"/>
          <w:b/>
          <w:bCs/>
          <w:color w:val="000000"/>
          <w:sz w:val="16"/>
          <w:szCs w:val="16"/>
          <w:rtl/>
        </w:rPr>
        <w:t>، مجلة العلوم السياسية ، العدد 29 ، 2004 ، ص (2 ) .</w:t>
      </w:r>
    </w:p>
  </w:footnote>
  <w:footnote w:id="176">
    <w:p w:rsidR="00D078EE" w:rsidRPr="00841468" w:rsidRDefault="00D078EE" w:rsidP="00D078EE">
      <w:pPr>
        <w:pStyle w:val="FootnoteText"/>
        <w:jc w:val="lowKashida"/>
        <w:rPr>
          <w:rFonts w:cs="Simplified Arabic" w:hint="cs"/>
          <w:b/>
          <w:bCs/>
          <w:sz w:val="16"/>
          <w:szCs w:val="16"/>
          <w:lang w:bidi="ar-IQ"/>
        </w:rPr>
      </w:pPr>
      <w:r w:rsidRPr="00841468">
        <w:rPr>
          <w:rStyle w:val="FootnoteReference"/>
          <w:rFonts w:cs="Simplified Arabic"/>
          <w:b/>
          <w:bCs/>
          <w:sz w:val="16"/>
          <w:szCs w:val="16"/>
        </w:rPr>
        <w:footnoteRef/>
      </w:r>
      <w:r w:rsidRPr="00841468">
        <w:rPr>
          <w:rFonts w:cs="Simplified Arabic"/>
          <w:b/>
          <w:bCs/>
          <w:sz w:val="16"/>
          <w:szCs w:val="16"/>
          <w:rtl/>
        </w:rPr>
        <w:t xml:space="preserve"> </w:t>
      </w:r>
      <w:r w:rsidRPr="00841468">
        <w:rPr>
          <w:rStyle w:val="FootnoteReference"/>
          <w:rFonts w:cs="Simplified Arabic" w:hint="cs"/>
          <w:b/>
          <w:bCs/>
          <w:color w:val="000000"/>
          <w:sz w:val="16"/>
          <w:szCs w:val="16"/>
          <w:rtl/>
        </w:rPr>
        <w:t>طلال عتريسي،احتلال العراق :النتائج والتداعيات إيرانياً. طلال عتريس وآخرون محرراً ، في احتلا</w:t>
      </w:r>
      <w:r w:rsidRPr="00841468">
        <w:rPr>
          <w:rStyle w:val="FootnoteReference"/>
          <w:rFonts w:cs="Simplified Arabic" w:hint="eastAsia"/>
          <w:b/>
          <w:bCs/>
          <w:color w:val="000000"/>
          <w:sz w:val="16"/>
          <w:szCs w:val="16"/>
          <w:rtl/>
        </w:rPr>
        <w:t>ل</w:t>
      </w:r>
      <w:r w:rsidRPr="00841468">
        <w:rPr>
          <w:rStyle w:val="FootnoteReference"/>
          <w:rFonts w:cs="Simplified Arabic" w:hint="cs"/>
          <w:b/>
          <w:bCs/>
          <w:color w:val="000000"/>
          <w:sz w:val="16"/>
          <w:szCs w:val="16"/>
          <w:rtl/>
        </w:rPr>
        <w:t xml:space="preserve"> العراق وتداعياته عربيا وإقليميا ودوليا، بيروت ، مركز دراسات الوحدة العربية ،2004، الطبعة الأولى  ،ص (452) .</w:t>
      </w:r>
    </w:p>
  </w:footnote>
  <w:footnote w:id="177">
    <w:p w:rsidR="00D078EE" w:rsidRPr="00841468" w:rsidRDefault="00D078EE" w:rsidP="00D078EE">
      <w:pPr>
        <w:pStyle w:val="FootnoteText"/>
        <w:jc w:val="lowKashida"/>
        <w:rPr>
          <w:rFonts w:cs="Simplified Arabic" w:hint="cs"/>
          <w:b/>
          <w:bCs/>
          <w:sz w:val="16"/>
          <w:szCs w:val="16"/>
          <w:rtl/>
        </w:rPr>
      </w:pPr>
      <w:r w:rsidRPr="00841468">
        <w:rPr>
          <w:rStyle w:val="FootnoteReference"/>
          <w:rFonts w:cs="Simplified Arabic"/>
          <w:b/>
          <w:bCs/>
          <w:sz w:val="16"/>
          <w:szCs w:val="16"/>
        </w:rPr>
        <w:footnoteRef/>
      </w:r>
      <w:r w:rsidRPr="00841468">
        <w:rPr>
          <w:rFonts w:cs="Simplified Arabic"/>
          <w:b/>
          <w:bCs/>
          <w:sz w:val="16"/>
          <w:szCs w:val="16"/>
          <w:rtl/>
        </w:rPr>
        <w:t xml:space="preserve"> </w:t>
      </w:r>
      <w:r w:rsidRPr="00841468">
        <w:rPr>
          <w:rStyle w:val="FootnoteReference"/>
          <w:rFonts w:cs="Simplified Arabic" w:hint="cs"/>
          <w:b/>
          <w:bCs/>
          <w:color w:val="000000"/>
          <w:sz w:val="16"/>
          <w:szCs w:val="16"/>
          <w:rtl/>
        </w:rPr>
        <w:t>أميرة عبد الرحمن،إيران من الإصلاحيين إلى ((البنائيَّن))..انتكاسة أم تحقيق حلم؟،القاهرة، مجلة السياسة الدولية،العدد،156،2004 ابريل،ص ( 130).</w:t>
      </w:r>
    </w:p>
  </w:footnote>
  <w:footnote w:id="178">
    <w:p w:rsidR="00D078EE" w:rsidRPr="00841468" w:rsidRDefault="00D078EE" w:rsidP="00D078EE">
      <w:pPr>
        <w:pStyle w:val="FootnoteText"/>
        <w:jc w:val="lowKashida"/>
        <w:rPr>
          <w:rFonts w:cs="Simplified Arabic" w:hint="cs"/>
          <w:b/>
          <w:bCs/>
          <w:sz w:val="16"/>
          <w:szCs w:val="16"/>
          <w:rtl/>
          <w:lang w:bidi="ar-IQ"/>
        </w:rPr>
      </w:pPr>
      <w:r w:rsidRPr="00841468">
        <w:rPr>
          <w:rStyle w:val="FootnoteReference"/>
          <w:rFonts w:cs="Simplified Arabic"/>
          <w:b/>
          <w:bCs/>
          <w:sz w:val="16"/>
          <w:szCs w:val="16"/>
        </w:rPr>
        <w:footnoteRef/>
      </w:r>
      <w:r w:rsidRPr="00841468">
        <w:rPr>
          <w:rFonts w:cs="Simplified Arabic"/>
          <w:b/>
          <w:bCs/>
          <w:sz w:val="16"/>
          <w:szCs w:val="16"/>
          <w:rtl/>
        </w:rPr>
        <w:t xml:space="preserve"> </w:t>
      </w:r>
      <w:r w:rsidRPr="00841468">
        <w:rPr>
          <w:rStyle w:val="FootnoteReference"/>
          <w:rFonts w:cs="Simplified Arabic" w:hint="cs"/>
          <w:b/>
          <w:bCs/>
          <w:color w:val="000000"/>
          <w:sz w:val="16"/>
          <w:szCs w:val="16"/>
          <w:rtl/>
        </w:rPr>
        <w:t xml:space="preserve">سامح راشد، إيران في مواجهة الضغوط الخارجية ، القاهرة ، مجلة السياسة الدولية ، العدد 173، يناير ، 2004، شبكة المعلومات الدولية ، </w:t>
      </w:r>
      <w:r w:rsidRPr="00841468">
        <w:rPr>
          <w:rStyle w:val="FootnoteReference"/>
          <w:rFonts w:cs="Simplified Arabic"/>
          <w:b/>
          <w:bCs/>
          <w:color w:val="000000"/>
          <w:sz w:val="16"/>
          <w:szCs w:val="16"/>
        </w:rPr>
        <w:t>www. Al-Siyssa Al-Dawliya.Ahram.org.</w:t>
      </w:r>
    </w:p>
  </w:footnote>
  <w:footnote w:id="179">
    <w:p w:rsidR="00D078EE" w:rsidRPr="00841468" w:rsidRDefault="00D078EE" w:rsidP="00D078EE">
      <w:pPr>
        <w:pStyle w:val="FootnoteText"/>
        <w:jc w:val="lowKashida"/>
        <w:rPr>
          <w:rFonts w:cs="Simplified Arabic" w:hint="cs"/>
          <w:sz w:val="16"/>
          <w:szCs w:val="16"/>
          <w:rtl/>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sz w:val="16"/>
          <w:szCs w:val="16"/>
          <w:rtl/>
        </w:rPr>
        <w:t>شبكة المعلومات الدولية :-</w:t>
      </w:r>
      <w:r w:rsidRPr="00841468">
        <w:rPr>
          <w:rStyle w:val="FootnoteReference"/>
          <w:rFonts w:cs="Simplified Arabic"/>
          <w:b/>
          <w:bCs/>
          <w:sz w:val="16"/>
          <w:szCs w:val="16"/>
          <w:rtl/>
        </w:rPr>
        <w:t xml:space="preserve"> </w:t>
      </w:r>
      <w:hyperlink r:id="rId6" w:history="1">
        <w:r w:rsidRPr="00841468">
          <w:rPr>
            <w:rStyle w:val="FootnoteReference"/>
            <w:rFonts w:cs="Simplified Arabic"/>
            <w:b/>
            <w:bCs/>
            <w:sz w:val="16"/>
            <w:szCs w:val="16"/>
          </w:rPr>
          <w:t>http://www.wattan4all.org/wesima_articles/articles-20090313-30705.html</w:t>
        </w:r>
      </w:hyperlink>
    </w:p>
  </w:footnote>
  <w:footnote w:id="180">
    <w:p w:rsidR="00D078EE" w:rsidRPr="00841468" w:rsidRDefault="00D078EE" w:rsidP="00D078EE">
      <w:pPr>
        <w:pStyle w:val="FootnoteText"/>
        <w:jc w:val="lowKashida"/>
        <w:rPr>
          <w:rFonts w:cs="Simplified Arabic" w:hint="cs"/>
          <w:sz w:val="16"/>
          <w:szCs w:val="16"/>
          <w:rtl/>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 xml:space="preserve">المجلس الوطني الكردستاني ،شبكة المعلومات الدولية :- </w:t>
      </w:r>
      <w:r w:rsidRPr="00841468">
        <w:rPr>
          <w:rStyle w:val="FootnoteReference"/>
          <w:rFonts w:cs="Simplified Arabic"/>
          <w:b/>
          <w:bCs/>
          <w:color w:val="000000"/>
          <w:sz w:val="16"/>
          <w:szCs w:val="16"/>
        </w:rPr>
        <w:t xml:space="preserve">  Kurdistan National Assembly nas.com/ar/index.hph.option</w:t>
      </w:r>
    </w:p>
  </w:footnote>
  <w:footnote w:id="181">
    <w:p w:rsidR="00D078EE" w:rsidRPr="00841468" w:rsidRDefault="00D078EE" w:rsidP="00D078EE">
      <w:pPr>
        <w:pStyle w:val="FootnoteText"/>
        <w:jc w:val="lowKashida"/>
        <w:rPr>
          <w:rFonts w:cs="Simplified Arabic" w:hint="cs"/>
          <w:sz w:val="16"/>
          <w:szCs w:val="16"/>
          <w:rtl/>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باكينام الشرقاوي، المشهد التركي والإيراني وأزمة العراق، شبكة المعلومات الدولية :</w:t>
      </w:r>
      <w:r w:rsidRPr="00841468">
        <w:rPr>
          <w:rStyle w:val="FootnoteReference"/>
          <w:rFonts w:cs="Simplified Arabic"/>
          <w:b/>
          <w:bCs/>
          <w:color w:val="000000"/>
          <w:sz w:val="16"/>
          <w:szCs w:val="16"/>
        </w:rPr>
        <w:t>www.islamonline.net</w:t>
      </w:r>
    </w:p>
  </w:footnote>
  <w:footnote w:id="182">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مارك ج غاسيوروفسكي، إيران..الجمهورية الإسلامية هل يمكن أن تبقى ؟، ، الشرق الأوسط عام 2015 ..من منظور أمريكي إعداد:جوديث س.يافيه. ترجمة أحمد رمو ، دار علاء الدين ، دمشق ،الطبعة ( 18)  ،عام 2005، ص (115) .</w:t>
      </w:r>
    </w:p>
  </w:footnote>
  <w:footnote w:id="183">
    <w:p w:rsidR="00D078EE" w:rsidRPr="00841468" w:rsidRDefault="00D078EE" w:rsidP="00D078EE">
      <w:pPr>
        <w:pStyle w:val="FootnoteText"/>
        <w:jc w:val="lowKashida"/>
        <w:rPr>
          <w:rFonts w:cs="Simplified Arabic" w:hint="cs"/>
          <w:b/>
          <w:bCs/>
          <w:sz w:val="16"/>
          <w:szCs w:val="16"/>
          <w:lang w:bidi="ar-IQ"/>
        </w:rPr>
      </w:pPr>
      <w:r w:rsidRPr="00841468">
        <w:rPr>
          <w:rStyle w:val="FootnoteReference"/>
          <w:rFonts w:cs="Simplified Arabic"/>
          <w:b/>
          <w:bCs/>
          <w:sz w:val="16"/>
          <w:szCs w:val="16"/>
        </w:rPr>
        <w:footnoteRef/>
      </w:r>
      <w:r w:rsidRPr="00841468">
        <w:rPr>
          <w:rFonts w:cs="Simplified Arabic"/>
          <w:b/>
          <w:bCs/>
          <w:sz w:val="16"/>
          <w:szCs w:val="16"/>
          <w:rtl/>
        </w:rPr>
        <w:t xml:space="preserve"> </w:t>
      </w:r>
      <w:r w:rsidRPr="00841468">
        <w:rPr>
          <w:rStyle w:val="FootnoteReference"/>
          <w:rFonts w:cs="Simplified Arabic"/>
          <w:b/>
          <w:bCs/>
          <w:color w:val="000000"/>
          <w:sz w:val="16"/>
          <w:szCs w:val="16"/>
          <w:rtl/>
        </w:rPr>
        <w:t>رضوان عبد الله، العرب والنظام الدولي الجديد ، مصطفى الحمارنة (محرر</w:t>
      </w:r>
      <w:r w:rsidRPr="00841468">
        <w:rPr>
          <w:rStyle w:val="FootnoteReference"/>
          <w:rFonts w:cs="Simplified Arabic" w:hint="cs"/>
          <w:b/>
          <w:bCs/>
          <w:color w:val="000000"/>
          <w:sz w:val="16"/>
          <w:szCs w:val="16"/>
          <w:rtl/>
        </w:rPr>
        <w:t>اً</w:t>
      </w:r>
      <w:r w:rsidRPr="00841468">
        <w:rPr>
          <w:rStyle w:val="FootnoteReference"/>
          <w:rFonts w:cs="Simplified Arabic"/>
          <w:b/>
          <w:bCs/>
          <w:color w:val="000000"/>
          <w:sz w:val="16"/>
          <w:szCs w:val="16"/>
          <w:rtl/>
        </w:rPr>
        <w:t>) ، في العرب في الاستراتيجيات العالمي</w:t>
      </w:r>
      <w:r w:rsidRPr="00841468">
        <w:rPr>
          <w:rStyle w:val="FootnoteReference"/>
          <w:rFonts w:cs="Simplified Arabic" w:hint="cs"/>
          <w:b/>
          <w:bCs/>
          <w:color w:val="000000"/>
          <w:sz w:val="16"/>
          <w:szCs w:val="16"/>
          <w:rtl/>
        </w:rPr>
        <w:t>ة</w:t>
      </w:r>
      <w:r w:rsidRPr="00841468">
        <w:rPr>
          <w:rStyle w:val="FootnoteReference"/>
          <w:rFonts w:cs="Simplified Arabic"/>
          <w:b/>
          <w:bCs/>
          <w:color w:val="000000"/>
          <w:sz w:val="16"/>
          <w:szCs w:val="16"/>
          <w:rtl/>
        </w:rPr>
        <w:t xml:space="preserve">، عمان، مركز الدراسات </w:t>
      </w:r>
      <w:r w:rsidRPr="00841468">
        <w:rPr>
          <w:rStyle w:val="FootnoteReference"/>
          <w:rFonts w:cs="Simplified Arabic" w:hint="cs"/>
          <w:b/>
          <w:bCs/>
          <w:color w:val="000000"/>
          <w:sz w:val="16"/>
          <w:szCs w:val="16"/>
          <w:rtl/>
        </w:rPr>
        <w:t>الإستراتيجية</w:t>
      </w:r>
      <w:r w:rsidRPr="00841468">
        <w:rPr>
          <w:rStyle w:val="FootnoteReference"/>
          <w:rFonts w:cs="Simplified Arabic"/>
          <w:b/>
          <w:bCs/>
          <w:color w:val="000000"/>
          <w:sz w:val="16"/>
          <w:szCs w:val="16"/>
          <w:rtl/>
        </w:rPr>
        <w:t xml:space="preserve">، الجامعة </w:t>
      </w:r>
      <w:r w:rsidRPr="00841468">
        <w:rPr>
          <w:rStyle w:val="FootnoteReference"/>
          <w:rFonts w:cs="Simplified Arabic" w:hint="cs"/>
          <w:b/>
          <w:bCs/>
          <w:color w:val="000000"/>
          <w:sz w:val="16"/>
          <w:szCs w:val="16"/>
          <w:rtl/>
        </w:rPr>
        <w:t>الأردنية</w:t>
      </w:r>
      <w:r w:rsidRPr="00841468">
        <w:rPr>
          <w:rStyle w:val="FootnoteReference"/>
          <w:rFonts w:cs="Simplified Arabic"/>
          <w:b/>
          <w:bCs/>
          <w:color w:val="000000"/>
          <w:sz w:val="16"/>
          <w:szCs w:val="16"/>
          <w:rtl/>
        </w:rPr>
        <w:t>، ،</w:t>
      </w:r>
      <w:r w:rsidRPr="00841468">
        <w:rPr>
          <w:rStyle w:val="FootnoteReference"/>
          <w:rFonts w:cs="Simplified Arabic" w:hint="cs"/>
          <w:b/>
          <w:bCs/>
          <w:color w:val="000000"/>
          <w:sz w:val="16"/>
          <w:szCs w:val="16"/>
          <w:rtl/>
        </w:rPr>
        <w:t>ص(</w:t>
      </w:r>
      <w:r w:rsidRPr="00841468">
        <w:rPr>
          <w:rStyle w:val="FootnoteReference"/>
          <w:rFonts w:cs="Simplified Arabic"/>
          <w:b/>
          <w:bCs/>
          <w:color w:val="000000"/>
          <w:sz w:val="16"/>
          <w:szCs w:val="16"/>
          <w:rtl/>
        </w:rPr>
        <w:t>5</w:t>
      </w:r>
      <w:r w:rsidRPr="00841468">
        <w:rPr>
          <w:rStyle w:val="FootnoteReference"/>
          <w:rFonts w:cs="Simplified Arabic" w:hint="cs"/>
          <w:b/>
          <w:bCs/>
          <w:color w:val="000000"/>
          <w:sz w:val="16"/>
          <w:szCs w:val="16"/>
          <w:rtl/>
        </w:rPr>
        <w:t>0)</w:t>
      </w:r>
      <w:r w:rsidRPr="00841468">
        <w:rPr>
          <w:rStyle w:val="FootnoteReference"/>
          <w:rFonts w:cs="Simplified Arabic"/>
          <w:b/>
          <w:bCs/>
          <w:color w:val="000000"/>
          <w:sz w:val="16"/>
          <w:szCs w:val="16"/>
          <w:rtl/>
        </w:rPr>
        <w:t>.</w:t>
      </w:r>
    </w:p>
  </w:footnote>
  <w:footnote w:id="184">
    <w:p w:rsidR="00D078EE" w:rsidRPr="00841468" w:rsidRDefault="00D078EE" w:rsidP="00D078EE">
      <w:pPr>
        <w:pStyle w:val="FootnoteText"/>
        <w:jc w:val="lowKashida"/>
        <w:rPr>
          <w:rFonts w:cs="Simplified Arabic" w:hint="cs"/>
          <w:b/>
          <w:bCs/>
          <w:sz w:val="16"/>
          <w:szCs w:val="16"/>
          <w:rtl/>
        </w:rPr>
      </w:pPr>
      <w:r w:rsidRPr="00841468">
        <w:rPr>
          <w:rStyle w:val="FootnoteReference"/>
          <w:rFonts w:cs="Simplified Arabic"/>
          <w:b/>
          <w:bCs/>
          <w:sz w:val="16"/>
          <w:szCs w:val="16"/>
        </w:rPr>
        <w:footnoteRef/>
      </w:r>
      <w:r w:rsidRPr="00841468">
        <w:rPr>
          <w:rFonts w:cs="Simplified Arabic"/>
          <w:b/>
          <w:bCs/>
          <w:sz w:val="16"/>
          <w:szCs w:val="16"/>
          <w:rtl/>
        </w:rPr>
        <w:t xml:space="preserve"> </w:t>
      </w:r>
      <w:r w:rsidRPr="00841468">
        <w:rPr>
          <w:rStyle w:val="FootnoteReference"/>
          <w:rFonts w:cs="Simplified Arabic" w:hint="cs"/>
          <w:b/>
          <w:bCs/>
          <w:color w:val="000000"/>
          <w:sz w:val="16"/>
          <w:szCs w:val="16"/>
          <w:rtl/>
        </w:rPr>
        <w:t>إبراهيم</w:t>
      </w:r>
      <w:r w:rsidRPr="00841468">
        <w:rPr>
          <w:rStyle w:val="FootnoteReference"/>
          <w:rFonts w:cs="Simplified Arabic"/>
          <w:b/>
          <w:bCs/>
          <w:color w:val="000000"/>
          <w:sz w:val="16"/>
          <w:szCs w:val="16"/>
          <w:rtl/>
        </w:rPr>
        <w:t xml:space="preserve"> </w:t>
      </w:r>
      <w:r w:rsidRPr="00841468">
        <w:rPr>
          <w:rStyle w:val="FootnoteReference"/>
          <w:rFonts w:cs="Simplified Arabic" w:hint="cs"/>
          <w:b/>
          <w:bCs/>
          <w:color w:val="000000"/>
          <w:sz w:val="16"/>
          <w:szCs w:val="16"/>
          <w:rtl/>
        </w:rPr>
        <w:t>أبو</w:t>
      </w:r>
      <w:r w:rsidRPr="00841468">
        <w:rPr>
          <w:rStyle w:val="FootnoteReference"/>
          <w:rFonts w:cs="Simplified Arabic"/>
          <w:b/>
          <w:bCs/>
          <w:color w:val="000000"/>
          <w:sz w:val="16"/>
          <w:szCs w:val="16"/>
          <w:rtl/>
        </w:rPr>
        <w:t xml:space="preserve"> خزام، العرب وتوازن القوى في القرن الحادي والعشرين، طرابلس ، مكتبة طرابلس العالمية، 1997 ،ص</w:t>
      </w:r>
      <w:r w:rsidRPr="00841468">
        <w:rPr>
          <w:rStyle w:val="FootnoteReference"/>
          <w:rFonts w:cs="Simplified Arabic" w:hint="cs"/>
          <w:b/>
          <w:bCs/>
          <w:color w:val="000000"/>
          <w:sz w:val="16"/>
          <w:szCs w:val="16"/>
          <w:rtl/>
        </w:rPr>
        <w:t xml:space="preserve">(273) </w:t>
      </w:r>
      <w:r w:rsidRPr="00841468">
        <w:rPr>
          <w:rStyle w:val="FootnoteReference"/>
          <w:rFonts w:cs="Simplified Arabic"/>
          <w:b/>
          <w:bCs/>
          <w:color w:val="000000"/>
          <w:sz w:val="16"/>
          <w:szCs w:val="16"/>
          <w:rtl/>
        </w:rPr>
        <w:t>.</w:t>
      </w:r>
    </w:p>
  </w:footnote>
  <w:footnote w:id="185">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b/>
          <w:bCs/>
          <w:sz w:val="16"/>
          <w:szCs w:val="16"/>
        </w:rPr>
        <w:footnoteRef/>
      </w:r>
      <w:r w:rsidRPr="00841468">
        <w:rPr>
          <w:rFonts w:cs="Simplified Arabic"/>
          <w:b/>
          <w:bCs/>
          <w:sz w:val="16"/>
          <w:szCs w:val="16"/>
          <w:rtl/>
        </w:rPr>
        <w:t xml:space="preserve"> </w:t>
      </w:r>
      <w:r>
        <w:rPr>
          <w:rStyle w:val="FootnoteReference"/>
          <w:rFonts w:cs="Simplified Arabic"/>
          <w:b/>
          <w:bCs/>
          <w:color w:val="000000"/>
          <w:sz w:val="16"/>
          <w:szCs w:val="16"/>
          <w:rtl/>
        </w:rPr>
        <w:t>بول كيندي،الاستعداد للقرن الحادي والعشرين،عمان</w:t>
      </w:r>
      <w:r w:rsidRPr="00841468">
        <w:rPr>
          <w:rStyle w:val="FootnoteReference"/>
          <w:rFonts w:cs="Simplified Arabic"/>
          <w:b/>
          <w:bCs/>
          <w:color w:val="000000"/>
          <w:sz w:val="16"/>
          <w:szCs w:val="16"/>
          <w:rtl/>
        </w:rPr>
        <w:t>، ترجمة محمد عبد القادر وغازي مسعود، الشروق للنش</w:t>
      </w:r>
      <w:r w:rsidRPr="00841468">
        <w:rPr>
          <w:rStyle w:val="FootnoteReference"/>
          <w:rFonts w:cs="Simplified Arabic" w:hint="cs"/>
          <w:b/>
          <w:bCs/>
          <w:color w:val="000000"/>
          <w:sz w:val="16"/>
          <w:szCs w:val="16"/>
          <w:rtl/>
        </w:rPr>
        <w:t>ر والتوزيع</w:t>
      </w:r>
      <w:r>
        <w:rPr>
          <w:rStyle w:val="FootnoteReference"/>
          <w:rFonts w:cs="Simplified Arabic"/>
          <w:b/>
          <w:bCs/>
          <w:color w:val="000000"/>
          <w:sz w:val="16"/>
          <w:szCs w:val="16"/>
          <w:rtl/>
        </w:rPr>
        <w:t>، 1993</w:t>
      </w:r>
      <w:r w:rsidRPr="00841468">
        <w:rPr>
          <w:rStyle w:val="FootnoteReference"/>
          <w:rFonts w:cs="Simplified Arabic" w:hint="cs"/>
          <w:b/>
          <w:bCs/>
          <w:color w:val="000000"/>
          <w:sz w:val="16"/>
          <w:szCs w:val="16"/>
          <w:rtl/>
        </w:rPr>
        <w:t>،ص (215)</w:t>
      </w:r>
      <w:r w:rsidRPr="00841468">
        <w:rPr>
          <w:rStyle w:val="FootnoteReference"/>
          <w:rFonts w:cs="Simplified Arabic" w:hint="cs"/>
          <w:color w:val="000000"/>
          <w:sz w:val="16"/>
          <w:szCs w:val="16"/>
          <w:rtl/>
        </w:rPr>
        <w:t xml:space="preserve"> .</w:t>
      </w:r>
    </w:p>
  </w:footnote>
  <w:footnote w:id="186">
    <w:p w:rsidR="00D078EE" w:rsidRPr="00841468" w:rsidRDefault="00D078EE" w:rsidP="00D078EE">
      <w:pPr>
        <w:pStyle w:val="FootnoteText"/>
        <w:jc w:val="lowKashida"/>
        <w:rPr>
          <w:rFonts w:cs="Simplified Arabic" w:hint="cs"/>
          <w:sz w:val="16"/>
          <w:szCs w:val="16"/>
          <w:rtl/>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 xml:space="preserve">نيفين مُسعد ، مُعضلة العلاقات العربية </w:t>
      </w:r>
      <w:r w:rsidRPr="00841468">
        <w:rPr>
          <w:rStyle w:val="FootnoteReference"/>
          <w:rFonts w:cs="Simplified Arabic"/>
          <w:b/>
          <w:bCs/>
          <w:color w:val="000000"/>
          <w:sz w:val="16"/>
          <w:szCs w:val="16"/>
          <w:rtl/>
        </w:rPr>
        <w:t>–</w:t>
      </w:r>
      <w:r w:rsidRPr="00841468">
        <w:rPr>
          <w:rStyle w:val="FootnoteReference"/>
          <w:rFonts w:cs="Simplified Arabic" w:hint="cs"/>
          <w:b/>
          <w:bCs/>
          <w:color w:val="000000"/>
          <w:sz w:val="16"/>
          <w:szCs w:val="16"/>
          <w:rtl/>
        </w:rPr>
        <w:t>الإيرانية مُنذ احتلال العراق، شبكة المعلومات الدولية ،</w:t>
      </w:r>
      <w:r w:rsidRPr="00841468">
        <w:rPr>
          <w:rStyle w:val="FootnoteReference"/>
          <w:rFonts w:cs="Simplified Arabic"/>
          <w:b/>
          <w:bCs/>
          <w:color w:val="000000"/>
          <w:sz w:val="16"/>
          <w:szCs w:val="16"/>
        </w:rPr>
        <w:t>www.Al-Siyassa Al-Dowlia.Ahram.org</w:t>
      </w:r>
    </w:p>
  </w:footnote>
  <w:footnote w:id="187">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مصطفي اللبَّاد،هل أصبحت الأدوار الإقليمية بالمنطقة حكراً على قوى غير عربية ؟، القاهرة ، مركز الشرق للدراسات الإقليمية ، مجلة شؤون عربية ، العدد 135، خريف 2008 ، ص( 3 ) .</w:t>
      </w:r>
    </w:p>
  </w:footnote>
  <w:footnote w:id="188">
    <w:p w:rsidR="00D078EE" w:rsidRPr="00841468" w:rsidRDefault="00D078EE" w:rsidP="00D078EE">
      <w:pPr>
        <w:pStyle w:val="FootnoteText"/>
        <w:jc w:val="lowKashida"/>
        <w:rPr>
          <w:rFonts w:cs="Simplified Arabic" w:hint="cs"/>
          <w:sz w:val="16"/>
          <w:szCs w:val="16"/>
          <w:rtl/>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المصدر نفسه ، ص (3) .</w:t>
      </w:r>
    </w:p>
  </w:footnote>
  <w:footnote w:id="189">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المصدر نفسه ،(3) .</w:t>
      </w:r>
    </w:p>
  </w:footnote>
  <w:footnote w:id="190">
    <w:p w:rsidR="00D078EE" w:rsidRPr="00841468" w:rsidRDefault="00D078EE" w:rsidP="00D078EE">
      <w:pPr>
        <w:jc w:val="lowKashida"/>
        <w:rPr>
          <w:rFonts w:cs="Simplified Arabic" w:hint="cs"/>
          <w:b/>
          <w:bCs/>
          <w:color w:val="000000"/>
          <w:sz w:val="16"/>
          <w:szCs w:val="16"/>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b/>
          <w:bCs/>
          <w:color w:val="000000"/>
          <w:sz w:val="16"/>
          <w:szCs w:val="16"/>
          <w:rtl/>
        </w:rPr>
        <w:t xml:space="preserve">حيث تؤثر </w:t>
      </w:r>
      <w:r w:rsidRPr="00841468">
        <w:rPr>
          <w:rStyle w:val="FootnoteReference"/>
          <w:rFonts w:cs="Simplified Arabic" w:hint="cs"/>
          <w:b/>
          <w:bCs/>
          <w:color w:val="000000"/>
          <w:sz w:val="16"/>
          <w:szCs w:val="16"/>
          <w:rtl/>
        </w:rPr>
        <w:t>الأزمة</w:t>
      </w:r>
      <w:r w:rsidRPr="00841468">
        <w:rPr>
          <w:rStyle w:val="FootnoteReference"/>
          <w:rFonts w:cs="Simplified Arabic"/>
          <w:b/>
          <w:bCs/>
          <w:color w:val="000000"/>
          <w:sz w:val="16"/>
          <w:szCs w:val="16"/>
          <w:rtl/>
        </w:rPr>
        <w:t xml:space="preserve"> الاقتصادية بصورة حادة على برامج التسلح التركية في ظل مطالبة صندوق النقد </w:t>
      </w:r>
      <w:r w:rsidRPr="00841468">
        <w:rPr>
          <w:rStyle w:val="FootnoteReference"/>
          <w:rFonts w:cs="Simplified Arabic" w:hint="cs"/>
          <w:b/>
          <w:bCs/>
          <w:color w:val="000000"/>
          <w:sz w:val="16"/>
          <w:szCs w:val="16"/>
          <w:rtl/>
        </w:rPr>
        <w:t>الدولي</w:t>
      </w:r>
      <w:r w:rsidRPr="00841468">
        <w:rPr>
          <w:rStyle w:val="FootnoteReference"/>
          <w:rFonts w:cs="Simplified Arabic"/>
          <w:b/>
          <w:bCs/>
          <w:color w:val="000000"/>
          <w:sz w:val="16"/>
          <w:szCs w:val="16"/>
          <w:rtl/>
        </w:rPr>
        <w:t xml:space="preserve"> بخفض </w:t>
      </w:r>
      <w:r w:rsidRPr="00841468">
        <w:rPr>
          <w:rStyle w:val="FootnoteReference"/>
          <w:rFonts w:cs="Simplified Arabic" w:hint="cs"/>
          <w:b/>
          <w:bCs/>
          <w:color w:val="000000"/>
          <w:sz w:val="16"/>
          <w:szCs w:val="16"/>
          <w:rtl/>
        </w:rPr>
        <w:t>الإنفاق</w:t>
      </w:r>
      <w:r w:rsidRPr="00841468">
        <w:rPr>
          <w:rStyle w:val="FootnoteReference"/>
          <w:rFonts w:cs="Simplified Arabic"/>
          <w:b/>
          <w:bCs/>
          <w:color w:val="000000"/>
          <w:sz w:val="16"/>
          <w:szCs w:val="16"/>
          <w:rtl/>
        </w:rPr>
        <w:t xml:space="preserve"> </w:t>
      </w:r>
      <w:r w:rsidRPr="00841468">
        <w:rPr>
          <w:rStyle w:val="FootnoteReference"/>
          <w:rFonts w:cs="Simplified Arabic" w:hint="cs"/>
          <w:b/>
          <w:bCs/>
          <w:color w:val="000000"/>
          <w:sz w:val="16"/>
          <w:szCs w:val="16"/>
          <w:rtl/>
        </w:rPr>
        <w:t>العسكري</w:t>
      </w:r>
      <w:r w:rsidRPr="00841468">
        <w:rPr>
          <w:rStyle w:val="FootnoteReference"/>
          <w:rFonts w:cs="Simplified Arabic"/>
          <w:b/>
          <w:bCs/>
          <w:color w:val="000000"/>
          <w:sz w:val="16"/>
          <w:szCs w:val="16"/>
          <w:rtl/>
        </w:rPr>
        <w:t xml:space="preserve"> </w:t>
      </w:r>
      <w:r w:rsidRPr="00841468">
        <w:rPr>
          <w:rStyle w:val="FootnoteReference"/>
          <w:rFonts w:cs="Simplified Arabic" w:hint="cs"/>
          <w:b/>
          <w:bCs/>
          <w:color w:val="000000"/>
          <w:sz w:val="16"/>
          <w:szCs w:val="16"/>
          <w:rtl/>
        </w:rPr>
        <w:t>التركي</w:t>
      </w:r>
      <w:r w:rsidRPr="00841468">
        <w:rPr>
          <w:rStyle w:val="FootnoteReference"/>
          <w:rFonts w:cs="Simplified Arabic"/>
          <w:b/>
          <w:bCs/>
          <w:color w:val="000000"/>
          <w:sz w:val="16"/>
          <w:szCs w:val="16"/>
          <w:rtl/>
        </w:rPr>
        <w:t>.</w:t>
      </w:r>
      <w:r w:rsidRPr="00841468">
        <w:rPr>
          <w:rStyle w:val="FootnoteReference"/>
          <w:rFonts w:cs="Simplified Arabic" w:hint="cs"/>
          <w:b/>
          <w:bCs/>
          <w:color w:val="000000"/>
          <w:sz w:val="16"/>
          <w:szCs w:val="16"/>
          <w:rtl/>
        </w:rPr>
        <w:t>لتجمد</w:t>
      </w:r>
      <w:r w:rsidRPr="00841468">
        <w:rPr>
          <w:rStyle w:val="FootnoteReference"/>
          <w:rFonts w:cs="Simplified Arabic"/>
          <w:b/>
          <w:bCs/>
          <w:color w:val="000000"/>
          <w:sz w:val="16"/>
          <w:szCs w:val="16"/>
          <w:rtl/>
        </w:rPr>
        <w:t xml:space="preserve"> المؤسسة العسكرية التركية في منتصف ابريل 2001 </w:t>
      </w:r>
      <w:r w:rsidRPr="00841468">
        <w:rPr>
          <w:rStyle w:val="FootnoteReference"/>
          <w:rFonts w:cs="Simplified Arabic" w:hint="cs"/>
          <w:b/>
          <w:bCs/>
          <w:color w:val="000000"/>
          <w:sz w:val="16"/>
          <w:szCs w:val="16"/>
          <w:rtl/>
        </w:rPr>
        <w:t>حوالي</w:t>
      </w:r>
      <w:r w:rsidRPr="00841468">
        <w:rPr>
          <w:rStyle w:val="FootnoteReference"/>
          <w:rFonts w:cs="Simplified Arabic"/>
          <w:b/>
          <w:bCs/>
          <w:color w:val="000000"/>
          <w:sz w:val="16"/>
          <w:szCs w:val="16"/>
          <w:rtl/>
        </w:rPr>
        <w:t xml:space="preserve"> 32 مشروعاً لشراء </w:t>
      </w:r>
      <w:r w:rsidRPr="00841468">
        <w:rPr>
          <w:rStyle w:val="FootnoteReference"/>
          <w:rFonts w:cs="Simplified Arabic" w:hint="cs"/>
          <w:b/>
          <w:bCs/>
          <w:color w:val="000000"/>
          <w:sz w:val="16"/>
          <w:szCs w:val="16"/>
          <w:rtl/>
        </w:rPr>
        <w:t>الأسلحة</w:t>
      </w:r>
      <w:r w:rsidRPr="00841468">
        <w:rPr>
          <w:rStyle w:val="FootnoteReference"/>
          <w:rFonts w:cs="Simplified Arabic"/>
          <w:b/>
          <w:bCs/>
          <w:color w:val="000000"/>
          <w:sz w:val="16"/>
          <w:szCs w:val="16"/>
          <w:rtl/>
        </w:rPr>
        <w:t xml:space="preserve"> والمعدات تقدر قيمتها </w:t>
      </w:r>
      <w:r w:rsidRPr="00841468">
        <w:rPr>
          <w:rStyle w:val="FootnoteReference"/>
          <w:rFonts w:cs="Simplified Arabic" w:hint="cs"/>
          <w:b/>
          <w:bCs/>
          <w:color w:val="000000"/>
          <w:sz w:val="16"/>
          <w:szCs w:val="16"/>
          <w:rtl/>
        </w:rPr>
        <w:t>بحوالي(</w:t>
      </w:r>
      <w:r w:rsidRPr="00841468">
        <w:rPr>
          <w:rStyle w:val="FootnoteReference"/>
          <w:rFonts w:cs="Simplified Arabic"/>
          <w:b/>
          <w:bCs/>
          <w:color w:val="000000"/>
          <w:sz w:val="16"/>
          <w:szCs w:val="16"/>
          <w:rtl/>
        </w:rPr>
        <w:t xml:space="preserve"> 5,19</w:t>
      </w:r>
      <w:r w:rsidRPr="00841468">
        <w:rPr>
          <w:rStyle w:val="FootnoteReference"/>
          <w:rFonts w:cs="Simplified Arabic" w:hint="cs"/>
          <w:b/>
          <w:bCs/>
          <w:color w:val="000000"/>
          <w:sz w:val="16"/>
          <w:szCs w:val="16"/>
          <w:rtl/>
        </w:rPr>
        <w:t>)</w:t>
      </w:r>
      <w:r w:rsidRPr="00841468">
        <w:rPr>
          <w:rStyle w:val="FootnoteReference"/>
          <w:rFonts w:cs="Simplified Arabic"/>
          <w:b/>
          <w:bCs/>
          <w:color w:val="000000"/>
          <w:sz w:val="16"/>
          <w:szCs w:val="16"/>
          <w:rtl/>
        </w:rPr>
        <w:t xml:space="preserve">مليار دولار ومما ساعد على ذلك انخفاض حدة الصراع </w:t>
      </w:r>
      <w:r w:rsidRPr="00841468">
        <w:rPr>
          <w:rStyle w:val="FootnoteReference"/>
          <w:rFonts w:cs="Simplified Arabic" w:hint="cs"/>
          <w:b/>
          <w:bCs/>
          <w:color w:val="000000"/>
          <w:sz w:val="16"/>
          <w:szCs w:val="16"/>
          <w:rtl/>
        </w:rPr>
        <w:t>التركي</w:t>
      </w:r>
      <w:r w:rsidRPr="00841468">
        <w:rPr>
          <w:rStyle w:val="FootnoteReference"/>
          <w:rFonts w:cs="Simplified Arabic"/>
          <w:b/>
          <w:bCs/>
          <w:color w:val="000000"/>
          <w:sz w:val="16"/>
          <w:szCs w:val="16"/>
          <w:rtl/>
        </w:rPr>
        <w:t xml:space="preserve"> </w:t>
      </w:r>
      <w:r w:rsidRPr="00841468">
        <w:rPr>
          <w:rStyle w:val="FootnoteReference"/>
          <w:rFonts w:cs="Simplified Arabic" w:hint="cs"/>
          <w:b/>
          <w:bCs/>
          <w:color w:val="000000"/>
          <w:sz w:val="16"/>
          <w:szCs w:val="16"/>
          <w:rtl/>
        </w:rPr>
        <w:t>–</w:t>
      </w:r>
      <w:r w:rsidRPr="00841468">
        <w:rPr>
          <w:rStyle w:val="FootnoteReference"/>
          <w:rFonts w:cs="Simplified Arabic"/>
          <w:b/>
          <w:bCs/>
          <w:color w:val="000000"/>
          <w:sz w:val="16"/>
          <w:szCs w:val="16"/>
          <w:rtl/>
        </w:rPr>
        <w:t xml:space="preserve"> </w:t>
      </w:r>
      <w:r w:rsidRPr="00841468">
        <w:rPr>
          <w:rStyle w:val="FootnoteReference"/>
          <w:rFonts w:cs="Simplified Arabic" w:hint="cs"/>
          <w:b/>
          <w:bCs/>
          <w:color w:val="000000"/>
          <w:sz w:val="16"/>
          <w:szCs w:val="16"/>
          <w:rtl/>
        </w:rPr>
        <w:t>اليوناني،</w:t>
      </w:r>
      <w:r w:rsidRPr="00841468">
        <w:rPr>
          <w:rStyle w:val="FootnoteReference"/>
          <w:rFonts w:cs="Simplified Arabic"/>
          <w:b/>
          <w:bCs/>
          <w:color w:val="000000"/>
          <w:sz w:val="16"/>
          <w:szCs w:val="16"/>
          <w:rtl/>
        </w:rPr>
        <w:t xml:space="preserve"> ويتوقع </w:t>
      </w:r>
      <w:r w:rsidRPr="00841468">
        <w:rPr>
          <w:rStyle w:val="FootnoteReference"/>
          <w:rFonts w:cs="Simplified Arabic" w:hint="cs"/>
          <w:b/>
          <w:bCs/>
          <w:color w:val="000000"/>
          <w:sz w:val="16"/>
          <w:szCs w:val="16"/>
          <w:rtl/>
        </w:rPr>
        <w:t>ألا</w:t>
      </w:r>
      <w:r w:rsidRPr="00841468">
        <w:rPr>
          <w:rStyle w:val="FootnoteReference"/>
          <w:rFonts w:cs="Simplified Arabic"/>
          <w:b/>
          <w:bCs/>
          <w:color w:val="000000"/>
          <w:sz w:val="16"/>
          <w:szCs w:val="16"/>
          <w:rtl/>
        </w:rPr>
        <w:t xml:space="preserve"> تزيد موازنة القوات المسلحة التركية على 3% من الناتج </w:t>
      </w:r>
      <w:r w:rsidRPr="00841468">
        <w:rPr>
          <w:rStyle w:val="FootnoteReference"/>
          <w:rFonts w:cs="Simplified Arabic" w:hint="cs"/>
          <w:b/>
          <w:bCs/>
          <w:color w:val="000000"/>
          <w:sz w:val="16"/>
          <w:szCs w:val="16"/>
          <w:rtl/>
        </w:rPr>
        <w:t>القومي</w:t>
      </w:r>
      <w:r w:rsidRPr="00841468">
        <w:rPr>
          <w:rStyle w:val="FootnoteReference"/>
          <w:rFonts w:cs="Simplified Arabic"/>
          <w:b/>
          <w:bCs/>
          <w:color w:val="000000"/>
          <w:sz w:val="16"/>
          <w:szCs w:val="16"/>
          <w:rtl/>
        </w:rPr>
        <w:t xml:space="preserve"> </w:t>
      </w:r>
      <w:r w:rsidRPr="00841468">
        <w:rPr>
          <w:rStyle w:val="FootnoteReference"/>
          <w:rFonts w:cs="Simplified Arabic" w:hint="cs"/>
          <w:b/>
          <w:bCs/>
          <w:color w:val="000000"/>
          <w:sz w:val="16"/>
          <w:szCs w:val="16"/>
          <w:rtl/>
        </w:rPr>
        <w:t xml:space="preserve">الإجمالي </w:t>
      </w:r>
      <w:r w:rsidRPr="00841468">
        <w:rPr>
          <w:rStyle w:val="FootnoteReference"/>
          <w:rFonts w:cs="Simplified Arabic"/>
          <w:b/>
          <w:bCs/>
          <w:color w:val="000000"/>
          <w:sz w:val="16"/>
          <w:szCs w:val="16"/>
          <w:rtl/>
        </w:rPr>
        <w:t xml:space="preserve">في </w:t>
      </w:r>
      <w:r w:rsidRPr="00841468">
        <w:rPr>
          <w:rStyle w:val="FootnoteReference"/>
          <w:rFonts w:cs="Simplified Arabic" w:hint="cs"/>
          <w:b/>
          <w:bCs/>
          <w:color w:val="000000"/>
          <w:sz w:val="16"/>
          <w:szCs w:val="16"/>
          <w:rtl/>
        </w:rPr>
        <w:t>الأعوام</w:t>
      </w:r>
      <w:r w:rsidRPr="00841468">
        <w:rPr>
          <w:rStyle w:val="FootnoteReference"/>
          <w:rFonts w:cs="Simplified Arabic"/>
          <w:b/>
          <w:bCs/>
          <w:color w:val="000000"/>
          <w:sz w:val="16"/>
          <w:szCs w:val="16"/>
          <w:rtl/>
        </w:rPr>
        <w:t xml:space="preserve"> من 2003 - 2012 التي تغطى المشروعات العسكرية الممتدة على مدى عشر سنوات على الرغم من هذه التوقعات.</w:t>
      </w:r>
      <w:r w:rsidRPr="00841468">
        <w:rPr>
          <w:rStyle w:val="FootnoteReference"/>
          <w:rFonts w:cs="Simplified Arabic" w:hint="cs"/>
          <w:b/>
          <w:bCs/>
          <w:color w:val="000000"/>
          <w:sz w:val="16"/>
          <w:szCs w:val="16"/>
          <w:rtl/>
        </w:rPr>
        <w:t xml:space="preserve"> تركيا تطمح إلى دور إقليمي أوسع مجدداً 4/1/2009شبكة المعلومات الدولية </w:t>
      </w:r>
      <w:r w:rsidRPr="00841468">
        <w:rPr>
          <w:rStyle w:val="FootnoteReference"/>
          <w:rFonts w:cs="Simplified Arabic"/>
          <w:b/>
          <w:bCs/>
          <w:color w:val="000000"/>
          <w:sz w:val="16"/>
          <w:szCs w:val="16"/>
        </w:rPr>
        <w:t>www.bbcarabic.com</w:t>
      </w:r>
      <w:r w:rsidRPr="00841468">
        <w:rPr>
          <w:rStyle w:val="FootnoteReference"/>
          <w:rFonts w:cs="Simplified Arabic" w:hint="cs"/>
          <w:b/>
          <w:bCs/>
          <w:color w:val="000000"/>
          <w:sz w:val="16"/>
          <w:szCs w:val="16"/>
          <w:rtl/>
        </w:rPr>
        <w:t xml:space="preserve"> .</w:t>
      </w:r>
    </w:p>
  </w:footnote>
  <w:footnote w:id="191">
    <w:p w:rsidR="00D078EE" w:rsidRPr="00DA24B8" w:rsidRDefault="00D078EE" w:rsidP="00D078EE">
      <w:pPr>
        <w:pStyle w:val="FootnoteText"/>
        <w:jc w:val="lowKashida"/>
        <w:rPr>
          <w:rFonts w:cs="Simplified Arabic" w:hint="cs"/>
          <w:b/>
          <w:bCs/>
          <w:sz w:val="16"/>
          <w:szCs w:val="16"/>
          <w:rtl/>
          <w:lang w:bidi="ar-IQ"/>
        </w:rPr>
      </w:pPr>
      <w:r w:rsidRPr="00DA24B8">
        <w:rPr>
          <w:rStyle w:val="FootnoteReference"/>
          <w:rFonts w:cs="Simplified Arabic"/>
          <w:b/>
          <w:bCs/>
          <w:sz w:val="16"/>
          <w:szCs w:val="16"/>
        </w:rPr>
        <w:footnoteRef/>
      </w:r>
      <w:r w:rsidRPr="00DA24B8">
        <w:rPr>
          <w:rFonts w:cs="Simplified Arabic"/>
          <w:b/>
          <w:bCs/>
          <w:sz w:val="16"/>
          <w:szCs w:val="16"/>
          <w:rtl/>
        </w:rPr>
        <w:t xml:space="preserve"> </w:t>
      </w:r>
      <w:r w:rsidRPr="00DA24B8">
        <w:rPr>
          <w:rFonts w:cs="Simplified Arabic" w:hint="cs"/>
          <w:b/>
          <w:bCs/>
          <w:sz w:val="16"/>
          <w:szCs w:val="16"/>
          <w:rtl/>
          <w:lang w:bidi="ar-IQ"/>
        </w:rPr>
        <w:t>المصدر نفسه.</w:t>
      </w:r>
    </w:p>
  </w:footnote>
  <w:footnote w:id="192">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 xml:space="preserve">هيثم غالب الناهي،السياسية النووية الدولية ... و أثرها على منطقة الشرق الأوسط، دار العلوم الأكاديمية2005 ، الطبعة الأولى </w:t>
      </w:r>
      <w:r w:rsidRPr="00841468">
        <w:rPr>
          <w:rStyle w:val="FootnoteReference"/>
          <w:rFonts w:cs="Simplified Arabic"/>
          <w:b/>
          <w:bCs/>
          <w:color w:val="000000"/>
          <w:sz w:val="16"/>
          <w:szCs w:val="16"/>
          <w:rtl/>
        </w:rPr>
        <w:t>–</w:t>
      </w:r>
      <w:r w:rsidRPr="00841468">
        <w:rPr>
          <w:rStyle w:val="FootnoteReference"/>
          <w:rFonts w:cs="Simplified Arabic" w:hint="cs"/>
          <w:b/>
          <w:bCs/>
          <w:color w:val="000000"/>
          <w:sz w:val="16"/>
          <w:szCs w:val="16"/>
          <w:rtl/>
        </w:rPr>
        <w:t xml:space="preserve"> مكان الطبع غير موجود، ص(324) .</w:t>
      </w:r>
    </w:p>
  </w:footnote>
  <w:footnote w:id="193">
    <w:p w:rsidR="00D078EE" w:rsidRPr="00841468" w:rsidRDefault="00D078EE" w:rsidP="00D078EE">
      <w:pPr>
        <w:pStyle w:val="FootnoteText"/>
        <w:jc w:val="lowKashida"/>
        <w:rPr>
          <w:rFonts w:cs="Simplified Arabic" w:hint="cs"/>
          <w:sz w:val="16"/>
          <w:szCs w:val="16"/>
          <w:rtl/>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sz w:val="16"/>
          <w:szCs w:val="16"/>
          <w:rtl/>
        </w:rPr>
        <w:t xml:space="preserve">مصطفى اللباد،تطور العلاقات الإيرانية </w:t>
      </w:r>
      <w:r w:rsidRPr="00841468">
        <w:rPr>
          <w:rStyle w:val="FootnoteReference"/>
          <w:rFonts w:cs="Simplified Arabic" w:hint="cs"/>
          <w:b/>
          <w:bCs/>
          <w:sz w:val="16"/>
          <w:szCs w:val="16"/>
          <w:rtl/>
          <w:lang w:bidi="ar-IQ"/>
        </w:rPr>
        <w:t>–</w:t>
      </w:r>
      <w:r w:rsidRPr="00841468">
        <w:rPr>
          <w:rStyle w:val="FootnoteReference"/>
          <w:rFonts w:cs="Simplified Arabic" w:hint="cs"/>
          <w:b/>
          <w:bCs/>
          <w:sz w:val="16"/>
          <w:szCs w:val="16"/>
          <w:rtl/>
        </w:rPr>
        <w:t xml:space="preserve">التركية وانعكاساتها على المنطقة ، دمشق ،جريدة الجريدة ، شبكة المعلومات الدولية </w:t>
      </w:r>
      <w:hyperlink r:id="rId7" w:history="1">
        <w:r w:rsidRPr="00841468">
          <w:rPr>
            <w:rStyle w:val="FootnoteReference"/>
            <w:rFonts w:cs="Simplified Arabic"/>
            <w:b/>
            <w:bCs/>
            <w:sz w:val="16"/>
            <w:szCs w:val="16"/>
          </w:rPr>
          <w:t>http://www.marefa.org/index</w:t>
        </w:r>
      </w:hyperlink>
      <w:r w:rsidRPr="00841468">
        <w:rPr>
          <w:rStyle w:val="FootnoteReference"/>
          <w:rFonts w:cs="Simplified Arabic"/>
          <w:b/>
          <w:bCs/>
          <w:sz w:val="16"/>
          <w:szCs w:val="16"/>
        </w:rPr>
        <w:t>www</w:t>
      </w:r>
    </w:p>
  </w:footnote>
  <w:footnote w:id="194">
    <w:p w:rsidR="00D078EE" w:rsidRPr="00841468" w:rsidRDefault="00D078EE" w:rsidP="00D078EE">
      <w:pPr>
        <w:pStyle w:val="FootnoteText"/>
        <w:jc w:val="lowKashida"/>
        <w:rPr>
          <w:rFonts w:cs="Simplified Arabic" w:hint="cs"/>
          <w:sz w:val="16"/>
          <w:szCs w:val="16"/>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حسن نافعة.ورقة عن الدور الإيراني قدّمها إلى ندوة لمركز الجزيرة للدراسات. قناة الجزيرة الفضائية – مباشر. حلقة دراسية بعنوان العالم العربي بين التحديات الراهنة و الخيارات الممكنة. يوم الأحد 24 / 12 / 2006 /.</w:t>
      </w:r>
    </w:p>
  </w:footnote>
  <w:footnote w:id="195">
    <w:p w:rsidR="00D078EE" w:rsidRPr="00841468" w:rsidRDefault="00D078EE" w:rsidP="00D078EE">
      <w:pPr>
        <w:pStyle w:val="FootnoteText"/>
        <w:jc w:val="lowKashida"/>
        <w:rPr>
          <w:rFonts w:cs="Simplified Arabic" w:hint="cs"/>
          <w:sz w:val="16"/>
          <w:szCs w:val="16"/>
          <w:rtl/>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color w:val="000000"/>
          <w:sz w:val="16"/>
          <w:szCs w:val="16"/>
          <w:rtl/>
        </w:rPr>
        <w:t>أمل حمادة ، إيران و الشرق الأوسط الجديد، القاهرة،مجلة السياسية الدولية،العدد 152 ،2003 ابريل ، ص (135).</w:t>
      </w:r>
    </w:p>
  </w:footnote>
  <w:footnote w:id="196">
    <w:p w:rsidR="00D078EE" w:rsidRPr="00DA24B8" w:rsidRDefault="00D078EE" w:rsidP="00D078EE">
      <w:pPr>
        <w:pStyle w:val="FootnoteText"/>
        <w:rPr>
          <w:rFonts w:hint="cs"/>
          <w:rtl/>
          <w:lang w:bidi="ar-IQ"/>
        </w:rPr>
      </w:pPr>
      <w:r>
        <w:rPr>
          <w:rStyle w:val="FootnoteReference"/>
        </w:rPr>
        <w:footnoteRef/>
      </w:r>
      <w:r>
        <w:rPr>
          <w:rtl/>
        </w:rPr>
        <w:t xml:space="preserve"> </w:t>
      </w:r>
      <w:r w:rsidRPr="00841468">
        <w:rPr>
          <w:rStyle w:val="FootnoteReference"/>
          <w:rFonts w:cs="Simplified Arabic" w:hint="cs"/>
          <w:b/>
          <w:bCs/>
          <w:sz w:val="16"/>
          <w:szCs w:val="16"/>
          <w:rtl/>
        </w:rPr>
        <w:t>أمين طرزي، أسلحة الدمار الشامل في حسابات الأمن الإيراني... المخاطر التي تواجه أوروبا،لندن ،مجلة الشرق الأوسط، المجلّد الثامن، العدد الثالث، سبتمبر 2004،شبكة المعلومات الدولية :-</w:t>
      </w:r>
      <w:r w:rsidRPr="00841468">
        <w:rPr>
          <w:rStyle w:val="FootnoteReference"/>
          <w:rFonts w:cs="Simplified Arabic"/>
          <w:b/>
          <w:bCs/>
          <w:sz w:val="16"/>
          <w:szCs w:val="16"/>
        </w:rPr>
        <w:t xml:space="preserve"> http://www.grc.ae</w:t>
      </w:r>
    </w:p>
  </w:footnote>
  <w:footnote w:id="197">
    <w:p w:rsidR="00D078EE" w:rsidRPr="00841468" w:rsidRDefault="00D078EE" w:rsidP="00D078EE">
      <w:pPr>
        <w:pStyle w:val="FootnoteText"/>
        <w:jc w:val="lowKashida"/>
        <w:rPr>
          <w:rFonts w:cs="Simplified Arabic" w:hint="cs"/>
          <w:sz w:val="16"/>
          <w:szCs w:val="16"/>
          <w:rtl/>
          <w:lang w:bidi="ar-IQ"/>
        </w:rPr>
      </w:pPr>
      <w:r w:rsidRPr="00841468">
        <w:rPr>
          <w:rStyle w:val="FootnoteReference"/>
          <w:rFonts w:cs="Simplified Arabic"/>
          <w:sz w:val="16"/>
          <w:szCs w:val="16"/>
        </w:rPr>
        <w:footnoteRef/>
      </w:r>
      <w:r w:rsidRPr="00841468">
        <w:rPr>
          <w:rFonts w:cs="Simplified Arabic"/>
          <w:sz w:val="16"/>
          <w:szCs w:val="16"/>
          <w:rtl/>
        </w:rPr>
        <w:t xml:space="preserve"> </w:t>
      </w:r>
    </w:p>
  </w:footnote>
  <w:footnote w:id="198">
    <w:p w:rsidR="00D078EE" w:rsidRPr="00841468" w:rsidRDefault="00D078EE" w:rsidP="00D078EE">
      <w:pPr>
        <w:pStyle w:val="FootnoteText"/>
        <w:jc w:val="lowKashida"/>
        <w:rPr>
          <w:rFonts w:cs="Simplified Arabic" w:hint="cs"/>
          <w:sz w:val="16"/>
          <w:szCs w:val="16"/>
          <w:rtl/>
          <w:lang w:bidi="ar-IQ"/>
        </w:rPr>
      </w:pPr>
      <w:r w:rsidRPr="00841468">
        <w:rPr>
          <w:rStyle w:val="FootnoteReference"/>
          <w:rFonts w:cs="Simplified Arabic"/>
          <w:sz w:val="16"/>
          <w:szCs w:val="16"/>
        </w:rPr>
        <w:footnoteRef/>
      </w:r>
      <w:r w:rsidRPr="00841468">
        <w:rPr>
          <w:rFonts w:cs="Simplified Arabic"/>
          <w:sz w:val="16"/>
          <w:szCs w:val="16"/>
          <w:rtl/>
        </w:rPr>
        <w:t xml:space="preserve"> </w:t>
      </w:r>
      <w:r w:rsidRPr="00841468">
        <w:rPr>
          <w:rStyle w:val="FootnoteReference"/>
          <w:rFonts w:cs="Simplified Arabic" w:hint="cs"/>
          <w:b/>
          <w:bCs/>
          <w:sz w:val="16"/>
          <w:szCs w:val="16"/>
          <w:rtl/>
        </w:rPr>
        <w:t>شبكة المعلومات الدولية :-</w:t>
      </w:r>
      <w:r w:rsidRPr="00841468">
        <w:rPr>
          <w:rStyle w:val="FootnoteReference"/>
          <w:rFonts w:cs="Simplified Arabic"/>
          <w:b/>
          <w:bCs/>
          <w:sz w:val="16"/>
          <w:szCs w:val="16"/>
        </w:rPr>
        <w:t>www.bbcarabic.com</w:t>
      </w:r>
    </w:p>
  </w:footnote>
  <w:footnote w:id="199">
    <w:p w:rsidR="00D078EE" w:rsidRPr="00841468" w:rsidRDefault="00D078EE" w:rsidP="00D078EE">
      <w:pPr>
        <w:pStyle w:val="FootnoteText"/>
        <w:jc w:val="lowKashida"/>
        <w:rPr>
          <w:rFonts w:cs="Simplified Arabic" w:hint="cs"/>
          <w:b/>
          <w:bCs/>
          <w:sz w:val="16"/>
          <w:szCs w:val="16"/>
        </w:rPr>
      </w:pPr>
      <w:r w:rsidRPr="00841468">
        <w:rPr>
          <w:rStyle w:val="FootnoteReference"/>
          <w:rFonts w:cs="Simplified Arabic"/>
          <w:b/>
          <w:bCs/>
          <w:sz w:val="16"/>
          <w:szCs w:val="16"/>
          <w:rtl/>
        </w:rPr>
        <w:t>(*)</w:t>
      </w:r>
      <w:r w:rsidRPr="00841468">
        <w:rPr>
          <w:rFonts w:cs="Simplified Arabic" w:hint="cs"/>
          <w:b/>
          <w:bCs/>
          <w:sz w:val="16"/>
          <w:szCs w:val="16"/>
          <w:rtl/>
        </w:rPr>
        <w:t>وحدة البحوث والدراسات-كلية العلوم السياسية-جامعة بغداد</w:t>
      </w:r>
    </w:p>
  </w:footnote>
  <w:footnote w:id="200">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شارل شومان، الأمم المتحدة، (بيروت، مؤيدات للنشر، 1986)، ص31. وينظر: إبراهيم أبو خزام، الحرب وتوازن القوى، ط1 (القاهرة: المكتبة الأهلية، 1999)، ص23.</w:t>
      </w:r>
    </w:p>
  </w:footnote>
  <w:footnote w:id="201">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سعد الراكراكي، محاضرات في القانون الدولي العام (المغرب، مطبعة فضالة، 1990)، ص72.</w:t>
      </w:r>
    </w:p>
  </w:footnote>
  <w:footnote w:id="202">
    <w:p w:rsidR="00D078EE" w:rsidRPr="00073FD8" w:rsidRDefault="00D078EE" w:rsidP="00D078EE">
      <w:pPr>
        <w:pStyle w:val="FootnoteText"/>
        <w:jc w:val="lowKashida"/>
        <w:rPr>
          <w:rFonts w:cs="Simplified Arabic"/>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محمد حسن كمال الدين، حقوق الإنسان بين حلف الفضول وميثاق الأمم المتحدة، ط1، دار المحجة البيضاء للنشر، 2000، ص20. و</w:t>
      </w:r>
      <w:r>
        <w:rPr>
          <w:rFonts w:cs="Simplified Arabic" w:hint="cs"/>
          <w:b/>
          <w:bCs/>
          <w:sz w:val="18"/>
          <w:szCs w:val="18"/>
          <w:rtl/>
          <w:lang w:bidi="ar-IQ"/>
        </w:rPr>
        <w:t>كذلك ينظر موقع المنظمة الدولية:</w:t>
      </w:r>
      <w:r w:rsidRPr="00073FD8">
        <w:rPr>
          <w:rFonts w:cs="Simplified Arabic"/>
          <w:b/>
          <w:bCs/>
          <w:sz w:val="18"/>
          <w:szCs w:val="18"/>
          <w:lang w:bidi="ar-IQ"/>
        </w:rPr>
        <w:t>www.un.org.</w:t>
      </w:r>
    </w:p>
  </w:footnote>
  <w:footnote w:id="203">
    <w:p w:rsidR="00D078EE" w:rsidRPr="00BF7641" w:rsidRDefault="00D078EE" w:rsidP="00D078EE">
      <w:pPr>
        <w:pStyle w:val="FootnoteText"/>
        <w:jc w:val="lowKashida"/>
        <w:rPr>
          <w:rFonts w:cs="Simplified Arabic" w:hint="cs"/>
          <w:b/>
          <w:bCs/>
          <w:sz w:val="16"/>
          <w:szCs w:val="16"/>
          <w:lang w:bidi="ar-IQ"/>
        </w:rPr>
      </w:pPr>
      <w:r w:rsidRPr="00BF7641">
        <w:rPr>
          <w:rStyle w:val="FootnoteReference"/>
          <w:rFonts w:cs="Simplified Arabic"/>
          <w:b/>
          <w:bCs/>
          <w:sz w:val="16"/>
          <w:szCs w:val="16"/>
        </w:rPr>
        <w:footnoteRef/>
      </w:r>
      <w:r w:rsidRPr="00BF7641">
        <w:rPr>
          <w:rFonts w:cs="Simplified Arabic"/>
          <w:b/>
          <w:bCs/>
          <w:sz w:val="16"/>
          <w:szCs w:val="16"/>
          <w:rtl/>
        </w:rPr>
        <w:t xml:space="preserve"> </w:t>
      </w:r>
      <w:r w:rsidRPr="00BF7641">
        <w:rPr>
          <w:rFonts w:cs="Simplified Arabic" w:hint="cs"/>
          <w:b/>
          <w:bCs/>
          <w:sz w:val="16"/>
          <w:szCs w:val="16"/>
          <w:rtl/>
          <w:lang w:bidi="ar-IQ"/>
        </w:rPr>
        <w:t>محمد المجذوب،التنظيم الدولي النظرية والمنظمات العالمية والإقليمية والمتخصصة،ط8،منشورات الحلبي الحقوقية،2008،ص25.</w:t>
      </w:r>
    </w:p>
  </w:footnote>
  <w:footnote w:id="204">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د.عماد فوزي شعيبي، ملامح الأفق النظام السياسي العالمي الجديد (صيرورة التشكل)، دمشق، 1997، ص23.</w:t>
      </w:r>
    </w:p>
  </w:footnote>
  <w:footnote w:id="205">
    <w:p w:rsidR="00D078EE" w:rsidRPr="00073FD8" w:rsidRDefault="00D078EE" w:rsidP="00D078EE">
      <w:pPr>
        <w:pStyle w:val="FootnoteText"/>
        <w:bidi w:val="0"/>
        <w:jc w:val="lowKashida"/>
        <w:rPr>
          <w:rFonts w:cs="Simplified Arabic"/>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b/>
          <w:bCs/>
          <w:sz w:val="18"/>
          <w:szCs w:val="18"/>
          <w:lang w:bidi="ar-IQ"/>
        </w:rPr>
        <w:t>The Responsibility tp Protect: report of the international commission paragraphs 2-7, December 2001, on intervention and state sovereignty.</w:t>
      </w:r>
    </w:p>
  </w:footnote>
  <w:footnote w:id="206">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ينظر: إدريس بوكرا، مبدأ عدم التدخل في القانون الدولي العام (الجزائر، المؤس</w:t>
      </w:r>
      <w:r>
        <w:rPr>
          <w:rFonts w:cs="Simplified Arabic" w:hint="cs"/>
          <w:b/>
          <w:bCs/>
          <w:sz w:val="18"/>
          <w:szCs w:val="18"/>
          <w:rtl/>
          <w:lang w:bidi="ar-IQ"/>
        </w:rPr>
        <w:t>سة الوطنية للكتاب، 1990)، ص264.</w:t>
      </w:r>
      <w:r w:rsidRPr="00073FD8">
        <w:rPr>
          <w:rFonts w:cs="Simplified Arabic" w:hint="cs"/>
          <w:b/>
          <w:bCs/>
          <w:sz w:val="18"/>
          <w:szCs w:val="18"/>
          <w:rtl/>
          <w:lang w:bidi="ar-IQ"/>
        </w:rPr>
        <w:t>وكذلك بيير هاسنر، من الحرب والسلام الى العنف والتدخل، مجلة الإنساني، عدد 7، اللجنة الدولية للصليب الأحمر، 1999، ص64.</w:t>
      </w:r>
    </w:p>
  </w:footnote>
  <w:footnote w:id="207">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المصدر نفسه، ص18. وكذلك ينظر، محمد نصر مهنا، تطور السياسات العالمة والإستراتيجية القومية، المكتب الجامعي الحديث، 2007، ص19.</w:t>
      </w:r>
    </w:p>
  </w:footnote>
  <w:footnote w:id="208">
    <w:p w:rsidR="00D078EE" w:rsidRPr="00073FD8" w:rsidRDefault="00D078EE" w:rsidP="00D078EE">
      <w:pPr>
        <w:pStyle w:val="FootnoteText"/>
        <w:jc w:val="lowKashida"/>
        <w:rPr>
          <w:rFonts w:cs="Simplified Arabic" w:hint="cs"/>
          <w:b/>
          <w:bCs/>
          <w:sz w:val="18"/>
          <w:szCs w:val="18"/>
          <w:rtl/>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وليد حسن فهمي، الأمم المتحدة من التدخل الإنساني الى مسؤولية الحماية، مجلة السياسة الدولية، عدد 170، القاهرة: مركز الأهرام لدراسات السياسية والإستراتيجية، أكتوبر 2007، ص54.</w:t>
      </w:r>
    </w:p>
    <w:p w:rsidR="00D078EE" w:rsidRPr="00073FD8" w:rsidRDefault="00D078EE" w:rsidP="00D078EE">
      <w:pPr>
        <w:pStyle w:val="FootnoteText"/>
        <w:jc w:val="lowKashida"/>
        <w:rPr>
          <w:rFonts w:cs="Simplified Arabic" w:hint="cs"/>
          <w:b/>
          <w:bCs/>
          <w:sz w:val="18"/>
          <w:szCs w:val="18"/>
          <w:lang w:bidi="ar-IQ"/>
        </w:rPr>
      </w:pPr>
      <w:r w:rsidRPr="00073FD8">
        <w:rPr>
          <w:rFonts w:cs="Simplified Arabic" w:hint="cs"/>
          <w:b/>
          <w:bCs/>
          <w:sz w:val="18"/>
          <w:szCs w:val="18"/>
          <w:rtl/>
          <w:lang w:bidi="ar-IQ"/>
        </w:rPr>
        <w:t>كذلك ينظر، تقرير الأمين العام للأمم المتحدة "عالم أكثر أمناً" فقرة، 302.</w:t>
      </w:r>
    </w:p>
  </w:footnote>
  <w:footnote w:id="209">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rPr>
        <w:t>ينظر، محمد سعدي، مستقبل العلاقات الدولية من صراع الحضارات الى أنسنة الحضارة وثقافة السلام (بيروت، مركز دراسات الوحدة العربية، 2006)، ص33.</w:t>
      </w:r>
    </w:p>
  </w:footnote>
  <w:footnote w:id="210">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وليد حسن فهمي، مصدر سبق ذكره، ص43.</w:t>
      </w:r>
    </w:p>
  </w:footnote>
  <w:footnote w:id="211">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ينظر: عبد الحسين شعبان، آليات الأمم المتحدة والقضية الفلسطينية (مقررات الأمم المتحدة بين النظرية والتطبيق)، مجلة المستقبل العربي، سنة 26، عدد 302 (بيروت، مركز دراسات الوحدة العربية، 2004)، ص176.</w:t>
      </w:r>
    </w:p>
  </w:footnote>
  <w:footnote w:id="212">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إبراهيم أبو محمد، النظام العالمي الجديد بين بريق الوعود وحقائق الاختراق، (مكتبة الكيلاني، 2007)، ص14.  وكذلك عمر سعد الله، تطور تدوين القانون الدولي الإنساني، (بيروت، دار الغرب الإسلامي، 1997)، ص43.</w:t>
      </w:r>
    </w:p>
  </w:footnote>
  <w:footnote w:id="213">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ينظر صلاح الدين إبراهيم، أوراق في السياسة والدبلوماسية، (القاهرة، مكتبة الآداب، 2007)، ص14.</w:t>
      </w:r>
    </w:p>
  </w:footnote>
  <w:footnote w:id="214">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ينظر: أدمون جوف، علاقات دولية، ترجمة منصور القاضي، ط1 (بيروت 1993)، ص75.</w:t>
      </w:r>
    </w:p>
  </w:footnote>
  <w:footnote w:id="215">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إبراهيم أبو محمد، مصدر سبق ذكره، ص13.</w:t>
      </w:r>
    </w:p>
  </w:footnote>
  <w:footnote w:id="216">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عبد القادر محمد فهمي، النظام السياسي الدولي دراسة في الأصول النظرية والخصائص المعاصرة، ط1 (عمان: دار وائل، 1997)، ص34.</w:t>
      </w:r>
    </w:p>
  </w:footnote>
  <w:footnote w:id="217">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ينظر: روبرت جيلبرن، الحرب والتغير في السياسة العالمية، ترجمة باسم مفتن، سلسلة المائة كتاب، ط1 (بغداد، 1990)، ص57.</w:t>
      </w:r>
    </w:p>
  </w:footnote>
  <w:footnote w:id="218">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مادلين أولبرايت، الجبروت والجبار تأملات في السلطة والدين والشؤون الدولية، (بيروت، الدار العربية للعلوم، 2006)، ص26.</w:t>
      </w:r>
    </w:p>
  </w:footnote>
  <w:footnote w:id="219">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ينظر: تشارلو كوبتشان، الولايات المتحدة وأوروبا في الشرق الوسط وخارجه شركاء أم متنافسون، (دبي، مركز الأمارات للدراسات، 2008)، ص39.</w:t>
      </w:r>
    </w:p>
  </w:footnote>
  <w:footnote w:id="220">
    <w:p w:rsidR="00D078EE" w:rsidRPr="00073FD8" w:rsidRDefault="00D078EE" w:rsidP="00D078EE">
      <w:pPr>
        <w:pStyle w:val="FootnoteText"/>
        <w:jc w:val="lowKashida"/>
        <w:rPr>
          <w:rFonts w:cs="Simplified Arabic" w:hint="cs"/>
          <w:b/>
          <w:bCs/>
          <w:sz w:val="18"/>
          <w:szCs w:val="18"/>
          <w:rtl/>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منتصر سعيد حمودة، الإرهاب الدولي جوانبه القانونية القانونية ووسائل مكافحته في القانون الدولي العام والفقه الإسلامي، (القاهرة، دار الفكر الجامعي، 2008)، ص21.</w:t>
      </w:r>
    </w:p>
    <w:p w:rsidR="00D078EE" w:rsidRPr="00073FD8" w:rsidRDefault="00D078EE" w:rsidP="00D078EE">
      <w:pPr>
        <w:pStyle w:val="FootnoteText"/>
        <w:jc w:val="lowKashida"/>
        <w:rPr>
          <w:rFonts w:cs="Simplified Arabic" w:hint="cs"/>
          <w:b/>
          <w:bCs/>
          <w:sz w:val="18"/>
          <w:szCs w:val="18"/>
          <w:lang w:bidi="ar-IQ"/>
        </w:rPr>
      </w:pPr>
      <w:r w:rsidRPr="00073FD8">
        <w:rPr>
          <w:rFonts w:cs="Simplified Arabic" w:hint="cs"/>
          <w:b/>
          <w:bCs/>
          <w:sz w:val="18"/>
          <w:szCs w:val="18"/>
          <w:rtl/>
          <w:lang w:bidi="ar-IQ"/>
        </w:rPr>
        <w:t>وكذلك: يوسف شرارة، مشكلات القرن الحادي والعشرين والعلاقات الدولية، (القاهرة: الهيئة المصرية، 1996)، ص24.</w:t>
      </w:r>
    </w:p>
  </w:footnote>
  <w:footnote w:id="221">
    <w:p w:rsidR="00D078EE" w:rsidRPr="00073FD8" w:rsidRDefault="00D078EE" w:rsidP="00D078EE">
      <w:pPr>
        <w:pStyle w:val="FootnoteText"/>
        <w:jc w:val="lowKashida"/>
        <w:rPr>
          <w:rFonts w:cs="Simplified Arabic" w:hint="cs"/>
          <w:b/>
          <w:bCs/>
          <w:sz w:val="18"/>
          <w:szCs w:val="18"/>
          <w:lang w:bidi="ar-IQ"/>
        </w:rPr>
      </w:pPr>
      <w:r w:rsidRPr="00073FD8">
        <w:rPr>
          <w:rStyle w:val="FootnoteReference"/>
          <w:rFonts w:cs="Simplified Arabic"/>
          <w:b/>
          <w:bCs/>
          <w:sz w:val="18"/>
          <w:szCs w:val="18"/>
        </w:rPr>
        <w:footnoteRef/>
      </w:r>
      <w:r w:rsidRPr="00073FD8">
        <w:rPr>
          <w:rFonts w:cs="Simplified Arabic"/>
          <w:b/>
          <w:bCs/>
          <w:sz w:val="18"/>
          <w:szCs w:val="18"/>
          <w:rtl/>
        </w:rPr>
        <w:t xml:space="preserve"> </w:t>
      </w:r>
      <w:r w:rsidRPr="00073FD8">
        <w:rPr>
          <w:rFonts w:cs="Simplified Arabic" w:hint="cs"/>
          <w:b/>
          <w:bCs/>
          <w:sz w:val="18"/>
          <w:szCs w:val="18"/>
          <w:rtl/>
          <w:lang w:bidi="ar-IQ"/>
        </w:rPr>
        <w:t>ينظر: عدنان الهياجنة: الحرب على العراق وتوازن القوى الدولي، بحث في محمد الهزاط وآخرون، احتلال العراق الأهداف النتائج المستقبل، سلسلة كتب المستقبل العربي 32، ط1 (بيروت، مركز دراسات الوحدة العربية، 2004)، ص336.</w:t>
      </w:r>
    </w:p>
  </w:footnote>
  <w:footnote w:id="222">
    <w:p w:rsidR="00D078EE" w:rsidRPr="00C10C16" w:rsidRDefault="00D078EE" w:rsidP="00D078EE">
      <w:pPr>
        <w:pStyle w:val="FootnoteText"/>
        <w:jc w:val="lowKashida"/>
        <w:rPr>
          <w:rFonts w:cs="Simplified Arabic" w:hint="cs"/>
          <w:b/>
          <w:bCs/>
          <w:sz w:val="18"/>
          <w:szCs w:val="18"/>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rPr>
        <w:t>ينظر: هانس ماول، جيوبولتيكس القرن الحادي والعشرين هل من مستقبل للدول القومية، نشرة متابعات دولية، عدد13 (جامعة بغداد: مركز الدراسات الدولية، 2000)، ص21.</w:t>
      </w:r>
    </w:p>
  </w:footnote>
  <w:footnote w:id="223">
    <w:p w:rsidR="00D078EE" w:rsidRPr="00C10C16" w:rsidRDefault="00D078EE" w:rsidP="00D078EE">
      <w:pPr>
        <w:pStyle w:val="FootnoteText"/>
        <w:jc w:val="lowKashida"/>
        <w:rPr>
          <w:rFonts w:cs="Simplified Arabic" w:hint="cs"/>
          <w:b/>
          <w:bCs/>
          <w:sz w:val="18"/>
          <w:szCs w:val="18"/>
          <w:rtl/>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rPr>
        <w:t>عبد القادر محمد، مصدر سبق ذكره، ص54.</w:t>
      </w:r>
    </w:p>
  </w:footnote>
  <w:footnote w:id="224">
    <w:p w:rsidR="00D078EE" w:rsidRPr="00C10C16" w:rsidRDefault="00D078EE" w:rsidP="00D078EE">
      <w:pPr>
        <w:pStyle w:val="FootnoteText"/>
        <w:jc w:val="lowKashida"/>
        <w:rPr>
          <w:rFonts w:cs="Simplified Arabic" w:hint="cs"/>
          <w:b/>
          <w:bCs/>
          <w:sz w:val="18"/>
          <w:szCs w:val="18"/>
          <w:rtl/>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rPr>
        <w:t>ينظر: عبد الله عبد الخالق، العالم المعاصر والصراعات الدولية، سلسلة عالم المعرفة 133 (كويت، ذات السلاسل، 1989)، ص33.</w:t>
      </w:r>
    </w:p>
  </w:footnote>
  <w:footnote w:id="225">
    <w:p w:rsidR="00D078EE" w:rsidRPr="00C10C16" w:rsidRDefault="00D078EE" w:rsidP="00D078EE">
      <w:pPr>
        <w:pStyle w:val="FootnoteText"/>
        <w:jc w:val="lowKashida"/>
        <w:rPr>
          <w:rFonts w:cs="Simplified Arabic" w:hint="cs"/>
          <w:b/>
          <w:bCs/>
          <w:sz w:val="18"/>
          <w:szCs w:val="18"/>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rPr>
        <w:t>ينظر: رفعت سيد احمد: على مذبح الاحتلال في العراق دراسة وثائقية في ملفات الاسلام المقاومة الاحتلال، (القاهرة، مكتبة مدبولي، 2007)، ص19.</w:t>
      </w:r>
    </w:p>
  </w:footnote>
  <w:footnote w:id="226">
    <w:p w:rsidR="00D078EE" w:rsidRPr="00C10C16" w:rsidRDefault="00D078EE" w:rsidP="00D078EE">
      <w:pPr>
        <w:pStyle w:val="FootnoteText"/>
        <w:jc w:val="lowKashida"/>
        <w:rPr>
          <w:rFonts w:cs="Simplified Arabic" w:hint="cs"/>
          <w:b/>
          <w:bCs/>
          <w:sz w:val="18"/>
          <w:szCs w:val="18"/>
        </w:rPr>
      </w:pPr>
      <w:r w:rsidRPr="00C10C16">
        <w:rPr>
          <w:rStyle w:val="FootnoteReference"/>
          <w:rFonts w:cs="Simplified Arabic"/>
          <w:b/>
          <w:bCs/>
          <w:sz w:val="18"/>
          <w:szCs w:val="18"/>
          <w:rtl/>
        </w:rPr>
        <w:t>(*)</w:t>
      </w:r>
      <w:r w:rsidRPr="00C10C16">
        <w:rPr>
          <w:rFonts w:cs="Simplified Arabic"/>
          <w:b/>
          <w:bCs/>
          <w:sz w:val="18"/>
          <w:szCs w:val="18"/>
          <w:rtl/>
        </w:rPr>
        <w:t xml:space="preserve"> </w:t>
      </w:r>
      <w:r w:rsidRPr="00C10C16">
        <w:rPr>
          <w:rFonts w:cs="Simplified Arabic" w:hint="cs"/>
          <w:b/>
          <w:bCs/>
          <w:sz w:val="18"/>
          <w:szCs w:val="18"/>
          <w:rtl/>
        </w:rPr>
        <w:t>احد رموز المحافظين الجدد وكان وقتها رئيس لجنة سياسات الدفاع الاستشارية للبنتاغون.</w:t>
      </w:r>
    </w:p>
  </w:footnote>
  <w:footnote w:id="227">
    <w:p w:rsidR="00D078EE" w:rsidRPr="00C10C16" w:rsidRDefault="00D078EE" w:rsidP="00D078EE">
      <w:pPr>
        <w:pStyle w:val="FootnoteText"/>
        <w:jc w:val="lowKashida"/>
        <w:rPr>
          <w:rFonts w:cs="Simplified Arabic" w:hint="cs"/>
          <w:b/>
          <w:bCs/>
          <w:sz w:val="18"/>
          <w:szCs w:val="18"/>
          <w:rtl/>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rPr>
        <w:t>وليد حسن فهمي، مصدر سبق ذكره، ص29. وايضاً محمد صادق الهاشمي، الاحتلال الامريكي للعراق ومشروع الشرق الاوسط الكبير تداعياته ونتائجه، سلس</w:t>
      </w:r>
      <w:r>
        <w:rPr>
          <w:rFonts w:cs="Simplified Arabic" w:hint="cs"/>
          <w:b/>
          <w:bCs/>
          <w:sz w:val="18"/>
          <w:szCs w:val="18"/>
          <w:rtl/>
        </w:rPr>
        <w:t>لة كتب مركز العراق للدراسات، ط1،</w:t>
      </w:r>
      <w:r w:rsidRPr="00C10C16">
        <w:rPr>
          <w:rFonts w:cs="Simplified Arabic" w:hint="cs"/>
          <w:b/>
          <w:bCs/>
          <w:sz w:val="18"/>
          <w:szCs w:val="18"/>
          <w:rtl/>
        </w:rPr>
        <w:t xml:space="preserve"> (بغداد: مركز العراق للدراسات، 2004)، ص12-ص15.</w:t>
      </w:r>
    </w:p>
  </w:footnote>
  <w:footnote w:id="228">
    <w:p w:rsidR="00D078EE" w:rsidRPr="00C10C16" w:rsidRDefault="00D078EE" w:rsidP="00D078EE">
      <w:pPr>
        <w:pStyle w:val="FootnoteText"/>
        <w:jc w:val="lowKashida"/>
        <w:rPr>
          <w:rFonts w:cs="Simplified Arabic" w:hint="cs"/>
          <w:b/>
          <w:bCs/>
          <w:sz w:val="18"/>
          <w:szCs w:val="18"/>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rPr>
        <w:t>جون الترمان، بنى رسمية وغير رسمية في السياسة الخارجية الامريكية (دمشق، مركز المعطيات والدراسات الاستراتيجية، 2003)، ص11.</w:t>
      </w:r>
    </w:p>
  </w:footnote>
  <w:footnote w:id="229">
    <w:p w:rsidR="00D078EE" w:rsidRPr="00C10C16" w:rsidRDefault="00D078EE" w:rsidP="00D078EE">
      <w:pPr>
        <w:pStyle w:val="FootnoteText"/>
        <w:jc w:val="lowKashida"/>
        <w:rPr>
          <w:rFonts w:cs="Simplified Arabic" w:hint="cs"/>
          <w:b/>
          <w:bCs/>
          <w:sz w:val="18"/>
          <w:szCs w:val="18"/>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مارك هيلر: النظام الدولي بعد الحرب على العراق، (دمشق، مركز المعطيات الاستراتيجية، 2004)، ص7.</w:t>
      </w:r>
    </w:p>
  </w:footnote>
  <w:footnote w:id="230">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ينظر، هيرفليد مونكلر، الامبراطوريات منطق الهيمنة العالمية من روما القديمة الى الولايات المتحدة، (الامارات، مركز الامارات للدراسات والبحوث، 2008)، ص53.</w:t>
      </w:r>
    </w:p>
  </w:footnote>
  <w:footnote w:id="231">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ميشيل موردانت، امريكا المستبدة (الولايات المتحدة وسيادة السيطرة على العالم)، (دمشق، اتحاد الكتاب العرب، 2001)، ص43.</w:t>
      </w:r>
    </w:p>
  </w:footnote>
  <w:footnote w:id="232">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محمد الهزاط، الحرب الامريكية-البريطانية على العراق والشرعية الدولية، بحث في محمد الهزاط واخرون، احتلال العراق الاهداف النتائج المستقبل، سلسلة كتب المستقبل العربي 32، ط1، (بيروت، مركز دراسات الوحدة العربية، 2004)، ص36.</w:t>
      </w:r>
    </w:p>
  </w:footnote>
  <w:footnote w:id="233">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المادتان، 1، 5 من القرار رقم 2625 في 24 تشرين الاول/اكتوبر، 1970.</w:t>
      </w:r>
    </w:p>
  </w:footnote>
  <w:footnote w:id="234">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المواد 2، 6، 7 من القرار رقم 1514، 14 كانون الاول/ديسمبر 1960.</w:t>
      </w:r>
    </w:p>
  </w:footnote>
  <w:footnote w:id="235">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المادتان 2، 4 من القرار رقم 2734، 16 كانون الاول/ديسمبر 1970.</w:t>
      </w:r>
    </w:p>
  </w:footnote>
  <w:footnote w:id="236">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المواد 1-5 من القرار رقم 31/91، 14 كانون الاول/ديسمبر 1976.</w:t>
      </w:r>
    </w:p>
  </w:footnote>
  <w:footnote w:id="237">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الفقرتان 5، 6 من الديباجة، المادتان 3، 4 من القرار رقم 34/103، 14 كانون الاول/ديسمبر 1979.</w:t>
      </w:r>
    </w:p>
  </w:footnote>
  <w:footnote w:id="238">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توماس ويس، وهم اصلاح مجلس الامن التابع للامم المتحدة، ترجمة ياسمين علي الفيومي، قراءات استراتيجية، (القاهرة: مركز الاهرام للدراسات الاستراتيجية والسياسية، 2003)، ص54.</w:t>
      </w:r>
    </w:p>
  </w:footnote>
  <w:footnote w:id="239">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باسيل يوسف بجك، العراق وتطبيقات الامم المتحدة للقانون الدولي (1990-2005)، (بيروت، مركز دراسات الوحدة العربية، 2006)، ص51.</w:t>
      </w:r>
    </w:p>
  </w:footnote>
  <w:footnote w:id="240">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التقرير الاستراتيجي العربي، (القاهرة: مركز الاهارم للدراسات السياسية والاستراتيجية، 2005)، ص123.</w:t>
      </w:r>
    </w:p>
  </w:footnote>
  <w:footnote w:id="241">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ينظر عبد الامير الانباري، التعويضات المفروضة على العراق الجوانب القانونية والمضاعفات المالية للتعويضات المفروضة على العراق بواسطة مجلس الامن، بحق مقدم في ندوة (برنامج لمستقبل العراق بعد انهاء الاحتلال) ضياء جعفر وآخرون، ط1 (بيروت، مركز دراسات الوحدة العربية، 2005)، ص177.</w:t>
      </w:r>
    </w:p>
  </w:footnote>
  <w:footnote w:id="242">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التقرير الاستراتيجي العربي، مصدر سبق ذكره، ص144. وكذلك انظر: توفيق شومان: العراق السابق بين التفكيك والتأهيل، مجلة شؤون الاوسط، عدد113، السنة 14 (بريوت، 2004)، ص 171- ص180.</w:t>
      </w:r>
    </w:p>
  </w:footnote>
  <w:footnote w:id="243">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التقرير الاستراتيجي العربي، مصدر سبق ذكره، ص133. وكذلك ينظر رجائي فايد: المأزق العراقي مشكلات بناء الدولة في مجتمع تعددي (كراسات استراتيجية عدد 137)، (القاهرة: مركز الاهرام للدراسات السياسية والاستراتيجية، 2004)، ص31.</w:t>
      </w:r>
    </w:p>
  </w:footnote>
  <w:footnote w:id="244">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المصدر نفسه، ص21.</w:t>
      </w:r>
    </w:p>
  </w:footnote>
  <w:footnote w:id="245">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التقرير الاستراتيجي العربي 2003-2004 (القاهرة: مركز الاهرام للدراسات السياسية والاستراتيجية، 2004)، ص123.</w:t>
      </w:r>
    </w:p>
  </w:footnote>
  <w:footnote w:id="246">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عماد حرب، دور الامم المتحدة المطلوب في العراق، قضايا سياسية، مركز الامارات للدراسات والبحوث الاستراتيجية، (ابو ظبي، سبتمبر 2007)، ص67.</w:t>
      </w:r>
    </w:p>
  </w:footnote>
  <w:footnote w:id="247">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لورنس كورب، الخليج العربي واستراتيجية الامن القومي الامريكي، (دبي: مركز الامارات للدراسات، 2006)، ص41.</w:t>
      </w:r>
    </w:p>
  </w:footnote>
  <w:footnote w:id="248">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باسلي يوسف بجك، العراق وتطبيقات الامم المتحدة للقانون الدولي (1990-2005)، مصدر سبق ذكره، ص45.</w:t>
      </w:r>
    </w:p>
  </w:footnote>
  <w:footnote w:id="249">
    <w:p w:rsidR="00D078EE" w:rsidRPr="00C10C16" w:rsidRDefault="00D078EE" w:rsidP="00D078EE">
      <w:pPr>
        <w:pStyle w:val="FootnoteText"/>
        <w:bidi w:val="0"/>
        <w:jc w:val="lowKashida"/>
        <w:rPr>
          <w:rFonts w:cs="Simplified Arabic"/>
          <w:b/>
          <w:bCs/>
          <w:sz w:val="18"/>
          <w:szCs w:val="18"/>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b/>
          <w:bCs/>
          <w:sz w:val="18"/>
          <w:szCs w:val="18"/>
          <w:lang w:bidi="ar-IQ"/>
        </w:rPr>
        <w:t>The Responsibility to Protect: report of the international, December 2001, commission on intervention and state sovereignty paragraphs 6-9.</w:t>
      </w:r>
    </w:p>
  </w:footnote>
  <w:footnote w:id="250">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ديفيد نورث، الاضطراب الهائل ازمة الامبريالية الامريكية والحرب ضد العراق، ترجمة خالد الفيشاوي، ابريل، 2003، (</w:t>
      </w:r>
      <w:r w:rsidRPr="00C10C16">
        <w:rPr>
          <w:rFonts w:cs="Simplified Arabic"/>
          <w:b/>
          <w:bCs/>
          <w:sz w:val="18"/>
          <w:szCs w:val="18"/>
          <w:lang w:bidi="ar-IQ"/>
        </w:rPr>
        <w:t>www.zmag.org</w:t>
      </w:r>
      <w:r w:rsidRPr="00C10C16">
        <w:rPr>
          <w:rFonts w:cs="Simplified Arabic" w:hint="cs"/>
          <w:b/>
          <w:bCs/>
          <w:sz w:val="18"/>
          <w:szCs w:val="18"/>
          <w:rtl/>
          <w:lang w:bidi="ar-IQ"/>
        </w:rPr>
        <w:t>).</w:t>
      </w:r>
    </w:p>
  </w:footnote>
  <w:footnote w:id="251">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بيار ادوارد دالديك، هل يجب الغاء الامم المتحدة، ط1، (باريس، 2003)، ص65.</w:t>
      </w:r>
    </w:p>
  </w:footnote>
  <w:footnote w:id="252">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ديفيد م. مالون، الامم المتحدة والولايات المتحدة والاتحاد الاوروبي والعراق تحديات متعددة امام القانون الدولي، سلسلة محاضرات الامارات 93، مركز الامارات للدراسات والبحوث الاستراتيجية، (ابو ظبي، 2005)، ص33.</w:t>
      </w:r>
    </w:p>
  </w:footnote>
  <w:footnote w:id="253">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جون اكنبري، اوهام الامبراطورية تعريف النظام الامريكي الحديث (دمشق، مركز المعطيات والدراسات الاستراتيجية، 2004)، ص11.</w:t>
      </w:r>
    </w:p>
  </w:footnote>
  <w:footnote w:id="254">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عماد فوزي شعيبي، الاستراتيجية الامريكية الجديدة وساحة عملياتها العسكرية، مركز المعطيات والدراسات الاستراتيجية (دمشق، 2006)، ص55.</w:t>
      </w:r>
    </w:p>
  </w:footnote>
  <w:footnote w:id="255">
    <w:p w:rsidR="00D078EE" w:rsidRPr="00C10C16" w:rsidRDefault="00D078EE" w:rsidP="00D078EE">
      <w:pPr>
        <w:pStyle w:val="FootnoteText"/>
        <w:jc w:val="lowKashida"/>
        <w:rPr>
          <w:rFonts w:cs="Simplified Arabic" w:hint="cs"/>
          <w:b/>
          <w:bCs/>
          <w:sz w:val="18"/>
          <w:szCs w:val="18"/>
          <w:rtl/>
          <w:lang w:bidi="ar-IQ"/>
        </w:rPr>
      </w:pPr>
      <w:r w:rsidRPr="00C10C16">
        <w:rPr>
          <w:rStyle w:val="FootnoteReference"/>
          <w:rFonts w:cs="Simplified Arabic"/>
          <w:b/>
          <w:bCs/>
          <w:sz w:val="18"/>
          <w:szCs w:val="18"/>
        </w:rPr>
        <w:footnoteRef/>
      </w:r>
      <w:r w:rsidRPr="00C10C16">
        <w:rPr>
          <w:rFonts w:cs="Simplified Arabic"/>
          <w:b/>
          <w:bCs/>
          <w:sz w:val="18"/>
          <w:szCs w:val="18"/>
          <w:rtl/>
        </w:rPr>
        <w:t xml:space="preserve"> </w:t>
      </w:r>
      <w:r w:rsidRPr="00C10C16">
        <w:rPr>
          <w:rFonts w:cs="Simplified Arabic" w:hint="cs"/>
          <w:b/>
          <w:bCs/>
          <w:sz w:val="18"/>
          <w:szCs w:val="18"/>
          <w:rtl/>
          <w:lang w:bidi="ar-IQ"/>
        </w:rPr>
        <w:t>ويليام هاتوغ، العراق وتكاليف الحرب السياسة الخارجية تحت المحرق، تقرير وكالة الاستخبارات الامريكية للسياسة الخارجية، مركز المعطيات والدراسات الاستراتيجية (دمشق، 2005)، ص76.</w:t>
      </w:r>
    </w:p>
  </w:footnote>
  <w:footnote w:id="256">
    <w:p w:rsidR="00D078EE" w:rsidRPr="00AF0D16" w:rsidRDefault="00D078EE" w:rsidP="00D078EE">
      <w:pPr>
        <w:pStyle w:val="FootnoteText"/>
        <w:jc w:val="lowKashida"/>
        <w:rPr>
          <w:rFonts w:cs="Simplified Arabic" w:hint="cs"/>
          <w:b/>
          <w:bCs/>
          <w:sz w:val="16"/>
          <w:szCs w:val="16"/>
        </w:rPr>
      </w:pPr>
      <w:r w:rsidRPr="00AF0D16">
        <w:rPr>
          <w:rStyle w:val="FootnoteReference"/>
          <w:rFonts w:cs="Simplified Arabic"/>
          <w:b/>
          <w:bCs/>
          <w:sz w:val="16"/>
          <w:szCs w:val="16"/>
          <w:rtl/>
        </w:rPr>
        <w:t>(*)</w:t>
      </w:r>
      <w:r w:rsidRPr="00AF0D16">
        <w:rPr>
          <w:rFonts w:cs="Simplified Arabic"/>
          <w:b/>
          <w:bCs/>
          <w:sz w:val="16"/>
          <w:szCs w:val="16"/>
          <w:rtl/>
        </w:rPr>
        <w:t>كلية العلوم السياسية</w:t>
      </w:r>
      <w:r w:rsidRPr="00AF0D16">
        <w:rPr>
          <w:rFonts w:cs="Simplified Arabic" w:hint="cs"/>
          <w:b/>
          <w:bCs/>
          <w:sz w:val="16"/>
          <w:szCs w:val="16"/>
          <w:rtl/>
        </w:rPr>
        <w:t>-</w:t>
      </w:r>
      <w:r w:rsidRPr="00AF0D16">
        <w:rPr>
          <w:rFonts w:cs="Simplified Arabic"/>
          <w:b/>
          <w:bCs/>
          <w:sz w:val="16"/>
          <w:szCs w:val="16"/>
          <w:rtl/>
        </w:rPr>
        <w:t>جامعة النهرين</w:t>
      </w:r>
    </w:p>
  </w:footnote>
  <w:footnote w:id="257">
    <w:p w:rsidR="00D078EE" w:rsidRPr="00AF0D16" w:rsidRDefault="00D078EE" w:rsidP="00D078EE">
      <w:pPr>
        <w:pStyle w:val="FootnoteText"/>
        <w:jc w:val="lowKashida"/>
        <w:rPr>
          <w:rFonts w:cs="Simplified Arabic" w:hint="cs"/>
          <w:b/>
          <w:bCs/>
          <w:sz w:val="16"/>
          <w:szCs w:val="16"/>
          <w:rtl/>
        </w:rPr>
      </w:pPr>
      <w:r w:rsidRPr="00AF0D16">
        <w:rPr>
          <w:rStyle w:val="FootnoteReference"/>
          <w:rFonts w:cs="Simplified Arabic"/>
          <w:b/>
          <w:bCs/>
          <w:sz w:val="16"/>
          <w:szCs w:val="16"/>
        </w:rPr>
        <w:footnoteRef/>
      </w:r>
      <w:r w:rsidRPr="00AF0D16">
        <w:rPr>
          <w:rFonts w:cs="Simplified Arabic"/>
          <w:b/>
          <w:bCs/>
          <w:sz w:val="16"/>
          <w:szCs w:val="16"/>
          <w:rtl/>
        </w:rPr>
        <w:t xml:space="preserve"> </w:t>
      </w:r>
      <w:r w:rsidRPr="00AF0D16">
        <w:rPr>
          <w:rFonts w:ascii="Simplified Arabic" w:hAnsi="Simplified Arabic" w:cs="Simplified Arabic"/>
          <w:b/>
          <w:bCs/>
          <w:sz w:val="16"/>
          <w:szCs w:val="16"/>
          <w:rtl/>
        </w:rPr>
        <w:t>ظهر</w:t>
      </w:r>
      <w:r w:rsidRPr="00AF0D16">
        <w:rPr>
          <w:rFonts w:ascii="Simplified Arabic" w:hAnsi="Simplified Arabic" w:cs="Simplified Arabic"/>
          <w:b/>
          <w:bCs/>
          <w:sz w:val="16"/>
          <w:szCs w:val="16"/>
        </w:rPr>
        <w:t xml:space="preserve"> </w:t>
      </w:r>
      <w:r w:rsidRPr="00AF0D16">
        <w:rPr>
          <w:rFonts w:ascii="Simplified Arabic" w:hAnsi="Simplified Arabic" w:cs="Simplified Arabic"/>
          <w:b/>
          <w:bCs/>
          <w:sz w:val="16"/>
          <w:szCs w:val="16"/>
          <w:rtl/>
        </w:rPr>
        <w:t>هذا الكلام في وثيقة تسرَّبت في آذار 1992 إلى</w:t>
      </w:r>
      <w:r w:rsidRPr="00AF0D16">
        <w:rPr>
          <w:rFonts w:ascii="Simplified Arabic" w:hAnsi="Simplified Arabic" w:cs="Simplified Arabic"/>
          <w:b/>
          <w:bCs/>
          <w:sz w:val="16"/>
          <w:szCs w:val="16"/>
        </w:rPr>
        <w:t xml:space="preserve"> </w:t>
      </w:r>
      <w:r w:rsidRPr="00AF0D16">
        <w:rPr>
          <w:rFonts w:ascii="Simplified Arabic" w:hAnsi="Simplified Arabic" w:cs="Simplified Arabic"/>
          <w:b/>
          <w:bCs/>
          <w:sz w:val="16"/>
          <w:szCs w:val="16"/>
          <w:rtl/>
        </w:rPr>
        <w:t>صحيفتي</w:t>
      </w:r>
      <w:r w:rsidRPr="00AF0D16">
        <w:rPr>
          <w:rFonts w:ascii="Simplified Arabic" w:hAnsi="Simplified Arabic" w:cs="Simplified Arabic"/>
          <w:b/>
          <w:bCs/>
          <w:sz w:val="16"/>
          <w:szCs w:val="16"/>
        </w:rPr>
        <w:t xml:space="preserve"> </w:t>
      </w:r>
      <w:r w:rsidRPr="00AF0D16">
        <w:rPr>
          <w:rFonts w:cs="Simplified Arabic"/>
          <w:b/>
          <w:bCs/>
          <w:i/>
          <w:iCs/>
          <w:sz w:val="16"/>
          <w:szCs w:val="16"/>
        </w:rPr>
        <w:t>New York Times</w:t>
      </w:r>
      <w:r w:rsidRPr="00AF0D16">
        <w:rPr>
          <w:rFonts w:ascii="Simplified Arabic" w:hAnsi="Simplified Arabic" w:cs="Simplified Arabic"/>
          <w:b/>
          <w:bCs/>
          <w:sz w:val="16"/>
          <w:szCs w:val="16"/>
        </w:rPr>
        <w:t xml:space="preserve"> </w:t>
      </w:r>
      <w:r w:rsidRPr="00AF0D16">
        <w:rPr>
          <w:rFonts w:ascii="Simplified Arabic" w:hAnsi="Simplified Arabic" w:cs="Simplified Arabic"/>
          <w:b/>
          <w:bCs/>
          <w:sz w:val="16"/>
          <w:szCs w:val="16"/>
          <w:rtl/>
        </w:rPr>
        <w:t>و</w:t>
      </w:r>
      <w:r w:rsidRPr="00AF0D16">
        <w:rPr>
          <w:rFonts w:cs="Simplified Arabic"/>
          <w:b/>
          <w:bCs/>
          <w:i/>
          <w:iCs/>
          <w:sz w:val="16"/>
          <w:szCs w:val="16"/>
        </w:rPr>
        <w:t>Washington Post</w:t>
      </w:r>
      <w:r w:rsidRPr="00AF0D16">
        <w:rPr>
          <w:rFonts w:ascii="Simplified Arabic" w:hAnsi="Simplified Arabic" w:cs="Simplified Arabic"/>
          <w:b/>
          <w:bCs/>
          <w:sz w:val="16"/>
          <w:szCs w:val="16"/>
          <w:rtl/>
        </w:rPr>
        <w:t>،وأ</w:t>
      </w:r>
      <w:r w:rsidRPr="00AF0D16">
        <w:rPr>
          <w:rFonts w:ascii="Simplified Arabic" w:hAnsi="Simplified Arabic" w:cs="Simplified Arabic" w:hint="cs"/>
          <w:b/>
          <w:bCs/>
          <w:sz w:val="16"/>
          <w:szCs w:val="16"/>
          <w:rtl/>
        </w:rPr>
        <w:t>ُ</w:t>
      </w:r>
      <w:r w:rsidRPr="00AF0D16">
        <w:rPr>
          <w:rFonts w:ascii="Simplified Arabic" w:hAnsi="Simplified Arabic" w:cs="Simplified Arabic"/>
          <w:b/>
          <w:bCs/>
          <w:sz w:val="16"/>
          <w:szCs w:val="16"/>
          <w:rtl/>
        </w:rPr>
        <w:t>طل</w:t>
      </w:r>
      <w:r w:rsidRPr="00AF0D16">
        <w:rPr>
          <w:rFonts w:ascii="Simplified Arabic" w:hAnsi="Simplified Arabic" w:cs="Simplified Arabic" w:hint="cs"/>
          <w:b/>
          <w:bCs/>
          <w:sz w:val="16"/>
          <w:szCs w:val="16"/>
          <w:rtl/>
        </w:rPr>
        <w:t>ِ</w:t>
      </w:r>
      <w:r w:rsidRPr="00AF0D16">
        <w:rPr>
          <w:rFonts w:ascii="Simplified Arabic" w:hAnsi="Simplified Arabic" w:cs="Simplified Arabic"/>
          <w:b/>
          <w:bCs/>
          <w:sz w:val="16"/>
          <w:szCs w:val="16"/>
          <w:rtl/>
        </w:rPr>
        <w:t>ق</w:t>
      </w:r>
      <w:r w:rsidRPr="00AF0D16">
        <w:rPr>
          <w:rFonts w:ascii="Simplified Arabic" w:hAnsi="Simplified Arabic" w:cs="Simplified Arabic" w:hint="cs"/>
          <w:b/>
          <w:bCs/>
          <w:sz w:val="16"/>
          <w:szCs w:val="16"/>
          <w:rtl/>
        </w:rPr>
        <w:t xml:space="preserve">َ </w:t>
      </w:r>
      <w:r w:rsidRPr="00AF0D16">
        <w:rPr>
          <w:rFonts w:ascii="Simplified Arabic" w:hAnsi="Simplified Arabic" w:cs="Simplified Arabic"/>
          <w:b/>
          <w:bCs/>
          <w:sz w:val="16"/>
          <w:szCs w:val="16"/>
          <w:rtl/>
        </w:rPr>
        <w:t xml:space="preserve">على الوثيقة </w:t>
      </w:r>
      <w:r w:rsidRPr="00AF0D16">
        <w:rPr>
          <w:rFonts w:ascii="Simplified Arabic" w:hAnsi="Simplified Arabic" w:cs="Simplified Arabic" w:hint="cs"/>
          <w:b/>
          <w:bCs/>
          <w:sz w:val="16"/>
          <w:szCs w:val="16"/>
          <w:rtl/>
        </w:rPr>
        <w:t>إ</w:t>
      </w:r>
      <w:r w:rsidRPr="00AF0D16">
        <w:rPr>
          <w:rFonts w:ascii="Simplified Arabic" w:hAnsi="Simplified Arabic" w:cs="Simplified Arabic"/>
          <w:b/>
          <w:bCs/>
          <w:sz w:val="16"/>
          <w:szCs w:val="16"/>
          <w:rtl/>
        </w:rPr>
        <w:t>سم</w:t>
      </w:r>
      <w:r w:rsidRPr="00AF0D16">
        <w:rPr>
          <w:rFonts w:ascii="Simplified Arabic" w:hAnsi="Simplified Arabic" w:cs="Simplified Arabic"/>
          <w:b/>
          <w:bCs/>
          <w:sz w:val="16"/>
          <w:szCs w:val="16"/>
        </w:rPr>
        <w:t xml:space="preserve"> "</w:t>
      </w:r>
      <w:r w:rsidRPr="00AF0D16">
        <w:rPr>
          <w:rFonts w:ascii="Simplified Arabic" w:hAnsi="Simplified Arabic" w:cs="Simplified Arabic"/>
          <w:b/>
          <w:bCs/>
          <w:color w:val="000000"/>
          <w:sz w:val="16"/>
          <w:szCs w:val="16"/>
          <w:rtl/>
        </w:rPr>
        <w:t>إرشاد</w:t>
      </w:r>
      <w:r w:rsidRPr="00AF0D16">
        <w:rPr>
          <w:rFonts w:ascii="Simplified Arabic" w:hAnsi="Simplified Arabic" w:cs="Simplified Arabic"/>
          <w:b/>
          <w:bCs/>
          <w:sz w:val="16"/>
          <w:szCs w:val="16"/>
        </w:rPr>
        <w:t xml:space="preserve"> </w:t>
      </w:r>
      <w:r w:rsidRPr="00AF0D16">
        <w:rPr>
          <w:rFonts w:ascii="Simplified Arabic" w:hAnsi="Simplified Arabic" w:cs="Simplified Arabic"/>
          <w:b/>
          <w:bCs/>
          <w:color w:val="000000"/>
          <w:sz w:val="16"/>
          <w:szCs w:val="16"/>
          <w:rtl/>
        </w:rPr>
        <w:t>التخطيط</w:t>
      </w:r>
      <w:r w:rsidRPr="00AF0D16">
        <w:rPr>
          <w:rFonts w:ascii="Simplified Arabic" w:hAnsi="Simplified Arabic" w:cs="Simplified Arabic"/>
          <w:b/>
          <w:bCs/>
          <w:sz w:val="16"/>
          <w:szCs w:val="16"/>
        </w:rPr>
        <w:t xml:space="preserve"> </w:t>
      </w:r>
      <w:r w:rsidRPr="00AF0D16">
        <w:rPr>
          <w:rFonts w:ascii="Simplified Arabic" w:hAnsi="Simplified Arabic" w:cs="Simplified Arabic"/>
          <w:b/>
          <w:bCs/>
          <w:color w:val="000000"/>
          <w:sz w:val="16"/>
          <w:szCs w:val="16"/>
          <w:rtl/>
        </w:rPr>
        <w:t>الدفاعي</w:t>
      </w:r>
      <w:r w:rsidRPr="00AF0D16">
        <w:rPr>
          <w:rFonts w:ascii="Simplified Arabic" w:hAnsi="Simplified Arabic" w:cs="Simplified Arabic"/>
          <w:b/>
          <w:bCs/>
          <w:sz w:val="16"/>
          <w:szCs w:val="16"/>
        </w:rPr>
        <w:t xml:space="preserve"> </w:t>
      </w:r>
      <w:r w:rsidRPr="00AF0D16">
        <w:rPr>
          <w:rFonts w:cs="Simplified Arabic"/>
          <w:b/>
          <w:bCs/>
          <w:sz w:val="16"/>
          <w:szCs w:val="16"/>
        </w:rPr>
        <w:t>Defense Planning Guidance</w:t>
      </w:r>
      <w:r w:rsidRPr="00AF0D16">
        <w:rPr>
          <w:rFonts w:ascii="Simplified Arabic" w:hAnsi="Simplified Arabic" w:cs="Simplified Arabic"/>
          <w:b/>
          <w:bCs/>
          <w:sz w:val="16"/>
          <w:szCs w:val="16"/>
        </w:rPr>
        <w:t xml:space="preserve">. </w:t>
      </w:r>
      <w:r w:rsidRPr="00AF0D16">
        <w:rPr>
          <w:rFonts w:ascii="Simplified Arabic" w:hAnsi="Simplified Arabic" w:cs="Simplified Arabic"/>
          <w:b/>
          <w:bCs/>
          <w:sz w:val="16"/>
          <w:szCs w:val="16"/>
          <w:rtl/>
        </w:rPr>
        <w:t>وفي هذه الوثيقة تحدَّث فولفوفيتس عن ضرورة</w:t>
      </w:r>
      <w:r w:rsidRPr="00AF0D16">
        <w:rPr>
          <w:rFonts w:ascii="Simplified Arabic" w:hAnsi="Simplified Arabic" w:cs="Simplified Arabic"/>
          <w:b/>
          <w:bCs/>
          <w:sz w:val="16"/>
          <w:szCs w:val="16"/>
        </w:rPr>
        <w:t xml:space="preserve"> </w:t>
      </w:r>
      <w:r w:rsidRPr="00AF0D16">
        <w:rPr>
          <w:rFonts w:ascii="Simplified Arabic" w:hAnsi="Simplified Arabic" w:cs="Simplified Arabic"/>
          <w:b/>
          <w:bCs/>
          <w:sz w:val="16"/>
          <w:szCs w:val="16"/>
          <w:rtl/>
        </w:rPr>
        <w:t>اعتماد "الضربة الوقائية</w:t>
      </w:r>
      <w:r w:rsidRPr="00AF0D16">
        <w:rPr>
          <w:rFonts w:ascii="Simplified Arabic" w:hAnsi="Simplified Arabic" w:cs="Simplified Arabic"/>
          <w:b/>
          <w:bCs/>
          <w:sz w:val="16"/>
          <w:szCs w:val="16"/>
        </w:rPr>
        <w:t xml:space="preserve">" </w:t>
      </w:r>
      <w:r w:rsidRPr="00AF0D16">
        <w:rPr>
          <w:rFonts w:cs="Simplified Arabic"/>
          <w:b/>
          <w:bCs/>
          <w:sz w:val="16"/>
          <w:szCs w:val="16"/>
        </w:rPr>
        <w:t>preemptive strike</w:t>
      </w:r>
      <w:r w:rsidRPr="00AF0D16">
        <w:rPr>
          <w:rFonts w:ascii="Simplified Arabic" w:hAnsi="Simplified Arabic" w:cs="Simplified Arabic"/>
          <w:b/>
          <w:bCs/>
          <w:sz w:val="16"/>
          <w:szCs w:val="16"/>
        </w:rPr>
        <w:t xml:space="preserve"> </w:t>
      </w:r>
      <w:r w:rsidRPr="00AF0D16">
        <w:rPr>
          <w:rFonts w:ascii="Simplified Arabic" w:hAnsi="Simplified Arabic" w:cs="Simplified Arabic"/>
          <w:b/>
          <w:bCs/>
          <w:sz w:val="16"/>
          <w:szCs w:val="16"/>
          <w:rtl/>
        </w:rPr>
        <w:t>ضد الدول التي تمتلك</w:t>
      </w:r>
      <w:r w:rsidRPr="00AF0D16">
        <w:rPr>
          <w:rFonts w:ascii="Simplified Arabic" w:hAnsi="Simplified Arabic" w:cs="Simplified Arabic"/>
          <w:b/>
          <w:bCs/>
          <w:sz w:val="16"/>
          <w:szCs w:val="16"/>
        </w:rPr>
        <w:t xml:space="preserve"> </w:t>
      </w:r>
      <w:r>
        <w:rPr>
          <w:rFonts w:ascii="Simplified Arabic" w:hAnsi="Simplified Arabic" w:cs="Simplified Arabic"/>
          <w:b/>
          <w:bCs/>
          <w:sz w:val="16"/>
          <w:szCs w:val="16"/>
          <w:rtl/>
        </w:rPr>
        <w:t>أسلحة دمار شامل؛</w:t>
      </w:r>
      <w:r w:rsidRPr="00AF0D16">
        <w:rPr>
          <w:rFonts w:ascii="Simplified Arabic" w:hAnsi="Simplified Arabic" w:cs="Simplified Arabic"/>
          <w:b/>
          <w:bCs/>
          <w:sz w:val="16"/>
          <w:szCs w:val="16"/>
          <w:rtl/>
        </w:rPr>
        <w:t>وهو الكلام نفسه الذي</w:t>
      </w:r>
      <w:r w:rsidRPr="00AF0D16">
        <w:rPr>
          <w:rFonts w:ascii="Simplified Arabic" w:hAnsi="Simplified Arabic" w:cs="Simplified Arabic"/>
          <w:b/>
          <w:bCs/>
          <w:sz w:val="16"/>
          <w:szCs w:val="16"/>
        </w:rPr>
        <w:t xml:space="preserve"> </w:t>
      </w:r>
      <w:r w:rsidRPr="00AF0D16">
        <w:rPr>
          <w:rFonts w:ascii="Simplified Arabic" w:hAnsi="Simplified Arabic" w:cs="Simplified Arabic"/>
          <w:b/>
          <w:bCs/>
          <w:sz w:val="16"/>
          <w:szCs w:val="16"/>
          <w:rtl/>
        </w:rPr>
        <w:t>ردَّده الرئيس جورج دبليو بوش، حت</w:t>
      </w:r>
      <w:r>
        <w:rPr>
          <w:rFonts w:ascii="Simplified Arabic" w:hAnsi="Simplified Arabic" w:cs="Simplified Arabic" w:hint="cs"/>
          <w:b/>
          <w:bCs/>
          <w:sz w:val="16"/>
          <w:szCs w:val="16"/>
          <w:rtl/>
        </w:rPr>
        <w:t>ــ</w:t>
      </w:r>
      <w:r w:rsidRPr="00AF0D16">
        <w:rPr>
          <w:rFonts w:ascii="Simplified Arabic" w:hAnsi="Simplified Arabic" w:cs="Simplified Arabic"/>
          <w:b/>
          <w:bCs/>
          <w:sz w:val="16"/>
          <w:szCs w:val="16"/>
          <w:rtl/>
        </w:rPr>
        <w:t>ى سمَّاه</w:t>
      </w:r>
      <w:r w:rsidRPr="00AF0D16">
        <w:rPr>
          <w:rFonts w:ascii="Simplified Arabic" w:hAnsi="Simplified Arabic" w:cs="Simplified Arabic"/>
          <w:b/>
          <w:bCs/>
          <w:sz w:val="16"/>
          <w:szCs w:val="16"/>
        </w:rPr>
        <w:t xml:space="preserve"> </w:t>
      </w:r>
      <w:r w:rsidRPr="00AF0D16">
        <w:rPr>
          <w:rFonts w:ascii="Simplified Arabic" w:hAnsi="Simplified Arabic" w:cs="Simplified Arabic" w:hint="cs"/>
          <w:b/>
          <w:bCs/>
          <w:sz w:val="16"/>
          <w:szCs w:val="16"/>
          <w:rtl/>
        </w:rPr>
        <w:t>ال</w:t>
      </w:r>
      <w:r>
        <w:rPr>
          <w:rFonts w:ascii="Simplified Arabic" w:hAnsi="Simplified Arabic" w:cs="Simplified Arabic"/>
          <w:b/>
          <w:bCs/>
          <w:sz w:val="16"/>
          <w:szCs w:val="16"/>
          <w:rtl/>
        </w:rPr>
        <w:t>بعض</w:t>
      </w:r>
      <w:r w:rsidRPr="00AF0D16">
        <w:rPr>
          <w:rFonts w:ascii="Simplified Arabic" w:hAnsi="Simplified Arabic" w:cs="Simplified Arabic"/>
          <w:b/>
          <w:bCs/>
          <w:sz w:val="16"/>
          <w:szCs w:val="16"/>
          <w:rtl/>
        </w:rPr>
        <w:t>"مذهب بوش</w:t>
      </w:r>
      <w:r w:rsidRPr="00AF0D16">
        <w:rPr>
          <w:rFonts w:ascii="Simplified Arabic" w:hAnsi="Simplified Arabic" w:cs="Simplified Arabic"/>
          <w:b/>
          <w:bCs/>
          <w:sz w:val="16"/>
          <w:szCs w:val="16"/>
        </w:rPr>
        <w:t xml:space="preserve">" </w:t>
      </w:r>
      <w:r w:rsidRPr="00AF0D16">
        <w:rPr>
          <w:rFonts w:cs="Simplified Arabic"/>
          <w:b/>
          <w:bCs/>
          <w:sz w:val="16"/>
          <w:szCs w:val="16"/>
        </w:rPr>
        <w:t>Bush Doctrine</w:t>
      </w:r>
      <w:r w:rsidRPr="00AF0D16">
        <w:rPr>
          <w:rFonts w:ascii="Simplified Arabic" w:hAnsi="Simplified Arabic" w:cs="Simplified Arabic"/>
          <w:b/>
          <w:bCs/>
          <w:sz w:val="16"/>
          <w:szCs w:val="16"/>
        </w:rPr>
        <w:t>.</w:t>
      </w:r>
    </w:p>
    <w:p w:rsidR="00D078EE" w:rsidRPr="00AF0D16" w:rsidRDefault="00D078EE" w:rsidP="00D078EE">
      <w:pPr>
        <w:pStyle w:val="FootnoteText"/>
        <w:jc w:val="lowKashida"/>
        <w:rPr>
          <w:rFonts w:cs="Simplified Arabic"/>
          <w:b/>
          <w:bCs/>
          <w:sz w:val="16"/>
          <w:szCs w:val="16"/>
        </w:rPr>
      </w:pPr>
      <w:r w:rsidRPr="00AF0D16">
        <w:rPr>
          <w:rFonts w:cs="Simplified Arabic" w:hint="cs"/>
          <w:b/>
          <w:bCs/>
          <w:sz w:val="16"/>
          <w:szCs w:val="16"/>
          <w:rtl/>
        </w:rPr>
        <w:t>للمزيد حول هذه الوثيقة والافكار التي تتضمنها ، أنظر:</w:t>
      </w:r>
    </w:p>
    <w:p w:rsidR="00D078EE" w:rsidRPr="00AF0D16" w:rsidRDefault="00D078EE" w:rsidP="00D078EE">
      <w:pPr>
        <w:pStyle w:val="FootnoteText"/>
        <w:bidi w:val="0"/>
        <w:jc w:val="lowKashida"/>
        <w:rPr>
          <w:rFonts w:cs="Simplified Arabic"/>
          <w:b/>
          <w:bCs/>
          <w:sz w:val="16"/>
          <w:szCs w:val="16"/>
        </w:rPr>
      </w:pPr>
      <w:r w:rsidRPr="00AF0D16">
        <w:rPr>
          <w:rFonts w:cs="Simplified Arabic"/>
          <w:b/>
          <w:bCs/>
          <w:sz w:val="16"/>
          <w:szCs w:val="16"/>
        </w:rPr>
        <w:t xml:space="preserve">- "Prevent the Reemergence of a New Rival": </w:t>
      </w:r>
      <w:r w:rsidRPr="00AF0D16">
        <w:rPr>
          <w:rStyle w:val="style7"/>
          <w:rFonts w:cs="Simplified Arabic"/>
          <w:b/>
          <w:bCs/>
          <w:sz w:val="16"/>
          <w:szCs w:val="16"/>
        </w:rPr>
        <w:t>The Making of the Cheney Regional Defense Strategy, 1991-1992</w:t>
      </w:r>
      <w:r w:rsidRPr="00AF0D16">
        <w:rPr>
          <w:rFonts w:cs="Simplified Arabic"/>
          <w:b/>
          <w:bCs/>
          <w:sz w:val="16"/>
          <w:szCs w:val="16"/>
        </w:rPr>
        <w:t xml:space="preserve">, </w:t>
      </w:r>
      <w:hyperlink r:id="rId8" w:history="1">
        <w:r w:rsidRPr="00AF0D16">
          <w:rPr>
            <w:rStyle w:val="Hyperlink"/>
            <w:rFonts w:cs="Simplified Arabic"/>
            <w:b/>
            <w:bCs/>
            <w:sz w:val="16"/>
            <w:szCs w:val="16"/>
          </w:rPr>
          <w:t>http://www.gwu.edu/~nsarchiv/nukevault/ebb245/index.htm</w:t>
        </w:r>
      </w:hyperlink>
      <w:r w:rsidRPr="00AF0D16">
        <w:rPr>
          <w:rFonts w:cs="Simplified Arabic"/>
          <w:b/>
          <w:bCs/>
          <w:sz w:val="16"/>
          <w:szCs w:val="16"/>
        </w:rPr>
        <w:t xml:space="preserve"> </w:t>
      </w:r>
    </w:p>
    <w:p w:rsidR="00D078EE" w:rsidRPr="00AF0D16" w:rsidRDefault="00D078EE" w:rsidP="00D078EE">
      <w:pPr>
        <w:pStyle w:val="FootnoteText"/>
        <w:bidi w:val="0"/>
        <w:jc w:val="lowKashida"/>
        <w:rPr>
          <w:rFonts w:cs="Simplified Arabic"/>
          <w:b/>
          <w:bCs/>
          <w:sz w:val="16"/>
          <w:szCs w:val="16"/>
        </w:rPr>
      </w:pPr>
      <w:r w:rsidRPr="00AF0D16">
        <w:rPr>
          <w:rFonts w:cs="Simplified Arabic"/>
          <w:b/>
          <w:bCs/>
          <w:sz w:val="16"/>
          <w:szCs w:val="16"/>
        </w:rPr>
        <w:t xml:space="preserve">- Front line: The War Behind closed doors, Excerpts of the </w:t>
      </w:r>
      <w:r w:rsidRPr="00AF0D16">
        <w:rPr>
          <w:rFonts w:cs="Simplified Arabic"/>
          <w:b/>
          <w:bCs/>
          <w:color w:val="000000"/>
          <w:sz w:val="16"/>
          <w:szCs w:val="16"/>
        </w:rPr>
        <w:t>1992</w:t>
      </w:r>
      <w:r w:rsidRPr="00AF0D16">
        <w:rPr>
          <w:rFonts w:cs="Simplified Arabic"/>
          <w:b/>
          <w:bCs/>
          <w:sz w:val="16"/>
          <w:szCs w:val="16"/>
        </w:rPr>
        <w:t xml:space="preserve"> Draft </w:t>
      </w:r>
      <w:r w:rsidRPr="00AF0D16">
        <w:rPr>
          <w:rFonts w:cs="Simplified Arabic"/>
          <w:b/>
          <w:bCs/>
          <w:color w:val="000000"/>
          <w:sz w:val="16"/>
          <w:szCs w:val="16"/>
        </w:rPr>
        <w:t>Defense</w:t>
      </w:r>
      <w:r w:rsidRPr="00AF0D16">
        <w:rPr>
          <w:rFonts w:cs="Simplified Arabic"/>
          <w:b/>
          <w:bCs/>
          <w:sz w:val="16"/>
          <w:szCs w:val="16"/>
        </w:rPr>
        <w:t xml:space="preserve"> Policy </w:t>
      </w:r>
      <w:r w:rsidRPr="00AF0D16">
        <w:rPr>
          <w:rFonts w:cs="Simplified Arabic"/>
          <w:b/>
          <w:bCs/>
          <w:color w:val="000000"/>
          <w:sz w:val="16"/>
          <w:szCs w:val="16"/>
        </w:rPr>
        <w:t xml:space="preserve">Guidance </w:t>
      </w:r>
      <w:hyperlink r:id="rId9" w:history="1">
        <w:r w:rsidRPr="00AF0D16">
          <w:rPr>
            <w:rStyle w:val="Hyperlink"/>
            <w:rFonts w:cs="Simplified Arabic"/>
            <w:b/>
            <w:bCs/>
            <w:sz w:val="16"/>
            <w:szCs w:val="16"/>
          </w:rPr>
          <w:t>http://www.pbs.org/wgbh/pages/frontline/shows/iraq/etc/wolf.html</w:t>
        </w:r>
      </w:hyperlink>
      <w:r w:rsidRPr="00AF0D16">
        <w:rPr>
          <w:rFonts w:cs="Simplified Arabic"/>
          <w:b/>
          <w:bCs/>
          <w:sz w:val="16"/>
          <w:szCs w:val="16"/>
        </w:rPr>
        <w:t xml:space="preserve"> </w:t>
      </w:r>
    </w:p>
  </w:footnote>
  <w:footnote w:id="258">
    <w:p w:rsidR="00D078EE" w:rsidRPr="00AF0D16" w:rsidRDefault="00D078EE" w:rsidP="00D078EE">
      <w:pPr>
        <w:autoSpaceDE w:val="0"/>
        <w:autoSpaceDN w:val="0"/>
        <w:bidi w:val="0"/>
        <w:adjustRightInd w:val="0"/>
        <w:jc w:val="lowKashida"/>
        <w:rPr>
          <w:rFonts w:cs="Simplified Arabic"/>
          <w:b/>
          <w:bCs/>
          <w:sz w:val="16"/>
          <w:szCs w:val="16"/>
          <w:rtl/>
          <w:lang w:bidi="ar-IQ"/>
        </w:rPr>
      </w:pPr>
      <w:r w:rsidRPr="00AF0D16">
        <w:rPr>
          <w:rStyle w:val="FootnoteReference"/>
          <w:rFonts w:cs="Simplified Arabic"/>
          <w:b/>
          <w:bCs/>
          <w:sz w:val="16"/>
          <w:szCs w:val="16"/>
        </w:rPr>
        <w:footnoteRef/>
      </w:r>
      <w:r w:rsidRPr="00AF0D16">
        <w:rPr>
          <w:rFonts w:cs="Simplified Arabic" w:hint="cs"/>
          <w:b/>
          <w:bCs/>
          <w:sz w:val="16"/>
          <w:szCs w:val="16"/>
          <w:rtl/>
          <w:lang w:bidi="ar-IQ"/>
        </w:rPr>
        <w:t xml:space="preserve">- </w:t>
      </w:r>
      <w:r w:rsidRPr="00AF0D16">
        <w:rPr>
          <w:rFonts w:cs="Simplified Arabic"/>
          <w:b/>
          <w:bCs/>
          <w:sz w:val="16"/>
          <w:szCs w:val="16"/>
        </w:rPr>
        <w:t xml:space="preserve">Huntington, Samuel P  , The clash of civilizations? </w:t>
      </w:r>
      <w:r w:rsidRPr="00AF0D16">
        <w:rPr>
          <w:rFonts w:cs="Simplified Arabic"/>
          <w:b/>
          <w:bCs/>
          <w:i/>
          <w:iCs/>
          <w:sz w:val="16"/>
          <w:szCs w:val="16"/>
        </w:rPr>
        <w:t xml:space="preserve">Foreign Affairs; </w:t>
      </w:r>
      <w:r w:rsidRPr="00AF0D16">
        <w:rPr>
          <w:rFonts w:cs="Simplified Arabic"/>
          <w:b/>
          <w:bCs/>
          <w:sz w:val="16"/>
          <w:szCs w:val="16"/>
        </w:rPr>
        <w:t>Summer 1993; 72, 3</w:t>
      </w:r>
    </w:p>
  </w:footnote>
  <w:footnote w:id="259">
    <w:p w:rsidR="00D078EE" w:rsidRPr="00AF0D16" w:rsidRDefault="00D078EE" w:rsidP="00D078EE">
      <w:pPr>
        <w:pStyle w:val="FootnoteText"/>
        <w:jc w:val="lowKashida"/>
        <w:rPr>
          <w:rFonts w:cs="Simplified Arabic" w:hint="cs"/>
          <w:b/>
          <w:bCs/>
          <w:sz w:val="16"/>
          <w:szCs w:val="16"/>
          <w:rtl/>
        </w:rPr>
      </w:pPr>
      <w:r w:rsidRPr="00AF0D16">
        <w:rPr>
          <w:rStyle w:val="FootnoteReference"/>
          <w:rFonts w:cs="Simplified Arabic"/>
          <w:b/>
          <w:bCs/>
          <w:sz w:val="16"/>
          <w:szCs w:val="16"/>
        </w:rPr>
        <w:footnoteRef/>
      </w:r>
      <w:r w:rsidRPr="00AF0D16">
        <w:rPr>
          <w:rFonts w:cs="Simplified Arabic"/>
          <w:b/>
          <w:bCs/>
          <w:sz w:val="16"/>
          <w:szCs w:val="16"/>
          <w:rtl/>
        </w:rPr>
        <w:t xml:space="preserve"> </w:t>
      </w:r>
      <w:r w:rsidRPr="00AF0D16">
        <w:rPr>
          <w:rFonts w:cs="Simplified Arabic" w:hint="cs"/>
          <w:b/>
          <w:bCs/>
          <w:sz w:val="16"/>
          <w:szCs w:val="16"/>
          <w:rtl/>
        </w:rPr>
        <w:t>أنظر في ذلك :</w:t>
      </w:r>
      <w:r w:rsidRPr="00AF0D16">
        <w:rPr>
          <w:rFonts w:ascii="Simplified Arabic" w:hAnsi="Simplified Arabic" w:cs="Simplified Arabic"/>
          <w:b/>
          <w:bCs/>
          <w:sz w:val="16"/>
          <w:szCs w:val="16"/>
          <w:rtl/>
        </w:rPr>
        <w:t xml:space="preserve">بيريز ، شمعون </w:t>
      </w:r>
      <w:r w:rsidRPr="00AF0D16">
        <w:rPr>
          <w:rFonts w:ascii="Simplified Arabic" w:hAnsi="Simplified Arabic" w:cs="Simplified Arabic" w:hint="cs"/>
          <w:b/>
          <w:bCs/>
          <w:sz w:val="16"/>
          <w:szCs w:val="16"/>
          <w:rtl/>
        </w:rPr>
        <w:t xml:space="preserve">بيريز ، </w:t>
      </w:r>
      <w:r w:rsidRPr="00AF0D16">
        <w:rPr>
          <w:rFonts w:ascii="Simplified Arabic" w:hAnsi="Simplified Arabic" w:cs="Simplified Arabic"/>
          <w:b/>
          <w:bCs/>
          <w:sz w:val="16"/>
          <w:szCs w:val="16"/>
          <w:rtl/>
        </w:rPr>
        <w:t>، الشرق الأوسط الجديد ، عمان : الأهلية للنشر والتوزي</w:t>
      </w:r>
      <w:r w:rsidRPr="00AF0D16">
        <w:rPr>
          <w:rFonts w:ascii="Simplified Arabic" w:hAnsi="Simplified Arabic" w:cs="Simplified Arabic" w:hint="cs"/>
          <w:b/>
          <w:bCs/>
          <w:sz w:val="16"/>
          <w:szCs w:val="16"/>
          <w:rtl/>
        </w:rPr>
        <w:t xml:space="preserve">ع </w:t>
      </w:r>
      <w:r w:rsidRPr="00AF0D16">
        <w:rPr>
          <w:rFonts w:ascii="Simplified Arabic" w:hAnsi="Simplified Arabic" w:cs="Simplified Arabic"/>
          <w:b/>
          <w:bCs/>
          <w:sz w:val="16"/>
          <w:szCs w:val="16"/>
          <w:rtl/>
        </w:rPr>
        <w:t xml:space="preserve">(1994) </w:t>
      </w:r>
    </w:p>
  </w:footnote>
  <w:footnote w:id="260">
    <w:p w:rsidR="00D078EE" w:rsidRPr="00AF0D16" w:rsidRDefault="00D078EE" w:rsidP="00D078EE">
      <w:pPr>
        <w:pStyle w:val="FootnoteText"/>
        <w:bidi w:val="0"/>
        <w:jc w:val="lowKashida"/>
        <w:rPr>
          <w:rFonts w:cs="Simplified Arabic" w:hint="cs"/>
          <w:b/>
          <w:bCs/>
          <w:sz w:val="16"/>
          <w:szCs w:val="16"/>
          <w:lang w:bidi="ar-IQ"/>
        </w:rPr>
      </w:pPr>
      <w:r w:rsidRPr="00AF0D16">
        <w:rPr>
          <w:rStyle w:val="FootnoteReference"/>
          <w:rFonts w:cs="Simplified Arabic"/>
          <w:b/>
          <w:bCs/>
          <w:sz w:val="16"/>
          <w:szCs w:val="16"/>
        </w:rPr>
        <w:footnoteRef/>
      </w:r>
      <w:r w:rsidRPr="00AF0D16">
        <w:rPr>
          <w:rFonts w:cs="Simplified Arabic"/>
          <w:b/>
          <w:bCs/>
          <w:sz w:val="16"/>
          <w:szCs w:val="16"/>
          <w:rtl/>
        </w:rPr>
        <w:t xml:space="preserve"> </w:t>
      </w:r>
      <w:r w:rsidRPr="00AF0D16">
        <w:rPr>
          <w:rFonts w:cs="Simplified Arabic" w:hint="cs"/>
          <w:b/>
          <w:bCs/>
          <w:sz w:val="16"/>
          <w:szCs w:val="16"/>
          <w:rtl/>
        </w:rPr>
        <w:t>-</w:t>
      </w:r>
      <w:r w:rsidRPr="00AF0D16">
        <w:rPr>
          <w:rFonts w:cs="Simplified Arabic"/>
          <w:b/>
          <w:bCs/>
          <w:sz w:val="16"/>
          <w:szCs w:val="16"/>
          <w:rtl/>
        </w:rPr>
        <w:t xml:space="preserve"> </w:t>
      </w:r>
      <w:r w:rsidRPr="00AF0D16">
        <w:rPr>
          <w:rFonts w:cs="Simplified Arabic"/>
          <w:b/>
          <w:bCs/>
          <w:sz w:val="16"/>
          <w:szCs w:val="16"/>
        </w:rPr>
        <w:t xml:space="preserve">Andrew Krepinevick, Jr., “How to Win in </w:t>
      </w:r>
      <w:smartTag w:uri="urn:schemas-microsoft-com:office:smarttags" w:element="place">
        <w:smartTag w:uri="urn:schemas-microsoft-com:office:smarttags" w:element="country-region">
          <w:r w:rsidRPr="00AF0D16">
            <w:rPr>
              <w:rFonts w:cs="Simplified Arabic"/>
              <w:b/>
              <w:bCs/>
              <w:sz w:val="16"/>
              <w:szCs w:val="16"/>
            </w:rPr>
            <w:t>Iraq</w:t>
          </w:r>
        </w:smartTag>
      </w:smartTag>
      <w:r w:rsidRPr="00AF0D16">
        <w:rPr>
          <w:rFonts w:cs="Simplified Arabic"/>
          <w:b/>
          <w:bCs/>
          <w:sz w:val="16"/>
          <w:szCs w:val="16"/>
        </w:rPr>
        <w:t>,” Foreign Affairs 84, No</w:t>
      </w:r>
      <w:r w:rsidRPr="00AF0D16">
        <w:rPr>
          <w:rFonts w:cs="Simplified Arabic" w:hint="cs"/>
          <w:b/>
          <w:bCs/>
          <w:sz w:val="16"/>
          <w:szCs w:val="16"/>
          <w:rtl/>
        </w:rPr>
        <w:t xml:space="preserve"> </w:t>
      </w:r>
      <w:r w:rsidRPr="00AF0D16">
        <w:rPr>
          <w:rFonts w:cs="Simplified Arabic"/>
          <w:b/>
          <w:bCs/>
          <w:sz w:val="16"/>
          <w:szCs w:val="16"/>
        </w:rPr>
        <w:t>(September/October</w:t>
      </w:r>
      <w:r w:rsidRPr="00AF0D16">
        <w:rPr>
          <w:rFonts w:cs="Simplified Arabic" w:hint="cs"/>
          <w:b/>
          <w:bCs/>
          <w:sz w:val="16"/>
          <w:szCs w:val="16"/>
          <w:rtl/>
        </w:rPr>
        <w:t xml:space="preserve"> </w:t>
      </w:r>
      <w:r w:rsidRPr="00AF0D16">
        <w:rPr>
          <w:rFonts w:cs="Simplified Arabic"/>
          <w:b/>
          <w:bCs/>
          <w:sz w:val="16"/>
          <w:szCs w:val="16"/>
        </w:rPr>
        <w:t>2005), www. foreignaffairs. org/20050901faessay84508/andrew-f-krepinevich-jr/how-to-win-in-iraq.html.</w:t>
      </w:r>
    </w:p>
  </w:footnote>
  <w:footnote w:id="261">
    <w:p w:rsidR="00D078EE" w:rsidRPr="00AF0D16" w:rsidRDefault="00D078EE" w:rsidP="00D078EE">
      <w:pPr>
        <w:pStyle w:val="FootnoteText"/>
        <w:jc w:val="lowKashida"/>
        <w:rPr>
          <w:rFonts w:cs="Simplified Arabic" w:hint="cs"/>
          <w:b/>
          <w:bCs/>
          <w:sz w:val="16"/>
          <w:szCs w:val="16"/>
        </w:rPr>
      </w:pPr>
      <w:r w:rsidRPr="00AF0D16">
        <w:rPr>
          <w:rStyle w:val="FootnoteReference"/>
          <w:rFonts w:cs="Simplified Arabic"/>
          <w:b/>
          <w:bCs/>
          <w:sz w:val="16"/>
          <w:szCs w:val="16"/>
        </w:rPr>
        <w:footnoteRef/>
      </w:r>
      <w:r w:rsidRPr="00AF0D16">
        <w:rPr>
          <w:rFonts w:cs="Simplified Arabic" w:hint="cs"/>
          <w:b/>
          <w:bCs/>
          <w:sz w:val="16"/>
          <w:szCs w:val="16"/>
          <w:rtl/>
        </w:rPr>
        <w:t xml:space="preserve">- </w:t>
      </w:r>
      <w:r w:rsidRPr="00AF0D16">
        <w:rPr>
          <w:rFonts w:cs="Simplified Arabic"/>
          <w:b/>
          <w:bCs/>
          <w:sz w:val="16"/>
          <w:szCs w:val="16"/>
          <w:rtl/>
        </w:rPr>
        <w:t xml:space="preserve"> </w:t>
      </w:r>
      <w:r w:rsidRPr="00AF0D16">
        <w:rPr>
          <w:rFonts w:ascii="Arial" w:hAnsi="Arial" w:cs="Simplified Arabic" w:hint="cs"/>
          <w:b/>
          <w:bCs/>
          <w:sz w:val="16"/>
          <w:szCs w:val="16"/>
          <w:rtl/>
        </w:rPr>
        <w:t xml:space="preserve">احمد ابراهيم محمود , العراق الجديد في الاستراتيجية الامريكي للشرق الاوسط , </w:t>
      </w:r>
      <w:r w:rsidRPr="00AF0D16">
        <w:rPr>
          <w:rFonts w:ascii="Simplified Arabic" w:hAnsi="Simplified Arabic" w:cs="Simplified Arabic"/>
          <w:b/>
          <w:bCs/>
          <w:sz w:val="16"/>
          <w:szCs w:val="16"/>
          <w:rtl/>
        </w:rPr>
        <w:t>مجلة</w:t>
      </w:r>
      <w:r w:rsidRPr="00AF0D16">
        <w:rPr>
          <w:rFonts w:ascii="Simplified Arabic" w:hAnsi="Simplified Arabic" w:cs="Simplified Arabic"/>
          <w:b/>
          <w:bCs/>
          <w:sz w:val="16"/>
          <w:szCs w:val="16"/>
        </w:rPr>
        <w:t xml:space="preserve"> </w:t>
      </w:r>
      <w:r w:rsidRPr="00AF0D16">
        <w:rPr>
          <w:rFonts w:ascii="Simplified Arabic" w:hAnsi="Simplified Arabic" w:cs="Simplified Arabic"/>
          <w:b/>
          <w:bCs/>
          <w:sz w:val="16"/>
          <w:szCs w:val="16"/>
          <w:rtl/>
        </w:rPr>
        <w:t>السياسة الدولية، مركز الدراسات السياسية والاستراتيجية، مؤسسة الأهرام،</w:t>
      </w:r>
      <w:r w:rsidRPr="00AF0D16">
        <w:rPr>
          <w:rFonts w:ascii="Simplified Arabic" w:hAnsi="Simplified Arabic" w:cs="Simplified Arabic"/>
          <w:b/>
          <w:bCs/>
          <w:sz w:val="16"/>
          <w:szCs w:val="16"/>
        </w:rPr>
        <w:t xml:space="preserve"> </w:t>
      </w:r>
      <w:r w:rsidRPr="00AF0D16">
        <w:rPr>
          <w:rFonts w:ascii="Simplified Arabic" w:hAnsi="Simplified Arabic" w:cs="Simplified Arabic"/>
          <w:b/>
          <w:bCs/>
          <w:sz w:val="16"/>
          <w:szCs w:val="16"/>
          <w:rtl/>
        </w:rPr>
        <w:t>مصر</w:t>
      </w:r>
      <w:r w:rsidRPr="00AF0D16">
        <w:rPr>
          <w:rFonts w:ascii="Arial" w:hAnsi="Arial" w:cs="Simplified Arabic" w:hint="cs"/>
          <w:b/>
          <w:bCs/>
          <w:sz w:val="16"/>
          <w:szCs w:val="16"/>
          <w:rtl/>
        </w:rPr>
        <w:t>, العدد (154) اكتوبر 2003 ، ص</w:t>
      </w:r>
      <w:r w:rsidRPr="00AF0D16">
        <w:rPr>
          <w:rFonts w:cs="Simplified Arabic" w:hint="cs"/>
          <w:b/>
          <w:bCs/>
          <w:sz w:val="16"/>
          <w:szCs w:val="16"/>
          <w:rtl/>
        </w:rPr>
        <w:t>62</w:t>
      </w:r>
    </w:p>
  </w:footnote>
  <w:footnote w:id="262">
    <w:p w:rsidR="00D078EE" w:rsidRPr="00AF0D16" w:rsidRDefault="00D078EE" w:rsidP="00D078EE">
      <w:pPr>
        <w:pStyle w:val="FootnoteText"/>
        <w:bidi w:val="0"/>
        <w:jc w:val="lowKashida"/>
        <w:rPr>
          <w:rFonts w:ascii="Tahoma" w:hAnsi="Tahoma" w:cs="Simplified Arabic" w:hint="cs"/>
          <w:b/>
          <w:bCs/>
          <w:sz w:val="16"/>
          <w:szCs w:val="16"/>
          <w:rtl/>
          <w:lang w:bidi="ar-IQ"/>
        </w:rPr>
      </w:pPr>
      <w:r w:rsidRPr="00AF0D16">
        <w:rPr>
          <w:rStyle w:val="FootnoteReference"/>
          <w:rFonts w:cs="Simplified Arabic"/>
          <w:b/>
          <w:bCs/>
          <w:sz w:val="16"/>
          <w:szCs w:val="16"/>
        </w:rPr>
        <w:footnoteRef/>
      </w:r>
      <w:r w:rsidRPr="00AF0D16">
        <w:rPr>
          <w:rFonts w:cs="Simplified Arabic" w:hint="cs"/>
          <w:b/>
          <w:bCs/>
          <w:sz w:val="16"/>
          <w:szCs w:val="16"/>
          <w:rtl/>
        </w:rPr>
        <w:t>-</w:t>
      </w:r>
      <w:r w:rsidRPr="00AF0D16">
        <w:rPr>
          <w:rFonts w:cs="Simplified Arabic"/>
          <w:b/>
          <w:bCs/>
          <w:sz w:val="16"/>
          <w:szCs w:val="16"/>
          <w:rtl/>
        </w:rPr>
        <w:t xml:space="preserve"> </w:t>
      </w:r>
      <w:r w:rsidRPr="00AF0D16">
        <w:rPr>
          <w:rFonts w:cs="Simplified Arabic"/>
          <w:b/>
          <w:bCs/>
          <w:sz w:val="16"/>
          <w:szCs w:val="16"/>
        </w:rPr>
        <w:t>Richard N. Haass and Martin Indyk</w:t>
      </w:r>
      <w:r w:rsidRPr="00AF0D16">
        <w:rPr>
          <w:rFonts w:ascii="Tahoma" w:hAnsi="Tahoma" w:cs="Simplified Arabic"/>
          <w:b/>
          <w:bCs/>
          <w:sz w:val="16"/>
          <w:szCs w:val="16"/>
        </w:rPr>
        <w:t xml:space="preserve">: </w:t>
      </w:r>
      <w:r w:rsidRPr="00AF0D16">
        <w:rPr>
          <w:rFonts w:cs="Simplified Arabic"/>
          <w:b/>
          <w:bCs/>
          <w:sz w:val="16"/>
          <w:szCs w:val="16"/>
        </w:rPr>
        <w:t xml:space="preserve">Beyond </w:t>
      </w:r>
      <w:smartTag w:uri="urn:schemas-microsoft-com:office:smarttags" w:element="country-region">
        <w:r w:rsidRPr="00AF0D16">
          <w:rPr>
            <w:rFonts w:cs="Simplified Arabic"/>
            <w:b/>
            <w:bCs/>
            <w:sz w:val="16"/>
            <w:szCs w:val="16"/>
          </w:rPr>
          <w:t>Iraq</w:t>
        </w:r>
      </w:smartTag>
      <w:r w:rsidRPr="00AF0D16">
        <w:rPr>
          <w:rFonts w:cs="Simplified Arabic"/>
          <w:b/>
          <w:bCs/>
          <w:sz w:val="16"/>
          <w:szCs w:val="16"/>
        </w:rPr>
        <w:t xml:space="preserve"> A New </w:t>
      </w:r>
      <w:smartTag w:uri="urn:schemas-microsoft-com:office:smarttags" w:element="country-region">
        <w:r w:rsidRPr="00AF0D16">
          <w:rPr>
            <w:rFonts w:cs="Simplified Arabic"/>
            <w:b/>
            <w:bCs/>
            <w:sz w:val="16"/>
            <w:szCs w:val="16"/>
          </w:rPr>
          <w:t>U.S.</w:t>
        </w:r>
      </w:smartTag>
      <w:r w:rsidRPr="00AF0D16">
        <w:rPr>
          <w:rFonts w:cs="Simplified Arabic"/>
          <w:b/>
          <w:bCs/>
          <w:sz w:val="16"/>
          <w:szCs w:val="16"/>
        </w:rPr>
        <w:t xml:space="preserve"> Strategy for the </w:t>
      </w:r>
      <w:smartTag w:uri="urn:schemas-microsoft-com:office:smarttags" w:element="place">
        <w:r w:rsidRPr="00AF0D16">
          <w:rPr>
            <w:rFonts w:cs="Simplified Arabic"/>
            <w:b/>
            <w:bCs/>
            <w:sz w:val="16"/>
            <w:szCs w:val="16"/>
          </w:rPr>
          <w:t>Middle East</w:t>
        </w:r>
      </w:smartTag>
      <w:r w:rsidRPr="00AF0D16">
        <w:rPr>
          <w:rFonts w:cs="Simplified Arabic"/>
          <w:b/>
          <w:bCs/>
          <w:sz w:val="16"/>
          <w:szCs w:val="16"/>
        </w:rPr>
        <w:t xml:space="preserve">, From </w:t>
      </w:r>
      <w:r w:rsidRPr="00AF0D16">
        <w:rPr>
          <w:rStyle w:val="Emphasis"/>
          <w:rFonts w:cs="Simplified Arabic"/>
          <w:b/>
          <w:bCs/>
          <w:sz w:val="16"/>
          <w:szCs w:val="16"/>
        </w:rPr>
        <w:t>Foreign Affairs,</w:t>
      </w:r>
      <w:r w:rsidRPr="00AF0D16">
        <w:rPr>
          <w:rFonts w:cs="Simplified Arabic"/>
          <w:b/>
          <w:bCs/>
          <w:sz w:val="16"/>
          <w:szCs w:val="16"/>
        </w:rPr>
        <w:t xml:space="preserve"> January/February 2009.</w:t>
      </w:r>
    </w:p>
  </w:footnote>
  <w:footnote w:id="263">
    <w:p w:rsidR="00D078EE" w:rsidRPr="00AF0D16" w:rsidRDefault="00D078EE" w:rsidP="00D078EE">
      <w:pPr>
        <w:pStyle w:val="FootnoteText"/>
        <w:jc w:val="lowKashida"/>
        <w:rPr>
          <w:rFonts w:cs="Simplified Arabic" w:hint="cs"/>
          <w:b/>
          <w:bCs/>
          <w:sz w:val="16"/>
          <w:szCs w:val="16"/>
        </w:rPr>
      </w:pPr>
      <w:r w:rsidRPr="00AF0D16">
        <w:rPr>
          <w:rStyle w:val="FootnoteReference"/>
          <w:rFonts w:cs="Simplified Arabic"/>
          <w:b/>
          <w:bCs/>
          <w:sz w:val="16"/>
          <w:szCs w:val="16"/>
        </w:rPr>
        <w:footnoteRef/>
      </w:r>
      <w:r w:rsidRPr="00AF0D16">
        <w:rPr>
          <w:rFonts w:cs="Simplified Arabic"/>
          <w:b/>
          <w:bCs/>
          <w:sz w:val="16"/>
          <w:szCs w:val="16"/>
          <w:rtl/>
        </w:rPr>
        <w:t xml:space="preserve"> </w:t>
      </w:r>
      <w:r w:rsidRPr="00AF0D16">
        <w:rPr>
          <w:rFonts w:cs="Simplified Arabic" w:hint="cs"/>
          <w:b/>
          <w:bCs/>
          <w:sz w:val="16"/>
          <w:szCs w:val="16"/>
          <w:rtl/>
          <w:lang w:bidi="ar-IQ"/>
        </w:rPr>
        <w:t>- أنظر : د. عبد العزي</w:t>
      </w:r>
      <w:r w:rsidRPr="00AF0D16">
        <w:rPr>
          <w:rFonts w:cs="Simplified Arabic" w:hint="eastAsia"/>
          <w:b/>
          <w:bCs/>
          <w:sz w:val="16"/>
          <w:szCs w:val="16"/>
          <w:rtl/>
          <w:lang w:bidi="ar-IQ"/>
        </w:rPr>
        <w:t>ز</w:t>
      </w:r>
      <w:r w:rsidRPr="00AF0D16">
        <w:rPr>
          <w:rFonts w:cs="Simplified Arabic" w:hint="cs"/>
          <w:b/>
          <w:bCs/>
          <w:sz w:val="16"/>
          <w:szCs w:val="16"/>
          <w:rtl/>
          <w:lang w:bidi="ar-IQ"/>
        </w:rPr>
        <w:t xml:space="preserve"> بلقزيز ، المشروع الممتنع : التفتيت في الغزوة الكولونيالية للعراق ( صمن ملف تداعيات الاحتلال الأمريكي للعراق) ، مجلة المستقبل العربي ( بيروت ، مركز دراسات الوحدة ، العدد291 ، أيار/ مايو 2003 ) ص ص 53-54 .</w:t>
      </w:r>
    </w:p>
  </w:footnote>
  <w:footnote w:id="264">
    <w:p w:rsidR="00D078EE" w:rsidRPr="00AF0D16" w:rsidRDefault="00D078EE" w:rsidP="00D078EE">
      <w:pPr>
        <w:pStyle w:val="FootnoteText"/>
        <w:jc w:val="lowKashida"/>
        <w:rPr>
          <w:rFonts w:cs="Simplified Arabic" w:hint="cs"/>
          <w:b/>
          <w:bCs/>
          <w:sz w:val="16"/>
          <w:szCs w:val="16"/>
          <w:rtl/>
        </w:rPr>
      </w:pPr>
      <w:r w:rsidRPr="00AF0D16">
        <w:rPr>
          <w:rStyle w:val="FootnoteReference"/>
          <w:rFonts w:cs="Simplified Arabic"/>
          <w:b/>
          <w:bCs/>
          <w:sz w:val="16"/>
          <w:szCs w:val="16"/>
        </w:rPr>
        <w:footnoteRef/>
      </w:r>
      <w:r w:rsidRPr="00AF0D16">
        <w:rPr>
          <w:rFonts w:cs="Simplified Arabic"/>
          <w:b/>
          <w:bCs/>
          <w:sz w:val="16"/>
          <w:szCs w:val="16"/>
          <w:rtl/>
        </w:rPr>
        <w:t xml:space="preserve"> </w:t>
      </w:r>
      <w:r w:rsidRPr="00AF0D16">
        <w:rPr>
          <w:rFonts w:ascii="Simplified Arabic" w:hAnsi="Simplified Arabic" w:cs="Simplified Arabic"/>
          <w:b/>
          <w:bCs/>
          <w:sz w:val="16"/>
          <w:szCs w:val="16"/>
          <w:rtl/>
        </w:rPr>
        <w:t>خليل العناني ، دور النفط في الأزمة العراقية – الأمريكية ، مجلة السياسة الدولية ، العدد 151 ، يناير 2003 . ص ، 36 .</w:t>
      </w:r>
    </w:p>
  </w:footnote>
  <w:footnote w:id="265">
    <w:p w:rsidR="00D078EE" w:rsidRPr="00AF0D16" w:rsidRDefault="00D078EE" w:rsidP="00D078EE">
      <w:pPr>
        <w:pStyle w:val="FootnoteText"/>
        <w:jc w:val="lowKashida"/>
        <w:rPr>
          <w:rFonts w:cs="Simplified Arabic" w:hint="cs"/>
          <w:b/>
          <w:bCs/>
          <w:sz w:val="16"/>
          <w:szCs w:val="16"/>
        </w:rPr>
      </w:pPr>
      <w:r w:rsidRPr="00AF0D16">
        <w:rPr>
          <w:rStyle w:val="FootnoteReference"/>
          <w:rFonts w:cs="Simplified Arabic"/>
          <w:b/>
          <w:bCs/>
          <w:sz w:val="16"/>
          <w:szCs w:val="16"/>
          <w:rtl/>
        </w:rPr>
        <w:sym w:font="Symbol" w:char="F02A"/>
      </w:r>
      <w:r w:rsidRPr="00AF0D16">
        <w:rPr>
          <w:rFonts w:cs="Simplified Arabic"/>
          <w:b/>
          <w:bCs/>
          <w:sz w:val="16"/>
          <w:szCs w:val="16"/>
          <w:rtl/>
        </w:rPr>
        <w:t xml:space="preserve"> لقد فتح الغزو الأمريكي للعراق، الباب أمام تساؤلات عدّة حول الأهداف الحقيقية للولايات المتحدة، ويأتي في مقدمة هذه التساؤلات: هل خرجت الولايات المتحدة في حملة صليبية لتغيير خريطة المنطقة، وخلق شرق أوسط جديد؟، وهل هدف الولايات المتحدة الهيمنة الكلية على نفط الخليج؟، وهل شنّت الولايات المتحدة الأمريكية هذه الحرب خدمة لحليف إقليمي، هو إسرائيل؟. وهل هذا ما عناه بول وولفويتز حينما قال "إن العراق ليس يعني العراق فحسب</w:t>
      </w:r>
      <w:r w:rsidRPr="00AF0D16">
        <w:rPr>
          <w:rFonts w:cs="Simplified Arabic" w:hint="cs"/>
          <w:b/>
          <w:bCs/>
          <w:sz w:val="16"/>
          <w:szCs w:val="16"/>
          <w:rtl/>
        </w:rPr>
        <w:t>.</w:t>
      </w:r>
    </w:p>
  </w:footnote>
  <w:footnote w:id="266">
    <w:p w:rsidR="00D078EE" w:rsidRPr="00AF0D16" w:rsidRDefault="00D078EE" w:rsidP="00D078EE">
      <w:pPr>
        <w:pStyle w:val="Footer"/>
        <w:jc w:val="lowKashida"/>
        <w:rPr>
          <w:rFonts w:cs="Simplified Arabic" w:hint="cs"/>
          <w:b/>
          <w:bCs/>
          <w:sz w:val="16"/>
          <w:szCs w:val="16"/>
          <w:rtl/>
          <w:lang w:bidi="ar-IQ"/>
        </w:rPr>
      </w:pPr>
      <w:r w:rsidRPr="00AF0D16">
        <w:rPr>
          <w:rStyle w:val="FootnoteReference"/>
          <w:rFonts w:cs="Simplified Arabic"/>
          <w:b/>
          <w:bCs/>
          <w:sz w:val="16"/>
          <w:szCs w:val="16"/>
          <w:rtl/>
        </w:rPr>
        <w:footnoteRef/>
      </w:r>
      <w:r w:rsidRPr="00AF0D16">
        <w:rPr>
          <w:rFonts w:cs="Simplified Arabic"/>
          <w:b/>
          <w:bCs/>
          <w:sz w:val="16"/>
          <w:szCs w:val="16"/>
        </w:rPr>
        <w:t xml:space="preserve">- James A. Russell, Regional threats and security strategy: the troubling case of today's Middle East, Strategic Studies Institute, US </w:t>
      </w:r>
      <w:smartTag w:uri="urn:schemas-microsoft-com:office:smarttags" w:element="place">
        <w:smartTag w:uri="urn:schemas-microsoft-com:office:smarttags" w:element="PlaceName">
          <w:r w:rsidRPr="00AF0D16">
            <w:rPr>
              <w:rFonts w:cs="Simplified Arabic"/>
              <w:b/>
              <w:bCs/>
              <w:sz w:val="16"/>
              <w:szCs w:val="16"/>
            </w:rPr>
            <w:t>Army</w:t>
          </w:r>
        </w:smartTag>
        <w:r w:rsidRPr="00AF0D16">
          <w:rPr>
            <w:rFonts w:cs="Simplified Arabic"/>
            <w:b/>
            <w:bCs/>
            <w:sz w:val="16"/>
            <w:szCs w:val="16"/>
          </w:rPr>
          <w:t xml:space="preserve"> </w:t>
        </w:r>
        <w:smartTag w:uri="urn:schemas-microsoft-com:office:smarttags" w:element="PlaceName">
          <w:r w:rsidRPr="00AF0D16">
            <w:rPr>
              <w:rFonts w:cs="Simplified Arabic"/>
              <w:b/>
              <w:bCs/>
              <w:sz w:val="16"/>
              <w:szCs w:val="16"/>
            </w:rPr>
            <w:t>War</w:t>
          </w:r>
        </w:smartTag>
        <w:r w:rsidRPr="00AF0D16">
          <w:rPr>
            <w:rFonts w:cs="Simplified Arabic"/>
            <w:b/>
            <w:bCs/>
            <w:sz w:val="16"/>
            <w:szCs w:val="16"/>
          </w:rPr>
          <w:t xml:space="preserve"> </w:t>
        </w:r>
        <w:smartTag w:uri="urn:schemas-microsoft-com:office:smarttags" w:element="PlaceType">
          <w:r w:rsidRPr="00AF0D16">
            <w:rPr>
              <w:rFonts w:cs="Simplified Arabic"/>
              <w:b/>
              <w:bCs/>
              <w:sz w:val="16"/>
              <w:szCs w:val="16"/>
            </w:rPr>
            <w:t>College</w:t>
          </w:r>
        </w:smartTag>
      </w:smartTag>
      <w:r w:rsidRPr="00AF0D16">
        <w:rPr>
          <w:rFonts w:cs="Simplified Arabic"/>
          <w:b/>
          <w:bCs/>
          <w:sz w:val="16"/>
          <w:szCs w:val="16"/>
        </w:rPr>
        <w:t>, November 2007.</w:t>
      </w:r>
    </w:p>
  </w:footnote>
  <w:footnote w:id="267">
    <w:p w:rsidR="00D078EE" w:rsidRPr="00AF0D16" w:rsidRDefault="00D078EE" w:rsidP="00D078EE">
      <w:pPr>
        <w:autoSpaceDE w:val="0"/>
        <w:autoSpaceDN w:val="0"/>
        <w:bidi w:val="0"/>
        <w:adjustRightInd w:val="0"/>
        <w:jc w:val="lowKashida"/>
        <w:rPr>
          <w:rFonts w:cs="Simplified Arabic" w:hint="cs"/>
          <w:b/>
          <w:bCs/>
          <w:sz w:val="16"/>
          <w:szCs w:val="16"/>
          <w:rtl/>
          <w:lang w:bidi="ar-IQ"/>
        </w:rPr>
      </w:pPr>
      <w:r w:rsidRPr="00AF0D16">
        <w:rPr>
          <w:rStyle w:val="FootnoteReference"/>
          <w:rFonts w:cs="Simplified Arabic"/>
          <w:b/>
          <w:bCs/>
          <w:sz w:val="16"/>
          <w:szCs w:val="16"/>
          <w:rtl/>
        </w:rPr>
        <w:footnoteRef/>
      </w:r>
      <w:r w:rsidRPr="00AF0D16">
        <w:rPr>
          <w:rFonts w:cs="Simplified Arabic"/>
          <w:b/>
          <w:bCs/>
          <w:sz w:val="16"/>
          <w:szCs w:val="16"/>
        </w:rPr>
        <w:t xml:space="preserve">- Daniel L. Byman and Kenneth M. Polack, Iraq’s Long-Term Impact on Jihadist Terrorism, </w:t>
      </w:r>
      <w:r w:rsidRPr="00AF0D16">
        <w:rPr>
          <w:rFonts w:cs="Simplified Arabic"/>
          <w:b/>
          <w:bCs/>
          <w:i/>
          <w:iCs/>
          <w:sz w:val="16"/>
          <w:szCs w:val="16"/>
        </w:rPr>
        <w:t xml:space="preserve">The           ANNALS of the American Academy of Political and Social Science </w:t>
      </w:r>
      <w:r w:rsidRPr="00AF0D16">
        <w:rPr>
          <w:rFonts w:cs="Simplified Arabic"/>
          <w:b/>
          <w:bCs/>
          <w:sz w:val="16"/>
          <w:szCs w:val="16"/>
        </w:rPr>
        <w:t>2008; 618; 55</w:t>
      </w:r>
    </w:p>
  </w:footnote>
  <w:footnote w:id="268">
    <w:p w:rsidR="00D078EE" w:rsidRPr="00AF0D16" w:rsidRDefault="00D078EE" w:rsidP="00D078EE">
      <w:pPr>
        <w:pStyle w:val="FootnoteText"/>
        <w:bidi w:val="0"/>
        <w:jc w:val="lowKashida"/>
        <w:rPr>
          <w:rFonts w:cs="Simplified Arabic"/>
          <w:b/>
          <w:bCs/>
          <w:sz w:val="16"/>
          <w:szCs w:val="16"/>
        </w:rPr>
      </w:pPr>
      <w:r w:rsidRPr="00AF0D16">
        <w:rPr>
          <w:rStyle w:val="FootnoteReference"/>
          <w:rFonts w:cs="Simplified Arabic"/>
          <w:b/>
          <w:bCs/>
          <w:sz w:val="16"/>
          <w:szCs w:val="16"/>
        </w:rPr>
        <w:footnoteRef/>
      </w:r>
      <w:r w:rsidRPr="00AF0D16">
        <w:rPr>
          <w:rFonts w:cs="Simplified Arabic"/>
          <w:b/>
          <w:bCs/>
          <w:sz w:val="16"/>
          <w:szCs w:val="16"/>
          <w:rtl/>
        </w:rPr>
        <w:t xml:space="preserve"> </w:t>
      </w:r>
      <w:r w:rsidRPr="00AF0D16">
        <w:rPr>
          <w:rFonts w:cs="Simplified Arabic"/>
          <w:b/>
          <w:bCs/>
          <w:sz w:val="16"/>
          <w:szCs w:val="16"/>
        </w:rPr>
        <w:t xml:space="preserve">Richard Haass, “The New </w:t>
      </w:r>
      <w:smartTag w:uri="urn:schemas-microsoft-com:office:smarttags" w:element="place">
        <w:r w:rsidRPr="00AF0D16">
          <w:rPr>
            <w:rFonts w:cs="Simplified Arabic"/>
            <w:b/>
            <w:bCs/>
            <w:sz w:val="16"/>
            <w:szCs w:val="16"/>
          </w:rPr>
          <w:t>Middle East</w:t>
        </w:r>
      </w:smartTag>
      <w:r w:rsidRPr="00AF0D16">
        <w:rPr>
          <w:rFonts w:cs="Simplified Arabic"/>
          <w:b/>
          <w:bCs/>
          <w:sz w:val="16"/>
          <w:szCs w:val="16"/>
        </w:rPr>
        <w:t>,” FOREIGN AFFAIRS, Vol. 85, No. 6 November/ December 2006. pp, 34 - 37</w:t>
      </w:r>
    </w:p>
  </w:footnote>
  <w:footnote w:id="269">
    <w:p w:rsidR="00D078EE" w:rsidRPr="00AF0D16" w:rsidRDefault="00D078EE" w:rsidP="00D078EE">
      <w:pPr>
        <w:pStyle w:val="FootnoteText"/>
        <w:jc w:val="lowKashida"/>
        <w:rPr>
          <w:rFonts w:cs="Simplified Arabic" w:hint="cs"/>
          <w:b/>
          <w:bCs/>
          <w:sz w:val="16"/>
          <w:szCs w:val="16"/>
          <w:rtl/>
          <w:lang w:bidi="ar-IQ"/>
        </w:rPr>
      </w:pPr>
      <w:r w:rsidRPr="00AF0D16">
        <w:rPr>
          <w:rStyle w:val="FootnoteReference"/>
          <w:rFonts w:cs="Simplified Arabic"/>
          <w:b/>
          <w:bCs/>
          <w:sz w:val="16"/>
          <w:szCs w:val="16"/>
          <w:rtl/>
        </w:rPr>
        <w:sym w:font="Symbol" w:char="F02A"/>
      </w:r>
      <w:r w:rsidRPr="00AF0D16">
        <w:rPr>
          <w:rFonts w:cs="Simplified Arabic"/>
          <w:b/>
          <w:bCs/>
          <w:sz w:val="16"/>
          <w:szCs w:val="16"/>
          <w:rtl/>
        </w:rPr>
        <w:t xml:space="preserve"> </w:t>
      </w:r>
      <w:r w:rsidRPr="00AF0D16">
        <w:rPr>
          <w:rFonts w:cs="Simplified Arabic" w:hint="cs"/>
          <w:b/>
          <w:bCs/>
          <w:sz w:val="16"/>
          <w:szCs w:val="16"/>
          <w:rtl/>
        </w:rPr>
        <w:t xml:space="preserve">كانت هناك العديد من الآراء التي أشارت الى إمكانية إنشاء شراكة مع حلف </w:t>
      </w:r>
      <w:r w:rsidRPr="00AF0D16">
        <w:rPr>
          <w:rFonts w:cs="Simplified Arabic"/>
          <w:b/>
          <w:bCs/>
          <w:sz w:val="16"/>
          <w:szCs w:val="16"/>
        </w:rPr>
        <w:t>NATO</w:t>
      </w:r>
      <w:r w:rsidRPr="00AF0D16">
        <w:rPr>
          <w:rFonts w:cs="Simplified Arabic" w:hint="cs"/>
          <w:b/>
          <w:bCs/>
          <w:sz w:val="16"/>
          <w:szCs w:val="16"/>
          <w:rtl/>
          <w:lang w:bidi="ar-IQ"/>
        </w:rPr>
        <w:t xml:space="preserve"> لمواجهة مثل هذه القضايا.</w:t>
      </w:r>
    </w:p>
  </w:footnote>
  <w:footnote w:id="270">
    <w:p w:rsidR="00D078EE" w:rsidRPr="00AF0D16" w:rsidRDefault="00D078EE" w:rsidP="00D078EE">
      <w:pPr>
        <w:pStyle w:val="FootnoteText"/>
        <w:jc w:val="lowKashida"/>
        <w:rPr>
          <w:rFonts w:ascii="Simplified Arabic" w:hAnsi="Simplified Arabic" w:cs="Simplified Arabic"/>
          <w:b/>
          <w:bCs/>
          <w:sz w:val="16"/>
          <w:szCs w:val="16"/>
          <w:rtl/>
          <w:lang w:bidi="ar-IQ"/>
        </w:rPr>
      </w:pPr>
      <w:r w:rsidRPr="00AF0D16">
        <w:rPr>
          <w:rStyle w:val="FootnoteReference"/>
          <w:rFonts w:ascii="Simplified Arabic" w:hAnsi="Simplified Arabic" w:cs="Simplified Arabic"/>
          <w:b/>
          <w:bCs/>
          <w:sz w:val="16"/>
          <w:szCs w:val="16"/>
        </w:rPr>
        <w:footnoteRef/>
      </w:r>
      <w:r w:rsidRPr="00AF0D16">
        <w:rPr>
          <w:rFonts w:ascii="Simplified Arabic" w:hAnsi="Simplified Arabic" w:cs="Simplified Arabic"/>
          <w:b/>
          <w:bCs/>
          <w:sz w:val="16"/>
          <w:szCs w:val="16"/>
          <w:rtl/>
        </w:rPr>
        <w:t xml:space="preserve"> </w:t>
      </w:r>
      <w:r w:rsidRPr="00AF0D16">
        <w:rPr>
          <w:rFonts w:ascii="Simplified Arabic" w:hAnsi="Simplified Arabic" w:cs="Simplified Arabic"/>
          <w:b/>
          <w:bCs/>
          <w:sz w:val="16"/>
          <w:szCs w:val="16"/>
          <w:rtl/>
          <w:lang w:bidi="ar-IQ"/>
        </w:rPr>
        <w:t>هذه الجهود ترجع الى العقد الماضي من القرن المنصرم ، أنظر في ذلك :</w:t>
      </w:r>
    </w:p>
    <w:p w:rsidR="00D078EE" w:rsidRPr="00AF0D16" w:rsidRDefault="00D078EE" w:rsidP="00D078EE">
      <w:pPr>
        <w:pStyle w:val="FootnoteText"/>
        <w:jc w:val="lowKashida"/>
        <w:rPr>
          <w:rFonts w:cs="Simplified Arabic" w:hint="cs"/>
          <w:b/>
          <w:bCs/>
          <w:sz w:val="16"/>
          <w:szCs w:val="16"/>
          <w:lang w:bidi="ar-IQ"/>
        </w:rPr>
      </w:pPr>
      <w:r w:rsidRPr="00AF0D16">
        <w:rPr>
          <w:rFonts w:ascii="Simplified Arabic" w:hAnsi="Simplified Arabic" w:cs="Simplified Arabic"/>
          <w:b/>
          <w:bCs/>
          <w:sz w:val="16"/>
          <w:szCs w:val="16"/>
          <w:rtl/>
        </w:rPr>
        <w:t>أثير جاسر الشاهد،  استراتيجية السياسة الأمريكية على توجهات الناتو، مجلة</w:t>
      </w:r>
      <w:r w:rsidRPr="00AF0D16">
        <w:rPr>
          <w:rFonts w:ascii="Simplified Arabic" w:hAnsi="Simplified Arabic" w:cs="Simplified Arabic"/>
          <w:b/>
          <w:bCs/>
          <w:sz w:val="16"/>
          <w:szCs w:val="16"/>
        </w:rPr>
        <w:t xml:space="preserve"> </w:t>
      </w:r>
      <w:r w:rsidRPr="00AF0D16">
        <w:rPr>
          <w:rFonts w:ascii="Simplified Arabic" w:hAnsi="Simplified Arabic" w:cs="Simplified Arabic"/>
          <w:b/>
          <w:bCs/>
          <w:sz w:val="16"/>
          <w:szCs w:val="16"/>
          <w:rtl/>
        </w:rPr>
        <w:t>السياسة الدولية، مركز الدراسات السياسية والاستراتيجية، مؤسسة الأهرام،</w:t>
      </w:r>
      <w:r w:rsidRPr="00AF0D16">
        <w:rPr>
          <w:rFonts w:ascii="Simplified Arabic" w:hAnsi="Simplified Arabic" w:cs="Simplified Arabic"/>
          <w:b/>
          <w:bCs/>
          <w:sz w:val="16"/>
          <w:szCs w:val="16"/>
        </w:rPr>
        <w:t xml:space="preserve"> </w:t>
      </w:r>
      <w:r w:rsidRPr="00AF0D16">
        <w:rPr>
          <w:rFonts w:ascii="Simplified Arabic" w:hAnsi="Simplified Arabic" w:cs="Simplified Arabic"/>
          <w:b/>
          <w:bCs/>
          <w:sz w:val="16"/>
          <w:szCs w:val="16"/>
          <w:rtl/>
        </w:rPr>
        <w:t>مصر، العدد (129)، يوليو 1997م، ص 95</w:t>
      </w:r>
      <w:r w:rsidRPr="00AF0D16">
        <w:rPr>
          <w:rFonts w:ascii="Simplified Arabic" w:hAnsi="Simplified Arabic" w:cs="Simplified Arabic"/>
          <w:b/>
          <w:bCs/>
          <w:sz w:val="16"/>
          <w:szCs w:val="16"/>
        </w:rPr>
        <w:t>.</w:t>
      </w:r>
    </w:p>
  </w:footnote>
  <w:footnote w:id="271">
    <w:p w:rsidR="00D078EE" w:rsidRPr="00AF0D16" w:rsidRDefault="00D078EE" w:rsidP="00D078EE">
      <w:pPr>
        <w:pStyle w:val="FootnoteText"/>
        <w:jc w:val="lowKashida"/>
        <w:rPr>
          <w:rFonts w:cs="Simplified Arabic" w:hint="cs"/>
          <w:b/>
          <w:bCs/>
          <w:sz w:val="16"/>
          <w:szCs w:val="16"/>
          <w:rtl/>
          <w:lang w:bidi="ar-IQ"/>
        </w:rPr>
      </w:pPr>
      <w:r w:rsidRPr="00AF0D16">
        <w:rPr>
          <w:rStyle w:val="FootnoteReference"/>
          <w:rFonts w:ascii="Simplified Arabic" w:hAnsi="Simplified Arabic" w:cs="Simplified Arabic"/>
          <w:b/>
          <w:bCs/>
          <w:sz w:val="16"/>
          <w:szCs w:val="16"/>
        </w:rPr>
        <w:footnoteRef/>
      </w:r>
      <w:r w:rsidRPr="00AF0D16">
        <w:rPr>
          <w:rFonts w:ascii="Simplified Arabic" w:hAnsi="Simplified Arabic" w:cs="Simplified Arabic"/>
          <w:b/>
          <w:bCs/>
          <w:sz w:val="16"/>
          <w:szCs w:val="16"/>
          <w:rtl/>
        </w:rPr>
        <w:t xml:space="preserve"> أنظر بالتفصيل : أحمد السيد تركي ،</w:t>
      </w:r>
      <w:r w:rsidRPr="00AF0D16">
        <w:rPr>
          <w:rFonts w:ascii="Simplified Arabic" w:hAnsi="Simplified Arabic" w:cs="Simplified Arabic"/>
          <w:b/>
          <w:bCs/>
          <w:color w:val="000000"/>
          <w:sz w:val="16"/>
          <w:szCs w:val="16"/>
          <w:rtl/>
        </w:rPr>
        <w:t xml:space="preserve"> الناتو.. ذراع</w:t>
      </w:r>
      <w:r w:rsidRPr="00AF0D16">
        <w:rPr>
          <w:rFonts w:ascii="Simplified Arabic" w:hAnsi="Simplified Arabic" w:cs="Simplified Arabic"/>
          <w:b/>
          <w:bCs/>
          <w:color w:val="000000"/>
          <w:sz w:val="16"/>
          <w:szCs w:val="16"/>
        </w:rPr>
        <w:t xml:space="preserve"> </w:t>
      </w:r>
      <w:r w:rsidRPr="00AF0D16">
        <w:rPr>
          <w:rFonts w:ascii="Simplified Arabic" w:hAnsi="Simplified Arabic" w:cs="Simplified Arabic"/>
          <w:b/>
          <w:bCs/>
          <w:color w:val="000000"/>
          <w:sz w:val="16"/>
          <w:szCs w:val="16"/>
          <w:rtl/>
        </w:rPr>
        <w:t>جديدة</w:t>
      </w:r>
      <w:r w:rsidRPr="00AF0D16">
        <w:rPr>
          <w:rFonts w:ascii="Simplified Arabic" w:hAnsi="Simplified Arabic" w:cs="Simplified Arabic"/>
          <w:b/>
          <w:bCs/>
          <w:color w:val="000000"/>
          <w:sz w:val="16"/>
          <w:szCs w:val="16"/>
        </w:rPr>
        <w:t xml:space="preserve"> </w:t>
      </w:r>
      <w:r w:rsidRPr="00AF0D16">
        <w:rPr>
          <w:rFonts w:ascii="Simplified Arabic" w:hAnsi="Simplified Arabic" w:cs="Simplified Arabic"/>
          <w:b/>
          <w:bCs/>
          <w:color w:val="000000"/>
          <w:sz w:val="16"/>
          <w:szCs w:val="16"/>
          <w:rtl/>
        </w:rPr>
        <w:t>لتطويق الشرق</w:t>
      </w:r>
      <w:r w:rsidRPr="00AF0D16">
        <w:rPr>
          <w:rFonts w:ascii="Simplified Arabic" w:hAnsi="Simplified Arabic" w:cs="Simplified Arabic"/>
          <w:b/>
          <w:bCs/>
          <w:color w:val="000000"/>
          <w:sz w:val="16"/>
          <w:szCs w:val="16"/>
        </w:rPr>
        <w:t xml:space="preserve"> </w:t>
      </w:r>
      <w:r w:rsidRPr="00AF0D16">
        <w:rPr>
          <w:rFonts w:ascii="Simplified Arabic" w:hAnsi="Simplified Arabic" w:cs="Simplified Arabic"/>
          <w:b/>
          <w:bCs/>
          <w:color w:val="000000"/>
          <w:sz w:val="16"/>
          <w:szCs w:val="16"/>
          <w:rtl/>
        </w:rPr>
        <w:t>الأوسط</w:t>
      </w:r>
      <w:r w:rsidRPr="00AF0D16">
        <w:rPr>
          <w:rFonts w:ascii="Simplified Arabic" w:hAnsi="Simplified Arabic" w:cs="Simplified Arabic"/>
          <w:b/>
          <w:bCs/>
          <w:sz w:val="16"/>
          <w:szCs w:val="16"/>
          <w:rtl/>
        </w:rPr>
        <w:t>، إسلام أونلاين ،</w:t>
      </w:r>
      <w:r w:rsidRPr="00AF0D16">
        <w:rPr>
          <w:rFonts w:cs="Simplified Arabic" w:hint="cs"/>
          <w:b/>
          <w:bCs/>
          <w:sz w:val="16"/>
          <w:szCs w:val="16"/>
          <w:rtl/>
        </w:rPr>
        <w:t xml:space="preserve"> </w:t>
      </w:r>
    </w:p>
    <w:p w:rsidR="00D078EE" w:rsidRPr="00AF0D16" w:rsidRDefault="00D078EE" w:rsidP="00D078EE">
      <w:pPr>
        <w:pStyle w:val="FootnoteText"/>
        <w:bidi w:val="0"/>
        <w:jc w:val="lowKashida"/>
        <w:rPr>
          <w:rFonts w:cs="Simplified Arabic"/>
          <w:b/>
          <w:bCs/>
          <w:sz w:val="16"/>
          <w:szCs w:val="16"/>
          <w:lang w:bidi="ar-IQ"/>
        </w:rPr>
      </w:pPr>
      <w:hyperlink r:id="rId10" w:history="1">
        <w:r w:rsidRPr="00AF0D16">
          <w:rPr>
            <w:rStyle w:val="Hyperlink"/>
            <w:rFonts w:cs="Simplified Arabic"/>
            <w:b/>
            <w:bCs/>
            <w:sz w:val="16"/>
            <w:szCs w:val="16"/>
          </w:rPr>
          <w:t>http://www.islamonline.net/servlet/Satellite?c=ArticleA_C&amp;cid=1237705822032&amp;pagename=Zone-Arabic-News/NWALayout</w:t>
        </w:r>
      </w:hyperlink>
      <w:r w:rsidRPr="00AF0D16">
        <w:rPr>
          <w:rFonts w:cs="Simplified Arabic" w:hint="cs"/>
          <w:b/>
          <w:bCs/>
          <w:sz w:val="16"/>
          <w:szCs w:val="16"/>
          <w:rtl/>
        </w:rPr>
        <w:t xml:space="preserve"> </w:t>
      </w:r>
    </w:p>
  </w:footnote>
  <w:footnote w:id="272">
    <w:p w:rsidR="00D078EE" w:rsidRPr="00AF0D16" w:rsidRDefault="00D078EE" w:rsidP="00D078EE">
      <w:pPr>
        <w:pStyle w:val="FootnoteText"/>
        <w:jc w:val="lowKashida"/>
        <w:rPr>
          <w:rFonts w:cs="Simplified Arabic" w:hint="cs"/>
          <w:b/>
          <w:bCs/>
          <w:sz w:val="16"/>
          <w:szCs w:val="16"/>
          <w:rtl/>
        </w:rPr>
      </w:pPr>
      <w:r w:rsidRPr="00AF0D16">
        <w:rPr>
          <w:rStyle w:val="FootnoteReference"/>
          <w:rFonts w:cs="Simplified Arabic"/>
          <w:b/>
          <w:bCs/>
          <w:sz w:val="16"/>
          <w:szCs w:val="16"/>
        </w:rPr>
        <w:footnoteRef/>
      </w:r>
      <w:r w:rsidRPr="00AF0D16">
        <w:rPr>
          <w:rFonts w:cs="Simplified Arabic"/>
          <w:b/>
          <w:bCs/>
          <w:sz w:val="16"/>
          <w:szCs w:val="16"/>
          <w:rtl/>
        </w:rPr>
        <w:t xml:space="preserve"> </w:t>
      </w:r>
      <w:r w:rsidRPr="00AF0D16">
        <w:rPr>
          <w:rFonts w:cs="Simplified Arabic" w:hint="cs"/>
          <w:b/>
          <w:bCs/>
          <w:sz w:val="16"/>
          <w:szCs w:val="16"/>
          <w:rtl/>
        </w:rPr>
        <w:t>أنظر في ذلك :</w:t>
      </w:r>
    </w:p>
    <w:p w:rsidR="00D078EE" w:rsidRPr="00AF0D16" w:rsidRDefault="00D078EE" w:rsidP="00D078EE">
      <w:pPr>
        <w:pStyle w:val="FootnoteText"/>
        <w:jc w:val="lowKashida"/>
        <w:rPr>
          <w:rFonts w:cs="Simplified Arabic" w:hint="cs"/>
          <w:b/>
          <w:bCs/>
          <w:sz w:val="16"/>
          <w:szCs w:val="16"/>
          <w:rtl/>
          <w:lang w:bidi="ar-IQ"/>
        </w:rPr>
      </w:pPr>
      <w:r w:rsidRPr="00AF0D16">
        <w:rPr>
          <w:rFonts w:cs="Simplified Arabic" w:hint="cs"/>
          <w:b/>
          <w:bCs/>
          <w:sz w:val="16"/>
          <w:szCs w:val="16"/>
          <w:rtl/>
        </w:rPr>
        <w:t xml:space="preserve">- د. </w:t>
      </w:r>
      <w:r w:rsidRPr="00AF0D16">
        <w:rPr>
          <w:rFonts w:ascii="Simplified Arabic" w:hAnsi="Simplified Arabic" w:cs="Simplified Arabic"/>
          <w:b/>
          <w:bCs/>
          <w:sz w:val="16"/>
          <w:szCs w:val="16"/>
          <w:rtl/>
        </w:rPr>
        <w:t>محمد جابر الأنصاري</w:t>
      </w:r>
      <w:r w:rsidRPr="00AF0D16">
        <w:rPr>
          <w:rFonts w:cs="Simplified Arabic" w:hint="cs"/>
          <w:b/>
          <w:bCs/>
          <w:sz w:val="16"/>
          <w:szCs w:val="16"/>
          <w:rtl/>
          <w:lang w:bidi="ar-IQ"/>
        </w:rPr>
        <w:t xml:space="preserve"> ، نحو منظومة للأمن الجماعي في الخليج العربي ، مركز كارنيغي للسلام ، مؤوسسة كارنيغي للسلام الدولي ، 16 حزيران 2009 .  </w:t>
      </w:r>
    </w:p>
  </w:footnote>
  <w:footnote w:id="273">
    <w:p w:rsidR="00D078EE" w:rsidRPr="00AF0D16" w:rsidRDefault="00D078EE" w:rsidP="00D078EE">
      <w:pPr>
        <w:jc w:val="lowKashida"/>
        <w:rPr>
          <w:rFonts w:cs="Simplified Arabic" w:hint="cs"/>
          <w:b/>
          <w:bCs/>
          <w:sz w:val="16"/>
          <w:szCs w:val="16"/>
          <w:rtl/>
          <w:lang w:bidi="ar-EG"/>
        </w:rPr>
      </w:pPr>
      <w:r w:rsidRPr="00AF0D16">
        <w:rPr>
          <w:rStyle w:val="FootnoteReference"/>
          <w:rFonts w:cs="Simplified Arabic"/>
          <w:b/>
          <w:bCs/>
          <w:sz w:val="16"/>
          <w:szCs w:val="16"/>
        </w:rPr>
        <w:footnoteRef/>
      </w:r>
      <w:r w:rsidRPr="00AF0D16">
        <w:rPr>
          <w:rFonts w:cs="Simplified Arabic"/>
          <w:b/>
          <w:bCs/>
          <w:sz w:val="16"/>
          <w:szCs w:val="16"/>
          <w:rtl/>
        </w:rPr>
        <w:t xml:space="preserve"> </w:t>
      </w:r>
      <w:r w:rsidRPr="00AF0D16">
        <w:rPr>
          <w:rFonts w:cs="Simplified Arabic" w:hint="cs"/>
          <w:b/>
          <w:bCs/>
          <w:sz w:val="16"/>
          <w:szCs w:val="16"/>
          <w:rtl/>
        </w:rPr>
        <w:t xml:space="preserve">يسعى الدور الأمريكي الى ضمان بناء </w:t>
      </w:r>
      <w:r w:rsidRPr="00AF0D16">
        <w:rPr>
          <w:rFonts w:cs="Simplified Arabic"/>
          <w:b/>
          <w:bCs/>
          <w:sz w:val="16"/>
          <w:szCs w:val="16"/>
          <w:rtl/>
          <w:lang w:bidi="ar-EG"/>
        </w:rPr>
        <w:t>مستقبل العلاقات العراقية الأمريكية، وهل سيصبح العراق في المستقبل حليفاً للولايات المتحدة في المنطقة، ويقيم علاقات علنية مع إسرائيل ويعمل كشريك استراتيجي لواشنطن في المنطقة</w:t>
      </w:r>
      <w:r w:rsidRPr="00AF0D16">
        <w:rPr>
          <w:rFonts w:cs="Simplified Arabic" w:hint="cs"/>
          <w:b/>
          <w:bCs/>
          <w:sz w:val="16"/>
          <w:szCs w:val="16"/>
          <w:rtl/>
          <w:lang w:bidi="ar-EG"/>
        </w:rPr>
        <w:t xml:space="preserve"> ( وهو ما تسعى الولايات المتحدة الأمريكية القيام به في المستقبل المنظور)</w:t>
      </w:r>
      <w:r w:rsidRPr="00AF0D16">
        <w:rPr>
          <w:rFonts w:cs="Simplified Arabic"/>
          <w:b/>
          <w:bCs/>
          <w:sz w:val="16"/>
          <w:szCs w:val="16"/>
          <w:rtl/>
          <w:lang w:bidi="ar-EG"/>
        </w:rPr>
        <w:t xml:space="preserve">؟ وربما تقوم شراكة أمريكية عراقية </w:t>
      </w:r>
      <w:r w:rsidRPr="00AF0D16">
        <w:rPr>
          <w:rFonts w:cs="Simplified Arabic" w:hint="cs"/>
          <w:b/>
          <w:bCs/>
          <w:sz w:val="16"/>
          <w:szCs w:val="16"/>
          <w:rtl/>
          <w:lang w:bidi="ar-EG"/>
        </w:rPr>
        <w:t xml:space="preserve">( قد يكون أساسها الإتفاقية الإستراتيجية الأمنية التي تم التوقيع عليها بين الطرفين ) </w:t>
      </w:r>
      <w:r w:rsidRPr="00AF0D16">
        <w:rPr>
          <w:rFonts w:cs="Simplified Arabic"/>
          <w:b/>
          <w:bCs/>
          <w:sz w:val="16"/>
          <w:szCs w:val="16"/>
          <w:rtl/>
          <w:lang w:bidi="ar-EG"/>
        </w:rPr>
        <w:t>تشبه الشراكة الأمريكية الإيرانية خلال حقبة أسرة بهلوي، في إطارها يعمل العراق حامياً للمصالح الغربية في منطقة الخليج والشرق الأوسط الكبير. وربما يدعم النفط العراقي أواصر هذه العلاقة ويُمك</w:t>
      </w:r>
      <w:r w:rsidRPr="00AF0D16">
        <w:rPr>
          <w:rFonts w:cs="Simplified Arabic" w:hint="cs"/>
          <w:b/>
          <w:bCs/>
          <w:sz w:val="16"/>
          <w:szCs w:val="16"/>
          <w:rtl/>
          <w:lang w:bidi="ar-EG"/>
        </w:rPr>
        <w:t>ّ</w:t>
      </w:r>
      <w:r w:rsidRPr="00AF0D16">
        <w:rPr>
          <w:rFonts w:cs="Simplified Arabic"/>
          <w:b/>
          <w:bCs/>
          <w:sz w:val="16"/>
          <w:szCs w:val="16"/>
          <w:rtl/>
          <w:lang w:bidi="ar-EG"/>
        </w:rPr>
        <w:t xml:space="preserve">ن بغداد من بناء آلة عسكرية قوية بمعدات أمريكية، وقد تنضم إليها دول عربية خليجية أخرى شريكة أمنياً مع الولايات المتحدة، وحينئذ سوف تجد إيران نفسها على هامش إطار أمني مفروض على منطقة </w:t>
      </w:r>
      <w:r>
        <w:rPr>
          <w:rFonts w:cs="Simplified Arabic"/>
          <w:b/>
          <w:bCs/>
          <w:sz w:val="16"/>
          <w:szCs w:val="16"/>
          <w:rtl/>
          <w:lang w:bidi="ar-EG"/>
        </w:rPr>
        <w:t>تعدّه</w:t>
      </w:r>
      <w:r w:rsidRPr="00AF0D16">
        <w:rPr>
          <w:rFonts w:cs="Simplified Arabic"/>
          <w:b/>
          <w:bCs/>
          <w:sz w:val="16"/>
          <w:szCs w:val="16"/>
          <w:rtl/>
          <w:lang w:bidi="ar-EG"/>
        </w:rPr>
        <w:t>ا ذات أهمية حيوية لرخائها وبقائها.</w:t>
      </w:r>
    </w:p>
  </w:footnote>
  <w:footnote w:id="274">
    <w:p w:rsidR="00D078EE" w:rsidRPr="00AF0D16" w:rsidRDefault="00D078EE" w:rsidP="00D078EE">
      <w:pPr>
        <w:jc w:val="lowKashida"/>
        <w:rPr>
          <w:rFonts w:cs="Simplified Arabic"/>
          <w:b/>
          <w:bCs/>
          <w:sz w:val="16"/>
          <w:szCs w:val="16"/>
          <w:lang w:bidi="ar-IQ"/>
        </w:rPr>
      </w:pPr>
      <w:r w:rsidRPr="00AF0D16">
        <w:rPr>
          <w:rStyle w:val="FootnoteReference"/>
          <w:rFonts w:ascii="Simplified Arabic" w:hAnsi="Simplified Arabic" w:cs="Simplified Arabic"/>
          <w:b/>
          <w:bCs/>
          <w:sz w:val="16"/>
          <w:szCs w:val="16"/>
        </w:rPr>
        <w:footnoteRef/>
      </w:r>
      <w:r w:rsidRPr="00AF0D16">
        <w:rPr>
          <w:rFonts w:cs="Simplified Arabic"/>
          <w:b/>
          <w:bCs/>
          <w:sz w:val="16"/>
          <w:szCs w:val="16"/>
          <w:rtl/>
        </w:rPr>
        <w:t xml:space="preserve"> جيف سيمونز، عراق المستقبل، السياسة الامريكية في اعادة تشكيل الشرق الاوسط، ترجمة سعيد العظم، دار الساقي، بيروت، 2004، ص 228 وما بعد.</w:t>
      </w:r>
    </w:p>
  </w:footnote>
  <w:footnote w:id="275">
    <w:p w:rsidR="00D078EE" w:rsidRPr="00AF0D16" w:rsidRDefault="00D078EE" w:rsidP="00D078EE">
      <w:pPr>
        <w:pStyle w:val="FootnoteText"/>
        <w:jc w:val="lowKashida"/>
        <w:rPr>
          <w:rFonts w:cs="Simplified Arabic" w:hint="cs"/>
          <w:b/>
          <w:bCs/>
          <w:sz w:val="16"/>
          <w:szCs w:val="16"/>
        </w:rPr>
      </w:pPr>
      <w:r w:rsidRPr="00AF0D16">
        <w:rPr>
          <w:rStyle w:val="FootnoteReference"/>
          <w:rFonts w:cs="Simplified Arabic"/>
          <w:b/>
          <w:bCs/>
          <w:sz w:val="16"/>
          <w:szCs w:val="16"/>
        </w:rPr>
        <w:footnoteRef/>
      </w:r>
      <w:r w:rsidRPr="00AF0D16">
        <w:rPr>
          <w:rFonts w:cs="Simplified Arabic"/>
          <w:b/>
          <w:bCs/>
          <w:sz w:val="16"/>
          <w:szCs w:val="16"/>
          <w:rtl/>
        </w:rPr>
        <w:t xml:space="preserve"> </w:t>
      </w:r>
      <w:r w:rsidRPr="00AF0D16">
        <w:rPr>
          <w:rFonts w:cs="Simplified Arabic" w:hint="cs"/>
          <w:b/>
          <w:bCs/>
          <w:sz w:val="16"/>
          <w:szCs w:val="16"/>
          <w:rtl/>
        </w:rPr>
        <w:t>محمود خليل , إعادة توزيع القوات الأمريكية في الشرق الأوسط , مجلة السياسة الدولية , العدد 157 , 2004، ص . 244</w:t>
      </w:r>
    </w:p>
  </w:footnote>
  <w:footnote w:id="276">
    <w:p w:rsidR="00D078EE" w:rsidRPr="00AF0D16" w:rsidRDefault="00D078EE" w:rsidP="00D078EE">
      <w:pPr>
        <w:pStyle w:val="FootnoteText"/>
        <w:jc w:val="lowKashida"/>
        <w:rPr>
          <w:rFonts w:ascii="Simplified Arabic" w:hAnsi="Simplified Arabic" w:cs="Simplified Arabic"/>
          <w:b/>
          <w:bCs/>
          <w:sz w:val="16"/>
          <w:szCs w:val="16"/>
          <w:rtl/>
          <w:lang w:bidi="ar-IQ"/>
        </w:rPr>
      </w:pPr>
      <w:r w:rsidRPr="00AF0D16">
        <w:rPr>
          <w:rStyle w:val="FootnoteReference"/>
          <w:rFonts w:ascii="Simplified Arabic" w:hAnsi="Simplified Arabic" w:cs="Simplified Arabic"/>
          <w:b/>
          <w:bCs/>
          <w:sz w:val="16"/>
          <w:szCs w:val="16"/>
        </w:rPr>
        <w:footnoteRef/>
      </w:r>
      <w:r w:rsidRPr="00AF0D16">
        <w:rPr>
          <w:rFonts w:ascii="Simplified Arabic" w:hAnsi="Simplified Arabic" w:cs="Simplified Arabic"/>
          <w:b/>
          <w:bCs/>
          <w:sz w:val="16"/>
          <w:szCs w:val="16"/>
          <w:rtl/>
        </w:rPr>
        <w:t xml:space="preserve"> محمد مصطفى كمال, أحداث 11 </w:t>
      </w:r>
      <w:r w:rsidRPr="00AF0D16">
        <w:rPr>
          <w:rFonts w:ascii="Simplified Arabic" w:hAnsi="Simplified Arabic" w:cs="Simplified Arabic" w:hint="cs"/>
          <w:b/>
          <w:bCs/>
          <w:sz w:val="16"/>
          <w:szCs w:val="16"/>
          <w:rtl/>
        </w:rPr>
        <w:t>أيلول 2001</w:t>
      </w:r>
      <w:r w:rsidRPr="00AF0D16">
        <w:rPr>
          <w:rFonts w:ascii="Simplified Arabic" w:hAnsi="Simplified Arabic" w:cs="Simplified Arabic"/>
          <w:b/>
          <w:bCs/>
          <w:sz w:val="16"/>
          <w:szCs w:val="16"/>
          <w:rtl/>
        </w:rPr>
        <w:t xml:space="preserve"> والامن القومي الامريكي ، مراجعة للأجهزة والسياسات ، مجله السياسة الدولية ، العدد (147)، يناير, 2001،</w:t>
      </w:r>
      <w:r w:rsidRPr="00AF0D16">
        <w:rPr>
          <w:rFonts w:ascii="Simplified Arabic" w:hAnsi="Simplified Arabic" w:cs="Simplified Arabic" w:hint="cs"/>
          <w:b/>
          <w:bCs/>
          <w:sz w:val="16"/>
          <w:szCs w:val="16"/>
          <w:rtl/>
        </w:rPr>
        <w:t xml:space="preserve"> </w:t>
      </w:r>
      <w:r w:rsidRPr="00AF0D16">
        <w:rPr>
          <w:rFonts w:ascii="Simplified Arabic" w:hAnsi="Simplified Arabic" w:cs="Simplified Arabic"/>
          <w:b/>
          <w:bCs/>
          <w:sz w:val="16"/>
          <w:szCs w:val="16"/>
          <w:rtl/>
        </w:rPr>
        <w:t>ص</w:t>
      </w:r>
      <w:r w:rsidRPr="00AF0D16">
        <w:rPr>
          <w:rFonts w:ascii="Simplified Arabic" w:hAnsi="Simplified Arabic" w:cs="Simplified Arabic" w:hint="cs"/>
          <w:b/>
          <w:bCs/>
          <w:sz w:val="16"/>
          <w:szCs w:val="16"/>
          <w:rtl/>
        </w:rPr>
        <w:t xml:space="preserve"> ص 57 - </w:t>
      </w:r>
      <w:r w:rsidRPr="00AF0D16">
        <w:rPr>
          <w:rFonts w:ascii="Simplified Arabic" w:hAnsi="Simplified Arabic" w:cs="Simplified Arabic"/>
          <w:b/>
          <w:bCs/>
          <w:sz w:val="16"/>
          <w:szCs w:val="16"/>
          <w:rtl/>
        </w:rPr>
        <w:t>59.</w:t>
      </w:r>
    </w:p>
  </w:footnote>
  <w:footnote w:id="277">
    <w:p w:rsidR="00D078EE" w:rsidRPr="00AF0D16" w:rsidRDefault="00D078EE" w:rsidP="00D078EE">
      <w:pPr>
        <w:jc w:val="lowKashida"/>
        <w:rPr>
          <w:rFonts w:cs="Simplified Arabic" w:hint="cs"/>
          <w:b/>
          <w:bCs/>
          <w:sz w:val="16"/>
          <w:szCs w:val="16"/>
          <w:rtl/>
        </w:rPr>
      </w:pPr>
      <w:r w:rsidRPr="00AF0D16">
        <w:rPr>
          <w:rStyle w:val="FootnoteReference"/>
          <w:rFonts w:ascii="Simplified Arabic" w:hAnsi="Simplified Arabic" w:cs="Simplified Arabic"/>
          <w:b/>
          <w:bCs/>
          <w:color w:val="000000"/>
          <w:sz w:val="16"/>
          <w:szCs w:val="16"/>
        </w:rPr>
        <w:footnoteRef/>
      </w:r>
      <w:r w:rsidRPr="00AF0D16">
        <w:rPr>
          <w:rFonts w:cs="Simplified Arabic"/>
          <w:b/>
          <w:bCs/>
          <w:sz w:val="16"/>
          <w:szCs w:val="16"/>
          <w:rtl/>
        </w:rPr>
        <w:t xml:space="preserve"> </w:t>
      </w:r>
      <w:r w:rsidRPr="00AF0D16">
        <w:rPr>
          <w:rFonts w:cs="Simplified Arabic"/>
          <w:b/>
          <w:bCs/>
          <w:sz w:val="16"/>
          <w:szCs w:val="16"/>
        </w:rPr>
        <w:t> </w:t>
      </w:r>
      <w:r w:rsidRPr="00AF0D16">
        <w:rPr>
          <w:rFonts w:ascii="Simplified Arabic" w:hAnsi="Simplified Arabic" w:cs="Simplified Arabic"/>
          <w:b/>
          <w:bCs/>
          <w:sz w:val="16"/>
          <w:szCs w:val="16"/>
          <w:rtl/>
        </w:rPr>
        <w:t>برادلي أتاير، السلام الامريكي والشرق الاوسط، المصالح الاستراتيجية الكبرى لامريكا في المنطقة بعد احداث 11 ايلول، ترجمة عماد فوزي، الدار العربية للعلوم، لبنان، 2004، ص 37 .</w:t>
      </w:r>
    </w:p>
  </w:footnote>
  <w:footnote w:id="278">
    <w:p w:rsidR="00D078EE" w:rsidRPr="00AF0D16" w:rsidRDefault="00D078EE" w:rsidP="00D078EE">
      <w:pPr>
        <w:pStyle w:val="FootnoteText"/>
        <w:jc w:val="lowKashida"/>
        <w:rPr>
          <w:rFonts w:ascii="Simplified Arabic" w:hAnsi="Simplified Arabic" w:cs="Simplified Arabic"/>
          <w:b/>
          <w:bCs/>
          <w:sz w:val="16"/>
          <w:szCs w:val="16"/>
          <w:rtl/>
          <w:lang w:bidi="ar-IQ"/>
        </w:rPr>
      </w:pPr>
      <w:r w:rsidRPr="00AF0D16">
        <w:rPr>
          <w:rStyle w:val="FootnoteReference"/>
          <w:rFonts w:ascii="Simplified Arabic" w:hAnsi="Simplified Arabic" w:cs="Simplified Arabic"/>
          <w:b/>
          <w:bCs/>
          <w:sz w:val="16"/>
          <w:szCs w:val="16"/>
        </w:rPr>
        <w:footnoteRef/>
      </w:r>
      <w:r w:rsidRPr="00AF0D16">
        <w:rPr>
          <w:rFonts w:ascii="Simplified Arabic" w:hAnsi="Simplified Arabic" w:cs="Simplified Arabic"/>
          <w:b/>
          <w:bCs/>
          <w:sz w:val="16"/>
          <w:szCs w:val="16"/>
          <w:rtl/>
        </w:rPr>
        <w:t xml:space="preserve"> </w:t>
      </w:r>
      <w:r w:rsidRPr="00AF0D16">
        <w:rPr>
          <w:rFonts w:ascii="Simplified Arabic" w:hAnsi="Simplified Arabic" w:cs="Simplified Arabic" w:hint="cs"/>
          <w:b/>
          <w:bCs/>
          <w:sz w:val="16"/>
          <w:szCs w:val="16"/>
          <w:rtl/>
        </w:rPr>
        <w:t xml:space="preserve">أنظر في ذلك : هدى محمود حرب ، الحرب الإستباقية ومشروعية الحرب على العراق ، </w:t>
      </w:r>
      <w:r w:rsidRPr="00AF0D16">
        <w:rPr>
          <w:rFonts w:ascii="Simplified Arabic" w:hAnsi="Simplified Arabic" w:cs="Simplified Arabic"/>
          <w:b/>
          <w:bCs/>
          <w:sz w:val="16"/>
          <w:szCs w:val="16"/>
          <w:rtl/>
        </w:rPr>
        <w:t>مجله السياسة الدولية ، العدد (</w:t>
      </w:r>
      <w:r w:rsidRPr="00AF0D16">
        <w:rPr>
          <w:rFonts w:ascii="Simplified Arabic" w:hAnsi="Simplified Arabic" w:cs="Simplified Arabic" w:hint="cs"/>
          <w:b/>
          <w:bCs/>
          <w:sz w:val="16"/>
          <w:szCs w:val="16"/>
          <w:rtl/>
        </w:rPr>
        <w:t>154</w:t>
      </w:r>
      <w:r w:rsidRPr="00AF0D16">
        <w:rPr>
          <w:rFonts w:ascii="Simplified Arabic" w:hAnsi="Simplified Arabic" w:cs="Simplified Arabic"/>
          <w:b/>
          <w:bCs/>
          <w:sz w:val="16"/>
          <w:szCs w:val="16"/>
          <w:rtl/>
        </w:rPr>
        <w:t xml:space="preserve">)، </w:t>
      </w:r>
      <w:r w:rsidRPr="00AF0D16">
        <w:rPr>
          <w:rFonts w:ascii="Simplified Arabic" w:hAnsi="Simplified Arabic" w:cs="Simplified Arabic" w:hint="cs"/>
          <w:b/>
          <w:bCs/>
          <w:sz w:val="16"/>
          <w:szCs w:val="16"/>
          <w:rtl/>
        </w:rPr>
        <w:t>أكتوبر</w:t>
      </w:r>
      <w:r w:rsidRPr="00AF0D16">
        <w:rPr>
          <w:rFonts w:ascii="Simplified Arabic" w:hAnsi="Simplified Arabic" w:cs="Simplified Arabic"/>
          <w:b/>
          <w:bCs/>
          <w:sz w:val="16"/>
          <w:szCs w:val="16"/>
          <w:rtl/>
        </w:rPr>
        <w:t>,</w:t>
      </w:r>
      <w:r w:rsidRPr="00AF0D16">
        <w:rPr>
          <w:rFonts w:ascii="Simplified Arabic" w:hAnsi="Simplified Arabic" w:cs="Simplified Arabic" w:hint="cs"/>
          <w:b/>
          <w:bCs/>
          <w:sz w:val="16"/>
          <w:szCs w:val="16"/>
          <w:rtl/>
        </w:rPr>
        <w:t>2003</w:t>
      </w:r>
      <w:r w:rsidRPr="00AF0D16">
        <w:rPr>
          <w:rFonts w:ascii="Simplified Arabic" w:hAnsi="Simplified Arabic" w:cs="Simplified Arabic"/>
          <w:b/>
          <w:bCs/>
          <w:sz w:val="16"/>
          <w:szCs w:val="16"/>
          <w:rtl/>
        </w:rPr>
        <w:t>.</w:t>
      </w:r>
    </w:p>
  </w:footnote>
  <w:footnote w:id="279">
    <w:p w:rsidR="00D078EE" w:rsidRPr="00AF0D16" w:rsidRDefault="00D078EE" w:rsidP="00D078EE">
      <w:pPr>
        <w:pStyle w:val="Default"/>
        <w:jc w:val="lowKashida"/>
        <w:rPr>
          <w:rFonts w:ascii="Times New Roman" w:hAnsi="Times New Roman" w:cs="Simplified Arabic" w:hint="cs"/>
          <w:b/>
          <w:bCs/>
          <w:sz w:val="16"/>
          <w:szCs w:val="16"/>
          <w:rtl/>
          <w:lang w:bidi="ar-IQ"/>
        </w:rPr>
      </w:pPr>
      <w:r w:rsidRPr="00AF0D16">
        <w:rPr>
          <w:rStyle w:val="FootnoteReference"/>
          <w:rFonts w:cs="Simplified Arabic"/>
          <w:b/>
          <w:bCs/>
          <w:sz w:val="16"/>
          <w:szCs w:val="16"/>
          <w:rtl/>
        </w:rPr>
        <w:footnoteRef/>
      </w:r>
      <w:r w:rsidRPr="00AF0D16">
        <w:rPr>
          <w:rFonts w:cs="Simplified Arabic" w:hint="cs"/>
          <w:b/>
          <w:bCs/>
          <w:sz w:val="16"/>
          <w:szCs w:val="16"/>
          <w:rtl/>
        </w:rPr>
        <w:t xml:space="preserve"> </w:t>
      </w:r>
      <w:r w:rsidRPr="00AF0D16">
        <w:rPr>
          <w:rFonts w:cs="Simplified Arabic"/>
          <w:b/>
          <w:bCs/>
          <w:sz w:val="16"/>
          <w:szCs w:val="16"/>
        </w:rPr>
        <w:t xml:space="preserve">- </w:t>
      </w:r>
      <w:r w:rsidRPr="00AF0D16">
        <w:rPr>
          <w:rFonts w:ascii="Times New Roman" w:hAnsi="Times New Roman" w:cs="Simplified Arabic"/>
          <w:b/>
          <w:bCs/>
          <w:sz w:val="16"/>
          <w:szCs w:val="16"/>
        </w:rPr>
        <w:t xml:space="preserve">Martin S. Indyk and Tamara Cofman Wittes, back to Balancing in the Middle East: A New Strategy for Constructive Engagement, Opportunity 08: A Project of the Brookings Institution. The Brookings Institution, 2009 </w:t>
      </w:r>
    </w:p>
    <w:p w:rsidR="00D078EE" w:rsidRPr="00AF0D16" w:rsidRDefault="00D078EE" w:rsidP="00D078EE">
      <w:pPr>
        <w:pStyle w:val="Footer"/>
        <w:jc w:val="lowKashida"/>
        <w:rPr>
          <w:rFonts w:cs="Simplified Arabic" w:hint="cs"/>
          <w:b/>
          <w:bCs/>
          <w:sz w:val="16"/>
          <w:szCs w:val="16"/>
          <w:rtl/>
          <w:lang w:bidi="ar-IQ"/>
        </w:rPr>
      </w:pPr>
    </w:p>
  </w:footnote>
  <w:footnote w:id="280">
    <w:p w:rsidR="00D078EE" w:rsidRPr="00296AA5" w:rsidRDefault="00D078EE" w:rsidP="00D078EE">
      <w:pPr>
        <w:pStyle w:val="FootnoteText"/>
        <w:jc w:val="lowKashida"/>
        <w:rPr>
          <w:rFonts w:cs="Simplified Arabic" w:hint="cs"/>
          <w:b/>
          <w:bCs/>
          <w:sz w:val="18"/>
          <w:szCs w:val="18"/>
        </w:rPr>
      </w:pPr>
      <w:r w:rsidRPr="00296AA5">
        <w:rPr>
          <w:rStyle w:val="FootnoteReference"/>
          <w:rFonts w:cs="Simplified Arabic"/>
          <w:b/>
          <w:bCs/>
          <w:sz w:val="18"/>
          <w:szCs w:val="18"/>
          <w:rtl/>
        </w:rPr>
        <w:t>(*)</w:t>
      </w:r>
      <w:r w:rsidRPr="00296AA5">
        <w:rPr>
          <w:rFonts w:cs="Simplified Arabic"/>
          <w:b/>
          <w:bCs/>
          <w:sz w:val="18"/>
          <w:szCs w:val="18"/>
          <w:rtl/>
        </w:rPr>
        <w:t>كلية العلوم السياسية</w:t>
      </w:r>
      <w:r w:rsidRPr="00296AA5">
        <w:rPr>
          <w:rFonts w:cs="Simplified Arabic" w:hint="cs"/>
          <w:b/>
          <w:bCs/>
          <w:sz w:val="18"/>
          <w:szCs w:val="18"/>
          <w:rtl/>
        </w:rPr>
        <w:t>-</w:t>
      </w:r>
      <w:r w:rsidRPr="00296AA5">
        <w:rPr>
          <w:rFonts w:cs="Simplified Arabic"/>
          <w:b/>
          <w:bCs/>
          <w:sz w:val="18"/>
          <w:szCs w:val="18"/>
          <w:rtl/>
        </w:rPr>
        <w:t>جامعة النهرين</w:t>
      </w:r>
    </w:p>
  </w:footnote>
  <w:footnote w:id="281">
    <w:p w:rsidR="00D078EE" w:rsidRPr="00A7698C" w:rsidRDefault="00D078EE" w:rsidP="00D078EE">
      <w:pPr>
        <w:jc w:val="lowKashida"/>
        <w:rPr>
          <w:rFonts w:cs="Simplified Arabic" w:hint="cs"/>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xml:space="preserve">-  د. جمال عبدالجواد، المأزق السوري بعد الأنسحاب من لبنان، كراسات استراتيجية، السنة الخامسة عشر، العدد (152)، 2005. عن موقع  </w:t>
      </w:r>
      <w:hyperlink r:id="rId11" w:history="1">
        <w:r w:rsidRPr="00A7698C">
          <w:rPr>
            <w:rStyle w:val="Hyperlink"/>
            <w:rFonts w:cs="Simplified Arabic"/>
            <w:b/>
            <w:bCs/>
            <w:sz w:val="18"/>
            <w:szCs w:val="18"/>
            <w:lang w:bidi="ar-IQ"/>
          </w:rPr>
          <w:t>WWW.ahram.org.eg</w:t>
        </w:r>
      </w:hyperlink>
      <w:r w:rsidRPr="00A7698C">
        <w:rPr>
          <w:rFonts w:cs="Simplified Arabic"/>
          <w:b/>
          <w:bCs/>
          <w:sz w:val="18"/>
          <w:szCs w:val="18"/>
          <w:lang w:bidi="ar-IQ"/>
        </w:rPr>
        <w:t xml:space="preserve"> </w:t>
      </w:r>
    </w:p>
  </w:footnote>
  <w:footnote w:id="282">
    <w:p w:rsidR="00D078EE" w:rsidRPr="00A7698C" w:rsidRDefault="00D078EE" w:rsidP="00D078EE">
      <w:pPr>
        <w:pStyle w:val="FootnoteText"/>
        <w:bidi w:val="0"/>
        <w:jc w:val="lowKashida"/>
        <w:rPr>
          <w:rFonts w:cs="Simplified Arabic"/>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w:t>
      </w:r>
      <w:r w:rsidRPr="00A7698C">
        <w:rPr>
          <w:rFonts w:cs="Simplified Arabic"/>
          <w:b/>
          <w:bCs/>
          <w:sz w:val="18"/>
          <w:szCs w:val="18"/>
          <w:lang w:bidi="ar-IQ"/>
        </w:rPr>
        <w:t xml:space="preserve">   </w:t>
      </w:r>
      <w:r w:rsidRPr="00A7698C">
        <w:rPr>
          <w:rFonts w:cs="Simplified Arabic" w:hint="cs"/>
          <w:b/>
          <w:bCs/>
          <w:sz w:val="18"/>
          <w:szCs w:val="18"/>
          <w:rtl/>
          <w:lang w:bidi="ar-IQ"/>
        </w:rPr>
        <w:t xml:space="preserve"> </w:t>
      </w:r>
      <w:r w:rsidRPr="00A7698C">
        <w:rPr>
          <w:rFonts w:cs="Simplified Arabic"/>
          <w:b/>
          <w:bCs/>
          <w:sz w:val="18"/>
          <w:szCs w:val="18"/>
          <w:lang w:bidi="ar-IQ"/>
        </w:rPr>
        <w:t xml:space="preserve">Eyal Zisser , Syria and the War in Iraq. </w:t>
      </w:r>
      <w:r w:rsidRPr="00A7698C">
        <w:rPr>
          <w:rFonts w:ascii="Monotype Corsiva" w:hAnsi="Monotype Corsiva" w:cs="Simplified Arabic"/>
          <w:b/>
          <w:bCs/>
          <w:sz w:val="18"/>
          <w:szCs w:val="18"/>
          <w:lang w:bidi="ar-IQ"/>
        </w:rPr>
        <w:t>MERIA</w:t>
      </w:r>
      <w:r w:rsidRPr="00A7698C">
        <w:rPr>
          <w:rFonts w:cs="Simplified Arabic"/>
          <w:b/>
          <w:bCs/>
          <w:sz w:val="18"/>
          <w:szCs w:val="18"/>
          <w:lang w:bidi="ar-IQ"/>
        </w:rPr>
        <w:t xml:space="preserve">, vol.7, no.2, June 2003. </w:t>
      </w:r>
      <w:hyperlink r:id="rId12" w:history="1">
        <w:r w:rsidRPr="00A7698C">
          <w:rPr>
            <w:rStyle w:val="Hyperlink"/>
            <w:rFonts w:cs="Simplified Arabic"/>
            <w:b/>
            <w:bCs/>
            <w:sz w:val="18"/>
            <w:szCs w:val="18"/>
            <w:lang w:bidi="ar-IQ"/>
          </w:rPr>
          <w:t>WWW.meria.com</w:t>
        </w:r>
      </w:hyperlink>
      <w:r w:rsidRPr="00A7698C">
        <w:rPr>
          <w:rFonts w:cs="Simplified Arabic"/>
          <w:b/>
          <w:bCs/>
          <w:sz w:val="18"/>
          <w:szCs w:val="18"/>
          <w:lang w:bidi="ar-IQ"/>
        </w:rPr>
        <w:t xml:space="preserve"> </w:t>
      </w:r>
    </w:p>
  </w:footnote>
  <w:footnote w:id="283">
    <w:p w:rsidR="00D078EE" w:rsidRPr="00A7698C" w:rsidRDefault="00D078EE" w:rsidP="00D078EE">
      <w:pPr>
        <w:pStyle w:val="FootnoteText"/>
        <w:bidi w:val="0"/>
        <w:jc w:val="lowKashida"/>
        <w:rPr>
          <w:rFonts w:cs="Simplified Arabic" w:hint="cs"/>
          <w:b/>
          <w:bCs/>
          <w:sz w:val="18"/>
          <w:szCs w:val="18"/>
          <w:rtl/>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rPr>
        <w:t xml:space="preserve">-  </w:t>
      </w:r>
      <w:r w:rsidRPr="00A7698C">
        <w:rPr>
          <w:rFonts w:cs="Simplified Arabic"/>
          <w:b/>
          <w:bCs/>
          <w:sz w:val="18"/>
          <w:szCs w:val="18"/>
        </w:rPr>
        <w:t xml:space="preserve">Michael Scott Doran , Palestine , Iraq , and American Strategy. </w:t>
      </w:r>
      <w:r w:rsidRPr="00A7698C">
        <w:rPr>
          <w:rFonts w:ascii="Monotype Corsiva" w:hAnsi="Monotype Corsiva" w:cs="Simplified Arabic"/>
          <w:b/>
          <w:bCs/>
          <w:sz w:val="18"/>
          <w:szCs w:val="18"/>
        </w:rPr>
        <w:t>Foreign Affairs</w:t>
      </w:r>
      <w:r w:rsidRPr="00A7698C">
        <w:rPr>
          <w:rFonts w:cs="Simplified Arabic"/>
          <w:b/>
          <w:bCs/>
          <w:sz w:val="18"/>
          <w:szCs w:val="18"/>
        </w:rPr>
        <w:t>, vol.82, no.1, Jan – Feb 2003. p</w:t>
      </w:r>
      <w:r>
        <w:rPr>
          <w:rFonts w:cs="Simplified Arabic"/>
          <w:b/>
          <w:bCs/>
          <w:sz w:val="18"/>
          <w:szCs w:val="18"/>
        </w:rPr>
        <w:t xml:space="preserve"> (20-31).        </w:t>
      </w:r>
    </w:p>
  </w:footnote>
  <w:footnote w:id="284">
    <w:p w:rsidR="00D078EE" w:rsidRPr="00A7698C" w:rsidRDefault="00D078EE" w:rsidP="00D078EE">
      <w:pPr>
        <w:pStyle w:val="FootnoteText"/>
        <w:bidi w:val="0"/>
        <w:jc w:val="lowKashida"/>
        <w:rPr>
          <w:rFonts w:cs="Simplified Arabic" w:hint="cs"/>
          <w:b/>
          <w:bCs/>
          <w:sz w:val="18"/>
          <w:szCs w:val="18"/>
          <w:rtl/>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rPr>
        <w:t xml:space="preserve">-  </w:t>
      </w:r>
      <w:r w:rsidRPr="00A7698C">
        <w:rPr>
          <w:rFonts w:cs="Simplified Arabic"/>
          <w:b/>
          <w:bCs/>
          <w:sz w:val="18"/>
          <w:szCs w:val="18"/>
        </w:rPr>
        <w:t xml:space="preserve">Ibid , p (28-32).  And Zisser, op.cit.                                                                                                                                     </w:t>
      </w:r>
    </w:p>
  </w:footnote>
  <w:footnote w:id="285">
    <w:p w:rsidR="00D078EE" w:rsidRPr="00A7698C" w:rsidRDefault="00D078EE" w:rsidP="00D078EE">
      <w:pPr>
        <w:pStyle w:val="FootnoteText"/>
        <w:jc w:val="lowKashida"/>
        <w:rPr>
          <w:rFonts w:cs="Simplified Arabic" w:hint="cs"/>
          <w:b/>
          <w:bCs/>
          <w:sz w:val="18"/>
          <w:szCs w:val="18"/>
          <w:rtl/>
        </w:rPr>
      </w:pPr>
      <w:r w:rsidRPr="00A7698C">
        <w:rPr>
          <w:rFonts w:cs="Simplified Arabic" w:hint="cs"/>
          <w:b/>
          <w:bCs/>
          <w:sz w:val="18"/>
          <w:szCs w:val="18"/>
          <w:vertAlign w:val="superscript"/>
          <w:rtl/>
        </w:rPr>
        <w:t>(</w:t>
      </w:r>
      <w:r w:rsidRPr="00A7698C">
        <w:rPr>
          <w:rStyle w:val="FootnoteReference"/>
          <w:rFonts w:cs="Simplified Arabic"/>
          <w:b/>
          <w:bCs/>
          <w:sz w:val="18"/>
          <w:szCs w:val="18"/>
        </w:rPr>
        <w:footnoteRef/>
      </w:r>
      <w:r w:rsidRPr="00A7698C">
        <w:rPr>
          <w:rFonts w:cs="Simplified Arabic" w:hint="cs"/>
          <w:b/>
          <w:bCs/>
          <w:sz w:val="18"/>
          <w:szCs w:val="18"/>
          <w:vertAlign w:val="superscript"/>
          <w:rtl/>
        </w:rPr>
        <w:t>)</w:t>
      </w:r>
      <w:r w:rsidRPr="00A7698C">
        <w:rPr>
          <w:rFonts w:cs="Simplified Arabic" w:hint="cs"/>
          <w:b/>
          <w:bCs/>
          <w:sz w:val="18"/>
          <w:szCs w:val="18"/>
          <w:rtl/>
        </w:rPr>
        <w:t xml:space="preserve"> انظر غراهام فولر، التقسسم الاستراتيجي ، ترجمة : مركز الامارات للدراسات الاستراتيجية ، 1997،ص 4. </w:t>
      </w:r>
    </w:p>
  </w:footnote>
  <w:footnote w:id="286">
    <w:p w:rsidR="00D078EE" w:rsidRPr="00A7698C" w:rsidRDefault="00D078EE" w:rsidP="00D078EE">
      <w:pPr>
        <w:pStyle w:val="FootnoteText"/>
        <w:jc w:val="lowKashida"/>
        <w:rPr>
          <w:rFonts w:cs="Simplified Arabic" w:hint="cs"/>
          <w:b/>
          <w:bCs/>
          <w:sz w:val="18"/>
          <w:szCs w:val="18"/>
          <w:rtl/>
        </w:rPr>
      </w:pPr>
      <w:r w:rsidRPr="00A7698C">
        <w:rPr>
          <w:rFonts w:cs="Simplified Arabic" w:hint="cs"/>
          <w:b/>
          <w:bCs/>
          <w:sz w:val="18"/>
          <w:szCs w:val="18"/>
          <w:vertAlign w:val="superscript"/>
          <w:rtl/>
        </w:rPr>
        <w:t>(</w:t>
      </w:r>
      <w:r w:rsidRPr="00A7698C">
        <w:rPr>
          <w:rStyle w:val="FootnoteReference"/>
          <w:rFonts w:cs="Simplified Arabic"/>
          <w:b/>
          <w:bCs/>
          <w:sz w:val="18"/>
          <w:szCs w:val="18"/>
        </w:rPr>
        <w:footnoteRef/>
      </w:r>
      <w:r w:rsidRPr="00A7698C">
        <w:rPr>
          <w:rFonts w:cs="Simplified Arabic" w:hint="cs"/>
          <w:b/>
          <w:bCs/>
          <w:sz w:val="18"/>
          <w:szCs w:val="18"/>
          <w:vertAlign w:val="superscript"/>
          <w:rtl/>
        </w:rPr>
        <w:t>)</w:t>
      </w:r>
      <w:r w:rsidRPr="00A7698C">
        <w:rPr>
          <w:rFonts w:cs="Simplified Arabic" w:hint="cs"/>
          <w:b/>
          <w:bCs/>
          <w:sz w:val="18"/>
          <w:szCs w:val="18"/>
          <w:rtl/>
        </w:rPr>
        <w:t xml:space="preserve">  غراهام فولر، المصدر السابق ، ص  ص 13-14</w:t>
      </w:r>
    </w:p>
  </w:footnote>
  <w:footnote w:id="287">
    <w:p w:rsidR="00D078EE" w:rsidRPr="004529D2" w:rsidRDefault="00D078EE" w:rsidP="00D078EE">
      <w:pPr>
        <w:jc w:val="lowKashida"/>
        <w:rPr>
          <w:rFonts w:cs="Simplified Arabic" w:hint="cs"/>
          <w:b/>
          <w:bCs/>
          <w:sz w:val="18"/>
          <w:szCs w:val="18"/>
          <w:rtl/>
        </w:rPr>
      </w:pPr>
      <w:r w:rsidRPr="004529D2">
        <w:rPr>
          <w:rFonts w:cs="Simplified Arabic" w:hint="cs"/>
          <w:b/>
          <w:bCs/>
          <w:sz w:val="18"/>
          <w:szCs w:val="18"/>
          <w:rtl/>
        </w:rPr>
        <w:t>* - إن أكثر السياسات أنحيازاً للفلسطينيين، والتي يمكن فهمها، هي تلك التي تحاكي خطة كلنتون التي قدمها في نهاية عام 2000. إلا إنه حتى هذه الخطة ستتطلب تنازلات فلسطينية رئيسية ( مثل التنازل عن حق العودة للاجئي ما قبل حزيران 1967 للعودة إلى منازلهم التي تقع الآن داخل أسرائيل. المصدر</w:t>
      </w:r>
    </w:p>
    <w:p w:rsidR="00D078EE" w:rsidRPr="004529D2" w:rsidRDefault="00D078EE" w:rsidP="00D078EE">
      <w:pPr>
        <w:bidi w:val="0"/>
        <w:jc w:val="lowKashida"/>
        <w:rPr>
          <w:rFonts w:cs="Simplified Arabic"/>
          <w:b/>
          <w:bCs/>
          <w:sz w:val="18"/>
          <w:szCs w:val="18"/>
        </w:rPr>
      </w:pPr>
      <w:r w:rsidRPr="004529D2">
        <w:rPr>
          <w:rFonts w:cs="Simplified Arabic"/>
          <w:b/>
          <w:bCs/>
          <w:sz w:val="18"/>
          <w:szCs w:val="18"/>
        </w:rPr>
        <w:t xml:space="preserve">Michael Scott Doran , </w:t>
      </w:r>
      <w:smartTag w:uri="urn:schemas-microsoft-com:office:smarttags" w:element="place">
        <w:smartTag w:uri="urn:schemas-microsoft-com:office:smarttags" w:element="City">
          <w:r w:rsidRPr="004529D2">
            <w:rPr>
              <w:rFonts w:cs="Simplified Arabic"/>
              <w:b/>
              <w:bCs/>
              <w:sz w:val="18"/>
              <w:szCs w:val="18"/>
            </w:rPr>
            <w:t>Palestine</w:t>
          </w:r>
        </w:smartTag>
        <w:r w:rsidRPr="004529D2">
          <w:rPr>
            <w:rFonts w:cs="Simplified Arabic"/>
            <w:b/>
            <w:bCs/>
            <w:sz w:val="18"/>
            <w:szCs w:val="18"/>
          </w:rPr>
          <w:t xml:space="preserve">, </w:t>
        </w:r>
        <w:smartTag w:uri="urn:schemas-microsoft-com:office:smarttags" w:element="country-region">
          <w:r w:rsidRPr="004529D2">
            <w:rPr>
              <w:rFonts w:cs="Simplified Arabic"/>
              <w:b/>
              <w:bCs/>
              <w:sz w:val="18"/>
              <w:szCs w:val="18"/>
            </w:rPr>
            <w:t>Iraq</w:t>
          </w:r>
        </w:smartTag>
      </w:smartTag>
      <w:r w:rsidRPr="004529D2">
        <w:rPr>
          <w:rFonts w:cs="Simplified Arabic"/>
          <w:b/>
          <w:bCs/>
          <w:sz w:val="18"/>
          <w:szCs w:val="18"/>
        </w:rPr>
        <w:t xml:space="preserve">, and American Strategy. </w:t>
      </w:r>
      <w:r w:rsidRPr="004529D2">
        <w:rPr>
          <w:rFonts w:ascii="Monotype Corsiva" w:hAnsi="Monotype Corsiva" w:cs="Simplified Arabic"/>
          <w:b/>
          <w:bCs/>
          <w:sz w:val="18"/>
          <w:szCs w:val="18"/>
        </w:rPr>
        <w:t>Foreign Affairs</w:t>
      </w:r>
      <w:r w:rsidRPr="004529D2">
        <w:rPr>
          <w:rFonts w:cs="Simplified Arabic"/>
          <w:b/>
          <w:bCs/>
          <w:sz w:val="18"/>
          <w:szCs w:val="18"/>
        </w:rPr>
        <w:t>, vol.82, no.1, Jan – Feb 2003. p (20).</w:t>
      </w:r>
    </w:p>
    <w:p w:rsidR="00D078EE" w:rsidRPr="00A7698C" w:rsidRDefault="00D078EE" w:rsidP="00D078EE">
      <w:pPr>
        <w:pStyle w:val="FootnoteText"/>
        <w:bidi w:val="0"/>
        <w:jc w:val="lowKashida"/>
        <w:rPr>
          <w:rFonts w:cs="Simplified Arabic"/>
          <w:b/>
          <w:bCs/>
          <w:sz w:val="18"/>
          <w:szCs w:val="18"/>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rPr>
        <w:t>-</w:t>
      </w:r>
      <w:r w:rsidRPr="00A7698C">
        <w:rPr>
          <w:rFonts w:cs="Simplified Arabic"/>
          <w:b/>
          <w:bCs/>
          <w:sz w:val="18"/>
          <w:szCs w:val="18"/>
        </w:rPr>
        <w:t xml:space="preserve">Zisser , op.cit.                                                                                                                                           </w:t>
      </w:r>
    </w:p>
  </w:footnote>
  <w:footnote w:id="288">
    <w:p w:rsidR="00D078EE" w:rsidRPr="00A7698C" w:rsidRDefault="00D078EE" w:rsidP="00D078EE">
      <w:pPr>
        <w:pStyle w:val="FootnoteText"/>
        <w:bidi w:val="0"/>
        <w:jc w:val="lowKashida"/>
        <w:rPr>
          <w:rFonts w:cs="Simplified Arabic"/>
          <w:b/>
          <w:bCs/>
          <w:sz w:val="18"/>
          <w:szCs w:val="18"/>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rPr>
        <w:t>-</w:t>
      </w:r>
      <w:r w:rsidRPr="00A7698C">
        <w:rPr>
          <w:rFonts w:cs="Simplified Arabic" w:hint="cs"/>
          <w:b/>
          <w:bCs/>
          <w:sz w:val="18"/>
          <w:szCs w:val="18"/>
          <w:rtl/>
          <w:lang w:bidi="ar-IQ"/>
        </w:rPr>
        <w:t xml:space="preserve"> </w:t>
      </w:r>
      <w:r w:rsidRPr="00A7698C">
        <w:rPr>
          <w:rFonts w:cs="Simplified Arabic" w:hint="cs"/>
          <w:b/>
          <w:bCs/>
          <w:sz w:val="18"/>
          <w:szCs w:val="18"/>
          <w:rtl/>
        </w:rPr>
        <w:t xml:space="preserve"> </w:t>
      </w:r>
      <w:r w:rsidRPr="00A7698C">
        <w:rPr>
          <w:rFonts w:cs="Simplified Arabic"/>
          <w:b/>
          <w:bCs/>
          <w:sz w:val="18"/>
          <w:szCs w:val="18"/>
        </w:rPr>
        <w:t xml:space="preserve">Steven Simon and Jonathan Stevenson , The Road to Damascus. </w:t>
      </w:r>
      <w:r w:rsidRPr="00A7698C">
        <w:rPr>
          <w:rFonts w:ascii="Monotype Corsiva" w:hAnsi="Monotype Corsiva" w:cs="Simplified Arabic"/>
          <w:b/>
          <w:bCs/>
          <w:sz w:val="18"/>
          <w:szCs w:val="18"/>
        </w:rPr>
        <w:t>Foreign Affairs</w:t>
      </w:r>
      <w:r w:rsidRPr="00A7698C">
        <w:rPr>
          <w:rFonts w:cs="Simplified Arabic"/>
          <w:b/>
          <w:bCs/>
          <w:sz w:val="18"/>
          <w:szCs w:val="18"/>
        </w:rPr>
        <w:t xml:space="preserve">, vol.83, no.3, May – June 2004. WWW.foreignaffairs.org                                                            </w:t>
      </w:r>
    </w:p>
  </w:footnote>
  <w:footnote w:id="289">
    <w:p w:rsidR="00D078EE" w:rsidRPr="00A7698C" w:rsidRDefault="00D078EE" w:rsidP="00D078EE">
      <w:pPr>
        <w:pStyle w:val="FootnoteText"/>
        <w:bidi w:val="0"/>
        <w:jc w:val="lowKashida"/>
        <w:rPr>
          <w:rFonts w:cs="Simplified Arabic" w:hint="cs"/>
          <w:b/>
          <w:bCs/>
          <w:sz w:val="18"/>
          <w:szCs w:val="18"/>
          <w:rtl/>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rPr>
        <w:t xml:space="preserve">-  </w:t>
      </w:r>
      <w:r w:rsidRPr="00A7698C">
        <w:rPr>
          <w:rFonts w:cs="Simplified Arabic"/>
          <w:b/>
          <w:bCs/>
          <w:sz w:val="18"/>
          <w:szCs w:val="18"/>
          <w:lang w:bidi="ar-IQ"/>
        </w:rPr>
        <w:t xml:space="preserve">Claude Salhani , The Syria Accountability Act ; Taking the Wrong Road to Damascus. </w:t>
      </w:r>
      <w:r w:rsidRPr="00A7698C">
        <w:rPr>
          <w:rFonts w:ascii="Monotype Corsiva" w:hAnsi="Monotype Corsiva" w:cs="Simplified Arabic"/>
          <w:b/>
          <w:bCs/>
          <w:sz w:val="18"/>
          <w:szCs w:val="18"/>
          <w:lang w:bidi="ar-IQ"/>
        </w:rPr>
        <w:t>Policy Analysis,</w:t>
      </w:r>
      <w:r w:rsidRPr="00A7698C">
        <w:rPr>
          <w:rFonts w:cs="Simplified Arabic"/>
          <w:b/>
          <w:bCs/>
          <w:sz w:val="18"/>
          <w:szCs w:val="18"/>
          <w:lang w:bidi="ar-IQ"/>
        </w:rPr>
        <w:t xml:space="preserve"> no.512, March 18, 2004.                                                                          </w:t>
      </w:r>
      <w:r>
        <w:rPr>
          <w:rFonts w:cs="Simplified Arabic"/>
          <w:b/>
          <w:bCs/>
          <w:sz w:val="18"/>
          <w:szCs w:val="18"/>
          <w:lang w:bidi="ar-IQ"/>
        </w:rPr>
        <w:t xml:space="preserve">                               </w:t>
      </w:r>
    </w:p>
  </w:footnote>
  <w:footnote w:id="290">
    <w:p w:rsidR="00D078EE" w:rsidRPr="00A7698C" w:rsidRDefault="00D078EE" w:rsidP="00D078EE">
      <w:pPr>
        <w:pStyle w:val="FootnoteText"/>
        <w:bidi w:val="0"/>
        <w:jc w:val="lowKashida"/>
        <w:rPr>
          <w:rFonts w:cs="Simplified Arabic"/>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xml:space="preserve">- </w:t>
      </w:r>
      <w:r w:rsidRPr="00A7698C">
        <w:rPr>
          <w:rFonts w:cs="Simplified Arabic"/>
          <w:b/>
          <w:bCs/>
          <w:sz w:val="18"/>
          <w:szCs w:val="18"/>
          <w:lang w:bidi="ar-IQ"/>
        </w:rPr>
        <w:t xml:space="preserve">Simon and Stevenson , op.cit.                                                                                                                  </w:t>
      </w:r>
    </w:p>
  </w:footnote>
  <w:footnote w:id="291">
    <w:p w:rsidR="00D078EE" w:rsidRPr="00A7698C" w:rsidRDefault="00D078EE" w:rsidP="00D078EE">
      <w:pPr>
        <w:pStyle w:val="FootnoteText"/>
        <w:bidi w:val="0"/>
        <w:jc w:val="lowKashida"/>
        <w:rPr>
          <w:rFonts w:cs="Simplified Arabic"/>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xml:space="preserve">- </w:t>
      </w:r>
      <w:r w:rsidRPr="00A7698C">
        <w:rPr>
          <w:rFonts w:cs="Simplified Arabic"/>
          <w:b/>
          <w:bCs/>
          <w:sz w:val="18"/>
          <w:szCs w:val="18"/>
          <w:lang w:bidi="ar-IQ"/>
        </w:rPr>
        <w:t xml:space="preserve">Salhani , op.cit.                                                                                                                                         </w:t>
      </w:r>
    </w:p>
  </w:footnote>
  <w:footnote w:id="292">
    <w:p w:rsidR="00D078EE" w:rsidRPr="00A7698C" w:rsidRDefault="00D078EE" w:rsidP="00D078EE">
      <w:pPr>
        <w:pStyle w:val="FootnoteText"/>
        <w:jc w:val="lowKashida"/>
        <w:rPr>
          <w:rFonts w:cs="Simplified Arabic"/>
          <w:b/>
          <w:bCs/>
          <w:sz w:val="18"/>
          <w:szCs w:val="18"/>
          <w:lang w:bidi="ar-AE"/>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أنظر في ذلك كل من</w:t>
      </w:r>
      <w:r>
        <w:rPr>
          <w:rFonts w:cs="Simplified Arabic" w:hint="cs"/>
          <w:b/>
          <w:bCs/>
          <w:sz w:val="18"/>
          <w:szCs w:val="18"/>
          <w:rtl/>
          <w:lang w:bidi="ar-AE"/>
        </w:rPr>
        <w:t>:</w:t>
      </w:r>
      <w:r w:rsidRPr="00A7698C">
        <w:rPr>
          <w:rFonts w:cs="Simplified Arabic" w:hint="cs"/>
          <w:b/>
          <w:bCs/>
          <w:sz w:val="18"/>
          <w:szCs w:val="18"/>
          <w:rtl/>
          <w:lang w:bidi="ar-IQ"/>
        </w:rPr>
        <w:t xml:space="preserve"> </w:t>
      </w:r>
      <w:r w:rsidRPr="00A7698C">
        <w:rPr>
          <w:rFonts w:cs="Simplified Arabic"/>
          <w:b/>
          <w:bCs/>
          <w:sz w:val="18"/>
          <w:szCs w:val="18"/>
          <w:lang w:bidi="ar-IQ"/>
        </w:rPr>
        <w:t xml:space="preserve">Zisser , op.cit. Simon and Stevenson, op.cit. Salhani, op.cit. </w:t>
      </w:r>
    </w:p>
  </w:footnote>
  <w:footnote w:id="293">
    <w:p w:rsidR="00D078EE" w:rsidRPr="00A7698C" w:rsidRDefault="00D078EE" w:rsidP="00D078EE">
      <w:pPr>
        <w:pStyle w:val="FootnoteText"/>
        <w:jc w:val="lowKashida"/>
        <w:rPr>
          <w:rFonts w:cs="Simplified Arabic"/>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xml:space="preserve">- أنظر في ذلك كل من: </w:t>
      </w:r>
      <w:r w:rsidRPr="00A7698C">
        <w:rPr>
          <w:rFonts w:cs="Simplified Arabic"/>
          <w:b/>
          <w:bCs/>
          <w:sz w:val="18"/>
          <w:szCs w:val="18"/>
          <w:lang w:bidi="ar-IQ"/>
        </w:rPr>
        <w:t xml:space="preserve">Salhani ,op.cit.  Simon and Stevenson, op.cit.  </w:t>
      </w:r>
    </w:p>
  </w:footnote>
  <w:footnote w:id="294">
    <w:p w:rsidR="00D078EE" w:rsidRPr="00A7698C" w:rsidRDefault="00D078EE" w:rsidP="00D078EE">
      <w:pPr>
        <w:pStyle w:val="FootnoteText"/>
        <w:ind w:left="386" w:hanging="386"/>
        <w:jc w:val="lowKashida"/>
        <w:rPr>
          <w:rFonts w:cs="Simplified Arabic" w:hint="cs"/>
          <w:b/>
          <w:bCs/>
          <w:sz w:val="18"/>
          <w:szCs w:val="18"/>
          <w:rtl/>
        </w:rPr>
      </w:pPr>
      <w:r w:rsidRPr="00A7698C">
        <w:rPr>
          <w:rFonts w:cs="Simplified Arabic" w:hint="cs"/>
          <w:b/>
          <w:bCs/>
          <w:sz w:val="18"/>
          <w:szCs w:val="18"/>
          <w:rtl/>
        </w:rPr>
        <w:t>(</w:t>
      </w:r>
      <w:r w:rsidRPr="00A7698C">
        <w:rPr>
          <w:rStyle w:val="FootnoteReference"/>
          <w:rFonts w:cs="Simplified Arabic"/>
          <w:b/>
          <w:bCs/>
          <w:sz w:val="18"/>
          <w:szCs w:val="18"/>
        </w:rPr>
        <w:footnoteRef/>
      </w:r>
      <w:r w:rsidRPr="00A7698C">
        <w:rPr>
          <w:rFonts w:cs="Simplified Arabic" w:hint="cs"/>
          <w:b/>
          <w:bCs/>
          <w:sz w:val="18"/>
          <w:szCs w:val="18"/>
          <w:rtl/>
        </w:rPr>
        <w:t>) مجلس العلاقات الخارجية، مبادئ هادية لسياسة أمريكية في عراق ما بعد الحرب، في مجموعة باحثين،العراق، الغزو،الاحتلال...، مصدر سبق ذكره، ص(207</w:t>
      </w:r>
      <w:r w:rsidRPr="00A7698C">
        <w:rPr>
          <w:rFonts w:cs="Simplified Arabic"/>
          <w:b/>
          <w:bCs/>
          <w:sz w:val="18"/>
          <w:szCs w:val="18"/>
          <w:rtl/>
        </w:rPr>
        <w:t>)</w:t>
      </w:r>
      <w:r w:rsidRPr="00A7698C">
        <w:rPr>
          <w:rFonts w:cs="Simplified Arabic" w:hint="cs"/>
          <w:b/>
          <w:bCs/>
          <w:sz w:val="18"/>
          <w:szCs w:val="18"/>
          <w:rtl/>
        </w:rPr>
        <w:t>.</w:t>
      </w:r>
    </w:p>
  </w:footnote>
  <w:footnote w:id="295">
    <w:p w:rsidR="00D078EE" w:rsidRPr="00A7698C" w:rsidRDefault="00D078EE" w:rsidP="00D078EE">
      <w:pPr>
        <w:pStyle w:val="FootnoteText"/>
        <w:bidi w:val="0"/>
        <w:jc w:val="lowKashida"/>
        <w:rPr>
          <w:rFonts w:cs="Simplified Arabic" w:hint="cs"/>
          <w:b/>
          <w:bCs/>
          <w:sz w:val="18"/>
          <w:szCs w:val="18"/>
          <w:rtl/>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xml:space="preserve">- </w:t>
      </w:r>
      <w:r w:rsidRPr="00A7698C">
        <w:rPr>
          <w:rFonts w:cs="Simplified Arabic"/>
          <w:b/>
          <w:bCs/>
          <w:sz w:val="18"/>
          <w:szCs w:val="18"/>
          <w:lang w:bidi="ar-IQ"/>
        </w:rPr>
        <w:t xml:space="preserve">Zisser , op.cit.                                                                                                                                        </w:t>
      </w:r>
    </w:p>
  </w:footnote>
  <w:footnote w:id="296">
    <w:p w:rsidR="00D078EE" w:rsidRPr="00A7698C" w:rsidRDefault="00D078EE" w:rsidP="00D078EE">
      <w:pPr>
        <w:pStyle w:val="FootnoteText"/>
        <w:bidi w:val="0"/>
        <w:jc w:val="lowKashida"/>
        <w:rPr>
          <w:rFonts w:cs="Simplified Arabic"/>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w:t>
      </w:r>
      <w:r w:rsidRPr="00A7698C">
        <w:rPr>
          <w:rFonts w:cs="Simplified Arabic"/>
          <w:b/>
          <w:bCs/>
          <w:sz w:val="18"/>
          <w:szCs w:val="18"/>
          <w:lang w:bidi="ar-IQ"/>
        </w:rPr>
        <w:t xml:space="preserve">Salhani , op.cit.  Simon and Stevenson, op.cit.                                                                                        </w:t>
      </w:r>
    </w:p>
  </w:footnote>
  <w:footnote w:id="297">
    <w:p w:rsidR="00D078EE" w:rsidRPr="00A7698C" w:rsidRDefault="00D078EE" w:rsidP="00D078EE">
      <w:pPr>
        <w:pStyle w:val="FootnoteText"/>
        <w:jc w:val="lowKashida"/>
        <w:rPr>
          <w:rFonts w:cs="Simplified Arabic" w:hint="cs"/>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xml:space="preserve">-  التقرير الأستراتيجي العربي 2002 </w:t>
      </w:r>
      <w:r w:rsidRPr="00A7698C">
        <w:rPr>
          <w:rFonts w:cs="Simplified Arabic"/>
          <w:b/>
          <w:bCs/>
          <w:sz w:val="18"/>
          <w:szCs w:val="18"/>
          <w:rtl/>
          <w:lang w:bidi="ar-IQ"/>
        </w:rPr>
        <w:t>–</w:t>
      </w:r>
      <w:r>
        <w:rPr>
          <w:rFonts w:cs="Simplified Arabic" w:hint="cs"/>
          <w:b/>
          <w:bCs/>
          <w:sz w:val="18"/>
          <w:szCs w:val="18"/>
          <w:rtl/>
          <w:lang w:bidi="ar-IQ"/>
        </w:rPr>
        <w:t xml:space="preserve"> 2003. ص (48).</w:t>
      </w:r>
    </w:p>
  </w:footnote>
  <w:footnote w:id="298">
    <w:p w:rsidR="00D078EE" w:rsidRPr="00A7698C" w:rsidRDefault="00D078EE" w:rsidP="00D078EE">
      <w:pPr>
        <w:pStyle w:val="FootnoteText"/>
        <w:bidi w:val="0"/>
        <w:jc w:val="lowKashida"/>
        <w:rPr>
          <w:rFonts w:cs="Simplified Arabic"/>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xml:space="preserve">-  </w:t>
      </w:r>
      <w:r w:rsidRPr="00A7698C">
        <w:rPr>
          <w:rFonts w:cs="Simplified Arabic"/>
          <w:b/>
          <w:bCs/>
          <w:sz w:val="18"/>
          <w:szCs w:val="18"/>
          <w:lang w:bidi="ar-IQ"/>
        </w:rPr>
        <w:t xml:space="preserve">Ajami , op.cit , p (4 -5).                                                                                                                           </w:t>
      </w:r>
    </w:p>
  </w:footnote>
  <w:footnote w:id="299">
    <w:p w:rsidR="00D078EE" w:rsidRPr="00A7698C" w:rsidRDefault="00D078EE" w:rsidP="00D078EE">
      <w:pPr>
        <w:pStyle w:val="FootnoteText"/>
        <w:jc w:val="lowKashida"/>
        <w:rPr>
          <w:rFonts w:cs="Simplified Arabic" w:hint="cs"/>
          <w:b/>
          <w:bCs/>
          <w:sz w:val="18"/>
          <w:szCs w:val="18"/>
          <w:rtl/>
          <w:lang w:bidi="ar-AE"/>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أنظر في ذلك كل من</w:t>
      </w:r>
      <w:r>
        <w:rPr>
          <w:rFonts w:cs="Simplified Arabic" w:hint="cs"/>
          <w:b/>
          <w:bCs/>
          <w:sz w:val="18"/>
          <w:szCs w:val="18"/>
          <w:rtl/>
          <w:lang w:bidi="ar-AE"/>
        </w:rPr>
        <w:t xml:space="preserve">: </w:t>
      </w:r>
      <w:r w:rsidRPr="00A7698C">
        <w:rPr>
          <w:rFonts w:cs="Simplified Arabic" w:hint="cs"/>
          <w:b/>
          <w:bCs/>
          <w:sz w:val="18"/>
          <w:szCs w:val="18"/>
          <w:rtl/>
          <w:lang w:bidi="ar-IQ"/>
        </w:rPr>
        <w:t xml:space="preserve"> </w:t>
      </w:r>
      <w:r w:rsidRPr="00A7698C">
        <w:rPr>
          <w:rFonts w:cs="Simplified Arabic"/>
          <w:b/>
          <w:bCs/>
          <w:sz w:val="18"/>
          <w:szCs w:val="18"/>
          <w:lang w:bidi="ar-IQ"/>
        </w:rPr>
        <w:t>Salhani , op.cit. Zisser , op.ci</w:t>
      </w:r>
      <w:r>
        <w:rPr>
          <w:rFonts w:cs="Simplified Arabic"/>
          <w:b/>
          <w:bCs/>
          <w:sz w:val="18"/>
          <w:szCs w:val="18"/>
          <w:lang w:bidi="ar-IQ"/>
        </w:rPr>
        <w:t>t. Simon and Stevenson, op.cit.</w:t>
      </w:r>
    </w:p>
  </w:footnote>
  <w:footnote w:id="300">
    <w:p w:rsidR="00D078EE" w:rsidRPr="00A7698C" w:rsidRDefault="00D078EE" w:rsidP="00D078EE">
      <w:pPr>
        <w:pStyle w:val="FootnoteText"/>
        <w:jc w:val="lowKashida"/>
        <w:rPr>
          <w:rFonts w:cs="Simplified Arabic" w:hint="cs"/>
          <w:b/>
          <w:bCs/>
          <w:sz w:val="18"/>
          <w:szCs w:val="18"/>
          <w:rtl/>
          <w:lang w:bidi="ar-AE"/>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د. جمال عبد الجواد ، مصدر سابق.</w:t>
      </w:r>
    </w:p>
  </w:footnote>
  <w:footnote w:id="301">
    <w:p w:rsidR="00D078EE" w:rsidRPr="00A7698C" w:rsidRDefault="00D078EE" w:rsidP="00D078EE">
      <w:pPr>
        <w:pStyle w:val="FootnoteText"/>
        <w:jc w:val="lowKashida"/>
        <w:rPr>
          <w:rFonts w:cs="Simplified Arabic"/>
          <w:b/>
          <w:bCs/>
          <w:sz w:val="18"/>
          <w:szCs w:val="18"/>
          <w:rtl/>
          <w:lang w:bidi="ar-IQ"/>
        </w:rPr>
      </w:pPr>
      <w:r w:rsidRPr="00A7698C">
        <w:rPr>
          <w:rFonts w:cs="Simplified Arabic"/>
          <w:b/>
          <w:bCs/>
          <w:sz w:val="18"/>
          <w:szCs w:val="18"/>
          <w:rtl/>
          <w:lang w:bidi="ar-IQ"/>
        </w:rPr>
        <w:footnoteRef/>
      </w:r>
      <w:r w:rsidRPr="00A7698C">
        <w:rPr>
          <w:rFonts w:cs="Simplified Arabic"/>
          <w:b/>
          <w:bCs/>
          <w:sz w:val="18"/>
          <w:szCs w:val="18"/>
          <w:rtl/>
          <w:lang w:bidi="ar-IQ"/>
        </w:rPr>
        <w:t xml:space="preserve"> حسنين توفيق </w:t>
      </w:r>
      <w:r w:rsidRPr="00A7698C">
        <w:rPr>
          <w:rFonts w:cs="Simplified Arabic" w:hint="cs"/>
          <w:b/>
          <w:bCs/>
          <w:sz w:val="18"/>
          <w:szCs w:val="18"/>
          <w:rtl/>
          <w:lang w:bidi="ar-IQ"/>
        </w:rPr>
        <w:t>إبراهيم</w:t>
      </w:r>
      <w:r w:rsidRPr="00A7698C">
        <w:rPr>
          <w:rFonts w:cs="Simplified Arabic"/>
          <w:b/>
          <w:bCs/>
          <w:sz w:val="18"/>
          <w:szCs w:val="18"/>
          <w:rtl/>
          <w:lang w:bidi="ar-IQ"/>
        </w:rPr>
        <w:t>، العولمة: الأبعاد والانعكاسات السياسية، الكويت: مجلة عالم الفكر، العدد (2)، المجلد (28)، 1999، ص(206).</w:t>
      </w:r>
    </w:p>
  </w:footnote>
  <w:footnote w:id="302">
    <w:p w:rsidR="00D078EE" w:rsidRPr="00A7698C" w:rsidRDefault="00D078EE" w:rsidP="00D078EE">
      <w:pPr>
        <w:pStyle w:val="FootnoteText"/>
        <w:jc w:val="lowKashida"/>
        <w:rPr>
          <w:rFonts w:cs="Simplified Arabic"/>
          <w:b/>
          <w:bCs/>
          <w:sz w:val="18"/>
          <w:szCs w:val="18"/>
          <w:rtl/>
          <w:lang w:bidi="ar-IQ"/>
        </w:rPr>
      </w:pPr>
      <w:r w:rsidRPr="00A7698C">
        <w:rPr>
          <w:rFonts w:cs="Simplified Arabic"/>
          <w:b/>
          <w:bCs/>
          <w:sz w:val="18"/>
          <w:szCs w:val="18"/>
          <w:rtl/>
          <w:lang w:bidi="ar-IQ"/>
        </w:rPr>
        <w:footnoteRef/>
      </w:r>
      <w:r w:rsidRPr="00A7698C">
        <w:rPr>
          <w:rFonts w:cs="Simplified Arabic"/>
          <w:b/>
          <w:bCs/>
          <w:sz w:val="18"/>
          <w:szCs w:val="18"/>
          <w:rtl/>
          <w:lang w:bidi="ar-IQ"/>
        </w:rPr>
        <w:t xml:space="preserve"> برهان غليون وآخرون، حول الخيار الديمقراطي، بيروت، مركز دراسات الوحدة العربية 1994، ص(16).</w:t>
      </w:r>
    </w:p>
  </w:footnote>
  <w:footnote w:id="303">
    <w:p w:rsidR="00D078EE" w:rsidRPr="00A7698C" w:rsidRDefault="00D078EE" w:rsidP="00D078EE">
      <w:pPr>
        <w:spacing w:line="346" w:lineRule="exact"/>
        <w:ind w:hanging="26"/>
        <w:jc w:val="lowKashida"/>
        <w:rPr>
          <w:rFonts w:cs="Simplified Arabic" w:hint="cs"/>
          <w:b/>
          <w:bCs/>
          <w:sz w:val="18"/>
          <w:szCs w:val="18"/>
          <w:lang w:bidi="ar-IQ"/>
        </w:rPr>
      </w:pPr>
      <w:r w:rsidRPr="00A7698C">
        <w:rPr>
          <w:rFonts w:cs="Simplified Arabic"/>
          <w:b/>
          <w:bCs/>
          <w:sz w:val="18"/>
          <w:szCs w:val="18"/>
          <w:lang w:bidi="ar-IQ"/>
        </w:rPr>
        <w:footnoteRef/>
      </w:r>
      <w:r w:rsidRPr="00A7698C">
        <w:rPr>
          <w:rFonts w:cs="Simplified Arabic"/>
          <w:b/>
          <w:bCs/>
          <w:sz w:val="18"/>
          <w:szCs w:val="18"/>
          <w:rtl/>
          <w:lang w:bidi="ar-IQ"/>
        </w:rPr>
        <w:t xml:space="preserve"> </w:t>
      </w:r>
      <w:r w:rsidRPr="00A7698C">
        <w:rPr>
          <w:rFonts w:cs="Simplified Arabic" w:hint="cs"/>
          <w:b/>
          <w:bCs/>
          <w:sz w:val="18"/>
          <w:szCs w:val="18"/>
          <w:rtl/>
          <w:lang w:bidi="ar-IQ"/>
        </w:rPr>
        <w:t>يثير مصطلح الشمولية أو النظام السياسي الشمولي الكثير من الاعتراضات ـ على الرغم من الاتفاق العام على محتواه ـ وبخاصة عندما يتعلق ببلدان العالم المتخلفة والبلدان العربية من بينها وقد أثارت في الأصل اعتراضات حادة ورفضاً واضحاً من قبل المدرسة الشيوعية الكلاسيكية عندما أطلق على النظام الستاليني المنظور إليه اشتراكياً جنباً إلى جنب مع النظام الهتلري.</w:t>
      </w:r>
    </w:p>
  </w:footnote>
  <w:footnote w:id="304">
    <w:p w:rsidR="00D078EE" w:rsidRPr="00A7698C" w:rsidRDefault="00D078EE" w:rsidP="00D078EE">
      <w:pPr>
        <w:pStyle w:val="FootnoteText"/>
        <w:bidi w:val="0"/>
        <w:ind w:right="560"/>
        <w:jc w:val="lowKashida"/>
        <w:rPr>
          <w:rFonts w:cs="Simplified Arabic" w:hint="cs"/>
          <w:b/>
          <w:bCs/>
          <w:sz w:val="18"/>
          <w:szCs w:val="18"/>
          <w:rtl/>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xml:space="preserve">-  </w:t>
      </w:r>
      <w:r w:rsidRPr="00A7698C">
        <w:rPr>
          <w:rFonts w:cs="Simplified Arabic"/>
          <w:b/>
          <w:bCs/>
          <w:sz w:val="18"/>
          <w:szCs w:val="18"/>
          <w:lang w:bidi="ar-IQ"/>
        </w:rPr>
        <w:t xml:space="preserve">Salhani , op.cit.                                                                       </w:t>
      </w:r>
    </w:p>
  </w:footnote>
  <w:footnote w:id="305">
    <w:p w:rsidR="00D078EE" w:rsidRPr="00A7698C" w:rsidRDefault="00D078EE" w:rsidP="00D078EE">
      <w:pPr>
        <w:jc w:val="lowKashida"/>
        <w:rPr>
          <w:rFonts w:cs="Simplified Arabic" w:hint="cs"/>
          <w:b/>
          <w:bCs/>
          <w:sz w:val="18"/>
          <w:szCs w:val="18"/>
          <w:rtl/>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نبيل شبيب، هل سوريا بعد العراق ؟ البيان، السنة الثامنة عشر، العدد (188)، يونيو 2003. ص (92 - 93).</w:t>
      </w:r>
    </w:p>
    <w:p w:rsidR="00D078EE" w:rsidRPr="00A7698C" w:rsidRDefault="00D078EE" w:rsidP="00D078EE">
      <w:pPr>
        <w:pStyle w:val="FootnoteText"/>
        <w:jc w:val="lowKashida"/>
        <w:rPr>
          <w:rFonts w:cs="Simplified Arabic" w:hint="cs"/>
          <w:b/>
          <w:bCs/>
          <w:sz w:val="18"/>
          <w:szCs w:val="18"/>
          <w:lang w:bidi="ar-IQ"/>
        </w:rPr>
      </w:pPr>
    </w:p>
  </w:footnote>
  <w:footnote w:id="306">
    <w:p w:rsidR="00D078EE" w:rsidRPr="00A7698C" w:rsidRDefault="00D078EE" w:rsidP="00D078EE">
      <w:pPr>
        <w:pStyle w:val="FootnoteText"/>
        <w:bidi w:val="0"/>
        <w:jc w:val="lowKashida"/>
        <w:rPr>
          <w:rFonts w:cs="Simplified Arabic"/>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xml:space="preserve">-  </w:t>
      </w:r>
      <w:r w:rsidRPr="00A7698C">
        <w:rPr>
          <w:rFonts w:cs="Simplified Arabic"/>
          <w:b/>
          <w:bCs/>
          <w:sz w:val="18"/>
          <w:szCs w:val="18"/>
          <w:lang w:bidi="ar-IQ"/>
        </w:rPr>
        <w:t>Fouad Ajami , Iraq and the Arab</w:t>
      </w:r>
      <w:r w:rsidRPr="00A7698C">
        <w:rPr>
          <w:rFonts w:cs="Simplified Arabic"/>
          <w:b/>
          <w:bCs/>
          <w:sz w:val="18"/>
          <w:szCs w:val="18"/>
          <w:vertAlign w:val="superscript"/>
          <w:lang w:bidi="ar-IQ"/>
        </w:rPr>
        <w:t>’</w:t>
      </w:r>
      <w:r w:rsidRPr="00A7698C">
        <w:rPr>
          <w:rFonts w:cs="Simplified Arabic"/>
          <w:b/>
          <w:bCs/>
          <w:sz w:val="18"/>
          <w:szCs w:val="18"/>
          <w:lang w:bidi="ar-IQ"/>
        </w:rPr>
        <w:t xml:space="preserve">s Future. </w:t>
      </w:r>
      <w:r w:rsidRPr="00A7698C">
        <w:rPr>
          <w:rFonts w:ascii="Monotype Corsiva" w:hAnsi="Monotype Corsiva" w:cs="Simplified Arabic"/>
          <w:b/>
          <w:bCs/>
          <w:sz w:val="18"/>
          <w:szCs w:val="18"/>
          <w:lang w:bidi="ar-IQ"/>
        </w:rPr>
        <w:t>Foreign Affairs</w:t>
      </w:r>
      <w:r>
        <w:rPr>
          <w:rFonts w:cs="Simplified Arabic"/>
          <w:b/>
          <w:bCs/>
          <w:sz w:val="18"/>
          <w:szCs w:val="18"/>
          <w:lang w:bidi="ar-IQ"/>
        </w:rPr>
        <w:t>, vol.82, no.1, Jan–</w:t>
      </w:r>
      <w:r w:rsidRPr="00A7698C">
        <w:rPr>
          <w:rFonts w:cs="Simplified Arabic"/>
          <w:b/>
          <w:bCs/>
          <w:sz w:val="18"/>
          <w:szCs w:val="18"/>
          <w:lang w:bidi="ar-IQ"/>
        </w:rPr>
        <w:t xml:space="preserve">Feb 2003. p (16-17).                         </w:t>
      </w:r>
    </w:p>
  </w:footnote>
  <w:footnote w:id="307">
    <w:p w:rsidR="00D078EE" w:rsidRPr="00A7698C" w:rsidRDefault="00D078EE" w:rsidP="00D078EE">
      <w:pPr>
        <w:pStyle w:val="FootnoteText"/>
        <w:bidi w:val="0"/>
        <w:ind w:right="560"/>
        <w:jc w:val="lowKashida"/>
        <w:rPr>
          <w:rFonts w:cs="Simplified Arabic"/>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xml:space="preserve">- </w:t>
      </w:r>
      <w:r w:rsidRPr="00A7698C">
        <w:rPr>
          <w:rFonts w:cs="Simplified Arabic"/>
          <w:b/>
          <w:bCs/>
          <w:sz w:val="18"/>
          <w:szCs w:val="18"/>
          <w:lang w:bidi="ar-IQ"/>
        </w:rPr>
        <w:t xml:space="preserve"> Ibid ,p (2).                                                                                </w:t>
      </w:r>
    </w:p>
  </w:footnote>
  <w:footnote w:id="308">
    <w:p w:rsidR="00D078EE" w:rsidRPr="00A7698C" w:rsidRDefault="00D078EE" w:rsidP="00D078EE">
      <w:pPr>
        <w:pStyle w:val="FootnoteText"/>
        <w:bidi w:val="0"/>
        <w:jc w:val="lowKashida"/>
        <w:rPr>
          <w:rFonts w:cs="Simplified Arabic"/>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xml:space="preserve">- </w:t>
      </w:r>
      <w:r w:rsidRPr="00A7698C">
        <w:rPr>
          <w:rFonts w:cs="Simplified Arabic"/>
          <w:b/>
          <w:bCs/>
          <w:sz w:val="18"/>
          <w:szCs w:val="18"/>
          <w:lang w:bidi="ar-IQ"/>
        </w:rPr>
        <w:t xml:space="preserve">Walter McDougall , What the U.S Needs to Promote in </w:t>
      </w:r>
      <w:smartTag w:uri="urn:schemas-microsoft-com:office:smarttags" w:element="place">
        <w:smartTag w:uri="urn:schemas-microsoft-com:office:smarttags" w:element="country-region">
          <w:r w:rsidRPr="00A7698C">
            <w:rPr>
              <w:rFonts w:cs="Simplified Arabic"/>
              <w:b/>
              <w:bCs/>
              <w:sz w:val="18"/>
              <w:szCs w:val="18"/>
              <w:lang w:bidi="ar-IQ"/>
            </w:rPr>
            <w:t>Iraq</w:t>
          </w:r>
        </w:smartTag>
      </w:smartTag>
      <w:r w:rsidRPr="00A7698C">
        <w:rPr>
          <w:rFonts w:cs="Simplified Arabic"/>
          <w:b/>
          <w:bCs/>
          <w:sz w:val="18"/>
          <w:szCs w:val="18"/>
          <w:lang w:bidi="ar-IQ"/>
        </w:rPr>
        <w:t xml:space="preserve">. </w:t>
      </w:r>
      <w:r w:rsidRPr="00A7698C">
        <w:rPr>
          <w:rFonts w:ascii="Monotype Corsiva" w:hAnsi="Monotype Corsiva" w:cs="Simplified Arabic"/>
          <w:b/>
          <w:bCs/>
          <w:sz w:val="18"/>
          <w:szCs w:val="18"/>
          <w:lang w:bidi="ar-IQ"/>
        </w:rPr>
        <w:t>American Diplomacy</w:t>
      </w:r>
      <w:r w:rsidRPr="00A7698C">
        <w:rPr>
          <w:rFonts w:cs="Simplified Arabic"/>
          <w:b/>
          <w:bCs/>
          <w:sz w:val="18"/>
          <w:szCs w:val="18"/>
          <w:lang w:bidi="ar-IQ"/>
        </w:rPr>
        <w:t xml:space="preserve">, May 27, 2003. americandiplomacy.com                                                                                                                                                                     </w:t>
      </w:r>
    </w:p>
  </w:footnote>
  <w:footnote w:id="309">
    <w:p w:rsidR="00D078EE" w:rsidRPr="00A7698C" w:rsidRDefault="00D078EE" w:rsidP="00D078EE">
      <w:pPr>
        <w:pStyle w:val="FootnoteText"/>
        <w:jc w:val="lowKashida"/>
        <w:rPr>
          <w:rFonts w:cs="Simplified Arabic" w:hint="cs"/>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عبد</w:t>
      </w:r>
      <w:r>
        <w:rPr>
          <w:rFonts w:cs="Simplified Arabic" w:hint="cs"/>
          <w:b/>
          <w:bCs/>
          <w:sz w:val="18"/>
          <w:szCs w:val="18"/>
          <w:rtl/>
          <w:lang w:bidi="ar-IQ"/>
        </w:rPr>
        <w:t xml:space="preserve"> </w:t>
      </w:r>
      <w:r w:rsidRPr="00A7698C">
        <w:rPr>
          <w:rFonts w:cs="Simplified Arabic" w:hint="cs"/>
          <w:b/>
          <w:bCs/>
          <w:sz w:val="18"/>
          <w:szCs w:val="18"/>
          <w:rtl/>
          <w:lang w:bidi="ar-IQ"/>
        </w:rPr>
        <w:t xml:space="preserve">الخالق فاروق ، التداعيات الأقليمية للغزو الأمريكي للعراق. مختارات إيرانية. عن   موقع </w:t>
      </w:r>
      <w:hyperlink r:id="rId13" w:history="1">
        <w:r w:rsidRPr="00A7698C">
          <w:rPr>
            <w:rStyle w:val="Hyperlink"/>
            <w:rFonts w:cs="Simplified Arabic"/>
            <w:b/>
            <w:bCs/>
            <w:sz w:val="18"/>
            <w:szCs w:val="18"/>
            <w:lang w:bidi="ar-IQ"/>
          </w:rPr>
          <w:t>WWW.ahram.org.eg</w:t>
        </w:r>
      </w:hyperlink>
      <w:r w:rsidRPr="00A7698C">
        <w:rPr>
          <w:rFonts w:cs="Simplified Arabic"/>
          <w:b/>
          <w:bCs/>
          <w:sz w:val="18"/>
          <w:szCs w:val="18"/>
          <w:lang w:bidi="ar-IQ"/>
        </w:rPr>
        <w:t xml:space="preserve"> </w:t>
      </w:r>
      <w:r w:rsidRPr="00A7698C">
        <w:rPr>
          <w:rFonts w:cs="Simplified Arabic" w:hint="cs"/>
          <w:b/>
          <w:bCs/>
          <w:sz w:val="18"/>
          <w:szCs w:val="18"/>
          <w:rtl/>
          <w:lang w:bidi="ar-IQ"/>
        </w:rPr>
        <w:t xml:space="preserve"> </w:t>
      </w:r>
      <w:r w:rsidRPr="00A7698C">
        <w:rPr>
          <w:rFonts w:cs="Simplified Arabic"/>
          <w:b/>
          <w:bCs/>
          <w:sz w:val="18"/>
          <w:szCs w:val="18"/>
          <w:lang w:bidi="ar-IQ"/>
        </w:rPr>
        <w:t xml:space="preserve">   </w:t>
      </w:r>
    </w:p>
  </w:footnote>
  <w:footnote w:id="310">
    <w:p w:rsidR="00D078EE" w:rsidRPr="00A7698C" w:rsidRDefault="00D078EE" w:rsidP="00D078EE">
      <w:pPr>
        <w:pStyle w:val="FootnoteText"/>
        <w:bidi w:val="0"/>
        <w:ind w:right="280"/>
        <w:jc w:val="lowKashida"/>
        <w:rPr>
          <w:rFonts w:cs="Simplified Arabic"/>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w:t>
      </w:r>
      <w:r w:rsidRPr="00A7698C">
        <w:rPr>
          <w:rFonts w:cs="Simplified Arabic"/>
          <w:b/>
          <w:bCs/>
          <w:sz w:val="18"/>
          <w:szCs w:val="18"/>
          <w:lang w:bidi="ar-IQ"/>
        </w:rPr>
        <w:t xml:space="preserve"> </w:t>
      </w:r>
      <w:r w:rsidRPr="00A7698C">
        <w:rPr>
          <w:rFonts w:cs="Simplified Arabic" w:hint="cs"/>
          <w:b/>
          <w:bCs/>
          <w:sz w:val="18"/>
          <w:szCs w:val="18"/>
          <w:rtl/>
          <w:lang w:bidi="ar-IQ"/>
        </w:rPr>
        <w:t xml:space="preserve"> </w:t>
      </w:r>
      <w:r w:rsidRPr="00A7698C">
        <w:rPr>
          <w:rFonts w:cs="Simplified Arabic"/>
          <w:b/>
          <w:bCs/>
          <w:sz w:val="18"/>
          <w:szCs w:val="18"/>
          <w:lang w:bidi="ar-IQ"/>
        </w:rPr>
        <w:t xml:space="preserve">Thomas Carothers , Promoting Democracy and Fighting Terror. </w:t>
      </w:r>
      <w:r w:rsidRPr="00A7698C">
        <w:rPr>
          <w:rFonts w:ascii="Monotype Corsiva" w:hAnsi="Monotype Corsiva" w:cs="Simplified Arabic"/>
          <w:b/>
          <w:bCs/>
          <w:sz w:val="18"/>
          <w:szCs w:val="18"/>
          <w:lang w:bidi="ar-IQ"/>
        </w:rPr>
        <w:t>Foreign Affairs,</w:t>
      </w:r>
      <w:r w:rsidRPr="00A7698C">
        <w:rPr>
          <w:rFonts w:cs="Simplified Arabic"/>
          <w:b/>
          <w:bCs/>
          <w:sz w:val="18"/>
          <w:szCs w:val="18"/>
          <w:lang w:bidi="ar-IQ"/>
        </w:rPr>
        <w:t xml:space="preserve"> vol.82, no.1, Jan – Feb 2003. p (94 -95).                                                                                                </w:t>
      </w:r>
    </w:p>
  </w:footnote>
  <w:footnote w:id="311">
    <w:p w:rsidR="00D078EE" w:rsidRPr="00A7698C" w:rsidRDefault="00D078EE" w:rsidP="00D078EE">
      <w:pPr>
        <w:pStyle w:val="FootnoteText"/>
        <w:bidi w:val="0"/>
        <w:jc w:val="lowKashida"/>
        <w:rPr>
          <w:rFonts w:cs="Simplified Arabic"/>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xml:space="preserve">- </w:t>
      </w:r>
      <w:r w:rsidRPr="00A7698C">
        <w:rPr>
          <w:rFonts w:cs="Simplified Arabic"/>
          <w:b/>
          <w:bCs/>
          <w:sz w:val="18"/>
          <w:szCs w:val="18"/>
          <w:lang w:bidi="ar-IQ"/>
        </w:rPr>
        <w:t xml:space="preserve">Salhani , op.cit.                                                                                                                                         </w:t>
      </w:r>
    </w:p>
  </w:footnote>
  <w:footnote w:id="312">
    <w:p w:rsidR="00D078EE" w:rsidRPr="00A7698C" w:rsidRDefault="00D078EE" w:rsidP="00D078EE">
      <w:pPr>
        <w:pStyle w:val="FootnoteText"/>
        <w:jc w:val="lowKashida"/>
        <w:rPr>
          <w:rFonts w:cs="Simplified Arabic" w:hint="cs"/>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د. جمال عبدالجواد ، مصدر سابق.</w:t>
      </w:r>
    </w:p>
  </w:footnote>
  <w:footnote w:id="313">
    <w:p w:rsidR="00D078EE" w:rsidRPr="00A7698C" w:rsidRDefault="00D078EE" w:rsidP="00D078EE">
      <w:pPr>
        <w:pStyle w:val="FootnoteText"/>
        <w:jc w:val="lowKashida"/>
        <w:rPr>
          <w:rFonts w:cs="Simplified Arabic" w:hint="cs"/>
          <w:b/>
          <w:bCs/>
          <w:sz w:val="18"/>
          <w:szCs w:val="18"/>
          <w:lang w:bidi="ar-IQ"/>
        </w:rPr>
      </w:pPr>
      <w:r w:rsidRPr="00A7698C">
        <w:rPr>
          <w:rStyle w:val="FootnoteReference"/>
          <w:rFonts w:cs="Simplified Arabic"/>
          <w:b/>
          <w:bCs/>
          <w:sz w:val="18"/>
          <w:szCs w:val="18"/>
        </w:rPr>
        <w:footnoteRef/>
      </w:r>
      <w:r w:rsidRPr="00A7698C">
        <w:rPr>
          <w:rFonts w:cs="Simplified Arabic"/>
          <w:b/>
          <w:bCs/>
          <w:sz w:val="18"/>
          <w:szCs w:val="18"/>
          <w:rtl/>
        </w:rPr>
        <w:t xml:space="preserve"> </w:t>
      </w:r>
      <w:r w:rsidRPr="00A7698C">
        <w:rPr>
          <w:rFonts w:cs="Simplified Arabic" w:hint="cs"/>
          <w:b/>
          <w:bCs/>
          <w:sz w:val="18"/>
          <w:szCs w:val="18"/>
          <w:rtl/>
          <w:lang w:bidi="ar-IQ"/>
        </w:rPr>
        <w:t>-  المصدر نفسه.</w:t>
      </w:r>
    </w:p>
  </w:footnote>
  <w:footnote w:id="314">
    <w:p w:rsidR="00D078EE" w:rsidRPr="0053298B" w:rsidRDefault="00D078EE" w:rsidP="00D078EE">
      <w:pPr>
        <w:jc w:val="lowKashida"/>
        <w:rPr>
          <w:rFonts w:cs="Simplified Arabic" w:hint="cs"/>
          <w:b/>
          <w:bCs/>
          <w:sz w:val="16"/>
          <w:szCs w:val="16"/>
        </w:rPr>
      </w:pPr>
      <w:r w:rsidRPr="0053298B">
        <w:rPr>
          <w:rStyle w:val="FootnoteReference"/>
          <w:rFonts w:cs="Simplified Arabic"/>
          <w:b/>
          <w:bCs/>
          <w:sz w:val="16"/>
          <w:szCs w:val="16"/>
          <w:rtl/>
        </w:rPr>
        <w:t>(*)</w:t>
      </w:r>
      <w:r w:rsidRPr="0053298B">
        <w:rPr>
          <w:rFonts w:cs="Simplified Arabic" w:hint="cs"/>
          <w:b/>
          <w:bCs/>
          <w:sz w:val="16"/>
          <w:szCs w:val="16"/>
          <w:rtl/>
        </w:rPr>
        <w:t>قسم الدراسات السياسية الجامعة المستنصرية-مركز المستنصرية للدراسات العربية والدولية</w:t>
      </w:r>
      <w:r>
        <w:rPr>
          <w:rFonts w:cs="Simplified Arabic" w:hint="cs"/>
          <w:b/>
          <w:bCs/>
          <w:sz w:val="16"/>
          <w:szCs w:val="16"/>
          <w:rtl/>
        </w:rPr>
        <w:t>.</w:t>
      </w:r>
    </w:p>
  </w:footnote>
  <w:footnote w:id="315">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د. اسماعيل صبري مقلد : الأستراتيجية والسياسة الدولية ،المفاهيم والحقائق الاساسية (بيروت:مؤسسة الابحاث العربية ،ط1ايلول ،1979 )ص19 .</w:t>
      </w:r>
    </w:p>
  </w:footnote>
  <w:footnote w:id="316">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ـ أدريس لكريني :التدخل في الممارسات الدولية بين الحظر القانوني والمنع الدولي ،في سمير امين وآخرون ،العولمة والنظام الدولي الجديد ،سلسلة كتب المستقبل</w:t>
      </w:r>
      <w:r>
        <w:rPr>
          <w:rFonts w:cs="Simplified Arabic" w:hint="cs"/>
          <w:b/>
          <w:bCs/>
          <w:sz w:val="18"/>
          <w:szCs w:val="18"/>
          <w:rtl/>
        </w:rPr>
        <w:t xml:space="preserve"> العربي (بيروت، : مركز دراسات ال</w:t>
      </w:r>
      <w:r w:rsidRPr="004D03FB">
        <w:rPr>
          <w:rFonts w:cs="Simplified Arabic" w:hint="cs"/>
          <w:b/>
          <w:bCs/>
          <w:sz w:val="18"/>
          <w:szCs w:val="18"/>
          <w:rtl/>
        </w:rPr>
        <w:t>وحدة العر</w:t>
      </w:r>
      <w:r>
        <w:rPr>
          <w:rFonts w:cs="Simplified Arabic" w:hint="cs"/>
          <w:b/>
          <w:bCs/>
          <w:sz w:val="18"/>
          <w:szCs w:val="18"/>
          <w:rtl/>
        </w:rPr>
        <w:t>بية ،ط1،كانون الأول ،2004، ص57.</w:t>
      </w:r>
    </w:p>
  </w:footnote>
  <w:footnote w:id="317">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أنظر نص المادة ا</w:t>
      </w:r>
      <w:r>
        <w:rPr>
          <w:rFonts w:cs="Simplified Arabic" w:hint="cs"/>
          <w:b/>
          <w:bCs/>
          <w:sz w:val="18"/>
          <w:szCs w:val="18"/>
          <w:rtl/>
        </w:rPr>
        <w:t>لثانية من ميثاق الأمم المتحدة .</w:t>
      </w:r>
    </w:p>
  </w:footnote>
  <w:footnote w:id="318">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ادريس لكريني ،مصدر سبق ذكره ،ص 57.</w:t>
      </w:r>
    </w:p>
  </w:footnote>
  <w:footnote w:id="319">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ـ باسيل يوسف ، أثر النظرية الأمريكية في السياد</w:t>
      </w:r>
      <w:r>
        <w:rPr>
          <w:rFonts w:cs="Simplified Arabic" w:hint="cs"/>
          <w:b/>
          <w:bCs/>
          <w:sz w:val="18"/>
          <w:szCs w:val="18"/>
          <w:rtl/>
        </w:rPr>
        <w:t>ة المحدودة على العولمة ونظام  و</w:t>
      </w:r>
      <w:r w:rsidRPr="004D03FB">
        <w:rPr>
          <w:rFonts w:cs="Simplified Arabic" w:hint="cs"/>
          <w:b/>
          <w:bCs/>
          <w:sz w:val="18"/>
          <w:szCs w:val="18"/>
          <w:rtl/>
        </w:rPr>
        <w:t>اليات منظمة</w:t>
      </w:r>
      <w:r>
        <w:rPr>
          <w:rFonts w:cs="Simplified Arabic" w:hint="cs"/>
          <w:b/>
          <w:bCs/>
          <w:sz w:val="18"/>
          <w:szCs w:val="18"/>
          <w:rtl/>
        </w:rPr>
        <w:t xml:space="preserve"> التجارة العالمية ،ندوة بغد</w:t>
      </w:r>
      <w:r w:rsidRPr="004D03FB">
        <w:rPr>
          <w:rFonts w:cs="Simplified Arabic" w:hint="cs"/>
          <w:b/>
          <w:bCs/>
          <w:sz w:val="18"/>
          <w:szCs w:val="18"/>
          <w:rtl/>
        </w:rPr>
        <w:t xml:space="preserve">اد حول العولمة واثرها على الاقتصاد العالمي </w:t>
      </w:r>
      <w:r>
        <w:rPr>
          <w:rFonts w:cs="Simplified Arabic" w:hint="cs"/>
          <w:b/>
          <w:bCs/>
          <w:sz w:val="18"/>
          <w:szCs w:val="18"/>
          <w:rtl/>
        </w:rPr>
        <w:t xml:space="preserve">(بيت الحكمة ،نيسان ،2002) ،ص 2 </w:t>
      </w:r>
    </w:p>
  </w:footnote>
  <w:footnote w:id="320">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ـمستقبل الشرق الأوسط في النظام العالمي الجد</w:t>
      </w:r>
      <w:r>
        <w:rPr>
          <w:rFonts w:cs="Simplified Arabic" w:hint="cs"/>
          <w:b/>
          <w:bCs/>
          <w:sz w:val="18"/>
          <w:szCs w:val="18"/>
          <w:rtl/>
        </w:rPr>
        <w:t>يد ،الانترنيت ،موقع مستقبليات .</w:t>
      </w:r>
    </w:p>
  </w:footnote>
  <w:footnote w:id="321">
    <w:p w:rsidR="00D078EE" w:rsidRPr="004D03FB" w:rsidRDefault="00D078EE" w:rsidP="00D078EE">
      <w:pPr>
        <w:pStyle w:val="FootnoteText"/>
        <w:jc w:val="lowKashida"/>
        <w:rPr>
          <w:rFonts w:cs="Simplified Arabic" w:hint="cs"/>
          <w:b/>
          <w:bCs/>
          <w:sz w:val="18"/>
          <w:szCs w:val="18"/>
          <w:rtl/>
        </w:rPr>
      </w:pPr>
      <w:r w:rsidRPr="004D03FB">
        <w:rPr>
          <w:rStyle w:val="FootnoteReference"/>
          <w:rFonts w:cs="Simplified Arabic"/>
          <w:b/>
          <w:bCs/>
          <w:sz w:val="18"/>
          <w:szCs w:val="18"/>
        </w:rPr>
        <w:footnoteRef/>
      </w:r>
      <w:r w:rsidRPr="004D03FB">
        <w:rPr>
          <w:rFonts w:cs="Simplified Arabic"/>
          <w:b/>
          <w:bCs/>
          <w:sz w:val="18"/>
          <w:szCs w:val="18"/>
          <w:rtl/>
        </w:rPr>
        <w:t xml:space="preserve"> </w:t>
      </w:r>
      <w:r>
        <w:rPr>
          <w:rFonts w:cs="Simplified Arabic" w:hint="cs"/>
          <w:b/>
          <w:bCs/>
          <w:sz w:val="18"/>
          <w:szCs w:val="18"/>
          <w:rtl/>
        </w:rPr>
        <w:t>ـ المصدر نفسه .</w:t>
      </w:r>
    </w:p>
  </w:footnote>
  <w:footnote w:id="322">
    <w:p w:rsidR="00D078EE" w:rsidRPr="004D03FB" w:rsidRDefault="00D078EE" w:rsidP="00D078EE">
      <w:pPr>
        <w:pStyle w:val="FootnoteText"/>
        <w:jc w:val="lowKashida"/>
        <w:rPr>
          <w:rFonts w:cs="Simplified Arabic" w:hint="cs"/>
          <w:b/>
          <w:bCs/>
          <w:sz w:val="18"/>
          <w:szCs w:val="18"/>
          <w:rtl/>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ـ المصدر نفسه .,</w:t>
      </w:r>
    </w:p>
  </w:footnote>
  <w:footnote w:id="323">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hint="cs"/>
          <w:b/>
          <w:bCs/>
          <w:sz w:val="18"/>
          <w:szCs w:val="18"/>
          <w:rtl/>
        </w:rPr>
        <w:t>ـ فيبي مار ووليم لويس : أمتطاء النمر تحدي الشرق الاوسط بعد الحرب الباردة ،ترجمة عبد الله جمعة الحاج (مركز الامارات للدراسات والبحوث</w:t>
      </w:r>
      <w:r>
        <w:rPr>
          <w:rFonts w:cs="Simplified Arabic" w:hint="cs"/>
          <w:b/>
          <w:bCs/>
          <w:sz w:val="18"/>
          <w:szCs w:val="18"/>
          <w:rtl/>
        </w:rPr>
        <w:t xml:space="preserve"> الاستراتيجية ،ط1 ، 1996 ،ص11 .</w:t>
      </w:r>
    </w:p>
  </w:footnote>
  <w:footnote w:id="324">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ـ المصدر نفسه ،ص،12 .</w:t>
      </w:r>
    </w:p>
  </w:footnote>
  <w:footnote w:id="325">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ـ أسماعيل صبري مقلد ،مصدر سبق ذكره ،ص 20</w:t>
      </w:r>
    </w:p>
  </w:footnote>
  <w:footnote w:id="326">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ـ د. خليل حسين : النظام العالمي ماضيا ومستقبلا منطق القوة بمفاهيم جديدة .</w:t>
      </w:r>
    </w:p>
  </w:footnote>
  <w:footnote w:id="327">
    <w:p w:rsidR="00D078EE" w:rsidRPr="004D03FB" w:rsidRDefault="00D078EE" w:rsidP="00D078EE">
      <w:pPr>
        <w:pStyle w:val="FootnoteText"/>
        <w:jc w:val="lowKashida"/>
        <w:rPr>
          <w:rFonts w:cs="Simplified Arabic" w:hint="cs"/>
          <w:b/>
          <w:bCs/>
          <w:sz w:val="18"/>
          <w:szCs w:val="18"/>
          <w:rtl/>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ـ مستقبل الشرق الاوسط في النظام العالمي الجديد ، انترنت موقع مستقبليات .</w:t>
      </w:r>
    </w:p>
    <w:p w:rsidR="00D078EE" w:rsidRPr="004D03FB" w:rsidRDefault="00D078EE" w:rsidP="00D078EE">
      <w:pPr>
        <w:pStyle w:val="FootnoteText"/>
        <w:jc w:val="lowKashida"/>
        <w:rPr>
          <w:rFonts w:cs="Simplified Arabic" w:hint="cs"/>
          <w:b/>
          <w:bCs/>
          <w:sz w:val="18"/>
          <w:szCs w:val="18"/>
          <w:rtl/>
        </w:rPr>
      </w:pPr>
    </w:p>
  </w:footnote>
  <w:footnote w:id="328">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 xml:space="preserve">ـ تقرير مخابراتي ـأمريكا ستعيد رسم خارطة جديدة للشرق الاوسط . انترنت </w:t>
      </w:r>
    </w:p>
  </w:footnote>
  <w:footnote w:id="329">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ـد.خليل الحديثي : الوسيط في التنظيم الدولي ،جامعة بغداد ،كلية العلوم السياسية ،1991 ،ص 51.</w:t>
      </w:r>
    </w:p>
  </w:footnote>
  <w:footnote w:id="330">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ـ د.اسماعيل صبري مقلد :العلاقات السياسية الدولية ،دراسة في الاصول والنظريات ،الكويت :منشورات ذات السلاسل ،ط5 ،1987 ،ص202</w:t>
      </w:r>
    </w:p>
  </w:footnote>
  <w:footnote w:id="331">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hint="cs"/>
          <w:b/>
          <w:bCs/>
          <w:sz w:val="18"/>
          <w:szCs w:val="18"/>
          <w:rtl/>
        </w:rPr>
        <w:t>ـ المادة 41 ، 42، 51 ،من ميثاق الامم المتحدة.</w:t>
      </w:r>
      <w:r w:rsidRPr="004D03FB">
        <w:rPr>
          <w:rFonts w:cs="Simplified Arabic"/>
          <w:b/>
          <w:bCs/>
          <w:sz w:val="18"/>
          <w:szCs w:val="18"/>
          <w:rtl/>
        </w:rPr>
        <w:t xml:space="preserve"> </w:t>
      </w:r>
    </w:p>
  </w:footnote>
  <w:footnote w:id="332">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ـ اسماعيل صبري مقلد :العلاقات السياسية الدولية ،مصدر سبق ذكره ،ص 202</w:t>
      </w:r>
    </w:p>
  </w:footnote>
  <w:footnote w:id="333">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 xml:space="preserve">ـ روز ماري هوليس : الارهاب في الشرق الاوسط ،الوسائل والغايات ، مجلة المستقبل العربي (بيروت :مركز دراسات الوحدة العربية ،ع 274، 2001 ) ص10 </w:t>
      </w:r>
    </w:p>
  </w:footnote>
  <w:footnote w:id="334">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ـ ايان انطوني : الحد من انتشار الأسلحة في ظل البيئة الأمنية الجديدة ، مجموعة باحثين ،ا</w:t>
      </w:r>
      <w:r>
        <w:rPr>
          <w:rFonts w:cs="Simplified Arabic" w:hint="cs"/>
          <w:b/>
          <w:bCs/>
          <w:sz w:val="18"/>
          <w:szCs w:val="18"/>
          <w:rtl/>
        </w:rPr>
        <w:t>لتسلح ونزع السلاح والامن الدولي</w:t>
      </w:r>
      <w:r w:rsidRPr="004D03FB">
        <w:rPr>
          <w:rFonts w:cs="Simplified Arabic" w:hint="cs"/>
          <w:b/>
          <w:bCs/>
          <w:sz w:val="18"/>
          <w:szCs w:val="18"/>
          <w:rtl/>
        </w:rPr>
        <w:t>، معهد ستكهولم لأبحاث السلام الدولي ، الكتاب السنوي لمركز دراسات ال</w:t>
      </w:r>
      <w:r>
        <w:rPr>
          <w:rFonts w:cs="Simplified Arabic" w:hint="cs"/>
          <w:b/>
          <w:bCs/>
          <w:sz w:val="18"/>
          <w:szCs w:val="18"/>
          <w:rtl/>
        </w:rPr>
        <w:t>وحدة العربية ،بيروت ،2003،ص871.</w:t>
      </w:r>
    </w:p>
  </w:footnote>
  <w:footnote w:id="335">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 xml:space="preserve">ـ الطاهر الأسود :نشأة وتطو ستراتيجية الحروب الأستباقية ،انترنت </w:t>
      </w:r>
    </w:p>
  </w:footnote>
  <w:footnote w:id="336">
    <w:p w:rsidR="00D078EE" w:rsidRPr="004D03FB" w:rsidRDefault="00D078EE" w:rsidP="00D078EE">
      <w:pPr>
        <w:pStyle w:val="FootnoteText"/>
        <w:jc w:val="lowKashida"/>
        <w:rPr>
          <w:rFonts w:cs="Simplified Arabic"/>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 xml:space="preserve">ـ انظر نص الجزء الخاص بالشرق الاوسط من التقرير الصادر عن وزارة الخارجية الأمريكية بعنوان : الشرق الاوسط الاكثر أثارة للقلق 29/نيسان /2004 .موقع </w:t>
      </w:r>
      <w:r w:rsidRPr="004D03FB">
        <w:rPr>
          <w:rFonts w:cs="Simplified Arabic"/>
          <w:b/>
          <w:bCs/>
          <w:sz w:val="18"/>
          <w:szCs w:val="18"/>
        </w:rPr>
        <w:t>International Information Programs .</w:t>
      </w:r>
    </w:p>
  </w:footnote>
  <w:footnote w:id="337">
    <w:p w:rsidR="00D078EE" w:rsidRPr="004D03FB" w:rsidRDefault="00D078EE" w:rsidP="00D078EE">
      <w:pPr>
        <w:pStyle w:val="FootnoteText"/>
        <w:jc w:val="lowKashida"/>
        <w:rPr>
          <w:rFonts w:cs="Simplified Arabic" w:hint="cs"/>
          <w:b/>
          <w:bCs/>
          <w:sz w:val="18"/>
          <w:szCs w:val="18"/>
          <w:rtl/>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ـ المصدر نفسه .</w:t>
      </w:r>
    </w:p>
  </w:footnote>
  <w:footnote w:id="338">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 xml:space="preserve">ـ خطاب السفير ريتشارد هاس ،مدير قسم التخطيط السياسي في وزارة الخارجية الأمريكية الذي القاه في مجاس العلاقات الخارجية في واشنطن في 4 /كانون الثاني / 2002 ،انترنت </w:t>
      </w:r>
    </w:p>
  </w:footnote>
  <w:footnote w:id="339">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ـ المصدر نفسه .</w:t>
      </w:r>
    </w:p>
  </w:footnote>
  <w:footnote w:id="340">
    <w:p w:rsidR="00D078EE" w:rsidRPr="004D03FB" w:rsidRDefault="00D078EE" w:rsidP="00D078EE">
      <w:pPr>
        <w:pStyle w:val="FootnoteText"/>
        <w:jc w:val="lowKashida"/>
        <w:rPr>
          <w:rFonts w:cs="Simplified Arabic" w:hint="cs"/>
          <w:b/>
          <w:bCs/>
          <w:sz w:val="18"/>
          <w:szCs w:val="18"/>
        </w:rPr>
      </w:pPr>
      <w:r w:rsidRPr="004D03FB">
        <w:rPr>
          <w:rStyle w:val="FootnoteReference"/>
          <w:rFonts w:cs="Simplified Arabic"/>
          <w:b/>
          <w:bCs/>
          <w:sz w:val="18"/>
          <w:szCs w:val="18"/>
        </w:rPr>
        <w:footnoteRef/>
      </w:r>
      <w:r w:rsidRPr="004D03FB">
        <w:rPr>
          <w:rFonts w:cs="Simplified Arabic"/>
          <w:b/>
          <w:bCs/>
          <w:sz w:val="18"/>
          <w:szCs w:val="18"/>
          <w:rtl/>
        </w:rPr>
        <w:t xml:space="preserve"> </w:t>
      </w:r>
      <w:r w:rsidRPr="004D03FB">
        <w:rPr>
          <w:rFonts w:cs="Simplified Arabic" w:hint="cs"/>
          <w:b/>
          <w:bCs/>
          <w:sz w:val="18"/>
          <w:szCs w:val="18"/>
          <w:rtl/>
        </w:rPr>
        <w:t>ـ المصدر نفسه .</w:t>
      </w:r>
    </w:p>
  </w:footnote>
  <w:footnote w:id="341">
    <w:p w:rsidR="00D078EE" w:rsidRPr="00296AA5" w:rsidRDefault="00D078EE" w:rsidP="00D078EE">
      <w:pPr>
        <w:pStyle w:val="FootnoteText"/>
        <w:jc w:val="lowKashida"/>
        <w:rPr>
          <w:rFonts w:cs="Simplified Arabic" w:hint="cs"/>
          <w:b/>
          <w:bCs/>
          <w:sz w:val="18"/>
          <w:szCs w:val="18"/>
        </w:rPr>
      </w:pPr>
      <w:r w:rsidRPr="00296AA5">
        <w:rPr>
          <w:rStyle w:val="FootnoteReference"/>
          <w:rFonts w:cs="Simplified Arabic"/>
          <w:b/>
          <w:bCs/>
          <w:sz w:val="18"/>
          <w:szCs w:val="18"/>
          <w:rtl/>
        </w:rPr>
        <w:t>(*)</w:t>
      </w:r>
      <w:r w:rsidRPr="00296AA5">
        <w:rPr>
          <w:rFonts w:cs="Simplified Arabic"/>
          <w:b/>
          <w:bCs/>
          <w:sz w:val="18"/>
          <w:szCs w:val="18"/>
          <w:rtl/>
        </w:rPr>
        <w:t>كلية العلوم السياسية</w:t>
      </w:r>
      <w:r w:rsidRPr="00296AA5">
        <w:rPr>
          <w:rFonts w:cs="Simplified Arabic" w:hint="cs"/>
          <w:b/>
          <w:bCs/>
          <w:sz w:val="18"/>
          <w:szCs w:val="18"/>
          <w:rtl/>
        </w:rPr>
        <w:t>-</w:t>
      </w:r>
      <w:r w:rsidRPr="00296AA5">
        <w:rPr>
          <w:rFonts w:cs="Simplified Arabic"/>
          <w:b/>
          <w:bCs/>
          <w:sz w:val="18"/>
          <w:szCs w:val="18"/>
          <w:rtl/>
        </w:rPr>
        <w:t>جامعة النهرين</w:t>
      </w:r>
    </w:p>
  </w:footnote>
  <w:footnote w:id="342">
    <w:p w:rsidR="00D078EE" w:rsidRPr="00296AA5" w:rsidRDefault="00D078EE" w:rsidP="00D078EE">
      <w:pPr>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 xml:space="preserve">-انظر،د.رودني ويلسون:العلاقات التجارية بين مجلس التعاون لدول الخليج العربية والاتحاد الأوروبي، التحديات والفرص. (ابو ظبي. مركز </w:t>
      </w:r>
      <w:r w:rsidRPr="00296AA5">
        <w:rPr>
          <w:rFonts w:cs="Simplified Arabic" w:hint="cs"/>
          <w:b/>
          <w:bCs/>
          <w:sz w:val="18"/>
          <w:szCs w:val="18"/>
          <w:rtl/>
        </w:rPr>
        <w:t>الإمارات</w:t>
      </w:r>
      <w:r w:rsidRPr="00296AA5">
        <w:rPr>
          <w:rFonts w:cs="Simplified Arabic"/>
          <w:b/>
          <w:bCs/>
          <w:sz w:val="18"/>
          <w:szCs w:val="18"/>
          <w:rtl/>
        </w:rPr>
        <w:t xml:space="preserve"> للدراسات والبحوث الإستراتيجية.2004). ص ص3-5. وكذلك، سيار كوكب الجميل: المجال الحيوي للخليج العربي – دراسة جيوستراتيجية. (ابو ظبي. مركز الإمارات للدراسات والبحوث الإستراتيجية. 2003). ص ص11-31.</w:t>
      </w:r>
    </w:p>
  </w:footnote>
  <w:footnote w:id="343">
    <w:p w:rsidR="00D078EE" w:rsidRPr="00296AA5" w:rsidRDefault="00D078EE" w:rsidP="00D078EE">
      <w:pPr>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-د.خضر عباس عطوان: الخليج العربي والقطبية الدولية. مركز الدراسات القانونية والسياسية/ جامعة النهرين. شتاء 2005. ص ص2-3.</w:t>
      </w:r>
    </w:p>
  </w:footnote>
  <w:footnote w:id="344">
    <w:p w:rsidR="00D078EE" w:rsidRPr="00296AA5" w:rsidRDefault="00D078EE" w:rsidP="00D078EE">
      <w:pPr>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-انظر،كريستيان اولرشين:"تحديات البيئة الدولية عام 2020". شؤون خليجية (القاهرة). ع/49/2007. ص ص46-52. وكذلك، د.رفعت لقوشة:"نفط الخليج في إستراتيجية العالم اليوم". مجلة شؤون خليجية. ع/50/2007. ص56.</w:t>
      </w:r>
    </w:p>
  </w:footnote>
  <w:footnote w:id="345">
    <w:p w:rsidR="00D078EE" w:rsidRPr="00296AA5" w:rsidRDefault="00D078EE" w:rsidP="00D078EE">
      <w:pPr>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-انظر،وحيد عبد المجيد:" تدهور الوضع العربي بين الخرافة السياسية والمعطيات الواقعية".الحياة اللندنية.21/10/2007</w:t>
      </w:r>
    </w:p>
    <w:p w:rsidR="00D078EE" w:rsidRPr="00296AA5" w:rsidRDefault="00D078EE" w:rsidP="00D078EE">
      <w:pPr>
        <w:bidi w:val="0"/>
        <w:ind w:left="134" w:hanging="134"/>
        <w:jc w:val="lowKashida"/>
        <w:rPr>
          <w:rFonts w:cs="Simplified Arabic"/>
          <w:b/>
          <w:bCs/>
          <w:sz w:val="18"/>
          <w:szCs w:val="18"/>
        </w:rPr>
      </w:pPr>
      <w:hyperlink r:id="rId14" w:history="1">
        <w:r w:rsidRPr="00296AA5">
          <w:rPr>
            <w:rFonts w:cs="Simplified Arabic"/>
            <w:b/>
            <w:bCs/>
            <w:sz w:val="18"/>
            <w:szCs w:val="18"/>
          </w:rPr>
          <w:t>http://www.daralhayat.com/opinion/currents/10-2007/Item-20071020-bdbe0908-c0a8-10ed-00c3-e8c42edf799e/story.html</w:t>
        </w:r>
      </w:hyperlink>
    </w:p>
  </w:footnote>
  <w:footnote w:id="346">
    <w:p w:rsidR="00D078EE" w:rsidRPr="00296AA5" w:rsidRDefault="00D078EE" w:rsidP="00D078EE">
      <w:pPr>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-د.عبد الرضا علي اسير</w:t>
      </w:r>
      <w:r w:rsidRPr="00296AA5">
        <w:rPr>
          <w:rFonts w:cs="Simplified Arabic" w:hint="cs"/>
          <w:b/>
          <w:bCs/>
          <w:sz w:val="18"/>
          <w:szCs w:val="18"/>
          <w:rtl/>
        </w:rPr>
        <w:t>ي</w:t>
      </w:r>
      <w:r w:rsidRPr="00296AA5">
        <w:rPr>
          <w:rFonts w:cs="Simplified Arabic"/>
          <w:b/>
          <w:bCs/>
          <w:sz w:val="18"/>
          <w:szCs w:val="18"/>
          <w:rtl/>
        </w:rPr>
        <w:t>:"معضلات الخلافة السياسية في دول مجلس التعاون الخليجي".مجلة شؤون خليجية. ع/48/ 2007. ص ص10-11.</w:t>
      </w:r>
    </w:p>
  </w:footnote>
  <w:footnote w:id="347">
    <w:p w:rsidR="00D078EE" w:rsidRPr="00296AA5" w:rsidRDefault="00D078EE" w:rsidP="00D078EE">
      <w:pPr>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-انظر مثلا،احمد يحيى:"دول مجلس التعاون الخليجي، البيئة الداخلية وآفاق الإصلاح". شؤون خليجية. ع/49/2007. ص ص61-71.</w:t>
      </w:r>
    </w:p>
  </w:footnote>
  <w:footnote w:id="348">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-انظر،مثلا،اشرف سعد العيسوي:"امن الخليج،قضايا شائكة وسيناريوهات مفتوحة". شؤون خليجية. ع/50/2007. ص96.</w:t>
      </w:r>
    </w:p>
  </w:footnote>
  <w:footnote w:id="349">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 xml:space="preserve">-انظر،مثلا،اشرف سعد العيسوي:"امن الخليج،قضايا شائكة وسيناريوهات مفتوحة". شؤون خليجية. ع/50/2007. ص ص98-103. وكذلك، </w:t>
      </w:r>
      <w:r w:rsidRPr="00296AA5">
        <w:rPr>
          <w:rFonts w:cs="Simplified Arabic" w:hint="cs"/>
          <w:b/>
          <w:bCs/>
          <w:sz w:val="18"/>
          <w:szCs w:val="18"/>
          <w:rtl/>
        </w:rPr>
        <w:t>إبراهيم</w:t>
      </w:r>
      <w:r w:rsidRPr="00296AA5">
        <w:rPr>
          <w:rFonts w:cs="Simplified Arabic"/>
          <w:b/>
          <w:bCs/>
          <w:sz w:val="18"/>
          <w:szCs w:val="18"/>
          <w:rtl/>
        </w:rPr>
        <w:t xml:space="preserve"> عرفات:"قمة مجلس التعاون الـ 27، امن الخليج وتحديات التكامل الإقليمي". شؤون خليجية. ع/48/ 2007. ص ص91-92.</w:t>
      </w:r>
    </w:p>
  </w:footnote>
  <w:footnote w:id="350">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-ينتهي اللماني سفير جامعة الدول العربية السابق في العراق إلى أن التطرف الديني والسياسي أصبح أقوى مما كان عليه في أي وقت مضى، وبات اتساع نطاق أعمال التطهير، تشكل البيئة المناسبة لحرب أهلية، الموجودة فعلا. كما أن المأزق الدستوري وصل مداه، ويبدو انه بلا مخرج، بسبب أجواء الشك وعدم الثقة المفرطة بين الأطراف المعنية، وانتهى إلى ازدياد التفكك للائتلافات السياسية ولجبهات المقاومة. وهذا الأمر سهل ازدياد السرقة لموارد الدولة، وقدرها السفير بنحو 20 مليار دولار منذ العام 2003. انظر،مختار لماني:"الأزمة العراقية والجهود الضائعة". صحيفة الزمان (طبعة بغداد). ع/2781. 27/8/2007. ص15.</w:t>
      </w:r>
    </w:p>
  </w:footnote>
  <w:footnote w:id="351">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-انظر،فتوح صادق:"واقع التركيبة الطائفية في دول الخليج لعربي". مجلة شؤون خليجية. ع/47/2006. ص ص80-88.</w:t>
      </w:r>
    </w:p>
  </w:footnote>
  <w:footnote w:id="352">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-انظر مثلا،</w:t>
      </w:r>
      <w:r w:rsidRPr="00296AA5">
        <w:rPr>
          <w:rFonts w:cs="Simplified Arabic" w:hint="cs"/>
          <w:b/>
          <w:bCs/>
          <w:sz w:val="18"/>
          <w:szCs w:val="18"/>
          <w:rtl/>
        </w:rPr>
        <w:t>إبراهيم</w:t>
      </w:r>
      <w:r w:rsidRPr="00296AA5">
        <w:rPr>
          <w:rFonts w:cs="Simplified Arabic"/>
          <w:b/>
          <w:bCs/>
          <w:sz w:val="18"/>
          <w:szCs w:val="18"/>
          <w:rtl/>
        </w:rPr>
        <w:t xml:space="preserve"> احمد عرفات: "البيئة الإقليمية، اتجاهات التغيير والسيناريوهات المحتملة". مجلة شؤون خليجية. ع/49/ 2007. ص ص73-79.</w:t>
      </w:r>
    </w:p>
  </w:footnote>
  <w:footnote w:id="353">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 xml:space="preserve">-د.خضر عباس عطوان:الخليج العربي ومستقبل القطبية الدولية. </w:t>
      </w:r>
      <w:r w:rsidRPr="00296AA5">
        <w:rPr>
          <w:rFonts w:cs="Simplified Arabic" w:hint="cs"/>
          <w:b/>
          <w:bCs/>
          <w:sz w:val="18"/>
          <w:szCs w:val="18"/>
          <w:rtl/>
        </w:rPr>
        <w:t>مرجع سابق.</w:t>
      </w:r>
      <w:r w:rsidRPr="00296AA5">
        <w:rPr>
          <w:rFonts w:cs="Simplified Arabic"/>
          <w:b/>
          <w:bCs/>
          <w:sz w:val="18"/>
          <w:szCs w:val="18"/>
          <w:rtl/>
        </w:rPr>
        <w:t xml:space="preserve"> ص6.</w:t>
      </w:r>
    </w:p>
  </w:footnote>
  <w:footnote w:id="354">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-انظر،ريتشارد سوكولسكي وآخرون: امن الخليج العربي،تحسين مساهمات الحلفاء العسكرية. (ابو ظبي. مركز الإمارات للدراسات والبحوث الإستراتيجية.2004). ص ص35-61.</w:t>
      </w:r>
    </w:p>
  </w:footnote>
  <w:footnote w:id="355">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-امل عبد اللطيف احمد:"الوفورات النفطية الخليجية". شؤون خليجية. ع/50/2007. ص ص90-92.</w:t>
      </w:r>
    </w:p>
  </w:footnote>
  <w:footnote w:id="356">
    <w:p w:rsidR="00D078EE" w:rsidRPr="00296AA5" w:rsidRDefault="00D078EE" w:rsidP="00D078EE">
      <w:pPr>
        <w:pStyle w:val="FootnoteText"/>
        <w:ind w:left="134" w:hanging="134"/>
        <w:jc w:val="lowKashida"/>
        <w:rPr>
          <w:rFonts w:cs="Simplified Arabic" w:hint="cs"/>
          <w:b/>
          <w:bCs/>
          <w:sz w:val="18"/>
          <w:szCs w:val="18"/>
          <w:rtl/>
        </w:rPr>
      </w:pPr>
      <w:r w:rsidRPr="00296AA5">
        <w:rPr>
          <w:rFonts w:cs="Simplified Arabic"/>
          <w:b/>
          <w:bCs/>
          <w:sz w:val="18"/>
          <w:szCs w:val="18"/>
          <w:rtl/>
        </w:rPr>
        <w:footnoteRef/>
      </w:r>
      <w:r w:rsidRPr="00296AA5">
        <w:rPr>
          <w:rFonts w:cs="Simplified Arabic"/>
          <w:b/>
          <w:bCs/>
          <w:sz w:val="18"/>
          <w:szCs w:val="18"/>
          <w:rtl/>
        </w:rPr>
        <w:t>-</w:t>
      </w:r>
      <w:r w:rsidRPr="00296AA5">
        <w:rPr>
          <w:rFonts w:cs="Simplified Arabic" w:hint="cs"/>
          <w:b/>
          <w:bCs/>
          <w:sz w:val="18"/>
          <w:szCs w:val="18"/>
          <w:rtl/>
        </w:rPr>
        <w:t xml:space="preserve">طوال الفترة بين 2000-2005 </w:t>
      </w:r>
      <w:r w:rsidRPr="00296AA5">
        <w:rPr>
          <w:rFonts w:cs="Simplified Arabic"/>
          <w:b/>
          <w:bCs/>
          <w:sz w:val="18"/>
          <w:szCs w:val="18"/>
          <w:rtl/>
        </w:rPr>
        <w:t xml:space="preserve">أنفقت </w:t>
      </w:r>
      <w:r w:rsidRPr="00296AA5">
        <w:rPr>
          <w:rFonts w:cs="Simplified Arabic" w:hint="cs"/>
          <w:b/>
          <w:bCs/>
          <w:sz w:val="18"/>
          <w:szCs w:val="18"/>
          <w:rtl/>
        </w:rPr>
        <w:t>روسيا والصين واليابان والولايات المتحدة والاتحاد الأوروبي</w:t>
      </w:r>
      <w:r w:rsidRPr="00296AA5">
        <w:rPr>
          <w:rFonts w:cs="Simplified Arabic"/>
          <w:b/>
          <w:bCs/>
          <w:sz w:val="18"/>
          <w:szCs w:val="18"/>
          <w:rtl/>
        </w:rPr>
        <w:t xml:space="preserve"> مجتمعة على التسلح </w:t>
      </w:r>
      <w:r w:rsidRPr="00296AA5">
        <w:rPr>
          <w:rFonts w:cs="Simplified Arabic" w:hint="cs"/>
          <w:b/>
          <w:bCs/>
          <w:sz w:val="18"/>
          <w:szCs w:val="18"/>
          <w:rtl/>
        </w:rPr>
        <w:t xml:space="preserve">ما نسبته 73.7% </w:t>
      </w:r>
      <w:r w:rsidRPr="00296AA5">
        <w:rPr>
          <w:rFonts w:cs="Simplified Arabic"/>
          <w:b/>
          <w:bCs/>
          <w:sz w:val="18"/>
          <w:szCs w:val="18"/>
          <w:rtl/>
        </w:rPr>
        <w:t>من مجموع الإنفاق العالمي</w:t>
      </w:r>
      <w:r w:rsidRPr="00296AA5">
        <w:rPr>
          <w:rFonts w:cs="Simplified Arabic" w:hint="cs"/>
          <w:b/>
          <w:bCs/>
          <w:sz w:val="18"/>
          <w:szCs w:val="18"/>
          <w:rtl/>
        </w:rPr>
        <w:t>، انظر،</w:t>
      </w:r>
    </w:p>
    <w:p w:rsidR="00D078EE" w:rsidRPr="00296AA5" w:rsidRDefault="00D078EE" w:rsidP="00D078EE">
      <w:pPr>
        <w:pStyle w:val="FootnoteText"/>
        <w:bidi w:val="0"/>
        <w:ind w:left="134" w:hanging="134"/>
        <w:jc w:val="lowKashida"/>
        <w:rPr>
          <w:rFonts w:cs="Simplified Arabic" w:hint="cs"/>
          <w:b/>
          <w:bCs/>
          <w:sz w:val="18"/>
          <w:szCs w:val="18"/>
          <w:rtl/>
        </w:rPr>
      </w:pPr>
      <w:r w:rsidRPr="00296AA5">
        <w:rPr>
          <w:rFonts w:cs="Simplified Arabic"/>
          <w:b/>
          <w:bCs/>
          <w:sz w:val="18"/>
          <w:szCs w:val="18"/>
        </w:rPr>
        <w:t>SIPRI year book 2006. ( Solna  Sipri ,. 2006 ). PP :460-510.</w:t>
      </w:r>
    </w:p>
    <w:p w:rsidR="00D078EE" w:rsidRPr="00296AA5" w:rsidRDefault="00D078EE" w:rsidP="00D078EE">
      <w:pPr>
        <w:pStyle w:val="FootnoteText"/>
        <w:ind w:left="134" w:hanging="134"/>
        <w:jc w:val="lowKashida"/>
        <w:rPr>
          <w:rFonts w:cs="Simplified Arabic" w:hint="cs"/>
          <w:b/>
          <w:bCs/>
          <w:sz w:val="18"/>
          <w:szCs w:val="18"/>
          <w:rtl/>
          <w:lang w:bidi="ar-IQ"/>
        </w:rPr>
      </w:pPr>
      <w:r w:rsidRPr="00296AA5">
        <w:rPr>
          <w:rFonts w:cs="Simplified Arabic"/>
          <w:b/>
          <w:bCs/>
          <w:sz w:val="18"/>
          <w:szCs w:val="18"/>
          <w:rtl/>
        </w:rPr>
        <w:t xml:space="preserve">واستحوذت على ناتج قومي </w:t>
      </w:r>
      <w:r w:rsidRPr="00296AA5">
        <w:rPr>
          <w:rFonts w:cs="Simplified Arabic" w:hint="cs"/>
          <w:b/>
          <w:bCs/>
          <w:sz w:val="18"/>
          <w:szCs w:val="18"/>
          <w:rtl/>
        </w:rPr>
        <w:t xml:space="preserve">نسبته 85.1% </w:t>
      </w:r>
      <w:r w:rsidRPr="00296AA5">
        <w:rPr>
          <w:rFonts w:cs="Simplified Arabic"/>
          <w:b/>
          <w:bCs/>
          <w:sz w:val="18"/>
          <w:szCs w:val="18"/>
          <w:rtl/>
        </w:rPr>
        <w:t>مقارنة بالناتج القومي العالمي</w:t>
      </w:r>
      <w:r w:rsidRPr="00296AA5">
        <w:rPr>
          <w:rFonts w:cs="Simplified Arabic" w:hint="cs"/>
          <w:b/>
          <w:bCs/>
          <w:sz w:val="18"/>
          <w:szCs w:val="18"/>
          <w:rtl/>
        </w:rPr>
        <w:t>. انظر،</w:t>
      </w:r>
      <w:r w:rsidRPr="00296AA5">
        <w:rPr>
          <w:rFonts w:cs="Simplified Arabic"/>
          <w:b/>
          <w:bCs/>
          <w:sz w:val="18"/>
          <w:szCs w:val="18"/>
          <w:rtl/>
        </w:rPr>
        <w:t>مثلا</w:t>
      </w:r>
      <w:r w:rsidRPr="00296AA5">
        <w:rPr>
          <w:rFonts w:cs="Simplified Arabic" w:hint="cs"/>
          <w:b/>
          <w:bCs/>
          <w:sz w:val="18"/>
          <w:szCs w:val="18"/>
          <w:rtl/>
        </w:rPr>
        <w:t>،</w:t>
      </w:r>
      <w:r w:rsidRPr="00296AA5">
        <w:rPr>
          <w:rFonts w:cs="Simplified Arabic"/>
          <w:b/>
          <w:bCs/>
          <w:sz w:val="18"/>
          <w:szCs w:val="18"/>
          <w:rtl/>
        </w:rPr>
        <w:t xml:space="preserve"> تقرير التنمية البشرية </w:t>
      </w:r>
      <w:r w:rsidRPr="00296AA5">
        <w:rPr>
          <w:rFonts w:cs="Simplified Arabic" w:hint="cs"/>
          <w:b/>
          <w:bCs/>
          <w:sz w:val="18"/>
          <w:szCs w:val="18"/>
          <w:rtl/>
        </w:rPr>
        <w:t>2006</w:t>
      </w:r>
      <w:r w:rsidRPr="00296AA5">
        <w:rPr>
          <w:rFonts w:cs="Simplified Arabic"/>
          <w:b/>
          <w:bCs/>
          <w:sz w:val="18"/>
          <w:szCs w:val="18"/>
          <w:rtl/>
        </w:rPr>
        <w:t xml:space="preserve"> (نيويورك. الأمم المتحدة. </w:t>
      </w:r>
      <w:r w:rsidRPr="00296AA5">
        <w:rPr>
          <w:rFonts w:cs="Simplified Arabic" w:hint="cs"/>
          <w:b/>
          <w:bCs/>
          <w:sz w:val="18"/>
          <w:szCs w:val="18"/>
          <w:rtl/>
        </w:rPr>
        <w:t>2006</w:t>
      </w:r>
      <w:r w:rsidRPr="00296AA5">
        <w:rPr>
          <w:rFonts w:cs="Simplified Arabic"/>
          <w:b/>
          <w:bCs/>
          <w:sz w:val="18"/>
          <w:szCs w:val="18"/>
          <w:rtl/>
        </w:rPr>
        <w:t xml:space="preserve"> ) ص89.</w:t>
      </w:r>
    </w:p>
    <w:p w:rsidR="00D078EE" w:rsidRPr="00296AA5" w:rsidRDefault="00D078EE" w:rsidP="00D078EE">
      <w:pPr>
        <w:pStyle w:val="FootnoteText"/>
        <w:ind w:left="134" w:hanging="134"/>
        <w:jc w:val="lowKashida"/>
        <w:rPr>
          <w:rFonts w:cs="Simplified Arabic"/>
          <w:b/>
          <w:bCs/>
          <w:sz w:val="18"/>
          <w:szCs w:val="18"/>
          <w:rtl/>
        </w:rPr>
      </w:pPr>
      <w:r w:rsidRPr="00296AA5">
        <w:rPr>
          <w:rFonts w:cs="Simplified Arabic"/>
          <w:b/>
          <w:bCs/>
          <w:sz w:val="18"/>
          <w:szCs w:val="18"/>
          <w:rtl/>
        </w:rPr>
        <w:t xml:space="preserve">وبلغت تبادلاتها التجارية ما </w:t>
      </w:r>
      <w:r w:rsidRPr="00296AA5">
        <w:rPr>
          <w:rFonts w:cs="Simplified Arabic" w:hint="cs"/>
          <w:b/>
          <w:bCs/>
          <w:sz w:val="18"/>
          <w:szCs w:val="18"/>
          <w:rtl/>
        </w:rPr>
        <w:t xml:space="preserve">نسبته 63.9% </w:t>
      </w:r>
      <w:r w:rsidRPr="00296AA5">
        <w:rPr>
          <w:rFonts w:cs="Simplified Arabic"/>
          <w:b/>
          <w:bCs/>
          <w:sz w:val="18"/>
          <w:szCs w:val="18"/>
          <w:rtl/>
        </w:rPr>
        <w:t>من الحجم الكلي للتبادل التجاري الدولي.</w:t>
      </w:r>
    </w:p>
    <w:p w:rsidR="00D078EE" w:rsidRPr="00296AA5" w:rsidRDefault="00D078EE" w:rsidP="00D078EE">
      <w:pPr>
        <w:pStyle w:val="FootnoteText"/>
        <w:bidi w:val="0"/>
        <w:ind w:left="134" w:hanging="134"/>
        <w:jc w:val="lowKashida"/>
        <w:rPr>
          <w:rFonts w:cs="Simplified Arabic"/>
          <w:b/>
          <w:bCs/>
          <w:sz w:val="18"/>
          <w:szCs w:val="18"/>
        </w:rPr>
      </w:pPr>
      <w:r w:rsidRPr="00296AA5">
        <w:rPr>
          <w:rFonts w:cs="Simplified Arabic"/>
          <w:b/>
          <w:bCs/>
          <w:sz w:val="18"/>
          <w:szCs w:val="18"/>
        </w:rPr>
        <w:t>Munthly Bulletin of statistics.(</w:t>
      </w:r>
      <w:smartTag w:uri="urn:schemas-microsoft-com:office:smarttags" w:element="place">
        <w:smartTag w:uri="urn:schemas-microsoft-com:office:smarttags" w:element="State">
          <w:r w:rsidRPr="00296AA5">
            <w:rPr>
              <w:rFonts w:cs="Simplified Arabic"/>
              <w:b/>
              <w:bCs/>
              <w:sz w:val="18"/>
              <w:szCs w:val="18"/>
            </w:rPr>
            <w:t>N.y.</w:t>
          </w:r>
        </w:smartTag>
      </w:smartTag>
      <w:r w:rsidRPr="00296AA5">
        <w:rPr>
          <w:rFonts w:cs="Simplified Arabic"/>
          <w:b/>
          <w:bCs/>
          <w:sz w:val="18"/>
          <w:szCs w:val="18"/>
        </w:rPr>
        <w:t xml:space="preserve"> U.N  2006 )pp.93-121.</w:t>
      </w:r>
    </w:p>
  </w:footnote>
  <w:footnote w:id="357">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-انظر،نعوم تشومسكي:العولمة والإرهاب. ترجمة د.حمزة المزيني. (القاهرة. مكتبة مدبولي.2003). ص ص121-153.</w:t>
      </w:r>
    </w:p>
  </w:footnote>
  <w:footnote w:id="358">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tl/>
        </w:rPr>
        <w:footnoteRef/>
      </w:r>
      <w:r w:rsidRPr="00296AA5">
        <w:rPr>
          <w:rFonts w:cs="Simplified Arabic"/>
          <w:b/>
          <w:bCs/>
          <w:sz w:val="18"/>
          <w:szCs w:val="18"/>
          <w:rtl/>
        </w:rPr>
        <w:t>-نقلا عن زبيغينو بريجينسكي: رقعة الشطرنج الكبرى. ترجمة امل الشرقي. (عمان، الأهلية للنشر والتوزيع، 1999) ص45.</w:t>
      </w:r>
    </w:p>
  </w:footnote>
  <w:footnote w:id="359">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-رغم ذلك علينا إدراك آن علاقات الولايات المتحدة بغيرها، وخاصة في المنطقة العربية تتسم بالتعقيد الأمر الذي يتطلب إدراكها وفهمها بدلالات عقلانية علمية وليس عبر الانتقادات الشخصية. د.حسين كنعان: مستقبل العلاقات العربية-الأمريكية. (بيروت. دار الخيال. 2005). ص ص9-11.</w:t>
      </w:r>
    </w:p>
  </w:footnote>
  <w:footnote w:id="360">
    <w:p w:rsidR="00D078EE" w:rsidRPr="00296AA5" w:rsidRDefault="00D078EE" w:rsidP="00D078EE">
      <w:pPr>
        <w:pStyle w:val="FootnoteText"/>
        <w:bidi w:val="0"/>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Pr>
        <w:t>-Dr.Khudhur Abaas Atwan:"Gulf and Great Power Struggle and Ups and Downs of the International System between Unipolarity and Mulitpolarity”. In, The 15th international conference on Gulf which was held on 1-2 March, 2005.(</w:t>
      </w:r>
      <w:smartTag w:uri="urn:schemas-microsoft-com:office:smarttags" w:element="place">
        <w:smartTag w:uri="urn:schemas-microsoft-com:office:smarttags" w:element="City">
          <w:r w:rsidRPr="00296AA5">
            <w:rPr>
              <w:rFonts w:cs="Simplified Arabic"/>
              <w:b/>
              <w:bCs/>
              <w:sz w:val="18"/>
              <w:szCs w:val="18"/>
            </w:rPr>
            <w:t>Tehran</w:t>
          </w:r>
        </w:smartTag>
      </w:smartTag>
      <w:r w:rsidRPr="00296AA5">
        <w:rPr>
          <w:rFonts w:cs="Simplified Arabic"/>
          <w:b/>
          <w:bCs/>
          <w:sz w:val="18"/>
          <w:szCs w:val="18"/>
        </w:rPr>
        <w:t>). PP:471-476. &lt;</w:t>
      </w:r>
      <w:hyperlink r:id="rId15" w:tgtFrame="_blank" w:history="1">
        <w:r w:rsidRPr="00296AA5">
          <w:rPr>
            <w:rFonts w:cs="Simplified Arabic"/>
            <w:b/>
            <w:bCs/>
            <w:sz w:val="18"/>
            <w:szCs w:val="18"/>
          </w:rPr>
          <w:t>http://www.amazonbooks.ir/ipis/Atwan.doc</w:t>
        </w:r>
      </w:hyperlink>
      <w:r w:rsidRPr="00296AA5">
        <w:rPr>
          <w:rFonts w:cs="Simplified Arabic"/>
          <w:b/>
          <w:bCs/>
          <w:sz w:val="18"/>
          <w:szCs w:val="18"/>
        </w:rPr>
        <w:t>&gt;</w:t>
      </w:r>
    </w:p>
  </w:footnote>
  <w:footnote w:id="361">
    <w:p w:rsidR="00D078EE" w:rsidRPr="00296AA5" w:rsidRDefault="00D078EE" w:rsidP="00D078EE">
      <w:pPr>
        <w:pStyle w:val="FootnoteText"/>
        <w:bidi w:val="0"/>
        <w:ind w:left="134" w:hanging="134"/>
        <w:jc w:val="lowKashida"/>
        <w:rPr>
          <w:rFonts w:cs="Simplified Arabic"/>
          <w:b/>
          <w:bCs/>
          <w:sz w:val="18"/>
          <w:szCs w:val="18"/>
        </w:rPr>
      </w:pPr>
      <w:r w:rsidRPr="00296AA5">
        <w:rPr>
          <w:rFonts w:cs="Simplified Arabic"/>
          <w:b/>
          <w:bCs/>
          <w:sz w:val="18"/>
          <w:szCs w:val="18"/>
          <w:rtl/>
        </w:rPr>
        <w:footnoteRef/>
      </w:r>
      <w:r w:rsidRPr="00296AA5">
        <w:rPr>
          <w:rFonts w:cs="Simplified Arabic"/>
          <w:b/>
          <w:bCs/>
          <w:sz w:val="18"/>
          <w:szCs w:val="18"/>
        </w:rPr>
        <w:t xml:space="preserve">-Michael Elliott :“The Limits of unity”. Time(N.Y). October 20,2001.pp:52.53. </w:t>
      </w:r>
    </w:p>
  </w:footnote>
  <w:footnote w:id="362">
    <w:p w:rsidR="00D078EE" w:rsidRPr="00296AA5" w:rsidRDefault="00D078EE" w:rsidP="00D078EE">
      <w:pPr>
        <w:pStyle w:val="FootnoteText"/>
        <w:ind w:left="134" w:hanging="134"/>
        <w:jc w:val="lowKashida"/>
        <w:rPr>
          <w:rFonts w:cs="Simplified Arabic"/>
          <w:b/>
          <w:bCs/>
          <w:sz w:val="16"/>
          <w:szCs w:val="16"/>
        </w:rPr>
      </w:pPr>
      <w:r w:rsidRPr="00296AA5">
        <w:rPr>
          <w:rFonts w:cs="Simplified Arabic"/>
          <w:b/>
          <w:bCs/>
          <w:sz w:val="16"/>
          <w:szCs w:val="16"/>
          <w:rtl/>
        </w:rPr>
        <w:footnoteRef/>
      </w:r>
      <w:r w:rsidRPr="00296AA5">
        <w:rPr>
          <w:rFonts w:cs="Simplified Arabic"/>
          <w:b/>
          <w:bCs/>
          <w:sz w:val="16"/>
          <w:szCs w:val="16"/>
          <w:rtl/>
        </w:rPr>
        <w:t>-مثلا تعاون دول أسيا الوسطى وباكستان في " التحالف الدولي ضد إرهاب دولة أفغانستان تحت حكم طالبان" جعلت النفوذ الأمريكي يصل إلى حدود الصين، الأمر الذي ينذر بتقاطع المصالح الأمريكية– الصينية.</w:t>
      </w:r>
    </w:p>
  </w:footnote>
  <w:footnote w:id="363">
    <w:p w:rsidR="00D078EE" w:rsidRPr="00296AA5" w:rsidRDefault="00D078EE" w:rsidP="00D078EE">
      <w:pPr>
        <w:pStyle w:val="FootnoteText"/>
        <w:bidi w:val="0"/>
        <w:ind w:left="134" w:hanging="134"/>
        <w:jc w:val="lowKashida"/>
        <w:rPr>
          <w:rFonts w:cs="Simplified Arabic"/>
          <w:b/>
          <w:bCs/>
          <w:sz w:val="16"/>
          <w:szCs w:val="16"/>
        </w:rPr>
      </w:pPr>
      <w:r w:rsidRPr="00296AA5">
        <w:rPr>
          <w:rFonts w:cs="Simplified Arabic"/>
          <w:b/>
          <w:bCs/>
          <w:sz w:val="16"/>
          <w:szCs w:val="16"/>
          <w:rtl/>
        </w:rPr>
        <w:footnoteRef/>
      </w:r>
      <w:r w:rsidRPr="00296AA5">
        <w:rPr>
          <w:rFonts w:cs="Simplified Arabic"/>
          <w:b/>
          <w:bCs/>
          <w:sz w:val="16"/>
          <w:szCs w:val="16"/>
        </w:rPr>
        <w:t>-John Vinocur: “</w:t>
      </w:r>
      <w:smartTag w:uri="urn:schemas-microsoft-com:office:smarttags" w:element="place">
        <w:r w:rsidRPr="00296AA5">
          <w:rPr>
            <w:rFonts w:cs="Simplified Arabic"/>
            <w:b/>
            <w:bCs/>
            <w:sz w:val="16"/>
            <w:szCs w:val="16"/>
          </w:rPr>
          <w:t>Europe</w:t>
        </w:r>
      </w:smartTag>
      <w:r w:rsidRPr="00296AA5">
        <w:rPr>
          <w:rFonts w:cs="Simplified Arabic"/>
          <w:b/>
          <w:bCs/>
          <w:sz w:val="16"/>
          <w:szCs w:val="16"/>
        </w:rPr>
        <w:t>’s Leading Nations use Afghan crisis to Enhance world Role".</w:t>
      </w:r>
      <w:r w:rsidRPr="00296AA5">
        <w:rPr>
          <w:rFonts w:cs="Simplified Arabic"/>
          <w:b/>
          <w:bCs/>
          <w:sz w:val="16"/>
          <w:szCs w:val="16"/>
          <w:rtl/>
        </w:rPr>
        <w:t xml:space="preserve"> </w:t>
      </w:r>
      <w:r w:rsidRPr="00296AA5">
        <w:rPr>
          <w:rFonts w:cs="Simplified Arabic"/>
          <w:b/>
          <w:bCs/>
          <w:sz w:val="16"/>
          <w:szCs w:val="16"/>
        </w:rPr>
        <w:t>International</w:t>
      </w:r>
      <w:r w:rsidRPr="00296AA5">
        <w:rPr>
          <w:rFonts w:cs="Simplified Arabic"/>
          <w:b/>
          <w:bCs/>
          <w:sz w:val="16"/>
          <w:szCs w:val="16"/>
          <w:rtl/>
        </w:rPr>
        <w:t xml:space="preserve"> </w:t>
      </w:r>
      <w:r w:rsidRPr="00296AA5">
        <w:rPr>
          <w:rFonts w:cs="Simplified Arabic"/>
          <w:b/>
          <w:bCs/>
          <w:sz w:val="16"/>
          <w:szCs w:val="16"/>
        </w:rPr>
        <w:t>Herald</w:t>
      </w:r>
      <w:r w:rsidRPr="00296AA5">
        <w:rPr>
          <w:rFonts w:cs="Simplified Arabic"/>
          <w:b/>
          <w:bCs/>
          <w:sz w:val="16"/>
          <w:szCs w:val="16"/>
          <w:rtl/>
        </w:rPr>
        <w:t xml:space="preserve"> </w:t>
      </w:r>
      <w:r w:rsidRPr="00296AA5">
        <w:rPr>
          <w:rFonts w:cs="Simplified Arabic"/>
          <w:b/>
          <w:bCs/>
          <w:sz w:val="16"/>
          <w:szCs w:val="16"/>
        </w:rPr>
        <w:t>Tribune</w:t>
      </w:r>
      <w:r w:rsidRPr="00296AA5">
        <w:rPr>
          <w:rFonts w:cs="Simplified Arabic"/>
          <w:b/>
          <w:bCs/>
          <w:sz w:val="16"/>
          <w:szCs w:val="16"/>
          <w:rtl/>
        </w:rPr>
        <w:t xml:space="preserve"> </w:t>
      </w:r>
      <w:r w:rsidRPr="00296AA5">
        <w:rPr>
          <w:rFonts w:cs="Simplified Arabic"/>
          <w:b/>
          <w:bCs/>
          <w:sz w:val="16"/>
          <w:szCs w:val="16"/>
        </w:rPr>
        <w:t>( N.Y) oct 12,2001. p.6.</w:t>
      </w:r>
    </w:p>
  </w:footnote>
  <w:footnote w:id="364">
    <w:p w:rsidR="00D078EE" w:rsidRPr="00296AA5" w:rsidRDefault="00D078EE" w:rsidP="00D078EE">
      <w:pPr>
        <w:tabs>
          <w:tab w:val="left" w:pos="134"/>
          <w:tab w:val="left" w:pos="314"/>
        </w:tabs>
        <w:ind w:left="134" w:hanging="134"/>
        <w:jc w:val="lowKashida"/>
        <w:rPr>
          <w:rFonts w:cs="Simplified Arabic"/>
          <w:b/>
          <w:bCs/>
          <w:sz w:val="16"/>
          <w:szCs w:val="16"/>
          <w:rtl/>
        </w:rPr>
      </w:pPr>
      <w:r w:rsidRPr="00296AA5">
        <w:rPr>
          <w:rFonts w:cs="Simplified Arabic"/>
          <w:b/>
          <w:bCs/>
          <w:sz w:val="16"/>
          <w:szCs w:val="16"/>
        </w:rPr>
        <w:footnoteRef/>
      </w:r>
      <w:r w:rsidRPr="00296AA5">
        <w:rPr>
          <w:rFonts w:cs="Simplified Arabic"/>
          <w:b/>
          <w:bCs/>
          <w:sz w:val="16"/>
          <w:szCs w:val="16"/>
          <w:rtl/>
        </w:rPr>
        <w:t>-يلاحظ مثلا،انه في اجتماع قيادات دول الاوبك في المملكة العربية السعودية نهاية تشرين الثاني 2007، لمناقشة السوق النفطية في ظرف ارتفاع الأسعار وزيادة الطلب، نقول لوحظ ان هذه الدول، وفي</w:t>
      </w:r>
      <w:r w:rsidRPr="00296AA5">
        <w:rPr>
          <w:rFonts w:cs="Simplified Arabic" w:hint="cs"/>
          <w:b/>
          <w:bCs/>
          <w:sz w:val="16"/>
          <w:szCs w:val="16"/>
          <w:rtl/>
        </w:rPr>
        <w:t>ه</w:t>
      </w:r>
      <w:r w:rsidRPr="00296AA5">
        <w:rPr>
          <w:rFonts w:cs="Simplified Arabic"/>
          <w:b/>
          <w:bCs/>
          <w:sz w:val="16"/>
          <w:szCs w:val="16"/>
          <w:rtl/>
        </w:rPr>
        <w:t xml:space="preserve">ا نسبة تمثل عربية مهمة، لم تبلور بعد موقفا موحدا بشأن كيفية التعامل مع القوى الأخرى، او حتى مع السوق النفطية. وحتى في مجال التحاور مع المنتج </w:t>
      </w:r>
      <w:r w:rsidRPr="00296AA5">
        <w:rPr>
          <w:rFonts w:cs="Simplified Arabic" w:hint="cs"/>
          <w:b/>
          <w:bCs/>
          <w:sz w:val="16"/>
          <w:szCs w:val="16"/>
          <w:rtl/>
        </w:rPr>
        <w:t>ا</w:t>
      </w:r>
      <w:r w:rsidRPr="00296AA5">
        <w:rPr>
          <w:rFonts w:cs="Simplified Arabic"/>
          <w:b/>
          <w:bCs/>
          <w:sz w:val="16"/>
          <w:szCs w:val="16"/>
          <w:rtl/>
        </w:rPr>
        <w:t>لذي سيبقى مهما خلال العقد الحلي، روسيا، فالملاحظ فشل الدول العربية في الحوار معها. فتأكيداً لمصداقية إعلانها أنها الدولة الرائدة عالمياً في ضمان أمن الطاقة،</w:t>
      </w:r>
      <w:r w:rsidRPr="00296AA5">
        <w:rPr>
          <w:rFonts w:cs="Simplified Arabic"/>
          <w:b/>
          <w:bCs/>
          <w:sz w:val="16"/>
          <w:szCs w:val="16"/>
        </w:rPr>
        <w:t xml:space="preserve"> </w:t>
      </w:r>
      <w:r w:rsidRPr="00296AA5">
        <w:rPr>
          <w:rFonts w:cs="Simplified Arabic"/>
          <w:b/>
          <w:bCs/>
          <w:sz w:val="16"/>
          <w:szCs w:val="16"/>
          <w:rtl/>
        </w:rPr>
        <w:t>قامت روسيا بإنتاج (9.9 مليون برميل يومياً) في 2007، وهي كمية تزيد بنحو (50  ألف برميل) على ما أنتجته المملكة العربية السعودية. ولذلك كان مفروضا على دول المنطقة إدارة «حوار ثنائي حول ملف الطاقة» مع روسيا. والأمر الصعب هو في القوى المنتجة للغاز، والتي تمثل فيه قطر البلد الثالث عالميا من حيث الإنتاج والتسويق، اذ لم تسفر مناقشاتها مع روسيا عام 2005 إلى اتفاق على تشكيل تكتل يضم المنتجين ويحفظ وينسق حقوقهم. انظر مثلا، عبد العزيز بن عثمان بن صقر:"بوتين في الخليج: نظرة تحليلية لأفق العلاقات الروسي</w:t>
      </w:r>
      <w:r w:rsidRPr="00296AA5">
        <w:rPr>
          <w:rFonts w:cs="Simplified Arabic" w:hint="cs"/>
          <w:b/>
          <w:bCs/>
          <w:sz w:val="16"/>
          <w:szCs w:val="16"/>
          <w:rtl/>
        </w:rPr>
        <w:t xml:space="preserve">ة- </w:t>
      </w:r>
      <w:r w:rsidRPr="00296AA5">
        <w:rPr>
          <w:rFonts w:cs="Simplified Arabic"/>
          <w:b/>
          <w:bCs/>
          <w:sz w:val="16"/>
          <w:szCs w:val="16"/>
        </w:rPr>
        <w:t xml:space="preserve"> </w:t>
      </w:r>
      <w:r w:rsidRPr="00296AA5">
        <w:rPr>
          <w:rFonts w:cs="Simplified Arabic"/>
          <w:b/>
          <w:bCs/>
          <w:sz w:val="16"/>
          <w:szCs w:val="16"/>
          <w:rtl/>
        </w:rPr>
        <w:t xml:space="preserve">الخليجية". صحيفة الشرق </w:t>
      </w:r>
      <w:r w:rsidRPr="00296AA5">
        <w:rPr>
          <w:rFonts w:cs="Simplified Arabic" w:hint="cs"/>
          <w:b/>
          <w:bCs/>
          <w:sz w:val="16"/>
          <w:szCs w:val="16"/>
          <w:rtl/>
        </w:rPr>
        <w:t>الأوسط</w:t>
      </w:r>
      <w:r w:rsidRPr="00296AA5">
        <w:rPr>
          <w:rFonts w:cs="Simplified Arabic"/>
          <w:b/>
          <w:bCs/>
          <w:sz w:val="16"/>
          <w:szCs w:val="16"/>
          <w:rtl/>
        </w:rPr>
        <w:t xml:space="preserve"> اللندنية</w:t>
      </w:r>
    </w:p>
    <w:p w:rsidR="00D078EE" w:rsidRPr="00296AA5" w:rsidRDefault="00D078EE" w:rsidP="00D078EE">
      <w:pPr>
        <w:pStyle w:val="FootnoteText"/>
        <w:tabs>
          <w:tab w:val="left" w:pos="134"/>
          <w:tab w:val="left" w:pos="314"/>
        </w:tabs>
        <w:bidi w:val="0"/>
        <w:ind w:left="134" w:hanging="134"/>
        <w:jc w:val="lowKashida"/>
        <w:rPr>
          <w:rFonts w:cs="Simplified Arabic"/>
          <w:b/>
          <w:bCs/>
          <w:sz w:val="16"/>
          <w:szCs w:val="16"/>
        </w:rPr>
      </w:pPr>
      <w:hyperlink r:id="rId16" w:history="1">
        <w:r w:rsidRPr="00296AA5">
          <w:rPr>
            <w:rFonts w:cs="Simplified Arabic"/>
            <w:b/>
            <w:bCs/>
            <w:sz w:val="16"/>
            <w:szCs w:val="16"/>
          </w:rPr>
          <w:t>http://www.asharqalawsat.com/leader.asp?section=3&amp;issue=10306&amp;article=406531</w:t>
        </w:r>
      </w:hyperlink>
    </w:p>
  </w:footnote>
  <w:footnote w:id="365">
    <w:p w:rsidR="00D078EE" w:rsidRPr="00296AA5" w:rsidRDefault="00D078EE" w:rsidP="00D078EE">
      <w:pPr>
        <w:pStyle w:val="FootnoteText"/>
        <w:tabs>
          <w:tab w:val="left" w:pos="134"/>
          <w:tab w:val="left" w:pos="314"/>
        </w:tabs>
        <w:ind w:left="134" w:hanging="134"/>
        <w:jc w:val="lowKashida"/>
        <w:rPr>
          <w:rFonts w:cs="Simplified Arabic" w:hint="cs"/>
          <w:b/>
          <w:bCs/>
          <w:sz w:val="18"/>
          <w:szCs w:val="18"/>
          <w:rtl/>
        </w:rPr>
      </w:pPr>
      <w:r w:rsidRPr="00296AA5">
        <w:rPr>
          <w:rFonts w:cs="Simplified Arabic"/>
          <w:b/>
          <w:bCs/>
          <w:sz w:val="18"/>
          <w:szCs w:val="18"/>
        </w:rPr>
        <w:footnoteRef/>
      </w:r>
      <w:r w:rsidRPr="00296AA5">
        <w:rPr>
          <w:rFonts w:cs="Simplified Arabic" w:hint="cs"/>
          <w:b/>
          <w:bCs/>
          <w:sz w:val="18"/>
          <w:szCs w:val="18"/>
          <w:rtl/>
        </w:rPr>
        <w:t>-اغلب التوقعات تنتهي إلى ظهور واضح للأقطاب المتعددة في العقد الثالث من هذا القرن. انظر مثلا، مجلس المخابرات القومي، مشروع سنة 2020:"رسم خريطة المستقبل العالمي". مجلة المستقبل العربي (بيروت). ع313/ 2005. ص ص46-48.</w:t>
      </w:r>
    </w:p>
  </w:footnote>
  <w:footnote w:id="366">
    <w:p w:rsidR="00D078EE" w:rsidRPr="00296AA5" w:rsidRDefault="00D078EE" w:rsidP="00D078EE">
      <w:pPr>
        <w:pStyle w:val="FootnoteText"/>
        <w:bidi w:val="0"/>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Pr>
        <w:t xml:space="preserve">-President Bush’s FY 2006 Defense Budget, Dept of Defense. Feb7, 2005. www.defenselink.mil </w:t>
      </w:r>
    </w:p>
  </w:footnote>
  <w:footnote w:id="367">
    <w:p w:rsidR="00D078EE" w:rsidRPr="00296AA5" w:rsidRDefault="00D078EE" w:rsidP="00D078EE">
      <w:pPr>
        <w:pStyle w:val="FootnoteText"/>
        <w:bidi w:val="0"/>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Pr>
        <w:t>-Sipri Yearbook 2006. www.sipri.se</w:t>
      </w:r>
    </w:p>
  </w:footnote>
  <w:footnote w:id="368">
    <w:p w:rsidR="00D078EE" w:rsidRPr="00296AA5" w:rsidRDefault="00D078EE" w:rsidP="00D078EE">
      <w:pPr>
        <w:ind w:left="134" w:hanging="134"/>
        <w:jc w:val="lowKashida"/>
        <w:rPr>
          <w:rFonts w:cs="Simplified Arabic" w:hint="cs"/>
          <w:b/>
          <w:bCs/>
          <w:sz w:val="18"/>
          <w:szCs w:val="18"/>
          <w:rtl/>
        </w:rPr>
      </w:pPr>
      <w:r w:rsidRPr="00296AA5">
        <w:rPr>
          <w:rFonts w:cs="Simplified Arabic"/>
          <w:b/>
          <w:bCs/>
          <w:sz w:val="18"/>
          <w:szCs w:val="18"/>
        </w:rPr>
        <w:footnoteRef/>
      </w:r>
      <w:r w:rsidRPr="00296AA5">
        <w:rPr>
          <w:rFonts w:cs="Simplified Arabic" w:hint="cs"/>
          <w:b/>
          <w:bCs/>
          <w:sz w:val="18"/>
          <w:szCs w:val="18"/>
          <w:rtl/>
        </w:rPr>
        <w:t>-</w:t>
      </w:r>
      <w:r w:rsidRPr="00296AA5">
        <w:rPr>
          <w:rFonts w:cs="Simplified Arabic"/>
          <w:b/>
          <w:bCs/>
          <w:sz w:val="18"/>
          <w:szCs w:val="18"/>
          <w:rtl/>
        </w:rPr>
        <w:t>فيكتور ليتوفكين</w:t>
      </w:r>
      <w:r w:rsidRPr="00296AA5">
        <w:rPr>
          <w:rFonts w:cs="Simplified Arabic" w:hint="cs"/>
          <w:b/>
          <w:bCs/>
          <w:sz w:val="18"/>
          <w:szCs w:val="18"/>
          <w:rtl/>
        </w:rPr>
        <w:t>:</w:t>
      </w:r>
      <w:r w:rsidRPr="00296AA5">
        <w:rPr>
          <w:rFonts w:cs="Simplified Arabic"/>
          <w:b/>
          <w:bCs/>
          <w:sz w:val="18"/>
          <w:szCs w:val="18"/>
          <w:rtl/>
        </w:rPr>
        <w:t>الدفاع الروسي المضاد للصواريخ ينتظر انتهاء مفعول سالت-2</w:t>
      </w:r>
      <w:r w:rsidRPr="00296AA5">
        <w:rPr>
          <w:rFonts w:cs="Simplified Arabic" w:hint="cs"/>
          <w:b/>
          <w:bCs/>
          <w:sz w:val="18"/>
          <w:szCs w:val="18"/>
          <w:rtl/>
        </w:rPr>
        <w:t xml:space="preserve">. </w:t>
      </w:r>
      <w:r w:rsidRPr="00296AA5">
        <w:rPr>
          <w:rFonts w:cs="Simplified Arabic"/>
          <w:b/>
          <w:bCs/>
          <w:sz w:val="18"/>
          <w:szCs w:val="18"/>
          <w:rtl/>
        </w:rPr>
        <w:t>الحياة </w:t>
      </w:r>
      <w:r w:rsidRPr="00296AA5">
        <w:rPr>
          <w:rFonts w:cs="Simplified Arabic" w:hint="cs"/>
          <w:b/>
          <w:bCs/>
          <w:sz w:val="18"/>
          <w:szCs w:val="18"/>
          <w:rtl/>
        </w:rPr>
        <w:t xml:space="preserve">اللندنية. </w:t>
      </w:r>
      <w:r w:rsidRPr="00296AA5">
        <w:rPr>
          <w:rFonts w:cs="Simplified Arabic"/>
          <w:b/>
          <w:bCs/>
          <w:sz w:val="18"/>
          <w:szCs w:val="18"/>
          <w:rtl/>
        </w:rPr>
        <w:t>28/2/</w:t>
      </w:r>
      <w:r w:rsidRPr="00296AA5">
        <w:rPr>
          <w:rFonts w:cs="Simplified Arabic" w:hint="cs"/>
          <w:b/>
          <w:bCs/>
          <w:sz w:val="18"/>
          <w:szCs w:val="18"/>
          <w:rtl/>
        </w:rPr>
        <w:t>2007</w:t>
      </w:r>
    </w:p>
    <w:p w:rsidR="00D078EE" w:rsidRPr="00296AA5" w:rsidRDefault="00D078EE" w:rsidP="00D078EE">
      <w:pPr>
        <w:bidi w:val="0"/>
        <w:ind w:left="134" w:hanging="134"/>
        <w:jc w:val="lowKashida"/>
        <w:rPr>
          <w:rFonts w:cs="Simplified Arabic"/>
          <w:b/>
          <w:bCs/>
          <w:sz w:val="18"/>
          <w:szCs w:val="18"/>
        </w:rPr>
      </w:pPr>
      <w:hyperlink r:id="rId17" w:history="1">
        <w:r w:rsidRPr="00296AA5">
          <w:rPr>
            <w:rFonts w:cs="Simplified Arabic"/>
            <w:b/>
            <w:bCs/>
            <w:sz w:val="18"/>
            <w:szCs w:val="18"/>
          </w:rPr>
          <w:t>http://www.daralhayat.com/culture/media/02-2007/Item-20070227-043b7233-c0a8-10ed-00a0-2839b004b08f/story.html</w:t>
        </w:r>
      </w:hyperlink>
    </w:p>
    <w:p w:rsidR="00D078EE" w:rsidRPr="00296AA5" w:rsidRDefault="00D078EE" w:rsidP="00D078EE">
      <w:pPr>
        <w:ind w:left="134" w:hanging="134"/>
        <w:jc w:val="lowKashida"/>
        <w:rPr>
          <w:rFonts w:cs="Simplified Arabic" w:hint="cs"/>
          <w:b/>
          <w:bCs/>
          <w:sz w:val="18"/>
          <w:szCs w:val="18"/>
          <w:rtl/>
          <w:lang w:bidi="ar-IQ"/>
        </w:rPr>
      </w:pPr>
      <w:r w:rsidRPr="00296AA5">
        <w:rPr>
          <w:rFonts w:cs="Simplified Arabic" w:hint="cs"/>
          <w:b/>
          <w:bCs/>
          <w:sz w:val="18"/>
          <w:szCs w:val="18"/>
          <w:rtl/>
          <w:lang w:bidi="ar-IQ"/>
        </w:rPr>
        <w:t>وكذلك،انظر، د.خضر عباس عطوان:"خطوة نحو الاستقرار للتوازن الدولي". مجلة آراء (دبي). ع38/ 2007. ص25.</w:t>
      </w:r>
    </w:p>
  </w:footnote>
  <w:footnote w:id="369">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tl/>
        </w:rPr>
        <w:footnoteRef/>
      </w:r>
      <w:r w:rsidRPr="00296AA5">
        <w:rPr>
          <w:rFonts w:cs="Simplified Arabic"/>
          <w:b/>
          <w:bCs/>
          <w:sz w:val="18"/>
          <w:szCs w:val="18"/>
          <w:rtl/>
        </w:rPr>
        <w:t xml:space="preserve">-انظر مثلا،لستر ثرو: المتناطحون. المعركة الاقتصادية القادمة بين اليابان </w:t>
      </w:r>
      <w:r w:rsidRPr="00296AA5">
        <w:rPr>
          <w:rFonts w:cs="Simplified Arabic" w:hint="cs"/>
          <w:b/>
          <w:bCs/>
          <w:sz w:val="18"/>
          <w:szCs w:val="18"/>
          <w:rtl/>
        </w:rPr>
        <w:t>وأوربا</w:t>
      </w:r>
      <w:r w:rsidRPr="00296AA5">
        <w:rPr>
          <w:rFonts w:cs="Simplified Arabic"/>
          <w:b/>
          <w:bCs/>
          <w:sz w:val="18"/>
          <w:szCs w:val="18"/>
          <w:rtl/>
        </w:rPr>
        <w:t xml:space="preserve"> وأمريكا، ترجمة د.محمد فريد.(ابو ظبي. مركز الإمارات للدراسات والبحوث الإستراتيجية. ط2، 1996 ).  وهذا لا ينف تعاونها، حيث ظهرت أشكال جديدة من العلاقات (اندماج الشركات الكبرى متعددة الجنسية) مثل اندماج شركة</w:t>
      </w:r>
      <w:r w:rsidRPr="00296AA5">
        <w:rPr>
          <w:rFonts w:cs="Simplified Arabic"/>
          <w:b/>
          <w:bCs/>
          <w:sz w:val="18"/>
          <w:szCs w:val="18"/>
        </w:rPr>
        <w:t>EXON</w:t>
      </w:r>
      <w:r w:rsidRPr="00296AA5">
        <w:rPr>
          <w:rFonts w:cs="Simplified Arabic"/>
          <w:b/>
          <w:bCs/>
          <w:sz w:val="18"/>
          <w:szCs w:val="18"/>
          <w:rtl/>
        </w:rPr>
        <w:t xml:space="preserve"> وشركة </w:t>
      </w:r>
      <w:r w:rsidRPr="00296AA5">
        <w:rPr>
          <w:rFonts w:cs="Simplified Arabic"/>
          <w:b/>
          <w:bCs/>
          <w:sz w:val="18"/>
          <w:szCs w:val="18"/>
        </w:rPr>
        <w:t>Mobil</w:t>
      </w:r>
      <w:r w:rsidRPr="00296AA5">
        <w:rPr>
          <w:rFonts w:cs="Simplified Arabic"/>
          <w:b/>
          <w:bCs/>
          <w:sz w:val="18"/>
          <w:szCs w:val="18"/>
          <w:rtl/>
        </w:rPr>
        <w:t xml:space="preserve"> عام</w:t>
      </w:r>
      <w:r w:rsidRPr="00296AA5">
        <w:rPr>
          <w:rFonts w:cs="Simplified Arabic"/>
          <w:b/>
          <w:bCs/>
          <w:sz w:val="18"/>
          <w:szCs w:val="18"/>
        </w:rPr>
        <w:t>1998</w:t>
      </w:r>
      <w:r w:rsidRPr="00296AA5">
        <w:rPr>
          <w:rFonts w:cs="Simplified Arabic"/>
          <w:b/>
          <w:bCs/>
          <w:sz w:val="18"/>
          <w:szCs w:val="18"/>
          <w:rtl/>
        </w:rPr>
        <w:t xml:space="preserve">  بـ (</w:t>
      </w:r>
      <w:r w:rsidRPr="00296AA5">
        <w:rPr>
          <w:rFonts w:cs="Simplified Arabic"/>
          <w:b/>
          <w:bCs/>
          <w:sz w:val="18"/>
          <w:szCs w:val="18"/>
        </w:rPr>
        <w:t>56</w:t>
      </w:r>
      <w:r w:rsidRPr="00296AA5">
        <w:rPr>
          <w:rFonts w:cs="Simplified Arabic"/>
          <w:b/>
          <w:bCs/>
          <w:sz w:val="18"/>
          <w:szCs w:val="18"/>
          <w:rtl/>
        </w:rPr>
        <w:t xml:space="preserve">مليار دولار)... </w:t>
      </w:r>
      <w:r w:rsidRPr="00296AA5">
        <w:rPr>
          <w:rFonts w:cs="Simplified Arabic" w:hint="cs"/>
          <w:b/>
          <w:bCs/>
          <w:sz w:val="18"/>
          <w:szCs w:val="18"/>
          <w:rtl/>
        </w:rPr>
        <w:t>إقامة</w:t>
      </w:r>
      <w:r w:rsidRPr="00296AA5">
        <w:rPr>
          <w:rFonts w:cs="Simplified Arabic"/>
          <w:b/>
          <w:bCs/>
          <w:sz w:val="18"/>
          <w:szCs w:val="18"/>
          <w:rtl/>
        </w:rPr>
        <w:t xml:space="preserve"> تكتلات اقتصادية عابرة للقارات "الابيك، مشروع تكتل عبر الأطلسي...</w:t>
      </w:r>
    </w:p>
  </w:footnote>
  <w:footnote w:id="370">
    <w:p w:rsidR="00D078EE" w:rsidRPr="00296AA5" w:rsidRDefault="00D078EE" w:rsidP="00D078EE">
      <w:pPr>
        <w:pStyle w:val="FootnoteText"/>
        <w:bidi w:val="0"/>
        <w:ind w:left="134" w:hanging="134"/>
        <w:jc w:val="lowKashida"/>
        <w:rPr>
          <w:rFonts w:cs="Simplified Arabic"/>
          <w:b/>
          <w:bCs/>
          <w:sz w:val="18"/>
          <w:szCs w:val="18"/>
        </w:rPr>
      </w:pPr>
      <w:r w:rsidRPr="00296AA5">
        <w:rPr>
          <w:rFonts w:cs="Simplified Arabic"/>
          <w:b/>
          <w:bCs/>
          <w:sz w:val="18"/>
          <w:szCs w:val="18"/>
          <w:rtl/>
        </w:rPr>
        <w:footnoteRef/>
      </w:r>
      <w:r w:rsidRPr="00296AA5">
        <w:rPr>
          <w:rFonts w:cs="Simplified Arabic"/>
          <w:b/>
          <w:bCs/>
          <w:sz w:val="18"/>
          <w:szCs w:val="18"/>
        </w:rPr>
        <w:t xml:space="preserve">-Thomas L.Friedman:“An Agenda for Improving </w:t>
      </w:r>
      <w:smartTag w:uri="urn:schemas-microsoft-com:office:smarttags" w:element="country-region">
        <w:smartTag w:uri="urn:schemas-microsoft-com:office:smarttags" w:element="place">
          <w:r w:rsidRPr="00296AA5">
            <w:rPr>
              <w:rFonts w:cs="Simplified Arabic"/>
              <w:b/>
              <w:bCs/>
              <w:sz w:val="18"/>
              <w:szCs w:val="18"/>
            </w:rPr>
            <w:t>U.S.</w:t>
          </w:r>
        </w:smartTag>
      </w:smartTag>
      <w:r w:rsidRPr="00296AA5">
        <w:rPr>
          <w:rFonts w:cs="Simplified Arabic"/>
          <w:b/>
          <w:bCs/>
          <w:sz w:val="18"/>
          <w:szCs w:val="18"/>
        </w:rPr>
        <w:t xml:space="preserve"> standing in the Muslim World“. International Herald Tribune (N.Y). oct. 20,2001. P:3. </w:t>
      </w:r>
    </w:p>
  </w:footnote>
  <w:footnote w:id="371">
    <w:p w:rsidR="00D078EE" w:rsidRPr="00296AA5" w:rsidRDefault="00D078EE" w:rsidP="00D078EE">
      <w:pPr>
        <w:pStyle w:val="FootnoteText"/>
        <w:ind w:left="134" w:hanging="134"/>
        <w:jc w:val="lowKashida"/>
        <w:rPr>
          <w:rFonts w:cs="Simplified Arabic" w:hint="cs"/>
          <w:b/>
          <w:bCs/>
          <w:sz w:val="18"/>
          <w:szCs w:val="18"/>
          <w:rtl/>
          <w:lang w:bidi="ar-IQ"/>
        </w:rPr>
      </w:pPr>
      <w:r w:rsidRPr="00296AA5">
        <w:rPr>
          <w:rFonts w:cs="Simplified Arabic"/>
          <w:b/>
          <w:bCs/>
          <w:sz w:val="18"/>
          <w:szCs w:val="18"/>
          <w:rtl/>
        </w:rPr>
        <w:footnoteRef/>
      </w:r>
      <w:r w:rsidRPr="00296AA5">
        <w:rPr>
          <w:rFonts w:cs="Simplified Arabic" w:hint="cs"/>
          <w:b/>
          <w:bCs/>
          <w:sz w:val="18"/>
          <w:szCs w:val="18"/>
          <w:rtl/>
        </w:rPr>
        <w:t>-</w:t>
      </w:r>
      <w:r w:rsidRPr="00296AA5">
        <w:rPr>
          <w:rFonts w:cs="Simplified Arabic"/>
          <w:b/>
          <w:bCs/>
          <w:sz w:val="18"/>
          <w:szCs w:val="18"/>
          <w:rtl/>
        </w:rPr>
        <w:t xml:space="preserve">ترى الولايات المتحدة في تجاوب القوى الأخرى وتعاونها في الحملة ضد الإرهاب ما يمكن أن يحقق عدة نتائج:" عزل التنظيمات الإرهابية، التمهيد وتسهيل تقبل </w:t>
      </w:r>
      <w:r w:rsidRPr="00296AA5">
        <w:rPr>
          <w:rFonts w:cs="Simplified Arabic" w:hint="cs"/>
          <w:b/>
          <w:bCs/>
          <w:sz w:val="18"/>
          <w:szCs w:val="18"/>
          <w:rtl/>
        </w:rPr>
        <w:t>الأطراف</w:t>
      </w:r>
      <w:r w:rsidRPr="00296AA5">
        <w:rPr>
          <w:rFonts w:cs="Simplified Arabic"/>
          <w:b/>
          <w:bCs/>
          <w:sz w:val="18"/>
          <w:szCs w:val="18"/>
          <w:rtl/>
        </w:rPr>
        <w:t xml:space="preserve"> الإقليمية الهامة، الهند، باكستان، </w:t>
      </w:r>
      <w:r w:rsidRPr="00296AA5">
        <w:rPr>
          <w:rFonts w:cs="Simplified Arabic" w:hint="cs"/>
          <w:b/>
          <w:bCs/>
          <w:sz w:val="18"/>
          <w:szCs w:val="18"/>
          <w:rtl/>
        </w:rPr>
        <w:t>إيران</w:t>
      </w:r>
      <w:r w:rsidRPr="00296AA5">
        <w:rPr>
          <w:rFonts w:cs="Simplified Arabic"/>
          <w:b/>
          <w:bCs/>
          <w:sz w:val="18"/>
          <w:szCs w:val="18"/>
          <w:rtl/>
        </w:rPr>
        <w:t xml:space="preserve">.. للدخول في هذا التحالف او دعم عملياته. </w:t>
      </w:r>
      <w:r w:rsidRPr="00296AA5">
        <w:rPr>
          <w:rFonts w:cs="Simplified Arabic" w:hint="cs"/>
          <w:b/>
          <w:bCs/>
          <w:sz w:val="18"/>
          <w:szCs w:val="18"/>
          <w:rtl/>
        </w:rPr>
        <w:t>وأخيرا</w:t>
      </w:r>
      <w:r w:rsidRPr="00296AA5">
        <w:rPr>
          <w:rFonts w:cs="Simplified Arabic"/>
          <w:b/>
          <w:bCs/>
          <w:sz w:val="18"/>
          <w:szCs w:val="18"/>
          <w:rtl/>
        </w:rPr>
        <w:t xml:space="preserve"> تحجيم احتمالات حدوث حالات إرهاب مستقبلية متقدمة تعتمد على استخدام تقنيات عالية التطور.. ولضمان تحقيق هذا المشهد </w:t>
      </w:r>
      <w:r w:rsidRPr="00296AA5">
        <w:rPr>
          <w:rFonts w:cs="Simplified Arabic" w:hint="cs"/>
          <w:b/>
          <w:bCs/>
          <w:sz w:val="18"/>
          <w:szCs w:val="18"/>
          <w:rtl/>
        </w:rPr>
        <w:t>ا</w:t>
      </w:r>
      <w:r w:rsidRPr="00296AA5">
        <w:rPr>
          <w:rFonts w:cs="Simplified Arabic"/>
          <w:b/>
          <w:bCs/>
          <w:sz w:val="18"/>
          <w:szCs w:val="18"/>
          <w:rtl/>
        </w:rPr>
        <w:t>قتض</w:t>
      </w:r>
      <w:r w:rsidRPr="00296AA5">
        <w:rPr>
          <w:rFonts w:cs="Simplified Arabic" w:hint="cs"/>
          <w:b/>
          <w:bCs/>
          <w:sz w:val="18"/>
          <w:szCs w:val="18"/>
          <w:rtl/>
        </w:rPr>
        <w:t>ى</w:t>
      </w:r>
      <w:r w:rsidRPr="00296AA5">
        <w:rPr>
          <w:rFonts w:cs="Simplified Arabic"/>
          <w:b/>
          <w:bCs/>
          <w:sz w:val="18"/>
          <w:szCs w:val="18"/>
          <w:rtl/>
        </w:rPr>
        <w:t xml:space="preserve"> الحال عدم إحراج هذه القوى خاصة الصين وروسيا بتنفيذ سياسات أمريكية لا تتفق مع مصالحهما. مثلا تنفيذ سياسات الدرع الصاروخي دون اخذ رأيهما ومصالحهما قد يدفع بهما إلى اتخاذ مواقف غير مرغوبة للولايات المتحدة"</w:t>
      </w:r>
      <w:r w:rsidRPr="00296AA5">
        <w:rPr>
          <w:rFonts w:cs="Simplified Arabic" w:hint="cs"/>
          <w:b/>
          <w:bCs/>
          <w:sz w:val="18"/>
          <w:szCs w:val="18"/>
          <w:rtl/>
          <w:lang w:bidi="ar-IQ"/>
        </w:rPr>
        <w:t>.</w:t>
      </w:r>
    </w:p>
    <w:p w:rsidR="00D078EE" w:rsidRPr="00296AA5" w:rsidRDefault="00D078EE" w:rsidP="00D078EE">
      <w:pPr>
        <w:pStyle w:val="FootnoteText"/>
        <w:bidi w:val="0"/>
        <w:ind w:left="134" w:hanging="134"/>
        <w:jc w:val="lowKashida"/>
        <w:rPr>
          <w:rFonts w:cs="Simplified Arabic"/>
          <w:b/>
          <w:bCs/>
          <w:sz w:val="18"/>
          <w:szCs w:val="18"/>
        </w:rPr>
      </w:pPr>
      <w:r w:rsidRPr="00296AA5">
        <w:rPr>
          <w:rFonts w:cs="Simplified Arabic"/>
          <w:b/>
          <w:bCs/>
          <w:sz w:val="18"/>
          <w:szCs w:val="18"/>
        </w:rPr>
        <w:t>Philip H.Gordon and Michael O</w:t>
      </w:r>
      <w:r w:rsidRPr="00296AA5">
        <w:rPr>
          <w:rFonts w:cs="Simplified Arabic"/>
          <w:b/>
          <w:bCs/>
          <w:sz w:val="18"/>
          <w:szCs w:val="18"/>
          <w:vertAlign w:val="superscript"/>
        </w:rPr>
        <w:t>'</w:t>
      </w:r>
      <w:r w:rsidRPr="00296AA5">
        <w:rPr>
          <w:rFonts w:cs="Simplified Arabic"/>
          <w:b/>
          <w:bCs/>
          <w:sz w:val="18"/>
          <w:szCs w:val="18"/>
        </w:rPr>
        <w:t xml:space="preserve">Hanlon:“September 11, verdict, yes to Missile Defense. But Don’t Alienate </w:t>
      </w:r>
      <w:smartTag w:uri="urn:schemas-microsoft-com:office:smarttags" w:element="country-region">
        <w:r w:rsidRPr="00296AA5">
          <w:rPr>
            <w:rFonts w:cs="Simplified Arabic"/>
            <w:b/>
            <w:bCs/>
            <w:sz w:val="18"/>
            <w:szCs w:val="18"/>
          </w:rPr>
          <w:t>Russia</w:t>
        </w:r>
      </w:smartTag>
      <w:r w:rsidRPr="00296AA5">
        <w:rPr>
          <w:rFonts w:cs="Simplified Arabic"/>
          <w:b/>
          <w:bCs/>
          <w:sz w:val="18"/>
          <w:szCs w:val="18"/>
        </w:rPr>
        <w:t xml:space="preserve"> or </w:t>
      </w:r>
      <w:smartTag w:uri="urn:schemas-microsoft-com:office:smarttags" w:element="country-region">
        <w:smartTag w:uri="urn:schemas-microsoft-com:office:smarttags" w:element="place">
          <w:r w:rsidRPr="00296AA5">
            <w:rPr>
              <w:rFonts w:cs="Simplified Arabic"/>
              <w:b/>
              <w:bCs/>
              <w:sz w:val="18"/>
              <w:szCs w:val="18"/>
            </w:rPr>
            <w:t>China</w:t>
          </w:r>
        </w:smartTag>
      </w:smartTag>
      <w:r w:rsidRPr="00296AA5">
        <w:rPr>
          <w:rFonts w:cs="Simplified Arabic"/>
          <w:b/>
          <w:bCs/>
          <w:sz w:val="18"/>
          <w:szCs w:val="18"/>
        </w:rPr>
        <w:t xml:space="preserve">“. </w:t>
      </w:r>
      <w:smartTag w:uri="urn:schemas-microsoft-com:office:smarttags" w:element="place">
        <w:smartTag w:uri="urn:schemas-microsoft-com:office:smarttags" w:element="City">
          <w:r w:rsidRPr="00296AA5">
            <w:rPr>
              <w:rFonts w:cs="Simplified Arabic"/>
              <w:b/>
              <w:bCs/>
              <w:sz w:val="18"/>
              <w:szCs w:val="18"/>
            </w:rPr>
            <w:t>Los Angeles</w:t>
          </w:r>
        </w:smartTag>
      </w:smartTag>
      <w:r w:rsidRPr="00296AA5">
        <w:rPr>
          <w:rFonts w:cs="Simplified Arabic"/>
          <w:b/>
          <w:bCs/>
          <w:sz w:val="18"/>
          <w:szCs w:val="18"/>
        </w:rPr>
        <w:t xml:space="preserve"> Times.(Washinjton). oct. 17,2001.</w:t>
      </w:r>
    </w:p>
  </w:footnote>
  <w:footnote w:id="372">
    <w:p w:rsidR="00D078EE" w:rsidRPr="00296AA5" w:rsidRDefault="00D078EE" w:rsidP="00D078EE">
      <w:pPr>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-د.خضر عباس عطوان: الخليج ومستقبل القطبية الدولية. مرجع سابق. ص9.</w:t>
      </w:r>
    </w:p>
  </w:footnote>
  <w:footnote w:id="373">
    <w:p w:rsidR="00D078EE" w:rsidRPr="00296AA5" w:rsidRDefault="00D078EE" w:rsidP="00D078EE">
      <w:pPr>
        <w:pStyle w:val="FootnoteText"/>
        <w:bidi w:val="0"/>
        <w:ind w:left="134" w:hanging="134"/>
        <w:jc w:val="lowKashida"/>
        <w:rPr>
          <w:rFonts w:cs="Simplified Arabic"/>
          <w:b/>
          <w:bCs/>
          <w:sz w:val="18"/>
          <w:szCs w:val="18"/>
        </w:rPr>
      </w:pPr>
      <w:r w:rsidRPr="00296AA5">
        <w:rPr>
          <w:rFonts w:cs="Simplified Arabic"/>
          <w:b/>
          <w:bCs/>
          <w:sz w:val="18"/>
          <w:szCs w:val="18"/>
          <w:rtl/>
        </w:rPr>
        <w:footnoteRef/>
      </w:r>
      <w:r w:rsidRPr="00296AA5">
        <w:rPr>
          <w:rFonts w:cs="Simplified Arabic"/>
          <w:b/>
          <w:bCs/>
          <w:sz w:val="18"/>
          <w:szCs w:val="18"/>
        </w:rPr>
        <w:t>-Richard Reeves:“</w:t>
      </w:r>
      <w:smartTag w:uri="urn:schemas-microsoft-com:office:smarttags" w:element="place">
        <w:smartTag w:uri="urn:schemas-microsoft-com:office:smarttags" w:element="City">
          <w:r w:rsidRPr="00296AA5">
            <w:rPr>
              <w:rFonts w:cs="Simplified Arabic"/>
              <w:b/>
              <w:bCs/>
              <w:sz w:val="18"/>
              <w:szCs w:val="18"/>
            </w:rPr>
            <w:t>Mission</w:t>
          </w:r>
        </w:smartTag>
      </w:smartTag>
      <w:r w:rsidRPr="00296AA5">
        <w:rPr>
          <w:rFonts w:cs="Simplified Arabic"/>
          <w:b/>
          <w:bCs/>
          <w:sz w:val="18"/>
          <w:szCs w:val="18"/>
        </w:rPr>
        <w:t xml:space="preserve"> Impossible. </w:t>
      </w:r>
      <w:smartTag w:uri="urn:schemas-microsoft-com:office:smarttags" w:element="place">
        <w:smartTag w:uri="urn:schemas-microsoft-com:office:smarttags" w:element="PlaceName">
          <w:r w:rsidRPr="00296AA5">
            <w:rPr>
              <w:rFonts w:cs="Simplified Arabic"/>
              <w:b/>
              <w:bCs/>
              <w:sz w:val="18"/>
              <w:szCs w:val="18"/>
            </w:rPr>
            <w:t>Security</w:t>
          </w:r>
        </w:smartTag>
        <w:r w:rsidRPr="00296AA5">
          <w:rPr>
            <w:rFonts w:cs="Simplified Arabic"/>
            <w:b/>
            <w:bCs/>
            <w:sz w:val="18"/>
            <w:szCs w:val="18"/>
          </w:rPr>
          <w:t xml:space="preserve"> </w:t>
        </w:r>
        <w:smartTag w:uri="urn:schemas-microsoft-com:office:smarttags" w:element="PlaceName">
          <w:r w:rsidRPr="00296AA5">
            <w:rPr>
              <w:rFonts w:cs="Simplified Arabic"/>
              <w:b/>
              <w:bCs/>
              <w:sz w:val="18"/>
              <w:szCs w:val="18"/>
            </w:rPr>
            <w:t>Tall</w:t>
          </w:r>
        </w:smartTag>
        <w:r w:rsidRPr="00296AA5">
          <w:rPr>
            <w:rFonts w:cs="Simplified Arabic"/>
            <w:b/>
            <w:bCs/>
            <w:sz w:val="18"/>
            <w:szCs w:val="18"/>
          </w:rPr>
          <w:t xml:space="preserve"> </w:t>
        </w:r>
        <w:smartTag w:uri="urn:schemas-microsoft-com:office:smarttags" w:element="PlaceType">
          <w:r w:rsidRPr="00296AA5">
            <w:rPr>
              <w:rFonts w:cs="Simplified Arabic"/>
              <w:b/>
              <w:bCs/>
              <w:sz w:val="18"/>
              <w:szCs w:val="18"/>
            </w:rPr>
            <w:t>Building</w:t>
          </w:r>
        </w:smartTag>
      </w:smartTag>
      <w:r w:rsidRPr="00296AA5">
        <w:rPr>
          <w:rFonts w:cs="Simplified Arabic"/>
          <w:b/>
          <w:bCs/>
          <w:sz w:val="18"/>
          <w:szCs w:val="18"/>
        </w:rPr>
        <w:t xml:space="preserve"> Against Terrorism“. International Herald  tribune (N.Y). oct 20,2001. P.7 </w:t>
      </w:r>
    </w:p>
  </w:footnote>
  <w:footnote w:id="374">
    <w:p w:rsidR="00D078EE" w:rsidRPr="00296AA5" w:rsidRDefault="00D078EE" w:rsidP="00D078EE">
      <w:pPr>
        <w:pStyle w:val="FootnoteText"/>
        <w:bidi w:val="0"/>
        <w:ind w:left="134" w:hanging="134"/>
        <w:jc w:val="lowKashida"/>
        <w:rPr>
          <w:rFonts w:cs="Simplified Arabic"/>
          <w:b/>
          <w:bCs/>
          <w:sz w:val="18"/>
          <w:szCs w:val="18"/>
        </w:rPr>
      </w:pPr>
      <w:r w:rsidRPr="00296AA5">
        <w:rPr>
          <w:rFonts w:cs="Simplified Arabic"/>
          <w:b/>
          <w:bCs/>
          <w:sz w:val="18"/>
          <w:szCs w:val="18"/>
          <w:rtl/>
        </w:rPr>
        <w:footnoteRef/>
      </w:r>
      <w:r w:rsidRPr="00296AA5">
        <w:rPr>
          <w:rFonts w:cs="Simplified Arabic"/>
          <w:b/>
          <w:bCs/>
          <w:sz w:val="18"/>
          <w:szCs w:val="18"/>
        </w:rPr>
        <w:t xml:space="preserve">-Jim Hoagland:“Aforce For change in societies that have given up on the world“. International Herald Tribune.  oct 11,2001. p;7.  </w:t>
      </w:r>
    </w:p>
  </w:footnote>
  <w:footnote w:id="375">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tl/>
        </w:rPr>
        <w:footnoteRef/>
      </w:r>
      <w:r w:rsidRPr="00296AA5">
        <w:rPr>
          <w:rFonts w:cs="Simplified Arabic"/>
          <w:b/>
          <w:bCs/>
          <w:sz w:val="18"/>
          <w:szCs w:val="18"/>
          <w:rtl/>
        </w:rPr>
        <w:t>-انظر،صموائيل هنتغتون:صدام الحضارات:إعادة صنع النظام العالمي، ترجمة طلعت الشايب. (دار الطبع ومكان الطبع بلا. 1998).</w:t>
      </w:r>
    </w:p>
  </w:footnote>
  <w:footnote w:id="376">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tl/>
        </w:rPr>
        <w:footnoteRef/>
      </w:r>
      <w:r w:rsidRPr="00296AA5">
        <w:rPr>
          <w:rFonts w:cs="Simplified Arabic"/>
          <w:b/>
          <w:bCs/>
          <w:sz w:val="18"/>
          <w:szCs w:val="18"/>
          <w:rtl/>
        </w:rPr>
        <w:t>-جون جرايالكس ارباتوف:صراع الحضارات والنظام العالمي المثالي.سوء فهم للحاضر. ترجمة وعرض مجلة السياسة الدولية (القاهرة)، العدد 133. 1998. ص329.</w:t>
      </w:r>
    </w:p>
  </w:footnote>
  <w:footnote w:id="377">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tl/>
        </w:rPr>
        <w:t>-وينتهي البعض إلى ان الصراعات بين القوى الكبرى في المنطقة قد تشكل بمجموعها تحديا سياسيا واقتصاديا واستراتيجيا أكثر منه كونها قد تتوجه نحو الصراعات المسلحة. انظر، كريستيان اولرشين: "تحديات البيئة الدولية عام 2020". شؤون خليجية. ع/49/2007. ص54.</w:t>
      </w:r>
    </w:p>
  </w:footnote>
  <w:footnote w:id="378">
    <w:p w:rsidR="00D078EE" w:rsidRPr="00296AA5" w:rsidRDefault="00D078EE" w:rsidP="00D078EE">
      <w:pPr>
        <w:pStyle w:val="FootnoteText"/>
        <w:ind w:left="134" w:hanging="134"/>
        <w:jc w:val="lowKashida"/>
        <w:rPr>
          <w:rFonts w:cs="Simplified Arabic" w:hint="cs"/>
          <w:b/>
          <w:bCs/>
          <w:sz w:val="18"/>
          <w:szCs w:val="18"/>
          <w:rtl/>
        </w:rPr>
      </w:pPr>
      <w:r w:rsidRPr="00296AA5">
        <w:rPr>
          <w:rFonts w:cs="Simplified Arabic"/>
          <w:b/>
          <w:bCs/>
          <w:sz w:val="18"/>
          <w:szCs w:val="18"/>
        </w:rPr>
        <w:footnoteRef/>
      </w:r>
      <w:r w:rsidRPr="00296AA5">
        <w:rPr>
          <w:rFonts w:cs="Simplified Arabic"/>
          <w:b/>
          <w:bCs/>
          <w:sz w:val="18"/>
          <w:szCs w:val="18"/>
          <w:rtl/>
        </w:rPr>
        <w:t>-بمعنى انها تتناول طرف/قضية يتوقع ان يكون/تكون مصدر</w:t>
      </w:r>
      <w:r w:rsidRPr="00296AA5">
        <w:rPr>
          <w:rFonts w:cs="Simplified Arabic" w:hint="cs"/>
          <w:b/>
          <w:bCs/>
          <w:sz w:val="18"/>
          <w:szCs w:val="18"/>
          <w:rtl/>
        </w:rPr>
        <w:t>اً</w:t>
      </w:r>
      <w:r w:rsidRPr="00296AA5">
        <w:rPr>
          <w:rFonts w:cs="Simplified Arabic"/>
          <w:b/>
          <w:bCs/>
          <w:sz w:val="18"/>
          <w:szCs w:val="18"/>
          <w:rtl/>
        </w:rPr>
        <w:t xml:space="preserve"> لتهديد</w:t>
      </w:r>
      <w:r w:rsidRPr="00296AA5">
        <w:rPr>
          <w:rFonts w:cs="Simplified Arabic" w:hint="cs"/>
          <w:b/>
          <w:bCs/>
          <w:sz w:val="18"/>
          <w:szCs w:val="18"/>
          <w:rtl/>
        </w:rPr>
        <w:t xml:space="preserve"> الولايات المتحدة. وفي سياقه تلجأ نحو إزالة حالات مقاومة للمصالح والسياسات الأمريكية في مراحل مبكرة. انظر، د.خضر عباس عطوان:" رؤية مستقبلية للإستراتيجية الأمريكية تجاه العراق". فصلية شؤون الأوسط (بيروت). ع/126/ 2007. ص34.</w:t>
      </w:r>
    </w:p>
  </w:footnote>
  <w:footnote w:id="379">
    <w:p w:rsidR="00D078EE" w:rsidRPr="00296AA5" w:rsidRDefault="00D078EE" w:rsidP="00D078EE">
      <w:pPr>
        <w:pStyle w:val="FootnoteText"/>
        <w:bidi w:val="0"/>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Pr>
        <w:t>-Dr.Khudhur Abaas Atwan:"Gulf and Great Power Struggle and Ups and Downs of the International System between Unipolarity and Mulitpolarity". Op.Cit. PP:487-488.</w:t>
      </w:r>
    </w:p>
  </w:footnote>
  <w:footnote w:id="380">
    <w:p w:rsidR="00D078EE" w:rsidRPr="00296AA5" w:rsidRDefault="00D078EE" w:rsidP="00D078EE">
      <w:pPr>
        <w:pStyle w:val="FootnoteText"/>
        <w:bidi w:val="0"/>
        <w:ind w:left="134" w:hanging="134"/>
        <w:jc w:val="lowKashida"/>
        <w:rPr>
          <w:rFonts w:cs="Simplified Arabic"/>
          <w:b/>
          <w:bCs/>
          <w:sz w:val="18"/>
          <w:szCs w:val="18"/>
        </w:rPr>
      </w:pPr>
      <w:r w:rsidRPr="00296AA5">
        <w:rPr>
          <w:rFonts w:cs="Simplified Arabic"/>
          <w:b/>
          <w:bCs/>
          <w:sz w:val="18"/>
          <w:szCs w:val="18"/>
          <w:rtl/>
        </w:rPr>
        <w:footnoteRef/>
      </w:r>
      <w:r w:rsidRPr="00296AA5">
        <w:rPr>
          <w:rFonts w:cs="Simplified Arabic"/>
          <w:b/>
          <w:bCs/>
          <w:sz w:val="18"/>
          <w:szCs w:val="18"/>
        </w:rPr>
        <w:t xml:space="preserve">-James M.Lindsay: "The new Paristanship.the Changed politics of American Foreign Policy". U.S. Foregeign Policy Agenda   sept, 2000. http: //www brook.edu. </w:t>
      </w:r>
      <w:r w:rsidRPr="00296AA5">
        <w:rPr>
          <w:rFonts w:cs="Simplified Arabic"/>
          <w:b/>
          <w:bCs/>
          <w:sz w:val="18"/>
          <w:szCs w:val="18"/>
          <w:rtl/>
        </w:rPr>
        <w:t xml:space="preserve"> </w:t>
      </w:r>
    </w:p>
  </w:footnote>
  <w:footnote w:id="381">
    <w:p w:rsidR="00D078EE" w:rsidRPr="00296AA5" w:rsidRDefault="00D078EE" w:rsidP="00D078EE">
      <w:pPr>
        <w:pStyle w:val="FootnoteText"/>
        <w:bidi w:val="0"/>
        <w:ind w:left="134" w:hanging="134"/>
        <w:jc w:val="lowKashida"/>
        <w:rPr>
          <w:rFonts w:cs="Simplified Arabic"/>
          <w:b/>
          <w:bCs/>
          <w:sz w:val="18"/>
          <w:szCs w:val="18"/>
        </w:rPr>
      </w:pPr>
      <w:r w:rsidRPr="00296AA5">
        <w:rPr>
          <w:rFonts w:cs="Simplified Arabic"/>
          <w:b/>
          <w:bCs/>
          <w:sz w:val="18"/>
          <w:szCs w:val="18"/>
          <w:rtl/>
        </w:rPr>
        <w:footnoteRef/>
      </w:r>
      <w:r w:rsidRPr="00296AA5">
        <w:rPr>
          <w:rFonts w:cs="Simplified Arabic"/>
          <w:b/>
          <w:bCs/>
          <w:sz w:val="18"/>
          <w:szCs w:val="18"/>
        </w:rPr>
        <w:t>-Michael Elliott :“Son of the new world order“.Time (N.Y), oct 15,2001. p:72.</w:t>
      </w:r>
    </w:p>
  </w:footnote>
  <w:footnote w:id="382">
    <w:p w:rsidR="00D078EE" w:rsidRPr="00296AA5" w:rsidRDefault="00D078EE" w:rsidP="00D078EE">
      <w:pPr>
        <w:bidi w:val="0"/>
        <w:ind w:left="134" w:hanging="134"/>
        <w:jc w:val="lowKashida"/>
        <w:rPr>
          <w:rFonts w:cs="Simplified Arabic"/>
          <w:b/>
          <w:bCs/>
          <w:sz w:val="18"/>
          <w:szCs w:val="18"/>
        </w:rPr>
      </w:pPr>
      <w:r w:rsidRPr="00296AA5">
        <w:rPr>
          <w:rFonts w:cs="Simplified Arabic"/>
          <w:b/>
          <w:bCs/>
          <w:sz w:val="18"/>
          <w:szCs w:val="18"/>
        </w:rPr>
        <w:footnoteRef/>
      </w:r>
      <w:r w:rsidRPr="00296AA5">
        <w:rPr>
          <w:rFonts w:cs="Simplified Arabic"/>
          <w:b/>
          <w:bCs/>
          <w:sz w:val="18"/>
          <w:szCs w:val="18"/>
        </w:rPr>
        <w:t>-Dr.Khudhur Abaas Atwan</w:t>
      </w:r>
      <w:r w:rsidRPr="00296AA5">
        <w:rPr>
          <w:rFonts w:cs="Simplified Arabic"/>
          <w:b/>
          <w:bCs/>
          <w:sz w:val="18"/>
          <w:szCs w:val="18"/>
          <w:lang w:bidi="ar-IQ"/>
        </w:rPr>
        <w:t>.</w:t>
      </w:r>
      <w:r w:rsidRPr="00296AA5">
        <w:rPr>
          <w:rFonts w:cs="Simplified Arabic"/>
          <w:b/>
          <w:bCs/>
          <w:sz w:val="18"/>
          <w:szCs w:val="18"/>
        </w:rPr>
        <w:t>Op.Cit. PP:489-490.</w:t>
      </w:r>
    </w:p>
  </w:footnote>
  <w:footnote w:id="383">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tl/>
        </w:rPr>
        <w:footnoteRef/>
      </w:r>
      <w:r w:rsidRPr="00296AA5">
        <w:rPr>
          <w:rFonts w:cs="Simplified Arabic"/>
          <w:b/>
          <w:bCs/>
          <w:sz w:val="18"/>
          <w:szCs w:val="18"/>
          <w:rtl/>
        </w:rPr>
        <w:t xml:space="preserve">-يحلل هذه العلاقة الكاتب والمفكر نعوم تشومسكي، عند تحليله لنزعة التدخل العسكري تحت ذرائع </w:t>
      </w:r>
      <w:r w:rsidRPr="00296AA5">
        <w:rPr>
          <w:rFonts w:cs="Simplified Arabic" w:hint="cs"/>
          <w:b/>
          <w:bCs/>
          <w:sz w:val="18"/>
          <w:szCs w:val="18"/>
          <w:rtl/>
        </w:rPr>
        <w:t>إنسانية</w:t>
      </w:r>
      <w:r w:rsidRPr="00296AA5">
        <w:rPr>
          <w:rFonts w:cs="Simplified Arabic"/>
          <w:b/>
          <w:bCs/>
          <w:sz w:val="18"/>
          <w:szCs w:val="18"/>
          <w:rtl/>
        </w:rPr>
        <w:t xml:space="preserve">، فيشير إلى ان من يصنع </w:t>
      </w:r>
      <w:r w:rsidRPr="00296AA5">
        <w:rPr>
          <w:rFonts w:cs="Simplified Arabic" w:hint="cs"/>
          <w:b/>
          <w:bCs/>
          <w:sz w:val="18"/>
          <w:szCs w:val="18"/>
          <w:rtl/>
        </w:rPr>
        <w:t>أعراف</w:t>
      </w:r>
      <w:r w:rsidRPr="00296AA5">
        <w:rPr>
          <w:rFonts w:cs="Simplified Arabic"/>
          <w:b/>
          <w:bCs/>
          <w:sz w:val="18"/>
          <w:szCs w:val="18"/>
          <w:rtl/>
        </w:rPr>
        <w:t xml:space="preserve"> (قواعد) </w:t>
      </w:r>
      <w:r w:rsidRPr="00296AA5">
        <w:rPr>
          <w:rFonts w:cs="Simplified Arabic" w:hint="cs"/>
          <w:b/>
          <w:bCs/>
          <w:sz w:val="18"/>
          <w:szCs w:val="18"/>
          <w:rtl/>
        </w:rPr>
        <w:t>إدارة</w:t>
      </w:r>
      <w:r w:rsidRPr="00296AA5">
        <w:rPr>
          <w:rFonts w:cs="Simplified Arabic"/>
          <w:b/>
          <w:bCs/>
          <w:sz w:val="18"/>
          <w:szCs w:val="18"/>
          <w:rtl/>
        </w:rPr>
        <w:t xml:space="preserve"> العلاقات الدولية هم الشمال، او الغرب (الولايات المتحدة)… واما المخلون بتلك القواعد فهم الجنوب، العالم النامي… وهذا تقسيم محمل بشحنة </w:t>
      </w:r>
      <w:r w:rsidRPr="00296AA5">
        <w:rPr>
          <w:rFonts w:cs="Simplified Arabic" w:hint="cs"/>
          <w:b/>
          <w:bCs/>
          <w:sz w:val="18"/>
          <w:szCs w:val="18"/>
          <w:rtl/>
        </w:rPr>
        <w:t>أيديولوجية</w:t>
      </w:r>
      <w:r w:rsidRPr="00296AA5">
        <w:rPr>
          <w:rFonts w:cs="Simplified Arabic"/>
          <w:b/>
          <w:bCs/>
          <w:sz w:val="18"/>
          <w:szCs w:val="18"/>
          <w:rtl/>
        </w:rPr>
        <w:t xml:space="preserve"> كثيفة. والطرفان مختلفان في تفسير </w:t>
      </w:r>
      <w:r w:rsidRPr="00296AA5">
        <w:rPr>
          <w:rFonts w:cs="Simplified Arabic" w:hint="cs"/>
          <w:b/>
          <w:bCs/>
          <w:sz w:val="18"/>
          <w:szCs w:val="18"/>
          <w:rtl/>
        </w:rPr>
        <w:t>أعراف</w:t>
      </w:r>
      <w:r w:rsidRPr="00296AA5">
        <w:rPr>
          <w:rFonts w:cs="Simplified Arabic"/>
          <w:b/>
          <w:bCs/>
          <w:sz w:val="18"/>
          <w:szCs w:val="18"/>
          <w:rtl/>
        </w:rPr>
        <w:t xml:space="preserve"> التدخل المبرر. ويجري النظر إلى القضايا الدولية اليوم عبر مصفاة من صنع دول الشمال، الغرب (الولايات المتحدة)… تسمح برؤية </w:t>
      </w:r>
      <w:r w:rsidRPr="00296AA5">
        <w:rPr>
          <w:rFonts w:cs="Simplified Arabic" w:hint="cs"/>
          <w:b/>
          <w:bCs/>
          <w:sz w:val="18"/>
          <w:szCs w:val="18"/>
          <w:rtl/>
        </w:rPr>
        <w:t>الأفعال</w:t>
      </w:r>
      <w:r w:rsidRPr="00296AA5">
        <w:rPr>
          <w:rFonts w:cs="Simplified Arabic"/>
          <w:b/>
          <w:bCs/>
          <w:sz w:val="18"/>
          <w:szCs w:val="18"/>
          <w:rtl/>
        </w:rPr>
        <w:t xml:space="preserve"> غير المنضبطة التي ترتكبها دول الجنوب، او النامية عبر عدسة مكبرة، في حين تحجب الصور غير المرغوب في عرضها، مثلا، </w:t>
      </w:r>
      <w:r w:rsidRPr="00296AA5">
        <w:rPr>
          <w:rFonts w:cs="Simplified Arabic" w:hint="cs"/>
          <w:b/>
          <w:bCs/>
          <w:sz w:val="18"/>
          <w:szCs w:val="18"/>
          <w:rtl/>
        </w:rPr>
        <w:t>أفعال</w:t>
      </w:r>
      <w:r w:rsidRPr="00296AA5">
        <w:rPr>
          <w:rFonts w:cs="Simplified Arabic"/>
          <w:b/>
          <w:bCs/>
          <w:sz w:val="18"/>
          <w:szCs w:val="18"/>
          <w:rtl/>
        </w:rPr>
        <w:t xml:space="preserve"> تركيا نحو </w:t>
      </w:r>
      <w:r w:rsidRPr="00296AA5">
        <w:rPr>
          <w:rFonts w:cs="Simplified Arabic" w:hint="cs"/>
          <w:b/>
          <w:bCs/>
          <w:sz w:val="18"/>
          <w:szCs w:val="18"/>
          <w:rtl/>
        </w:rPr>
        <w:t>أكرادها</w:t>
      </w:r>
      <w:r w:rsidRPr="00296AA5">
        <w:rPr>
          <w:rFonts w:cs="Simplified Arabic"/>
          <w:b/>
          <w:bCs/>
          <w:sz w:val="18"/>
          <w:szCs w:val="18"/>
          <w:rtl/>
        </w:rPr>
        <w:t>... وعلاقات القوى تسمح ببقاء تفسير دول الشمال، الغرب (الولايات المتحدة)... امام المعاينة، في حين لا</w:t>
      </w:r>
      <w:r w:rsidRPr="00296AA5">
        <w:rPr>
          <w:rFonts w:cs="Simplified Arabic" w:hint="cs"/>
          <w:b/>
          <w:bCs/>
          <w:sz w:val="18"/>
          <w:szCs w:val="18"/>
          <w:rtl/>
        </w:rPr>
        <w:t xml:space="preserve"> </w:t>
      </w:r>
      <w:r w:rsidRPr="00296AA5">
        <w:rPr>
          <w:rFonts w:cs="Simplified Arabic"/>
          <w:b/>
          <w:bCs/>
          <w:sz w:val="18"/>
          <w:szCs w:val="18"/>
          <w:rtl/>
        </w:rPr>
        <w:t xml:space="preserve">يجد تفسير دول الجنوب، النامية مجالا للتقبل. انظر د.نعوم تشومسكي: النزعة </w:t>
      </w:r>
      <w:r w:rsidRPr="00296AA5">
        <w:rPr>
          <w:rFonts w:cs="Simplified Arabic" w:hint="cs"/>
          <w:b/>
          <w:bCs/>
          <w:sz w:val="18"/>
          <w:szCs w:val="18"/>
          <w:rtl/>
        </w:rPr>
        <w:t>الإنسانية</w:t>
      </w:r>
      <w:r w:rsidRPr="00296AA5">
        <w:rPr>
          <w:rFonts w:cs="Simplified Arabic"/>
          <w:b/>
          <w:bCs/>
          <w:sz w:val="18"/>
          <w:szCs w:val="18"/>
          <w:rtl/>
        </w:rPr>
        <w:t xml:space="preserve"> العسكرية الجديدة. ترجمة ايمن حنا حداد ( بيروت، دار </w:t>
      </w:r>
      <w:r w:rsidRPr="00296AA5">
        <w:rPr>
          <w:rFonts w:cs="Simplified Arabic" w:hint="cs"/>
          <w:b/>
          <w:bCs/>
          <w:sz w:val="18"/>
          <w:szCs w:val="18"/>
          <w:rtl/>
        </w:rPr>
        <w:t>الآداب</w:t>
      </w:r>
      <w:r w:rsidRPr="00296AA5">
        <w:rPr>
          <w:rFonts w:cs="Simplified Arabic"/>
          <w:b/>
          <w:bCs/>
          <w:sz w:val="18"/>
          <w:szCs w:val="18"/>
          <w:rtl/>
        </w:rPr>
        <w:t>، 2001) ص22</w:t>
      </w:r>
    </w:p>
  </w:footnote>
  <w:footnote w:id="384">
    <w:p w:rsidR="00D078EE" w:rsidRPr="00296AA5" w:rsidRDefault="00D078EE" w:rsidP="00D078EE">
      <w:pPr>
        <w:pStyle w:val="FootnoteText"/>
        <w:ind w:left="134" w:hanging="134"/>
        <w:jc w:val="lowKashida"/>
        <w:rPr>
          <w:rFonts w:cs="Simplified Arabic"/>
          <w:b/>
          <w:bCs/>
          <w:sz w:val="18"/>
          <w:szCs w:val="18"/>
          <w:rtl/>
        </w:rPr>
      </w:pPr>
      <w:r w:rsidRPr="00296AA5">
        <w:rPr>
          <w:rFonts w:cs="Simplified Arabic"/>
          <w:b/>
          <w:bCs/>
          <w:sz w:val="18"/>
          <w:szCs w:val="18"/>
        </w:rPr>
        <w:footnoteRef/>
      </w:r>
      <w:r w:rsidRPr="00296AA5">
        <w:rPr>
          <w:rFonts w:cs="Simplified Arabic"/>
          <w:b/>
          <w:bCs/>
          <w:sz w:val="18"/>
          <w:szCs w:val="18"/>
          <w:rtl/>
        </w:rPr>
        <w:t>-انظر،غسان شربل:" مظلة للحوار والاستقرار".الحياة اللندنية. 30/10/2007</w:t>
      </w:r>
    </w:p>
    <w:p w:rsidR="00D078EE" w:rsidRPr="00296AA5" w:rsidRDefault="00D078EE" w:rsidP="00D078EE">
      <w:pPr>
        <w:pStyle w:val="FootnoteText"/>
        <w:bidi w:val="0"/>
        <w:ind w:left="134" w:hanging="134"/>
        <w:jc w:val="lowKashida"/>
        <w:rPr>
          <w:rFonts w:cs="Simplified Arabic"/>
          <w:b/>
          <w:bCs/>
          <w:sz w:val="18"/>
          <w:szCs w:val="18"/>
        </w:rPr>
      </w:pPr>
      <w:hyperlink r:id="rId18" w:history="1">
        <w:r w:rsidRPr="00296AA5">
          <w:rPr>
            <w:rFonts w:cs="Simplified Arabic"/>
            <w:b/>
            <w:bCs/>
            <w:sz w:val="18"/>
            <w:szCs w:val="18"/>
          </w:rPr>
          <w:t>http://www.daralhayat.com/opinion/editorials/10-2007/Item-20071029-ed70aed0-c0a8-10ed-0004-6136b67f9489/story.html</w:t>
        </w:r>
      </w:hyperlink>
    </w:p>
  </w:footnote>
  <w:footnote w:id="385">
    <w:p w:rsidR="00D078EE" w:rsidRPr="00296AA5" w:rsidRDefault="00D078EE" w:rsidP="00D078EE">
      <w:pPr>
        <w:pStyle w:val="FootnoteText"/>
        <w:ind w:left="134" w:hanging="134"/>
        <w:jc w:val="lowKashida"/>
        <w:rPr>
          <w:rFonts w:cs="Simplified Arabic"/>
          <w:b/>
          <w:bCs/>
          <w:sz w:val="18"/>
          <w:szCs w:val="18"/>
        </w:rPr>
      </w:pPr>
      <w:r w:rsidRPr="00296AA5">
        <w:rPr>
          <w:rFonts w:cs="Simplified Arabic"/>
          <w:b/>
          <w:bCs/>
          <w:sz w:val="18"/>
          <w:szCs w:val="18"/>
          <w:rtl/>
        </w:rPr>
        <w:footnoteRef/>
      </w:r>
      <w:r w:rsidRPr="00296AA5">
        <w:rPr>
          <w:rFonts w:cs="Simplified Arabic"/>
          <w:b/>
          <w:bCs/>
          <w:sz w:val="18"/>
          <w:szCs w:val="18"/>
          <w:rtl/>
        </w:rPr>
        <w:t xml:space="preserve">-ان اية انحسار في القوى </w:t>
      </w:r>
      <w:r w:rsidRPr="00296AA5">
        <w:rPr>
          <w:rFonts w:cs="Simplified Arabic" w:hint="cs"/>
          <w:b/>
          <w:bCs/>
          <w:sz w:val="18"/>
          <w:szCs w:val="18"/>
          <w:rtl/>
        </w:rPr>
        <w:t>الأمريكية</w:t>
      </w:r>
      <w:r w:rsidRPr="00296AA5">
        <w:rPr>
          <w:rFonts w:cs="Simplified Arabic"/>
          <w:b/>
          <w:bCs/>
          <w:sz w:val="18"/>
          <w:szCs w:val="18"/>
          <w:rtl/>
        </w:rPr>
        <w:t xml:space="preserve"> قد يعني تقدما نسبيا لصالح دول المنطقة وقضاياها، اذا ما </w:t>
      </w:r>
      <w:r w:rsidRPr="00296AA5">
        <w:rPr>
          <w:rFonts w:cs="Simplified Arabic" w:hint="cs"/>
          <w:b/>
          <w:bCs/>
          <w:sz w:val="18"/>
          <w:szCs w:val="18"/>
          <w:rtl/>
        </w:rPr>
        <w:t>أحسنوا</w:t>
      </w:r>
      <w:r w:rsidRPr="00296AA5">
        <w:rPr>
          <w:rFonts w:cs="Simplified Arabic"/>
          <w:b/>
          <w:bCs/>
          <w:sz w:val="18"/>
          <w:szCs w:val="18"/>
          <w:rtl/>
        </w:rPr>
        <w:t xml:space="preserve"> استثمار هكذا فرصة. وهذا يتطلب الارتقاء بالاستجابة الحضارية إلى مستوى التحديات، فضلا عن رؤية موضوعية وواقعية للتوازنات الدولية … فمنذ </w:t>
      </w:r>
      <w:r w:rsidRPr="00296AA5">
        <w:rPr>
          <w:rFonts w:cs="Simplified Arabic" w:hint="cs"/>
          <w:b/>
          <w:bCs/>
          <w:sz w:val="18"/>
          <w:szCs w:val="18"/>
          <w:rtl/>
        </w:rPr>
        <w:t>أكثر</w:t>
      </w:r>
      <w:r w:rsidRPr="00296AA5">
        <w:rPr>
          <w:rFonts w:cs="Simplified Arabic"/>
          <w:b/>
          <w:bCs/>
          <w:sz w:val="18"/>
          <w:szCs w:val="18"/>
          <w:rtl/>
        </w:rPr>
        <w:t xml:space="preserve"> من عقد، بدون شك، الولايات المتحدة هي القوة </w:t>
      </w:r>
      <w:r w:rsidRPr="00296AA5">
        <w:rPr>
          <w:rFonts w:cs="Simplified Arabic" w:hint="cs"/>
          <w:b/>
          <w:bCs/>
          <w:sz w:val="18"/>
          <w:szCs w:val="18"/>
          <w:rtl/>
        </w:rPr>
        <w:t>الأكثر</w:t>
      </w:r>
      <w:r w:rsidRPr="00296AA5">
        <w:rPr>
          <w:rFonts w:cs="Simplified Arabic"/>
          <w:b/>
          <w:bCs/>
          <w:sz w:val="18"/>
          <w:szCs w:val="18"/>
          <w:rtl/>
        </w:rPr>
        <w:t xml:space="preserve"> سيطرة على العالم. لكن من المهم معرفة، </w:t>
      </w:r>
      <w:r w:rsidRPr="00296AA5">
        <w:rPr>
          <w:rFonts w:cs="Simplified Arabic" w:hint="cs"/>
          <w:b/>
          <w:bCs/>
          <w:sz w:val="18"/>
          <w:szCs w:val="18"/>
          <w:rtl/>
        </w:rPr>
        <w:t>وبأسلوب</w:t>
      </w:r>
      <w:r w:rsidRPr="00296AA5">
        <w:rPr>
          <w:rFonts w:cs="Simplified Arabic"/>
          <w:b/>
          <w:bCs/>
          <w:sz w:val="18"/>
          <w:szCs w:val="18"/>
          <w:rtl/>
        </w:rPr>
        <w:t xml:space="preserve"> موضوعي، هل هو حقيقة ثابتة ونهائية، ام انها حقيقة قابلة للتغيير؟</w:t>
      </w:r>
      <w:r w:rsidRPr="00296AA5">
        <w:rPr>
          <w:rFonts w:cs="Simplified Arabic" w:hint="cs"/>
          <w:b/>
          <w:bCs/>
          <w:sz w:val="18"/>
          <w:szCs w:val="18"/>
          <w:rtl/>
        </w:rPr>
        <w:t xml:space="preserve"> </w:t>
      </w:r>
      <w:r w:rsidRPr="00296AA5">
        <w:rPr>
          <w:rFonts w:cs="Simplified Arabic"/>
          <w:b/>
          <w:bCs/>
          <w:sz w:val="18"/>
          <w:szCs w:val="18"/>
          <w:rtl/>
        </w:rPr>
        <w:t xml:space="preserve">ان احتمالات التغيير موجودة، ويتطلب ذلك ليس نشدان المستقبل، بل دحض </w:t>
      </w:r>
      <w:r w:rsidRPr="00296AA5">
        <w:rPr>
          <w:rFonts w:cs="Simplified Arabic" w:hint="cs"/>
          <w:b/>
          <w:bCs/>
          <w:sz w:val="18"/>
          <w:szCs w:val="18"/>
          <w:rtl/>
        </w:rPr>
        <w:t>الأسطورة</w:t>
      </w:r>
      <w:r w:rsidRPr="00296AA5">
        <w:rPr>
          <w:rFonts w:cs="Simplified Arabic"/>
          <w:b/>
          <w:bCs/>
          <w:sz w:val="18"/>
          <w:szCs w:val="18"/>
          <w:rtl/>
        </w:rPr>
        <w:t xml:space="preserve"> </w:t>
      </w:r>
      <w:r w:rsidRPr="00296AA5">
        <w:rPr>
          <w:rFonts w:cs="Simplified Arabic" w:hint="cs"/>
          <w:b/>
          <w:bCs/>
          <w:sz w:val="18"/>
          <w:szCs w:val="18"/>
          <w:rtl/>
        </w:rPr>
        <w:t>الأمريكية</w:t>
      </w:r>
      <w:r w:rsidRPr="00296AA5">
        <w:rPr>
          <w:rFonts w:cs="Simplified Arabic"/>
          <w:b/>
          <w:bCs/>
          <w:sz w:val="18"/>
          <w:szCs w:val="18"/>
          <w:rtl/>
        </w:rPr>
        <w:t xml:space="preserve"> ومقاومتها، حتى يصبح الحديث في الخيارات </w:t>
      </w:r>
      <w:r w:rsidRPr="00296AA5">
        <w:rPr>
          <w:rFonts w:cs="Simplified Arabic" w:hint="cs"/>
          <w:b/>
          <w:bCs/>
          <w:sz w:val="18"/>
          <w:szCs w:val="18"/>
          <w:rtl/>
        </w:rPr>
        <w:t>الأخرى</w:t>
      </w:r>
      <w:r w:rsidRPr="00296AA5">
        <w:rPr>
          <w:rFonts w:cs="Simplified Arabic"/>
          <w:b/>
          <w:bCs/>
          <w:sz w:val="18"/>
          <w:szCs w:val="18"/>
          <w:rtl/>
        </w:rPr>
        <w:t xml:space="preserve"> ممكنا</w:t>
      </w:r>
      <w:r w:rsidRPr="00296AA5">
        <w:rPr>
          <w:rFonts w:cs="Simplified Arabic" w:hint="cs"/>
          <w:b/>
          <w:bCs/>
          <w:sz w:val="18"/>
          <w:szCs w:val="18"/>
          <w:rtl/>
        </w:rPr>
        <w:t xml:space="preserve">. </w:t>
      </w:r>
      <w:r w:rsidRPr="00296AA5">
        <w:rPr>
          <w:rFonts w:cs="Simplified Arabic"/>
          <w:b/>
          <w:bCs/>
          <w:sz w:val="18"/>
          <w:szCs w:val="18"/>
          <w:rtl/>
        </w:rPr>
        <w:t xml:space="preserve">ويكمل ذلك، ان استمرار الولايات المتحدة في سياسات الهيمنة على العالم ستدفع إلى بروز واستنهاض معارضة قوية لها، تعمد إلى </w:t>
      </w:r>
      <w:r w:rsidRPr="00296AA5">
        <w:rPr>
          <w:rFonts w:cs="Simplified Arabic" w:hint="cs"/>
          <w:b/>
          <w:bCs/>
          <w:sz w:val="18"/>
          <w:szCs w:val="18"/>
          <w:rtl/>
        </w:rPr>
        <w:t>إعادة</w:t>
      </w:r>
      <w:r w:rsidRPr="00296AA5">
        <w:rPr>
          <w:rFonts w:cs="Simplified Arabic"/>
          <w:b/>
          <w:bCs/>
          <w:sz w:val="18"/>
          <w:szCs w:val="18"/>
          <w:rtl/>
        </w:rPr>
        <w:t xml:space="preserve"> تعريف مصالح </w:t>
      </w:r>
      <w:r w:rsidRPr="00296AA5">
        <w:rPr>
          <w:rFonts w:cs="Simplified Arabic" w:hint="cs"/>
          <w:b/>
          <w:bCs/>
          <w:sz w:val="18"/>
          <w:szCs w:val="18"/>
          <w:rtl/>
        </w:rPr>
        <w:t>الأطراف</w:t>
      </w:r>
      <w:r w:rsidRPr="00296AA5">
        <w:rPr>
          <w:rFonts w:cs="Simplified Arabic"/>
          <w:b/>
          <w:bCs/>
          <w:sz w:val="18"/>
          <w:szCs w:val="18"/>
          <w:rtl/>
        </w:rPr>
        <w:t xml:space="preserve"> </w:t>
      </w:r>
      <w:r w:rsidRPr="00296AA5">
        <w:rPr>
          <w:rFonts w:cs="Simplified Arabic" w:hint="cs"/>
          <w:b/>
          <w:bCs/>
          <w:sz w:val="18"/>
          <w:szCs w:val="18"/>
          <w:rtl/>
        </w:rPr>
        <w:t>الأخرى</w:t>
      </w:r>
      <w:r w:rsidRPr="00296AA5">
        <w:rPr>
          <w:rFonts w:cs="Simplified Arabic"/>
          <w:b/>
          <w:bCs/>
          <w:sz w:val="18"/>
          <w:szCs w:val="18"/>
          <w:rtl/>
        </w:rPr>
        <w:t xml:space="preserve"> في وجه المصالح </w:t>
      </w:r>
      <w:r w:rsidRPr="00296AA5">
        <w:rPr>
          <w:rFonts w:cs="Simplified Arabic" w:hint="cs"/>
          <w:b/>
          <w:bCs/>
          <w:sz w:val="18"/>
          <w:szCs w:val="18"/>
          <w:rtl/>
        </w:rPr>
        <w:t>الأمريكية</w:t>
      </w:r>
      <w:r w:rsidRPr="00296AA5">
        <w:rPr>
          <w:rFonts w:cs="Simplified Arabic"/>
          <w:b/>
          <w:bCs/>
          <w:sz w:val="18"/>
          <w:szCs w:val="18"/>
          <w:rtl/>
        </w:rPr>
        <w:t xml:space="preserve">، اذا لم تذهب الولايات المتحدة إلى تبني سياسات غير عدائية لمصالح تلك </w:t>
      </w:r>
      <w:r w:rsidRPr="00296AA5">
        <w:rPr>
          <w:rFonts w:cs="Simplified Arabic" w:hint="cs"/>
          <w:b/>
          <w:bCs/>
          <w:sz w:val="18"/>
          <w:szCs w:val="18"/>
          <w:rtl/>
        </w:rPr>
        <w:t xml:space="preserve">الأطراف. </w:t>
      </w:r>
      <w:r w:rsidRPr="00296AA5">
        <w:rPr>
          <w:rFonts w:cs="Simplified Arabic"/>
          <w:b/>
          <w:bCs/>
          <w:sz w:val="18"/>
          <w:szCs w:val="18"/>
          <w:rtl/>
        </w:rPr>
        <w:t xml:space="preserve">كما ان بقاء </w:t>
      </w:r>
      <w:r w:rsidRPr="00296AA5">
        <w:rPr>
          <w:rFonts w:cs="Simplified Arabic" w:hint="cs"/>
          <w:b/>
          <w:bCs/>
          <w:sz w:val="18"/>
          <w:szCs w:val="18"/>
          <w:rtl/>
        </w:rPr>
        <w:t>الأحادية</w:t>
      </w:r>
      <w:r w:rsidRPr="00296AA5">
        <w:rPr>
          <w:rFonts w:cs="Simplified Arabic"/>
          <w:b/>
          <w:bCs/>
          <w:sz w:val="18"/>
          <w:szCs w:val="18"/>
          <w:rtl/>
        </w:rPr>
        <w:t xml:space="preserve"> القطبية يجافي منطق </w:t>
      </w:r>
      <w:r w:rsidRPr="00296AA5">
        <w:rPr>
          <w:rFonts w:cs="Simplified Arabic" w:hint="cs"/>
          <w:b/>
          <w:bCs/>
          <w:sz w:val="18"/>
          <w:szCs w:val="18"/>
          <w:rtl/>
        </w:rPr>
        <w:t>الأشياء</w:t>
      </w:r>
      <w:r w:rsidRPr="00296AA5">
        <w:rPr>
          <w:rFonts w:cs="Simplified Arabic"/>
          <w:b/>
          <w:bCs/>
          <w:sz w:val="18"/>
          <w:szCs w:val="18"/>
          <w:rtl/>
        </w:rPr>
        <w:t xml:space="preserve"> في الطبيعة التي تتحدث عن وجود الشيء ونقيضه في الحياة، وبين الجوامد </w:t>
      </w:r>
      <w:r w:rsidRPr="00296AA5">
        <w:rPr>
          <w:rFonts w:cs="Simplified Arabic" w:hint="cs"/>
          <w:b/>
          <w:bCs/>
          <w:sz w:val="18"/>
          <w:szCs w:val="18"/>
          <w:rtl/>
        </w:rPr>
        <w:t>والأفكار</w:t>
      </w:r>
      <w:r w:rsidRPr="00296AA5">
        <w:rPr>
          <w:rFonts w:cs="Simplified Arabic"/>
          <w:b/>
          <w:bCs/>
          <w:sz w:val="18"/>
          <w:szCs w:val="18"/>
          <w:rtl/>
        </w:rPr>
        <w:t>.</w:t>
      </w:r>
    </w:p>
  </w:footnote>
  <w:footnote w:id="386">
    <w:p w:rsidR="00D078EE" w:rsidRPr="00296AA5" w:rsidRDefault="00D078EE" w:rsidP="00D078EE">
      <w:pPr>
        <w:ind w:left="134" w:hanging="134"/>
        <w:jc w:val="lowKashida"/>
        <w:rPr>
          <w:rFonts w:cs="Simplified Arabic"/>
          <w:b/>
          <w:bCs/>
          <w:sz w:val="18"/>
          <w:szCs w:val="18"/>
        </w:rPr>
      </w:pPr>
      <w:r w:rsidRPr="00296AA5">
        <w:rPr>
          <w:rFonts w:cs="Simplified Arabic"/>
          <w:b/>
          <w:bCs/>
          <w:sz w:val="18"/>
          <w:szCs w:val="18"/>
          <w:lang w:eastAsia="ar-IQ" w:bidi="ar-IQ"/>
        </w:rPr>
        <w:footnoteRef/>
      </w:r>
      <w:r w:rsidRPr="00296AA5">
        <w:rPr>
          <w:rFonts w:cs="Simplified Arabic"/>
          <w:b/>
          <w:bCs/>
          <w:sz w:val="18"/>
          <w:szCs w:val="18"/>
          <w:rtl/>
          <w:lang w:eastAsia="ar-IQ"/>
        </w:rPr>
        <w:t>-تقرير:"الوجود العسكري الأمريكي في البحرين".شؤون خليجية. ع44/2006. ص219.</w:t>
      </w:r>
    </w:p>
  </w:footnote>
  <w:footnote w:id="387">
    <w:p w:rsidR="00D078EE" w:rsidRPr="00296AA5" w:rsidRDefault="00D078EE" w:rsidP="00D078EE">
      <w:pPr>
        <w:ind w:left="134" w:hanging="134"/>
        <w:jc w:val="lowKashida"/>
        <w:rPr>
          <w:rFonts w:cs="Simplified Arabic"/>
          <w:b/>
          <w:bCs/>
          <w:sz w:val="18"/>
          <w:szCs w:val="18"/>
        </w:rPr>
      </w:pPr>
      <w:r w:rsidRPr="00296AA5">
        <w:rPr>
          <w:rFonts w:cs="Simplified Arabic"/>
          <w:b/>
          <w:bCs/>
          <w:sz w:val="18"/>
          <w:szCs w:val="18"/>
          <w:lang w:eastAsia="ar-IQ" w:bidi="ar-IQ"/>
        </w:rPr>
        <w:footnoteRef/>
      </w:r>
      <w:r w:rsidRPr="00296AA5">
        <w:rPr>
          <w:rFonts w:cs="Simplified Arabic"/>
          <w:b/>
          <w:bCs/>
          <w:sz w:val="18"/>
          <w:szCs w:val="18"/>
          <w:rtl/>
          <w:lang w:eastAsia="ar-IQ"/>
        </w:rPr>
        <w:t>-</w:t>
      </w:r>
      <w:r w:rsidRPr="00296AA5">
        <w:rPr>
          <w:rFonts w:cs="Simplified Arabic" w:hint="cs"/>
          <w:b/>
          <w:bCs/>
          <w:sz w:val="18"/>
          <w:szCs w:val="18"/>
          <w:rtl/>
          <w:lang w:eastAsia="ar-IQ"/>
        </w:rPr>
        <w:t>انظر مثلا،د.منعم صاحي العمار:"العراق،استقراء الخيارات الإستراتيجية في ضوء المنظومة الأمنية الخليجية". صحيفة الصباح (بغداد)، ملحق آفاق إستراتيجية. العدد 789. 18اذار 2006. ص7.</w:t>
      </w:r>
    </w:p>
  </w:footnote>
  <w:footnote w:id="388">
    <w:p w:rsidR="00D078EE" w:rsidRPr="00296AA5" w:rsidRDefault="00D078EE" w:rsidP="00D078EE">
      <w:pPr>
        <w:ind w:left="134" w:hanging="134"/>
        <w:jc w:val="lowKashida"/>
        <w:rPr>
          <w:rFonts w:cs="Simplified Arabic"/>
          <w:b/>
          <w:bCs/>
          <w:sz w:val="18"/>
          <w:szCs w:val="18"/>
        </w:rPr>
      </w:pPr>
      <w:r w:rsidRPr="00296AA5">
        <w:rPr>
          <w:rFonts w:cs="Simplified Arabic"/>
          <w:b/>
          <w:bCs/>
          <w:sz w:val="18"/>
          <w:szCs w:val="18"/>
          <w:lang w:eastAsia="ar-IQ" w:bidi="ar-IQ"/>
        </w:rPr>
        <w:footnoteRef/>
      </w:r>
      <w:r w:rsidRPr="00296AA5">
        <w:rPr>
          <w:rFonts w:cs="Simplified Arabic"/>
          <w:b/>
          <w:bCs/>
          <w:sz w:val="18"/>
          <w:szCs w:val="18"/>
          <w:rtl/>
          <w:lang w:eastAsia="ar-IQ"/>
        </w:rPr>
        <w:t>-انظر،د.خضر عباس عطوان:"النظام السياسي في العراق،قراءة في تأثير البيئة الدولية". فصلية إيران والعرب (بيروت).ع9/2004.. ص ص 19-26.</w:t>
      </w:r>
    </w:p>
  </w:footnote>
  <w:footnote w:id="389">
    <w:p w:rsidR="00D078EE" w:rsidRPr="00296AA5" w:rsidRDefault="00D078EE" w:rsidP="00D078EE">
      <w:pPr>
        <w:ind w:left="134" w:hanging="134"/>
        <w:jc w:val="lowKashida"/>
        <w:rPr>
          <w:rFonts w:cs="Simplified Arabic"/>
          <w:b/>
          <w:bCs/>
          <w:sz w:val="18"/>
          <w:szCs w:val="18"/>
          <w:rtl/>
          <w:lang w:eastAsia="ar-IQ"/>
        </w:rPr>
      </w:pPr>
      <w:r w:rsidRPr="00296AA5">
        <w:rPr>
          <w:rFonts w:cs="Simplified Arabic"/>
          <w:b/>
          <w:bCs/>
          <w:sz w:val="18"/>
          <w:szCs w:val="18"/>
          <w:lang w:eastAsia="ar-IQ" w:bidi="ar-IQ"/>
        </w:rPr>
        <w:footnoteRef/>
      </w:r>
      <w:r w:rsidRPr="00296AA5">
        <w:rPr>
          <w:rFonts w:cs="Simplified Arabic"/>
          <w:b/>
          <w:bCs/>
          <w:sz w:val="18"/>
          <w:szCs w:val="18"/>
          <w:lang w:eastAsia="ar-IQ"/>
        </w:rPr>
        <w:t xml:space="preserve"> </w:t>
      </w:r>
      <w:r w:rsidRPr="00296AA5">
        <w:rPr>
          <w:rFonts w:cs="Simplified Arabic"/>
          <w:b/>
          <w:bCs/>
          <w:sz w:val="18"/>
          <w:szCs w:val="18"/>
          <w:rtl/>
          <w:lang w:eastAsia="ar-IQ"/>
        </w:rPr>
        <w:t>-مصطفى عبد العزيز مرسي:"البعد الأمريكي في أزمة الملف النووي الإيراني". صحيفة الحياة اللندنية. 29 ايار 2006.</w:t>
      </w:r>
    </w:p>
    <w:p w:rsidR="00D078EE" w:rsidRPr="00296AA5" w:rsidRDefault="00D078EE" w:rsidP="00D078EE">
      <w:pPr>
        <w:pStyle w:val="BodyTextIndent"/>
        <w:bidi w:val="0"/>
        <w:ind w:left="134" w:hanging="134"/>
        <w:jc w:val="lowKashida"/>
        <w:rPr>
          <w:rFonts w:cs="Simplified Arabic"/>
          <w:b/>
          <w:bCs/>
          <w:sz w:val="18"/>
          <w:szCs w:val="18"/>
        </w:rPr>
      </w:pPr>
      <w:r w:rsidRPr="00296AA5">
        <w:rPr>
          <w:rFonts w:cs="Simplified Arabic"/>
          <w:b/>
          <w:bCs/>
          <w:sz w:val="18"/>
          <w:szCs w:val="18"/>
        </w:rPr>
        <w:t>&lt;http://www.daralhayat.com/opinion/05-2006/Item-20060528-7c379e83-c0a8-10ed-0114-fc366c2e9da4/story.html&gt;</w:t>
      </w:r>
    </w:p>
  </w:footnote>
  <w:footnote w:id="390">
    <w:p w:rsidR="00D078EE" w:rsidRPr="00296AA5" w:rsidRDefault="00D078EE" w:rsidP="00D078EE">
      <w:pPr>
        <w:ind w:left="134" w:hanging="134"/>
        <w:jc w:val="lowKashida"/>
        <w:rPr>
          <w:rFonts w:cs="Simplified Arabic"/>
          <w:b/>
          <w:bCs/>
          <w:sz w:val="18"/>
          <w:szCs w:val="18"/>
        </w:rPr>
      </w:pPr>
      <w:r w:rsidRPr="00296AA5">
        <w:rPr>
          <w:rFonts w:cs="Simplified Arabic"/>
          <w:b/>
          <w:bCs/>
          <w:sz w:val="18"/>
          <w:szCs w:val="18"/>
          <w:lang w:eastAsia="ar-IQ" w:bidi="ar-IQ"/>
        </w:rPr>
        <w:footnoteRef/>
      </w:r>
      <w:r w:rsidRPr="00296AA5">
        <w:rPr>
          <w:rFonts w:cs="Simplified Arabic"/>
          <w:b/>
          <w:bCs/>
          <w:sz w:val="18"/>
          <w:szCs w:val="18"/>
          <w:rtl/>
          <w:lang w:eastAsia="ar-IQ"/>
        </w:rPr>
        <w:t>-سيار كوكب الجميل:المجال الحيوي للخليج العربي،</w:t>
      </w:r>
      <w:r w:rsidRPr="00296AA5">
        <w:rPr>
          <w:rFonts w:cs="Simplified Arabic" w:hint="cs"/>
          <w:b/>
          <w:bCs/>
          <w:sz w:val="18"/>
          <w:szCs w:val="18"/>
          <w:rtl/>
          <w:lang w:eastAsia="ar-IQ"/>
        </w:rPr>
        <w:t>مرجع سابق.</w:t>
      </w:r>
      <w:r w:rsidRPr="00296AA5">
        <w:rPr>
          <w:rFonts w:cs="Simplified Arabic"/>
          <w:b/>
          <w:bCs/>
          <w:sz w:val="18"/>
          <w:szCs w:val="18"/>
          <w:rtl/>
          <w:lang w:eastAsia="ar-IQ"/>
        </w:rPr>
        <w:t xml:space="preserve"> ص ص42-45.</w:t>
      </w:r>
    </w:p>
  </w:footnote>
  <w:footnote w:id="391">
    <w:p w:rsidR="00D078EE" w:rsidRPr="00296AA5" w:rsidRDefault="00D078EE" w:rsidP="00D078EE">
      <w:pPr>
        <w:ind w:left="134" w:hanging="134"/>
        <w:jc w:val="lowKashida"/>
        <w:rPr>
          <w:rFonts w:cs="Simplified Arabic"/>
          <w:b/>
          <w:bCs/>
          <w:sz w:val="18"/>
          <w:szCs w:val="18"/>
        </w:rPr>
      </w:pPr>
      <w:r w:rsidRPr="00296AA5">
        <w:rPr>
          <w:rFonts w:cs="Simplified Arabic"/>
          <w:b/>
          <w:bCs/>
          <w:sz w:val="18"/>
          <w:szCs w:val="18"/>
          <w:lang w:eastAsia="ar-IQ" w:bidi="ar-IQ"/>
        </w:rPr>
        <w:footnoteRef/>
      </w:r>
      <w:r w:rsidRPr="00296AA5">
        <w:rPr>
          <w:rFonts w:cs="Simplified Arabic"/>
          <w:b/>
          <w:bCs/>
          <w:sz w:val="18"/>
          <w:szCs w:val="18"/>
          <w:rtl/>
          <w:lang w:eastAsia="ar-IQ"/>
        </w:rPr>
        <w:t xml:space="preserve">-د.احمد ثابت:"النزعة الإمبراطورية الأمريكية </w:t>
      </w:r>
      <w:r w:rsidRPr="00296AA5">
        <w:rPr>
          <w:rFonts w:cs="Simplified Arabic" w:hint="cs"/>
          <w:b/>
          <w:bCs/>
          <w:sz w:val="18"/>
          <w:szCs w:val="18"/>
          <w:rtl/>
          <w:lang w:eastAsia="ar-IQ"/>
        </w:rPr>
        <w:t>وإعادة</w:t>
      </w:r>
      <w:r w:rsidRPr="00296AA5">
        <w:rPr>
          <w:rFonts w:cs="Simplified Arabic"/>
          <w:b/>
          <w:bCs/>
          <w:sz w:val="18"/>
          <w:szCs w:val="18"/>
          <w:rtl/>
          <w:lang w:eastAsia="ar-IQ"/>
        </w:rPr>
        <w:t xml:space="preserve"> هيكلة الوطن العربي". شؤون عربية (القاهرة). ع21</w:t>
      </w:r>
      <w:r w:rsidRPr="00296AA5">
        <w:rPr>
          <w:rFonts w:cs="Simplified Arabic" w:hint="cs"/>
          <w:b/>
          <w:bCs/>
          <w:sz w:val="18"/>
          <w:szCs w:val="18"/>
          <w:rtl/>
          <w:lang w:eastAsia="ar-IQ"/>
        </w:rPr>
        <w:t>/</w:t>
      </w:r>
      <w:r w:rsidRPr="00296AA5">
        <w:rPr>
          <w:rFonts w:cs="Simplified Arabic"/>
          <w:b/>
          <w:bCs/>
          <w:sz w:val="18"/>
          <w:szCs w:val="18"/>
          <w:rtl/>
          <w:lang w:eastAsia="ar-IQ"/>
        </w:rPr>
        <w:t>2005. ص ص63-72.</w:t>
      </w:r>
    </w:p>
  </w:footnote>
  <w:footnote w:id="392">
    <w:p w:rsidR="00D078EE" w:rsidRPr="00296AA5" w:rsidRDefault="00D078EE" w:rsidP="00D078EE">
      <w:pPr>
        <w:ind w:left="134" w:hanging="134"/>
        <w:jc w:val="lowKashida"/>
        <w:rPr>
          <w:rFonts w:cs="Simplified Arabic"/>
          <w:b/>
          <w:bCs/>
          <w:sz w:val="18"/>
          <w:szCs w:val="18"/>
          <w:rtl/>
          <w:lang w:eastAsia="ar-IQ"/>
        </w:rPr>
      </w:pPr>
      <w:r w:rsidRPr="00296AA5">
        <w:rPr>
          <w:rFonts w:cs="Simplified Arabic"/>
          <w:b/>
          <w:bCs/>
          <w:sz w:val="18"/>
          <w:szCs w:val="18"/>
          <w:lang w:eastAsia="ar-IQ" w:bidi="ar-IQ"/>
        </w:rPr>
        <w:footnoteRef/>
      </w:r>
      <w:r w:rsidRPr="00296AA5">
        <w:rPr>
          <w:rFonts w:cs="Simplified Arabic"/>
          <w:b/>
          <w:bCs/>
          <w:sz w:val="18"/>
          <w:szCs w:val="18"/>
          <w:rtl/>
          <w:lang w:eastAsia="ar-IQ"/>
        </w:rPr>
        <w:t>-توماس فريدمان:"ملف بغداد-طهران-واشنطن..، حتى لا ندفن رؤوسنا في الرمال". الشرق الأوسط اللندنية</w:t>
      </w:r>
    </w:p>
    <w:p w:rsidR="00D078EE" w:rsidRPr="00296AA5" w:rsidRDefault="00D078EE" w:rsidP="00D078EE">
      <w:pPr>
        <w:bidi w:val="0"/>
        <w:ind w:left="134" w:hanging="134"/>
        <w:jc w:val="lowKashida"/>
        <w:rPr>
          <w:rFonts w:cs="Simplified Arabic"/>
          <w:b/>
          <w:bCs/>
          <w:sz w:val="18"/>
          <w:szCs w:val="18"/>
        </w:rPr>
      </w:pPr>
      <w:r w:rsidRPr="00296AA5">
        <w:rPr>
          <w:rFonts w:cs="Simplified Arabic"/>
          <w:b/>
          <w:bCs/>
          <w:sz w:val="18"/>
          <w:szCs w:val="18"/>
          <w:lang w:eastAsia="ar-IQ" w:bidi="ar-IQ"/>
        </w:rPr>
        <w:t>&lt;http://www.asharqalawsat.com/leader.asp?section=issue=9972&amp;article=353681&amp;search&amp;</w:t>
      </w:r>
      <w:r w:rsidRPr="00296AA5">
        <w:rPr>
          <w:rFonts w:cs="Simplified Arabic"/>
          <w:b/>
          <w:bCs/>
          <w:sz w:val="18"/>
          <w:szCs w:val="18"/>
          <w:rtl/>
          <w:lang w:eastAsia="ar-IQ"/>
        </w:rPr>
        <w:t>النووي</w:t>
      </w:r>
      <w:r w:rsidRPr="00296AA5">
        <w:rPr>
          <w:rFonts w:cs="Simplified Arabic"/>
          <w:b/>
          <w:bCs/>
          <w:sz w:val="18"/>
          <w:szCs w:val="18"/>
          <w:lang w:eastAsia="ar-IQ" w:bidi="ar-IQ"/>
        </w:rPr>
        <w:t>20%</w:t>
      </w:r>
      <w:r w:rsidRPr="00296AA5">
        <w:rPr>
          <w:rFonts w:cs="Simplified Arabic"/>
          <w:b/>
          <w:bCs/>
          <w:sz w:val="18"/>
          <w:szCs w:val="18"/>
          <w:rtl/>
          <w:lang w:eastAsia="ar-IQ"/>
        </w:rPr>
        <w:t>ايران</w:t>
      </w:r>
      <w:r w:rsidRPr="00296AA5">
        <w:rPr>
          <w:rFonts w:cs="Simplified Arabic"/>
          <w:b/>
          <w:bCs/>
          <w:sz w:val="18"/>
          <w:szCs w:val="18"/>
          <w:lang w:eastAsia="ar-IQ" w:bidi="ar-IQ"/>
        </w:rPr>
        <w:t>%</w:t>
      </w:r>
      <w:r w:rsidRPr="00296AA5">
        <w:rPr>
          <w:rFonts w:cs="Simplified Arabic"/>
          <w:b/>
          <w:bCs/>
          <w:sz w:val="18"/>
          <w:szCs w:val="18"/>
          <w:rtl/>
          <w:lang w:eastAsia="ar-IQ"/>
        </w:rPr>
        <w:t>ملف</w:t>
      </w:r>
      <w:r w:rsidRPr="00296AA5">
        <w:rPr>
          <w:rFonts w:cs="Simplified Arabic"/>
          <w:b/>
          <w:bCs/>
          <w:sz w:val="18"/>
          <w:szCs w:val="18"/>
          <w:lang w:eastAsia="ar-IQ" w:bidi="ar-IQ"/>
        </w:rPr>
        <w:t>=state=true</w:t>
      </w:r>
    </w:p>
  </w:footnote>
  <w:footnote w:id="393">
    <w:p w:rsidR="00D078EE" w:rsidRPr="00296AA5" w:rsidRDefault="00D078EE" w:rsidP="00D078EE">
      <w:pPr>
        <w:bidi w:val="0"/>
        <w:ind w:left="134" w:hanging="134"/>
        <w:jc w:val="lowKashida"/>
        <w:rPr>
          <w:rFonts w:cs="Simplified Arabic"/>
          <w:b/>
          <w:bCs/>
          <w:sz w:val="18"/>
          <w:szCs w:val="18"/>
        </w:rPr>
      </w:pPr>
      <w:r w:rsidRPr="00296AA5">
        <w:rPr>
          <w:rFonts w:cs="Simplified Arabic"/>
          <w:b/>
          <w:bCs/>
          <w:sz w:val="18"/>
          <w:szCs w:val="18"/>
          <w:lang w:eastAsia="ar-IQ" w:bidi="ar-IQ"/>
        </w:rPr>
        <w:footnoteRef/>
      </w:r>
      <w:r w:rsidRPr="00296AA5">
        <w:rPr>
          <w:rFonts w:cs="Simplified Arabic"/>
          <w:b/>
          <w:bCs/>
          <w:sz w:val="18"/>
          <w:szCs w:val="18"/>
          <w:lang w:eastAsia="ar-IQ" w:bidi="ar-IQ"/>
        </w:rPr>
        <w:t xml:space="preserve">-Barry Rubin: ”Reality Bites, the Impending Logic of Withdrawal from </w:t>
      </w:r>
      <w:smartTag w:uri="urn:schemas-microsoft-com:office:smarttags" w:element="place">
        <w:smartTag w:uri="urn:schemas-microsoft-com:office:smarttags" w:element="country-region">
          <w:r w:rsidRPr="00296AA5">
            <w:rPr>
              <w:rFonts w:cs="Simplified Arabic"/>
              <w:b/>
              <w:bCs/>
              <w:sz w:val="18"/>
              <w:szCs w:val="18"/>
              <w:lang w:eastAsia="ar-IQ" w:bidi="ar-IQ"/>
            </w:rPr>
            <w:t>Iraq</w:t>
          </w:r>
        </w:smartTag>
      </w:smartTag>
      <w:r w:rsidRPr="00296AA5">
        <w:rPr>
          <w:rFonts w:cs="Simplified Arabic"/>
          <w:b/>
          <w:bCs/>
          <w:sz w:val="18"/>
          <w:szCs w:val="18"/>
          <w:lang w:eastAsia="ar-IQ" w:bidi="ar-IQ"/>
        </w:rPr>
        <w:t xml:space="preserve">”. The </w:t>
      </w:r>
      <w:smartTag w:uri="urn:schemas-microsoft-com:office:smarttags" w:element="State">
        <w:r w:rsidRPr="00296AA5">
          <w:rPr>
            <w:rFonts w:cs="Simplified Arabic"/>
            <w:b/>
            <w:bCs/>
            <w:sz w:val="18"/>
            <w:szCs w:val="18"/>
            <w:lang w:eastAsia="ar-IQ" w:bidi="ar-IQ"/>
          </w:rPr>
          <w:t>Washington</w:t>
        </w:r>
      </w:smartTag>
      <w:r w:rsidRPr="00296AA5">
        <w:rPr>
          <w:rFonts w:cs="Simplified Arabic"/>
          <w:b/>
          <w:bCs/>
          <w:sz w:val="18"/>
          <w:szCs w:val="18"/>
          <w:lang w:eastAsia="ar-IQ" w:bidi="ar-IQ"/>
        </w:rPr>
        <w:t xml:space="preserve"> Quarterly (</w:t>
      </w:r>
      <w:smartTag w:uri="urn:schemas-microsoft-com:office:smarttags" w:element="place">
        <w:smartTag w:uri="urn:schemas-microsoft-com:office:smarttags" w:element="State">
          <w:r w:rsidRPr="00296AA5">
            <w:rPr>
              <w:rFonts w:cs="Simplified Arabic"/>
              <w:b/>
              <w:bCs/>
              <w:sz w:val="18"/>
              <w:szCs w:val="18"/>
              <w:lang w:eastAsia="ar-IQ" w:bidi="ar-IQ"/>
            </w:rPr>
            <w:t>Washington</w:t>
          </w:r>
        </w:smartTag>
      </w:smartTag>
      <w:r w:rsidRPr="00296AA5">
        <w:rPr>
          <w:rFonts w:cs="Simplified Arabic"/>
          <w:b/>
          <w:bCs/>
          <w:sz w:val="18"/>
          <w:szCs w:val="18"/>
          <w:lang w:eastAsia="ar-IQ" w:bidi="ar-IQ"/>
        </w:rPr>
        <w:t>), Spring 2005. PP</w:t>
      </w:r>
      <w:r w:rsidRPr="00296AA5">
        <w:rPr>
          <w:rFonts w:cs="Simplified Arabic"/>
          <w:b/>
          <w:bCs/>
          <w:sz w:val="18"/>
          <w:szCs w:val="18"/>
          <w:rtl/>
          <w:lang w:eastAsia="ar-IQ"/>
        </w:rPr>
        <w:t>:</w:t>
      </w:r>
      <w:r w:rsidRPr="00296AA5">
        <w:rPr>
          <w:rFonts w:cs="Simplified Arabic"/>
          <w:b/>
          <w:bCs/>
          <w:sz w:val="18"/>
          <w:szCs w:val="18"/>
          <w:lang w:eastAsia="ar-IQ" w:bidi="ar-IQ"/>
        </w:rPr>
        <w:t>76-80.</w:t>
      </w:r>
    </w:p>
  </w:footnote>
  <w:footnote w:id="394">
    <w:p w:rsidR="00D078EE" w:rsidRPr="00296AA5" w:rsidRDefault="00D078EE" w:rsidP="00D078EE">
      <w:pPr>
        <w:ind w:left="134" w:hanging="134"/>
        <w:jc w:val="lowKashida"/>
        <w:rPr>
          <w:rFonts w:cs="Simplified Arabic"/>
          <w:b/>
          <w:bCs/>
          <w:sz w:val="18"/>
          <w:szCs w:val="18"/>
          <w:rtl/>
          <w:lang w:eastAsia="ar-IQ"/>
        </w:rPr>
      </w:pPr>
      <w:r w:rsidRPr="00296AA5">
        <w:rPr>
          <w:rFonts w:cs="Simplified Arabic"/>
          <w:b/>
          <w:bCs/>
          <w:sz w:val="18"/>
          <w:szCs w:val="18"/>
          <w:lang w:eastAsia="ar-IQ" w:bidi="ar-IQ"/>
        </w:rPr>
        <w:footnoteRef/>
      </w:r>
      <w:r w:rsidRPr="00296AA5">
        <w:rPr>
          <w:rFonts w:cs="Simplified Arabic"/>
          <w:b/>
          <w:bCs/>
          <w:sz w:val="18"/>
          <w:szCs w:val="18"/>
          <w:rtl/>
          <w:lang w:eastAsia="ar-IQ"/>
        </w:rPr>
        <w:t>-جيم هوغلاند:"رهان بوش على إيران". الشرق الأوسط اللندنية</w:t>
      </w:r>
    </w:p>
    <w:p w:rsidR="00D078EE" w:rsidRPr="00296AA5" w:rsidRDefault="00D078EE" w:rsidP="00D078EE">
      <w:pPr>
        <w:bidi w:val="0"/>
        <w:ind w:left="134" w:hanging="134"/>
        <w:jc w:val="lowKashida"/>
        <w:rPr>
          <w:rFonts w:cs="Simplified Arabic"/>
          <w:b/>
          <w:bCs/>
          <w:sz w:val="18"/>
          <w:szCs w:val="18"/>
        </w:rPr>
      </w:pPr>
      <w:r w:rsidRPr="00296AA5">
        <w:rPr>
          <w:rFonts w:cs="Simplified Arabic"/>
          <w:b/>
          <w:bCs/>
          <w:sz w:val="18"/>
          <w:szCs w:val="18"/>
          <w:lang w:eastAsia="ar-IQ" w:bidi="ar-IQ"/>
        </w:rPr>
        <w:t>&lt;http://www.asharqalawsat.com/leader.asp?section=3&amp;issue=10051&amp;article=366762</w:t>
      </w:r>
    </w:p>
  </w:footnote>
  <w:footnote w:id="395">
    <w:p w:rsidR="00D078EE" w:rsidRPr="00296AA5" w:rsidRDefault="00D078EE" w:rsidP="00D078EE">
      <w:pPr>
        <w:ind w:left="134" w:hanging="134"/>
        <w:jc w:val="lowKashida"/>
        <w:rPr>
          <w:rFonts w:cs="Simplified Arabic"/>
          <w:b/>
          <w:bCs/>
          <w:sz w:val="16"/>
          <w:szCs w:val="16"/>
        </w:rPr>
      </w:pPr>
      <w:r w:rsidRPr="00296AA5">
        <w:rPr>
          <w:rFonts w:cs="Simplified Arabic"/>
          <w:b/>
          <w:bCs/>
          <w:sz w:val="16"/>
          <w:szCs w:val="16"/>
          <w:lang w:eastAsia="ar-IQ" w:bidi="ar-IQ"/>
        </w:rPr>
        <w:footnoteRef/>
      </w:r>
      <w:r w:rsidRPr="00296AA5">
        <w:rPr>
          <w:rFonts w:cs="Simplified Arabic"/>
          <w:b/>
          <w:bCs/>
          <w:sz w:val="16"/>
          <w:szCs w:val="16"/>
          <w:rtl/>
          <w:lang w:eastAsia="ar-IQ"/>
        </w:rPr>
        <w:t>-</w:t>
      </w:r>
      <w:r w:rsidRPr="00296AA5">
        <w:rPr>
          <w:rFonts w:cs="Simplified Arabic" w:hint="cs"/>
          <w:b/>
          <w:bCs/>
          <w:sz w:val="16"/>
          <w:szCs w:val="16"/>
          <w:rtl/>
          <w:lang w:eastAsia="ar-IQ"/>
        </w:rPr>
        <w:t>انظر مثلا،د.منعم صاحي العمار:"العراق،استقراء الخيارات الإستراتيجية في ضوء المنظومة الأمنية الخليجية". مرجع سابق. ص7.</w:t>
      </w:r>
    </w:p>
  </w:footnote>
  <w:footnote w:id="396">
    <w:p w:rsidR="00D078EE" w:rsidRPr="00296AA5" w:rsidRDefault="00D078EE" w:rsidP="00D078EE">
      <w:pPr>
        <w:ind w:left="134" w:hanging="134"/>
        <w:jc w:val="lowKashida"/>
        <w:rPr>
          <w:rFonts w:cs="Simplified Arabic"/>
          <w:b/>
          <w:bCs/>
          <w:sz w:val="18"/>
          <w:szCs w:val="18"/>
        </w:rPr>
      </w:pPr>
      <w:r w:rsidRPr="00296AA5">
        <w:rPr>
          <w:rFonts w:cs="Simplified Arabic"/>
          <w:b/>
          <w:bCs/>
          <w:sz w:val="18"/>
          <w:szCs w:val="18"/>
          <w:lang w:eastAsia="ar-IQ" w:bidi="ar-IQ"/>
        </w:rPr>
        <w:footnoteRef/>
      </w:r>
      <w:r w:rsidRPr="00296AA5">
        <w:rPr>
          <w:rFonts w:cs="Simplified Arabic"/>
          <w:b/>
          <w:bCs/>
          <w:sz w:val="18"/>
          <w:szCs w:val="18"/>
          <w:rtl/>
          <w:lang w:eastAsia="ar-IQ"/>
        </w:rPr>
        <w:t>-انظر،تغريد راشد الملا ومحمد معوض إبراهيم:"صورة الشخصية العراقية في صحف الكويت اليومية، دراسة في تحليل المضمون". مجلة دراسات الخليج والجزيرة العربية (الكويت). ع/115، 2004. ص ص397-420.</w:t>
      </w:r>
    </w:p>
  </w:footnote>
  <w:footnote w:id="397">
    <w:p w:rsidR="00D078EE" w:rsidRPr="00296AA5" w:rsidRDefault="00D078EE" w:rsidP="00D078EE">
      <w:pPr>
        <w:ind w:left="134" w:hanging="134"/>
        <w:jc w:val="lowKashida"/>
        <w:rPr>
          <w:rFonts w:cs="Simplified Arabic"/>
          <w:b/>
          <w:bCs/>
          <w:sz w:val="18"/>
          <w:szCs w:val="18"/>
          <w:rtl/>
          <w:lang w:eastAsia="ar-IQ"/>
        </w:rPr>
      </w:pPr>
      <w:r w:rsidRPr="00296AA5">
        <w:rPr>
          <w:rFonts w:cs="Simplified Arabic"/>
          <w:b/>
          <w:bCs/>
          <w:sz w:val="18"/>
          <w:szCs w:val="18"/>
          <w:lang w:eastAsia="ar-IQ" w:bidi="ar-IQ"/>
        </w:rPr>
        <w:footnoteRef/>
      </w:r>
      <w:r w:rsidRPr="00296AA5">
        <w:rPr>
          <w:rFonts w:cs="Simplified Arabic"/>
          <w:b/>
          <w:bCs/>
          <w:sz w:val="18"/>
          <w:szCs w:val="18"/>
          <w:rtl/>
          <w:lang w:eastAsia="ar-IQ"/>
        </w:rPr>
        <w:t>-عيد بن مسعود الجهني:" قمة جابر ومعادلة القوة في الأمن القومي الخليجي". الحياة اللندنية. 9/12/2006.</w:t>
      </w:r>
    </w:p>
    <w:p w:rsidR="00D078EE" w:rsidRPr="00296AA5" w:rsidRDefault="00D078EE" w:rsidP="00D078EE">
      <w:pPr>
        <w:pStyle w:val="FootnoteText"/>
        <w:bidi w:val="0"/>
        <w:ind w:left="134" w:hanging="134"/>
        <w:jc w:val="lowKashida"/>
        <w:rPr>
          <w:rFonts w:cs="Simplified Arabic"/>
          <w:b/>
          <w:bCs/>
          <w:sz w:val="18"/>
          <w:szCs w:val="18"/>
        </w:rPr>
      </w:pPr>
      <w:hyperlink r:id="rId19" w:history="1">
        <w:r w:rsidRPr="00296AA5">
          <w:rPr>
            <w:rFonts w:cs="Simplified Arabic"/>
            <w:b/>
            <w:bCs/>
            <w:sz w:val="18"/>
            <w:szCs w:val="18"/>
            <w:lang w:eastAsia="ar-IQ" w:bidi="ar-IQ"/>
          </w:rPr>
          <w:t>http://www.daralhayat.com/opinion/12-2006/Item-20061208-6376fb72-c0a8-10ed-019f-76a5331a0572/story.html</w:t>
        </w:r>
      </w:hyperlink>
    </w:p>
  </w:footnote>
  <w:footnote w:id="398">
    <w:p w:rsidR="00D078EE" w:rsidRPr="00296AA5" w:rsidRDefault="00D078EE" w:rsidP="00D078EE">
      <w:pPr>
        <w:ind w:left="134" w:hanging="134"/>
        <w:jc w:val="lowKashida"/>
        <w:rPr>
          <w:rFonts w:cs="Simplified Arabic"/>
          <w:b/>
          <w:bCs/>
          <w:sz w:val="18"/>
          <w:szCs w:val="18"/>
        </w:rPr>
      </w:pPr>
      <w:r w:rsidRPr="00296AA5">
        <w:rPr>
          <w:rFonts w:cs="Simplified Arabic"/>
          <w:b/>
          <w:bCs/>
          <w:sz w:val="18"/>
          <w:szCs w:val="18"/>
          <w:lang w:eastAsia="ar-IQ" w:bidi="ar-IQ"/>
        </w:rPr>
        <w:footnoteRef/>
      </w:r>
      <w:r w:rsidRPr="00296AA5">
        <w:rPr>
          <w:rFonts w:cs="Simplified Arabic"/>
          <w:b/>
          <w:bCs/>
          <w:sz w:val="18"/>
          <w:szCs w:val="18"/>
          <w:rtl/>
          <w:lang w:eastAsia="ar-IQ"/>
        </w:rPr>
        <w:t>-محمد عبده:"الحدود العراقية الكويتية،عقبة في طريق عودة العلاقات بين البلدين". مجلة شؤون خليجية. ع44/2006. ص ص135-137.</w:t>
      </w:r>
    </w:p>
  </w:footnote>
  <w:footnote w:id="399">
    <w:p w:rsidR="00D078EE" w:rsidRPr="00296AA5" w:rsidRDefault="00D078EE" w:rsidP="00D078EE">
      <w:pPr>
        <w:ind w:left="134" w:hanging="134"/>
        <w:jc w:val="lowKashida"/>
        <w:rPr>
          <w:rFonts w:cs="Simplified Arabic"/>
          <w:b/>
          <w:bCs/>
          <w:sz w:val="18"/>
          <w:szCs w:val="18"/>
        </w:rPr>
      </w:pPr>
      <w:r w:rsidRPr="00296AA5">
        <w:rPr>
          <w:rFonts w:cs="Simplified Arabic"/>
          <w:b/>
          <w:bCs/>
          <w:sz w:val="18"/>
          <w:szCs w:val="18"/>
          <w:lang w:eastAsia="ar-IQ" w:bidi="ar-IQ"/>
        </w:rPr>
        <w:footnoteRef/>
      </w:r>
      <w:r w:rsidRPr="00296AA5">
        <w:rPr>
          <w:rFonts w:cs="Simplified Arabic"/>
          <w:b/>
          <w:bCs/>
          <w:sz w:val="18"/>
          <w:szCs w:val="18"/>
          <w:rtl/>
          <w:lang w:eastAsia="ar-IQ"/>
        </w:rPr>
        <w:t>-</w:t>
      </w:r>
      <w:r w:rsidRPr="00296AA5">
        <w:rPr>
          <w:rFonts w:cs="Simplified Arabic" w:hint="cs"/>
          <w:b/>
          <w:bCs/>
          <w:sz w:val="18"/>
          <w:szCs w:val="18"/>
          <w:rtl/>
          <w:lang w:eastAsia="ar-IQ"/>
        </w:rPr>
        <w:t>انظر مثلا،د.منعم صاحي العمار:"العراق،استقراء الخيارات الإستراتيجية في ضوء المنظومة الأمنية الخليجية". مرجع سابق. ص7.</w:t>
      </w:r>
    </w:p>
  </w:footnote>
  <w:footnote w:id="400">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tl/>
        </w:rPr>
        <w:t>(*)</w:t>
      </w:r>
      <w:r w:rsidRPr="00621C47">
        <w:rPr>
          <w:rFonts w:cs="Simplified Arabic"/>
          <w:b/>
          <w:bCs/>
          <w:sz w:val="16"/>
          <w:szCs w:val="16"/>
          <w:rtl/>
        </w:rPr>
        <w:t xml:space="preserve"> </w:t>
      </w:r>
      <w:r w:rsidRPr="00621C47">
        <w:rPr>
          <w:rFonts w:cs="Simplified Arabic" w:hint="cs"/>
          <w:b/>
          <w:bCs/>
          <w:sz w:val="16"/>
          <w:szCs w:val="16"/>
          <w:rtl/>
        </w:rPr>
        <w:t>مركز الدراسات الدولية- جامعة بغداد</w:t>
      </w:r>
    </w:p>
  </w:footnote>
  <w:footnote w:id="401">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tl/>
        </w:rPr>
        <w:t>(**)</w:t>
      </w:r>
      <w:r w:rsidRPr="00621C47">
        <w:rPr>
          <w:rFonts w:cs="Simplified Arabic" w:hint="cs"/>
          <w:b/>
          <w:bCs/>
          <w:sz w:val="16"/>
          <w:szCs w:val="16"/>
          <w:rtl/>
        </w:rPr>
        <w:t>مركز الدراسات الدولية- جامعة بغداد</w:t>
      </w:r>
    </w:p>
  </w:footnote>
  <w:footnote w:id="402">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احمد حجاج ، التنافس الدولي على افريقيا –</w:t>
      </w:r>
      <w:r w:rsidRPr="00621C47">
        <w:rPr>
          <w:rFonts w:cs="Simplified Arabic" w:hint="cs"/>
          <w:b/>
          <w:bCs/>
          <w:sz w:val="16"/>
          <w:szCs w:val="16"/>
          <w:rtl/>
        </w:rPr>
        <w:t xml:space="preserve"> </w:t>
      </w:r>
      <w:r w:rsidRPr="00621C47">
        <w:rPr>
          <w:rFonts w:cs="Simplified Arabic"/>
          <w:b/>
          <w:bCs/>
          <w:sz w:val="16"/>
          <w:szCs w:val="16"/>
          <w:rtl/>
        </w:rPr>
        <w:t xml:space="preserve"> الصين تعيد اكتشاف افريقيا ، السياسة الدولية ،</w:t>
      </w:r>
      <w:r w:rsidRPr="00621C47">
        <w:rPr>
          <w:rFonts w:cs="Simplified Arabic" w:hint="cs"/>
          <w:b/>
          <w:bCs/>
          <w:sz w:val="16"/>
          <w:szCs w:val="16"/>
          <w:rtl/>
        </w:rPr>
        <w:t xml:space="preserve"> القاهرة : مركز الدراسات السياسية والاستراتيجية مؤسسة الاهرام ،</w:t>
      </w:r>
      <w:r w:rsidRPr="00621C47">
        <w:rPr>
          <w:rFonts w:cs="Simplified Arabic"/>
          <w:b/>
          <w:bCs/>
          <w:sz w:val="16"/>
          <w:szCs w:val="16"/>
          <w:rtl/>
        </w:rPr>
        <w:t xml:space="preserve"> العدد 163 ، 2006 ، ص 138 . </w:t>
      </w:r>
      <w:r w:rsidRPr="00621C47">
        <w:rPr>
          <w:rFonts w:cs="Simplified Arabic" w:hint="cs"/>
          <w:b/>
          <w:bCs/>
          <w:sz w:val="16"/>
          <w:szCs w:val="16"/>
          <w:rtl/>
        </w:rPr>
        <w:t xml:space="preserve">وللمزيد من التفاصيل عن انفتاح الصين في علاقاته الدولية مع دول العالم ينظر : وليد سليم عبد الحي ، المكانة المستقبلية للصين في النظام الدولي 1978-2010 ، الامارات العربية المتحدة : مركز الامارات للدراسات والبحوث الاستراتيجية ،2000 .وايضاً : عبد العزيز حمدي عبد العزيز ، التجربة الصينية </w:t>
      </w:r>
      <w:r w:rsidRPr="00621C47">
        <w:rPr>
          <w:rFonts w:cs="Simplified Arabic"/>
          <w:b/>
          <w:bCs/>
          <w:sz w:val="16"/>
          <w:szCs w:val="16"/>
          <w:rtl/>
        </w:rPr>
        <w:t>–</w:t>
      </w:r>
      <w:r w:rsidRPr="00621C47">
        <w:rPr>
          <w:rFonts w:cs="Simplified Arabic" w:hint="cs"/>
          <w:b/>
          <w:bCs/>
          <w:sz w:val="16"/>
          <w:szCs w:val="16"/>
          <w:rtl/>
        </w:rPr>
        <w:t xml:space="preserve"> دراسة ابعادها الايديولوجية والتاريخية والاقتصادية ، القاهرة : ام القرى للطبع والنشر والتوزيع ، 1997 .</w:t>
      </w:r>
    </w:p>
  </w:footnote>
  <w:footnote w:id="403">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المصدر نفسه ، ص 139 .</w:t>
      </w:r>
    </w:p>
  </w:footnote>
  <w:footnote w:id="404">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اياد عبد الكريم مجيد ، القمة الصينية الافريقية وافاقها المستقبلية ، المرصد الدولي ، جامعة بغداد – مركز الدراسات الدولية ، العدد 3 ، ص 107 .</w:t>
      </w:r>
    </w:p>
  </w:footnote>
  <w:footnote w:id="405">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رضا محمد هلال ، الوجود الاقتصادي الصيني في افريقيا : الفرص والتحديات ، السياسة الدولية ، العدد 163 ، ص ص 142 – 143 .</w:t>
      </w:r>
    </w:p>
  </w:footnote>
  <w:footnote w:id="406">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المصدر نفسه ، ص ص 143 – 144 .</w:t>
      </w:r>
    </w:p>
  </w:footnote>
  <w:footnote w:id="407">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w:t>
      </w:r>
      <w:r>
        <w:rPr>
          <w:rFonts w:cs="Simplified Arabic"/>
          <w:b/>
          <w:bCs/>
          <w:sz w:val="16"/>
          <w:szCs w:val="16"/>
          <w:rtl/>
        </w:rPr>
        <w:t>جورج ثروت فهمي، العلاقات الصينية الافريقية</w:t>
      </w:r>
      <w:r w:rsidRPr="00621C47">
        <w:rPr>
          <w:rFonts w:cs="Simplified Arabic"/>
          <w:b/>
          <w:bCs/>
          <w:sz w:val="16"/>
          <w:szCs w:val="16"/>
          <w:rtl/>
        </w:rPr>
        <w:t>… شراك</w:t>
      </w:r>
      <w:r>
        <w:rPr>
          <w:rFonts w:cs="Simplified Arabic"/>
          <w:b/>
          <w:bCs/>
          <w:sz w:val="16"/>
          <w:szCs w:val="16"/>
          <w:rtl/>
        </w:rPr>
        <w:t>ة اقتصادية دون مشروطية سياسية</w:t>
      </w:r>
      <w:r w:rsidRPr="00621C47">
        <w:rPr>
          <w:rFonts w:cs="Simplified Arabic"/>
          <w:b/>
          <w:bCs/>
          <w:sz w:val="16"/>
          <w:szCs w:val="16"/>
          <w:rtl/>
        </w:rPr>
        <w:t>، السياسة الدو</w:t>
      </w:r>
      <w:r>
        <w:rPr>
          <w:rFonts w:cs="Simplified Arabic"/>
          <w:b/>
          <w:bCs/>
          <w:sz w:val="16"/>
          <w:szCs w:val="16"/>
          <w:rtl/>
        </w:rPr>
        <w:t xml:space="preserve">لية، العدد 167 ، 2007 ، ص 89  </w:t>
      </w:r>
      <w:r w:rsidRPr="00621C47">
        <w:rPr>
          <w:rFonts w:cs="Simplified Arabic"/>
          <w:b/>
          <w:bCs/>
          <w:sz w:val="16"/>
          <w:szCs w:val="16"/>
          <w:rtl/>
        </w:rPr>
        <w:t>.</w:t>
      </w:r>
    </w:p>
  </w:footnote>
  <w:footnote w:id="408">
    <w:p w:rsidR="00D078EE" w:rsidRPr="00621C47" w:rsidRDefault="00D078EE" w:rsidP="00D078EE">
      <w:pPr>
        <w:pStyle w:val="FootnoteText"/>
        <w:jc w:val="lowKashida"/>
        <w:rPr>
          <w:rFonts w:cs="Simplified Arabic" w:hint="cs"/>
          <w:b/>
          <w:bCs/>
          <w:sz w:val="16"/>
          <w:szCs w:val="16"/>
          <w:rtl/>
        </w:rPr>
      </w:pPr>
      <w:r w:rsidRPr="00621C47">
        <w:rPr>
          <w:rStyle w:val="FootnoteReference"/>
          <w:rFonts w:cs="Simplified Arabic"/>
          <w:b/>
          <w:bCs/>
          <w:sz w:val="16"/>
          <w:szCs w:val="16"/>
        </w:rPr>
        <w:footnoteRef/>
      </w:r>
      <w:r w:rsidRPr="00621C47">
        <w:rPr>
          <w:rFonts w:cs="Simplified Arabic"/>
          <w:b/>
          <w:bCs/>
          <w:sz w:val="16"/>
          <w:szCs w:val="16"/>
          <w:rtl/>
        </w:rPr>
        <w:t xml:space="preserve"> النص الكامل لكلمة رئيس مجلس الدولة الصيني في مراسم افتتاح المؤتمر الوزاري الثاني لمنتدى التعاون الصيني – الافريقي .</w:t>
      </w:r>
    </w:p>
    <w:p w:rsidR="00D078EE" w:rsidRPr="00621C47" w:rsidRDefault="00D078EE" w:rsidP="00D078EE">
      <w:pPr>
        <w:pStyle w:val="FootnoteText"/>
        <w:bidi w:val="0"/>
        <w:jc w:val="lowKashida"/>
        <w:rPr>
          <w:rFonts w:cs="Simplified Arabic" w:hint="cs"/>
          <w:b/>
          <w:bCs/>
          <w:sz w:val="16"/>
          <w:szCs w:val="16"/>
          <w:lang w:bidi="ar-IQ"/>
        </w:rPr>
      </w:pPr>
      <w:r w:rsidRPr="00621C47">
        <w:rPr>
          <w:rFonts w:cs="Simplified Arabic"/>
          <w:b/>
          <w:bCs/>
          <w:sz w:val="16"/>
          <w:szCs w:val="16"/>
          <w:rtl/>
        </w:rPr>
        <w:t xml:space="preserve"> </w:t>
      </w:r>
      <w:r w:rsidRPr="00621C47">
        <w:rPr>
          <w:rFonts w:cs="Simplified Arabic"/>
          <w:b/>
          <w:bCs/>
          <w:sz w:val="16"/>
          <w:szCs w:val="16"/>
        </w:rPr>
        <w:t>http :// arabic.people.com.cn</w:t>
      </w:r>
    </w:p>
  </w:footnote>
  <w:footnote w:id="409">
    <w:p w:rsidR="00D078EE" w:rsidRPr="00621C47" w:rsidRDefault="00D078EE" w:rsidP="00D078EE">
      <w:pPr>
        <w:pStyle w:val="FootnoteText"/>
        <w:jc w:val="lowKashida"/>
        <w:rPr>
          <w:rFonts w:cs="Simplified Arabic" w:hint="cs"/>
          <w:b/>
          <w:bCs/>
          <w:sz w:val="16"/>
          <w:szCs w:val="16"/>
          <w:rtl/>
        </w:rPr>
      </w:pPr>
      <w:r w:rsidRPr="00621C47">
        <w:rPr>
          <w:rStyle w:val="FootnoteReference"/>
          <w:rFonts w:cs="Simplified Arabic"/>
          <w:b/>
          <w:bCs/>
          <w:sz w:val="16"/>
          <w:szCs w:val="16"/>
        </w:rPr>
        <w:footnoteRef/>
      </w:r>
      <w:r w:rsidRPr="00621C47">
        <w:rPr>
          <w:rFonts w:cs="Simplified Arabic"/>
          <w:b/>
          <w:bCs/>
          <w:sz w:val="16"/>
          <w:szCs w:val="16"/>
          <w:rtl/>
        </w:rPr>
        <w:t xml:space="preserve"> رضا محمد هلال ، الوجود الاقتصادي الصيني في افريقيا … ، مصدر سابق ، ص 144 .</w:t>
      </w:r>
    </w:p>
  </w:footnote>
  <w:footnote w:id="410">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الرئيس الصيني يبدأ جولة افريقية.   </w:t>
      </w:r>
      <w:r w:rsidRPr="00621C47">
        <w:rPr>
          <w:rFonts w:cs="Simplified Arabic"/>
          <w:b/>
          <w:bCs/>
          <w:sz w:val="16"/>
          <w:szCs w:val="16"/>
        </w:rPr>
        <w:t>http:// news.bbc.co.uk/hi/arabic/news</w:t>
      </w:r>
    </w:p>
  </w:footnote>
  <w:footnote w:id="411">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رئيس مجلس الدولة الصيني يزور سبع دول افريقية .</w:t>
      </w:r>
      <w:r w:rsidRPr="00621C47">
        <w:rPr>
          <w:rFonts w:cs="Simplified Arabic"/>
          <w:b/>
          <w:bCs/>
          <w:sz w:val="16"/>
          <w:szCs w:val="16"/>
        </w:rPr>
        <w:t xml:space="preserve"> http :// arabic.people.com</w:t>
      </w:r>
    </w:p>
  </w:footnote>
  <w:footnote w:id="412">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رضا محمد هلال ، الوجود الاقتصادي الصيني في افريقيا … ، مصدر سابق ، ص 144 .</w:t>
      </w:r>
    </w:p>
  </w:footnote>
  <w:footnote w:id="413">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جورج ثروت فهمي ، العلاقات الصينية الافريقية …، مصدر سابق ، ص 89 .</w:t>
      </w:r>
    </w:p>
  </w:footnote>
  <w:footnote w:id="414">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رضا محمد هلال ، الوجود الاقتصادي الصيني في افريقيا … ، مصدر سابق ، ص 144 .</w:t>
      </w:r>
    </w:p>
  </w:footnote>
  <w:footnote w:id="415">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احمد حجاج ، التنافس الدولي على افريقيا … ، مصدر سابق ، ص 139 .</w:t>
      </w:r>
    </w:p>
  </w:footnote>
  <w:footnote w:id="416">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طارق عادل الشيخ ، الصين وتجديد سياستها الافريقية ، السياسة الدولية ، العدد 156 ، 2004 ، ص 154 .</w:t>
      </w:r>
    </w:p>
  </w:footnote>
  <w:footnote w:id="417">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رضا محمد هلال ، الوجود الاقتصادي الصيني في افريقيا … ، مصدر سابق ، ص 142 .</w:t>
      </w:r>
    </w:p>
  </w:footnote>
  <w:footnote w:id="418">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طارق عادل الشيخ ، الصين وتجديد سياستها الافريقية ، مصدر سابق ، ص 152 .</w:t>
      </w:r>
    </w:p>
  </w:footnote>
  <w:footnote w:id="419">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القلق الامريكي من الصين ينتقل لافريقيا  ، تقرير واشنطن  ،  العدد 85  ، 2006  ، </w:t>
      </w:r>
      <w:r w:rsidRPr="00621C47">
        <w:rPr>
          <w:rFonts w:cs="Simplified Arabic"/>
          <w:b/>
          <w:bCs/>
          <w:sz w:val="16"/>
          <w:szCs w:val="16"/>
        </w:rPr>
        <w:t xml:space="preserve"> http://www.taqrir.org</w:t>
      </w:r>
    </w:p>
  </w:footnote>
  <w:footnote w:id="420">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tl/>
        </w:rPr>
        <w:t>(*)</w:t>
      </w:r>
      <w:r w:rsidRPr="00621C47">
        <w:rPr>
          <w:rFonts w:cs="Simplified Arabic"/>
          <w:b/>
          <w:bCs/>
          <w:sz w:val="16"/>
          <w:szCs w:val="16"/>
          <w:rtl/>
        </w:rPr>
        <w:t>منتدى التعاون الصيني الافريقي : هو الية جماعية للتشاور بين الصين والدول الافريقية وهو الاول من نوعه في تاريخ العلاقات الصينية الافريقية . وهو تحرك اساسي موجه الى المستقبل اتخذه كلا الجانبين في سياق التعاون بين الجنوب والجنوب للسعي الى التنمية المشتركة في ظل الوضع الدولي الجديد .</w:t>
      </w:r>
    </w:p>
  </w:footnote>
  <w:footnote w:id="421">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طارق عادل الشيخ ، الصين وتجديد سياستها الافريقية ، مصدر سابق ، ص 154 .</w:t>
      </w:r>
    </w:p>
  </w:footnote>
  <w:footnote w:id="422">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خلفية منتدى التعاون الصيني الافريقي . </w:t>
      </w:r>
      <w:r w:rsidRPr="00621C47">
        <w:rPr>
          <w:rFonts w:cs="Simplified Arabic"/>
          <w:b/>
          <w:bCs/>
          <w:sz w:val="16"/>
          <w:szCs w:val="16"/>
        </w:rPr>
        <w:t>http :// arabic.people.com.cn</w:t>
      </w:r>
    </w:p>
  </w:footnote>
  <w:footnote w:id="423">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رضا محمد هلال ، الوجود الاقتصادي الصيني في افريقيا … ، مصدر سابق ، ص 143 .</w:t>
      </w:r>
    </w:p>
  </w:footnote>
  <w:footnote w:id="424">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جورج ثروت فهمي ، اوربا وافريقيا … استراتيجية جديدة للتنافس ، السياسة الدولية ، العدد 163 ، 2006 ، ص 155 .</w:t>
      </w:r>
    </w:p>
  </w:footnote>
  <w:footnote w:id="425">
    <w:p w:rsidR="00D078EE" w:rsidRPr="00621C47" w:rsidRDefault="00D078EE" w:rsidP="00D078EE">
      <w:pPr>
        <w:pStyle w:val="FootnoteText"/>
        <w:jc w:val="lowKashida"/>
        <w:rPr>
          <w:rFonts w:cs="Simplified Arabic" w:hint="cs"/>
          <w:b/>
          <w:bCs/>
          <w:sz w:val="16"/>
          <w:szCs w:val="16"/>
          <w:rtl/>
        </w:rPr>
      </w:pPr>
      <w:r w:rsidRPr="00621C47">
        <w:rPr>
          <w:rStyle w:val="FootnoteReference"/>
          <w:rFonts w:cs="Simplified Arabic"/>
          <w:b/>
          <w:bCs/>
          <w:sz w:val="16"/>
          <w:szCs w:val="16"/>
        </w:rPr>
        <w:footnoteRef/>
      </w:r>
      <w:r w:rsidRPr="00621C47">
        <w:rPr>
          <w:rFonts w:cs="Simplified Arabic"/>
          <w:b/>
          <w:bCs/>
          <w:sz w:val="16"/>
          <w:szCs w:val="16"/>
          <w:rtl/>
        </w:rPr>
        <w:t xml:space="preserve"> القلق الامريكي من الصين ينتقل لافريقيا  ، مصدر سابق .</w:t>
      </w:r>
    </w:p>
  </w:footnote>
  <w:footnote w:id="426">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الصين تقدم مساعدات لعدد 53 دولة افريقية دون شروط سياسية ، </w:t>
      </w:r>
      <w:r w:rsidRPr="00621C47">
        <w:rPr>
          <w:rFonts w:cs="Simplified Arabic"/>
          <w:b/>
          <w:bCs/>
          <w:sz w:val="16"/>
          <w:szCs w:val="16"/>
        </w:rPr>
        <w:t>http :// arabic.people.com.cn</w:t>
      </w:r>
    </w:p>
  </w:footnote>
  <w:footnote w:id="427">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طارق عادل الشيخ ، الصين وتجديد سياستها الافريقية ، مصدر سابق ، ص ص 153 – 154 .</w:t>
      </w:r>
    </w:p>
  </w:footnote>
  <w:footnote w:id="428">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رضا محمد هلال ، الوجود الاقتصادي الصيني في افريقيا … ، مصدر سابق ، ص ص 144 – 145 .</w:t>
      </w:r>
    </w:p>
  </w:footnote>
  <w:footnote w:id="429">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التعاون التجاري والاقتصادي الافريقي سيكون مربحا للجميع ، </w:t>
      </w:r>
      <w:r w:rsidRPr="00621C47">
        <w:rPr>
          <w:rFonts w:cs="Simplified Arabic"/>
          <w:b/>
          <w:bCs/>
          <w:sz w:val="16"/>
          <w:szCs w:val="16"/>
        </w:rPr>
        <w:t>htttp://www.arabic.xinhuanet.com/arabic</w:t>
      </w:r>
    </w:p>
  </w:footnote>
  <w:footnote w:id="430">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جورج ثروت فهمي ، العلاقات الصينية الافريقية …، مصدر سابق ، ص 89 .</w:t>
      </w:r>
    </w:p>
  </w:footnote>
  <w:footnote w:id="431">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وليد عبد الحي ، العلاقات الصينية العربية ، المستقبل العربي ،</w:t>
      </w:r>
      <w:r w:rsidRPr="00621C47">
        <w:rPr>
          <w:rFonts w:cs="Simplified Arabic" w:hint="cs"/>
          <w:b/>
          <w:bCs/>
          <w:sz w:val="16"/>
          <w:szCs w:val="16"/>
          <w:rtl/>
        </w:rPr>
        <w:t xml:space="preserve"> بيروت : مركز دراسات الوحدة العربية ،</w:t>
      </w:r>
      <w:r w:rsidRPr="00621C47">
        <w:rPr>
          <w:rFonts w:cs="Simplified Arabic"/>
          <w:b/>
          <w:bCs/>
          <w:sz w:val="16"/>
          <w:szCs w:val="16"/>
          <w:rtl/>
        </w:rPr>
        <w:t xml:space="preserve"> العدد 322 ، 2005 ، ص 52 .</w:t>
      </w:r>
    </w:p>
  </w:footnote>
  <w:footnote w:id="432">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خالد حنفي علي ، النفط الافريقي بؤرة جديدة للتنافس الدولي ، السياسة الدولية ، العدد 164 ، 2006 ، ص 89 .</w:t>
      </w:r>
    </w:p>
  </w:footnote>
  <w:footnote w:id="433">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المصدر نفسه ، ص 89 .</w:t>
      </w:r>
    </w:p>
  </w:footnote>
  <w:footnote w:id="434">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جورج ثروت فهمي ، العلاقات الصينية الافريقية …، مصدر سابق ، ص 89 .</w:t>
      </w:r>
    </w:p>
  </w:footnote>
  <w:footnote w:id="435">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ون : الصين تقدم مساعدات لافريقيا دون شروط سياسية ، . </w:t>
      </w:r>
      <w:r w:rsidRPr="00621C47">
        <w:rPr>
          <w:rFonts w:cs="Simplified Arabic"/>
          <w:b/>
          <w:bCs/>
          <w:sz w:val="16"/>
          <w:szCs w:val="16"/>
        </w:rPr>
        <w:t>http :// arabic.people.com.cn</w:t>
      </w:r>
    </w:p>
  </w:footnote>
  <w:footnote w:id="436">
    <w:p w:rsidR="00D078EE" w:rsidRPr="00621C47" w:rsidRDefault="00D078EE" w:rsidP="00D078EE">
      <w:pPr>
        <w:pStyle w:val="FootnoteText"/>
        <w:jc w:val="lowKashida"/>
        <w:rPr>
          <w:rFonts w:cs="Simplified Arabic" w:hint="cs"/>
          <w:b/>
          <w:bCs/>
          <w:sz w:val="16"/>
          <w:szCs w:val="16"/>
          <w:rtl/>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رئيس مجلس الدولة الصيني : الصين سوف تزيد المساعدات الى افريقيا في اطار منتدى التعاون ، . </w:t>
      </w:r>
      <w:r w:rsidRPr="00621C47">
        <w:rPr>
          <w:rFonts w:cs="Simplified Arabic"/>
          <w:b/>
          <w:bCs/>
          <w:sz w:val="16"/>
          <w:szCs w:val="16"/>
        </w:rPr>
        <w:t>http :// arabic.people.com.cn</w:t>
      </w:r>
    </w:p>
  </w:footnote>
  <w:footnote w:id="437">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انعقاد منتدى التعاون الصيني – الافريقي للشباب في بكين ، . </w:t>
      </w:r>
      <w:r w:rsidRPr="00621C47">
        <w:rPr>
          <w:rFonts w:cs="Simplified Arabic"/>
          <w:b/>
          <w:bCs/>
          <w:sz w:val="16"/>
          <w:szCs w:val="16"/>
        </w:rPr>
        <w:t>http :// arabic.people.com.cn</w:t>
      </w:r>
    </w:p>
  </w:footnote>
  <w:footnote w:id="438">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مصطفى عبد الحافظ ، الصين ودبلوماسية الصحة في افريقيا ، السياسة الدولية العدد 163 ، 2006 ، ص 141 .</w:t>
      </w:r>
    </w:p>
  </w:footnote>
  <w:footnote w:id="439">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جورج ثروت فهمي ، العلاقات الصينية الافريقية …، مصدر سابق ، ص 89 .</w:t>
      </w:r>
    </w:p>
  </w:footnote>
  <w:footnote w:id="440">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احمد حجاج ، التنافس الدولي على افريقيا… ، مصدر سابق ، ص 139 .</w:t>
      </w:r>
    </w:p>
  </w:footnote>
  <w:footnote w:id="441">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جورج ثروت فهمي ، العلاقات الصينية الافريقية …، مصدر سابق ، ص 89 .وايضا : - وزير الخارجية : جولة رئيس مجلس الدولة الصيني مثمرة . . </w:t>
      </w:r>
      <w:r w:rsidRPr="00621C47">
        <w:rPr>
          <w:rFonts w:cs="Simplified Arabic"/>
          <w:b/>
          <w:bCs/>
          <w:sz w:val="16"/>
          <w:szCs w:val="16"/>
        </w:rPr>
        <w:t>http :// arabic.people.com.cn</w:t>
      </w:r>
    </w:p>
  </w:footnote>
  <w:footnote w:id="442">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احمد حجاج ، التنافس الدولي على افريقيا… ، مصدر سابق ، ص 139</w:t>
      </w:r>
    </w:p>
  </w:footnote>
  <w:footnote w:id="443">
    <w:p w:rsidR="00D078EE" w:rsidRPr="00621C47" w:rsidRDefault="00D078EE" w:rsidP="00D078EE">
      <w:pPr>
        <w:pStyle w:val="FootnoteText"/>
        <w:bidi w:val="0"/>
        <w:jc w:val="lowKashida"/>
        <w:rPr>
          <w:rFonts w:cs="Simplified Arabic"/>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b/>
          <w:bCs/>
          <w:sz w:val="16"/>
          <w:szCs w:val="16"/>
        </w:rPr>
        <w:t>Hari Sharan Chhabra , South Africa Foreign Policy , New Delhi , puplished by Africa publication , 1997 ,p.p177-178</w:t>
      </w:r>
    </w:p>
  </w:footnote>
  <w:footnote w:id="444">
    <w:p w:rsidR="00D078EE" w:rsidRPr="00621C47" w:rsidRDefault="00D078EE" w:rsidP="00D078EE">
      <w:pPr>
        <w:pStyle w:val="FootnoteText"/>
        <w:bidi w:val="0"/>
        <w:jc w:val="lowKashida"/>
        <w:rPr>
          <w:rFonts w:cs="Simplified Arabic"/>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b/>
          <w:bCs/>
          <w:sz w:val="16"/>
          <w:szCs w:val="16"/>
        </w:rPr>
        <w:t>ANC, Foreign Policy Perspective in aDemocratic South Africa1994 , http://www.ANC.org.za</w:t>
      </w:r>
    </w:p>
  </w:footnote>
  <w:footnote w:id="445">
    <w:p w:rsidR="00D078EE" w:rsidRPr="00621C47" w:rsidRDefault="00D078EE" w:rsidP="00D078EE">
      <w:pPr>
        <w:pStyle w:val="FootnoteText"/>
        <w:bidi w:val="0"/>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b/>
          <w:bCs/>
          <w:sz w:val="16"/>
          <w:szCs w:val="16"/>
        </w:rPr>
        <w:t>Hari Sharan Chhabra , South Africa Foreign Policy,p.p179-180-181-182</w:t>
      </w:r>
    </w:p>
  </w:footnote>
  <w:footnote w:id="446">
    <w:p w:rsidR="00D078EE" w:rsidRPr="00621C47" w:rsidRDefault="00D078EE" w:rsidP="00D078EE">
      <w:pPr>
        <w:pStyle w:val="FootnoteText"/>
        <w:bidi w:val="0"/>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b/>
          <w:bCs/>
          <w:sz w:val="16"/>
          <w:szCs w:val="16"/>
          <w:lang w:bidi="ar-IQ"/>
        </w:rPr>
        <w:t>Ibid , p.p 183-184</w:t>
      </w:r>
    </w:p>
  </w:footnote>
  <w:footnote w:id="447">
    <w:p w:rsidR="00D078EE" w:rsidRPr="00621C47" w:rsidRDefault="00D078EE" w:rsidP="00D078EE">
      <w:pPr>
        <w:pStyle w:val="FootnoteText"/>
        <w:bidi w:val="0"/>
        <w:jc w:val="lowKashida"/>
        <w:rPr>
          <w:rFonts w:cs="Simplified Arabic"/>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b/>
          <w:bCs/>
          <w:sz w:val="16"/>
          <w:szCs w:val="16"/>
          <w:lang w:bidi="ar-IQ"/>
        </w:rPr>
        <w:t>Ibid , p.p 184-18</w:t>
      </w:r>
      <w:r w:rsidRPr="00621C47">
        <w:rPr>
          <w:rFonts w:cs="Simplified Arabic"/>
          <w:b/>
          <w:bCs/>
          <w:sz w:val="16"/>
          <w:szCs w:val="16"/>
        </w:rPr>
        <w:t>7</w:t>
      </w:r>
    </w:p>
  </w:footnote>
  <w:footnote w:id="448">
    <w:p w:rsidR="00D078EE" w:rsidRPr="00621C47" w:rsidRDefault="00D078EE" w:rsidP="00D078EE">
      <w:pPr>
        <w:pStyle w:val="FootnoteText"/>
        <w:bidi w:val="0"/>
        <w:jc w:val="lowKashida"/>
        <w:rPr>
          <w:rFonts w:cs="Simplified Arabic"/>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b/>
          <w:bCs/>
          <w:sz w:val="16"/>
          <w:szCs w:val="16"/>
          <w:lang w:bidi="ar-IQ"/>
        </w:rPr>
        <w:t>Ibid,p.p 188-189-190</w:t>
      </w:r>
    </w:p>
  </w:footnote>
  <w:footnote w:id="449">
    <w:p w:rsidR="00D078EE" w:rsidRPr="00621C47" w:rsidRDefault="00D078EE" w:rsidP="00D078EE">
      <w:pPr>
        <w:pStyle w:val="FootnoteText"/>
        <w:jc w:val="lowKashida"/>
        <w:rPr>
          <w:rFonts w:cs="Simplified Arabic" w:hint="cs"/>
          <w:b/>
          <w:bCs/>
          <w:sz w:val="16"/>
          <w:szCs w:val="16"/>
          <w:rtl/>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hint="cs"/>
          <w:b/>
          <w:bCs/>
          <w:sz w:val="16"/>
          <w:szCs w:val="16"/>
          <w:rtl/>
          <w:lang w:bidi="ar-IQ"/>
        </w:rPr>
        <w:t>احمد حجاج ، التنافس الدولي على افريقيا ، مصدر سابق ، ص 139 .</w:t>
      </w:r>
    </w:p>
  </w:footnote>
  <w:footnote w:id="450">
    <w:p w:rsidR="00D078EE" w:rsidRPr="00621C47" w:rsidRDefault="00D078EE" w:rsidP="00D078EE">
      <w:pPr>
        <w:pStyle w:val="FootnoteText"/>
        <w:bidi w:val="0"/>
        <w:jc w:val="lowKashida"/>
        <w:rPr>
          <w:rFonts w:cs="Simplified Arabic"/>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b/>
          <w:bCs/>
          <w:sz w:val="16"/>
          <w:szCs w:val="16"/>
        </w:rPr>
        <w:t>Hari Sharan Chhabra , op.cit ,p.p 192- 193.</w:t>
      </w:r>
    </w:p>
  </w:footnote>
  <w:footnote w:id="451">
    <w:p w:rsidR="00D078EE" w:rsidRPr="00621C47" w:rsidRDefault="00D078EE" w:rsidP="00D078EE">
      <w:pPr>
        <w:pStyle w:val="FootnoteText"/>
        <w:jc w:val="lowKashida"/>
        <w:rPr>
          <w:rFonts w:cs="Simplified Arabic" w:hint="cs"/>
          <w:b/>
          <w:bCs/>
          <w:sz w:val="16"/>
          <w:szCs w:val="16"/>
          <w:rtl/>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hint="cs"/>
          <w:b/>
          <w:bCs/>
          <w:sz w:val="16"/>
          <w:szCs w:val="16"/>
          <w:rtl/>
          <w:lang w:bidi="ar-IQ"/>
        </w:rPr>
        <w:t>الشيماء علي عبد العزيز ،جنوب افريقيا مابعد مانديلا ،مجلةالسياسية الدولية ، العدد 132 ، مركز الاهرام للدراسات السياسية والاستراتيجية، القاهرة، 1998 ، ص 211 .</w:t>
      </w:r>
    </w:p>
  </w:footnote>
  <w:footnote w:id="452">
    <w:p w:rsidR="00D078EE" w:rsidRPr="00621C47" w:rsidRDefault="00D078EE" w:rsidP="00D078EE">
      <w:pPr>
        <w:pStyle w:val="FootnoteText"/>
        <w:bidi w:val="0"/>
        <w:jc w:val="lowKashida"/>
        <w:rPr>
          <w:rFonts w:cs="Simplified Arabic"/>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hyperlink r:id="rId20" w:history="1">
        <w:r w:rsidRPr="00621C47">
          <w:rPr>
            <w:rStyle w:val="Hyperlink"/>
            <w:rFonts w:cs="Simplified Arabic"/>
            <w:b/>
            <w:bCs/>
            <w:sz w:val="16"/>
            <w:szCs w:val="16"/>
            <w:lang w:bidi="ar-IQ"/>
          </w:rPr>
          <w:t>http://www.Foreign.gov</w:t>
        </w:r>
      </w:hyperlink>
      <w:r w:rsidRPr="00621C47">
        <w:rPr>
          <w:rFonts w:cs="Simplified Arabic"/>
          <w:b/>
          <w:bCs/>
          <w:sz w:val="16"/>
          <w:szCs w:val="16"/>
        </w:rPr>
        <w:t>.</w:t>
      </w:r>
      <w:r w:rsidRPr="00621C47">
        <w:rPr>
          <w:rFonts w:cs="Simplified Arabic"/>
          <w:b/>
          <w:bCs/>
          <w:sz w:val="16"/>
          <w:szCs w:val="16"/>
          <w:lang w:bidi="ar-IQ"/>
        </w:rPr>
        <w:t>Asia,</w:t>
      </w:r>
    </w:p>
  </w:footnote>
  <w:footnote w:id="453">
    <w:p w:rsidR="00D078EE" w:rsidRPr="00621C47" w:rsidRDefault="00D078EE" w:rsidP="00D078EE">
      <w:pPr>
        <w:pStyle w:val="FootnoteText"/>
        <w:bidi w:val="0"/>
        <w:jc w:val="lowKashida"/>
        <w:rPr>
          <w:rFonts w:cs="Simplified Arabic"/>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b/>
          <w:bCs/>
          <w:sz w:val="16"/>
          <w:szCs w:val="16"/>
        </w:rPr>
        <w:t>Hari Sharan Chhabra , op.cit ,p.196</w:t>
      </w:r>
    </w:p>
  </w:footnote>
  <w:footnote w:id="454">
    <w:p w:rsidR="00D078EE" w:rsidRPr="00621C47" w:rsidRDefault="00D078EE" w:rsidP="00D078EE">
      <w:pPr>
        <w:pStyle w:val="FootnoteText"/>
        <w:jc w:val="lowKashida"/>
        <w:rPr>
          <w:rFonts w:cs="Simplified Arabic" w:hint="cs"/>
          <w:b/>
          <w:bCs/>
          <w:sz w:val="16"/>
          <w:szCs w:val="16"/>
          <w:rtl/>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hint="cs"/>
          <w:b/>
          <w:bCs/>
          <w:sz w:val="16"/>
          <w:szCs w:val="16"/>
          <w:rtl/>
          <w:lang w:bidi="ar-IQ"/>
        </w:rPr>
        <w:t>وزير الخارجية الصيني يزور جنوب افريقيا لاجراء محادثات حول قضايا افريقية .</w:t>
      </w:r>
      <w:r w:rsidRPr="00621C47">
        <w:rPr>
          <w:rFonts w:cs="Simplified Arabic"/>
          <w:b/>
          <w:bCs/>
          <w:sz w:val="16"/>
          <w:szCs w:val="16"/>
        </w:rPr>
        <w:t xml:space="preserve"> http :// arabic.people.com</w:t>
      </w:r>
    </w:p>
  </w:footnote>
  <w:footnote w:id="455">
    <w:p w:rsidR="00D078EE" w:rsidRPr="00621C47" w:rsidRDefault="00D078EE" w:rsidP="00D078EE">
      <w:pPr>
        <w:pStyle w:val="FootnoteText"/>
        <w:jc w:val="lowKashida"/>
        <w:rPr>
          <w:rFonts w:cs="Simplified Arabic" w:hint="cs"/>
          <w:b/>
          <w:bCs/>
          <w:sz w:val="16"/>
          <w:szCs w:val="16"/>
          <w:rtl/>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hint="cs"/>
          <w:b/>
          <w:bCs/>
          <w:sz w:val="16"/>
          <w:szCs w:val="16"/>
          <w:rtl/>
        </w:rPr>
        <w:t xml:space="preserve">محادثات بين الصين وجنوب افريقيا في بريتوريا </w:t>
      </w:r>
      <w:r w:rsidRPr="00621C47">
        <w:rPr>
          <w:rFonts w:cs="Simplified Arabic"/>
          <w:b/>
          <w:bCs/>
          <w:sz w:val="16"/>
          <w:szCs w:val="16"/>
        </w:rPr>
        <w:t>http :// arabic.people.com</w:t>
      </w:r>
    </w:p>
  </w:footnote>
  <w:footnote w:id="456">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hint="cs"/>
          <w:b/>
          <w:bCs/>
          <w:sz w:val="16"/>
          <w:szCs w:val="16"/>
          <w:rtl/>
          <w:lang w:bidi="ar-IQ"/>
        </w:rPr>
        <w:t xml:space="preserve">رئيس مجلس الدولة الصيني : الصين لاتسعى لتحقيق مصالح انانية في افريقيا . وايضاً : الصين وجنوب افريقيا توقعان 13 اتفاقاً للتعاون </w:t>
      </w:r>
      <w:r w:rsidRPr="00621C47">
        <w:rPr>
          <w:rFonts w:cs="Simplified Arabic"/>
          <w:b/>
          <w:bCs/>
          <w:sz w:val="16"/>
          <w:szCs w:val="16"/>
          <w:rtl/>
        </w:rPr>
        <w:t xml:space="preserve">. </w:t>
      </w:r>
      <w:r w:rsidRPr="00621C47">
        <w:rPr>
          <w:rFonts w:cs="Simplified Arabic"/>
          <w:b/>
          <w:bCs/>
          <w:sz w:val="16"/>
          <w:szCs w:val="16"/>
        </w:rPr>
        <w:t>http :// arabic.people.com.cn</w:t>
      </w:r>
    </w:p>
  </w:footnote>
  <w:footnote w:id="457">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hint="cs"/>
          <w:b/>
          <w:bCs/>
          <w:sz w:val="16"/>
          <w:szCs w:val="16"/>
          <w:rtl/>
        </w:rPr>
        <w:t>وزير الخارجية : جولة رئيس مجلس الدولة الصيني مثمرة . وايضاً : الصين وجنوب افريقيا توطدان العلاقات من اجل مصلحة العالم النامي .</w:t>
      </w:r>
      <w:r w:rsidRPr="00621C47">
        <w:rPr>
          <w:rFonts w:cs="Simplified Arabic"/>
          <w:b/>
          <w:bCs/>
          <w:sz w:val="16"/>
          <w:szCs w:val="16"/>
          <w:rtl/>
        </w:rPr>
        <w:t xml:space="preserve"> . </w:t>
      </w:r>
      <w:r w:rsidRPr="00621C47">
        <w:rPr>
          <w:rFonts w:cs="Simplified Arabic"/>
          <w:b/>
          <w:bCs/>
          <w:sz w:val="16"/>
          <w:szCs w:val="16"/>
        </w:rPr>
        <w:t>http :// arabic.people.com.cn</w:t>
      </w:r>
    </w:p>
  </w:footnote>
  <w:footnote w:id="458">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hint="cs"/>
          <w:b/>
          <w:bCs/>
          <w:sz w:val="16"/>
          <w:szCs w:val="16"/>
          <w:rtl/>
        </w:rPr>
        <w:t>جولة رئيس مجلس الدولة الصيني في افريقيا تعزز الاستثمارات الثنائية .</w:t>
      </w:r>
      <w:r w:rsidRPr="00621C47">
        <w:rPr>
          <w:rFonts w:cs="Simplified Arabic"/>
          <w:b/>
          <w:bCs/>
          <w:sz w:val="16"/>
          <w:szCs w:val="16"/>
        </w:rPr>
        <w:t xml:space="preserve"> http :// arabic.people.com.cn</w:t>
      </w:r>
    </w:p>
  </w:footnote>
  <w:footnote w:id="459">
    <w:p w:rsidR="00D078EE" w:rsidRPr="00621C47" w:rsidRDefault="00D078EE" w:rsidP="00D078EE">
      <w:pPr>
        <w:pStyle w:val="FootnoteText"/>
        <w:jc w:val="lowKashida"/>
        <w:rPr>
          <w:rFonts w:cs="Simplified Arabic" w:hint="cs"/>
          <w:b/>
          <w:bCs/>
          <w:sz w:val="16"/>
          <w:szCs w:val="16"/>
          <w:lang w:bidi="ar-IQ"/>
        </w:rPr>
      </w:pPr>
      <w:r w:rsidRPr="00621C47">
        <w:rPr>
          <w:rStyle w:val="FootnoteReference"/>
          <w:rFonts w:cs="Simplified Arabic"/>
          <w:b/>
          <w:bCs/>
          <w:sz w:val="16"/>
          <w:szCs w:val="16"/>
        </w:rPr>
        <w:footnoteRef/>
      </w:r>
      <w:r w:rsidRPr="00621C47">
        <w:rPr>
          <w:rFonts w:cs="Simplified Arabic"/>
          <w:b/>
          <w:bCs/>
          <w:sz w:val="16"/>
          <w:szCs w:val="16"/>
          <w:rtl/>
        </w:rPr>
        <w:t xml:space="preserve"> </w:t>
      </w:r>
      <w:r w:rsidRPr="00621C47">
        <w:rPr>
          <w:rFonts w:cs="Simplified Arabic" w:hint="cs"/>
          <w:b/>
          <w:bCs/>
          <w:sz w:val="16"/>
          <w:szCs w:val="16"/>
          <w:rtl/>
        </w:rPr>
        <w:t>رئيس مجلس الدولة الصيني يعقد مؤتمرا صحفيا في القاهرة .</w:t>
      </w:r>
      <w:r w:rsidRPr="00621C47">
        <w:rPr>
          <w:rFonts w:cs="Simplified Arabic"/>
          <w:b/>
          <w:bCs/>
          <w:sz w:val="16"/>
          <w:szCs w:val="16"/>
        </w:rPr>
        <w:t xml:space="preserve"> http :// arabic.people.com.cn</w:t>
      </w:r>
    </w:p>
  </w:footnote>
  <w:footnote w:id="460">
    <w:p w:rsidR="00D078EE" w:rsidRPr="00621C47" w:rsidRDefault="00D078EE" w:rsidP="00D078EE">
      <w:pPr>
        <w:pStyle w:val="FootnoteText"/>
        <w:jc w:val="lowKashida"/>
        <w:rPr>
          <w:rFonts w:cs="Simplified Arabic" w:hint="cs"/>
          <w:b/>
          <w:bCs/>
          <w:sz w:val="16"/>
          <w:szCs w:val="16"/>
        </w:rPr>
      </w:pPr>
      <w:r w:rsidRPr="00621C47">
        <w:rPr>
          <w:rStyle w:val="FootnoteReference"/>
          <w:rFonts w:cs="Simplified Arabic"/>
          <w:b/>
          <w:bCs/>
          <w:sz w:val="16"/>
          <w:szCs w:val="16"/>
        </w:rPr>
        <w:footnoteRef/>
      </w:r>
      <w:r w:rsidRPr="00621C47">
        <w:rPr>
          <w:rFonts w:cs="Simplified Arabic"/>
          <w:b/>
          <w:bCs/>
          <w:sz w:val="16"/>
          <w:szCs w:val="16"/>
          <w:rtl/>
        </w:rPr>
        <w:t xml:space="preserve"> طارق عادل الشيخ ، الصين وتجديد سياستها الافريقية ، مصدر سابق ، ص</w:t>
      </w:r>
      <w:r w:rsidRPr="00621C47">
        <w:rPr>
          <w:rFonts w:cs="Simplified Arabic" w:hint="cs"/>
          <w:b/>
          <w:bCs/>
          <w:sz w:val="16"/>
          <w:szCs w:val="16"/>
          <w:rtl/>
        </w:rPr>
        <w:t xml:space="preserve"> ص 156 </w:t>
      </w:r>
      <w:r w:rsidRPr="00621C47">
        <w:rPr>
          <w:rFonts w:cs="Simplified Arabic"/>
          <w:b/>
          <w:bCs/>
          <w:sz w:val="16"/>
          <w:szCs w:val="16"/>
          <w:rtl/>
        </w:rPr>
        <w:t>–</w:t>
      </w:r>
      <w:r w:rsidRPr="00621C47">
        <w:rPr>
          <w:rFonts w:cs="Simplified Arabic" w:hint="cs"/>
          <w:b/>
          <w:bCs/>
          <w:sz w:val="16"/>
          <w:szCs w:val="16"/>
          <w:rtl/>
        </w:rPr>
        <w:t xml:space="preserve"> 157 .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pt;height:11.1pt" o:bullet="t">
        <v:imagedata r:id="rId1" o:title="mso4"/>
      </v:shape>
    </w:pict>
  </w:numPicBullet>
  <w:abstractNum w:abstractNumId="0">
    <w:nsid w:val="0035303C"/>
    <w:multiLevelType w:val="hybridMultilevel"/>
    <w:tmpl w:val="6EB81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A1F20"/>
    <w:multiLevelType w:val="hybridMultilevel"/>
    <w:tmpl w:val="810AF9B0"/>
    <w:lvl w:ilvl="0" w:tplc="E77ADD0C">
      <w:start w:val="8"/>
      <w:numFmt w:val="bullet"/>
      <w:lvlText w:val="-"/>
      <w:lvlJc w:val="left"/>
      <w:pPr>
        <w:tabs>
          <w:tab w:val="num" w:pos="1440"/>
        </w:tabs>
        <w:ind w:left="144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A54F8B"/>
    <w:multiLevelType w:val="hybridMultilevel"/>
    <w:tmpl w:val="21841044"/>
    <w:lvl w:ilvl="0" w:tplc="40521BC8">
      <w:start w:val="8"/>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CB3927"/>
    <w:multiLevelType w:val="hybridMultilevel"/>
    <w:tmpl w:val="AAE0D206"/>
    <w:lvl w:ilvl="0" w:tplc="E77ADD0C">
      <w:start w:val="8"/>
      <w:numFmt w:val="bullet"/>
      <w:lvlText w:val="-"/>
      <w:lvlJc w:val="left"/>
      <w:pPr>
        <w:tabs>
          <w:tab w:val="num" w:pos="720"/>
        </w:tabs>
        <w:ind w:left="72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9136E"/>
    <w:multiLevelType w:val="hybridMultilevel"/>
    <w:tmpl w:val="48007E9C"/>
    <w:lvl w:ilvl="0" w:tplc="04090009">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97434"/>
    <w:multiLevelType w:val="singleLevel"/>
    <w:tmpl w:val="7C622AD0"/>
    <w:lvl w:ilvl="0">
      <w:start w:val="3"/>
      <w:numFmt w:val="decimal"/>
      <w:lvlText w:val="%1 "/>
      <w:lvlJc w:val="left"/>
      <w:pPr>
        <w:tabs>
          <w:tab w:val="num" w:pos="360"/>
        </w:tabs>
        <w:ind w:left="360" w:right="360" w:hanging="360"/>
      </w:pPr>
      <w:rPr>
        <w:rFonts w:hint="default"/>
        <w:sz w:val="32"/>
      </w:rPr>
    </w:lvl>
  </w:abstractNum>
  <w:abstractNum w:abstractNumId="6">
    <w:nsid w:val="19463A7F"/>
    <w:multiLevelType w:val="hybridMultilevel"/>
    <w:tmpl w:val="B02E49EE"/>
    <w:lvl w:ilvl="0" w:tplc="6E58B0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D5432A"/>
    <w:multiLevelType w:val="singleLevel"/>
    <w:tmpl w:val="EBBC22F4"/>
    <w:lvl w:ilvl="0">
      <w:start w:val="1"/>
      <w:numFmt w:val="decimal"/>
      <w:lvlText w:val="%1-"/>
      <w:lvlJc w:val="left"/>
      <w:pPr>
        <w:tabs>
          <w:tab w:val="num" w:pos="720"/>
        </w:tabs>
        <w:ind w:left="720" w:right="720" w:hanging="720"/>
      </w:pPr>
      <w:rPr>
        <w:rFonts w:hint="default"/>
        <w:sz w:val="32"/>
      </w:rPr>
    </w:lvl>
  </w:abstractNum>
  <w:abstractNum w:abstractNumId="8">
    <w:nsid w:val="22584BD0"/>
    <w:multiLevelType w:val="hybridMultilevel"/>
    <w:tmpl w:val="3AE60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22DF0"/>
    <w:multiLevelType w:val="singleLevel"/>
    <w:tmpl w:val="124A14B4"/>
    <w:lvl w:ilvl="0">
      <w:start w:val="1"/>
      <w:numFmt w:val="decimal"/>
      <w:lvlText w:val="%1-"/>
      <w:lvlJc w:val="left"/>
      <w:pPr>
        <w:tabs>
          <w:tab w:val="num" w:pos="720"/>
        </w:tabs>
        <w:ind w:left="720" w:right="720" w:hanging="720"/>
      </w:pPr>
      <w:rPr>
        <w:rFonts w:hint="default"/>
        <w:sz w:val="32"/>
      </w:rPr>
    </w:lvl>
  </w:abstractNum>
  <w:abstractNum w:abstractNumId="10">
    <w:nsid w:val="24EC34F5"/>
    <w:multiLevelType w:val="hybridMultilevel"/>
    <w:tmpl w:val="86AAA03A"/>
    <w:lvl w:ilvl="0" w:tplc="CD86200E">
      <w:start w:val="1"/>
      <w:numFmt w:val="arabicAbjad"/>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A070FB1"/>
    <w:multiLevelType w:val="hybridMultilevel"/>
    <w:tmpl w:val="4D4A8B9A"/>
    <w:lvl w:ilvl="0" w:tplc="CC847B8C">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DB3DBF"/>
    <w:multiLevelType w:val="hybridMultilevel"/>
    <w:tmpl w:val="FC82BBD4"/>
    <w:lvl w:ilvl="0" w:tplc="DCAE893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30F26197"/>
    <w:multiLevelType w:val="hybridMultilevel"/>
    <w:tmpl w:val="4F4EE1F2"/>
    <w:lvl w:ilvl="0" w:tplc="6E58B0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FB4E31"/>
    <w:multiLevelType w:val="hybridMultilevel"/>
    <w:tmpl w:val="63FC137E"/>
    <w:lvl w:ilvl="0" w:tplc="9A7ABD44">
      <w:start w:val="1"/>
      <w:numFmt w:val="decimal"/>
      <w:lvlText w:val="%1-"/>
      <w:lvlJc w:val="left"/>
      <w:pPr>
        <w:tabs>
          <w:tab w:val="num" w:pos="675"/>
        </w:tabs>
        <w:ind w:left="675" w:hanging="3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31413F40"/>
    <w:multiLevelType w:val="hybridMultilevel"/>
    <w:tmpl w:val="97D653A6"/>
    <w:lvl w:ilvl="0" w:tplc="ECFABFF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4E1946"/>
    <w:multiLevelType w:val="hybridMultilevel"/>
    <w:tmpl w:val="8B082B1A"/>
    <w:lvl w:ilvl="0" w:tplc="E35267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E51B12"/>
    <w:multiLevelType w:val="singleLevel"/>
    <w:tmpl w:val="5292467E"/>
    <w:lvl w:ilvl="0">
      <w:start w:val="1"/>
      <w:numFmt w:val="decimal"/>
      <w:lvlText w:val="%1-"/>
      <w:lvlJc w:val="left"/>
      <w:pPr>
        <w:tabs>
          <w:tab w:val="num" w:pos="720"/>
        </w:tabs>
        <w:ind w:left="720" w:right="720" w:hanging="720"/>
      </w:pPr>
      <w:rPr>
        <w:rFonts w:hint="default"/>
      </w:rPr>
    </w:lvl>
  </w:abstractNum>
  <w:abstractNum w:abstractNumId="18">
    <w:nsid w:val="3B8D46DB"/>
    <w:multiLevelType w:val="hybridMultilevel"/>
    <w:tmpl w:val="2BF6C0F2"/>
    <w:lvl w:ilvl="0" w:tplc="CC847B8C">
      <w:start w:val="1"/>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DC2005E"/>
    <w:multiLevelType w:val="hybridMultilevel"/>
    <w:tmpl w:val="9D08D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0B3061"/>
    <w:multiLevelType w:val="hybridMultilevel"/>
    <w:tmpl w:val="50925FC8"/>
    <w:lvl w:ilvl="0" w:tplc="E77ADD0C">
      <w:start w:val="8"/>
      <w:numFmt w:val="bullet"/>
      <w:lvlText w:val="-"/>
      <w:lvlJc w:val="left"/>
      <w:pPr>
        <w:tabs>
          <w:tab w:val="num" w:pos="1440"/>
        </w:tabs>
        <w:ind w:left="1440" w:right="720" w:hanging="360"/>
      </w:pPr>
      <w:rPr>
        <w:rFonts w:ascii="Times New Roman" w:eastAsia="Times New Roman" w:hAnsi="Times New Roman" w:cs="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AF3FF8"/>
    <w:multiLevelType w:val="hybridMultilevel"/>
    <w:tmpl w:val="93A2228E"/>
    <w:lvl w:ilvl="0" w:tplc="C2A23A50">
      <w:start w:val="131"/>
      <w:numFmt w:val="bullet"/>
      <w:lvlText w:val="-"/>
      <w:lvlJc w:val="left"/>
      <w:pPr>
        <w:tabs>
          <w:tab w:val="num" w:pos="450"/>
        </w:tabs>
        <w:ind w:left="450" w:hanging="360"/>
      </w:pPr>
      <w:rPr>
        <w:rFonts w:ascii="Times New Roman" w:eastAsia="Times New Roman" w:hAnsi="Times New Roman" w:cs="Monotype Koufi"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2">
    <w:nsid w:val="475258BE"/>
    <w:multiLevelType w:val="hybridMultilevel"/>
    <w:tmpl w:val="E1E815CC"/>
    <w:lvl w:ilvl="0" w:tplc="4F3E8A2A">
      <w:start w:val="1"/>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B11F8E"/>
    <w:multiLevelType w:val="hybridMultilevel"/>
    <w:tmpl w:val="89F89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F50B61"/>
    <w:multiLevelType w:val="singleLevel"/>
    <w:tmpl w:val="7E168412"/>
    <w:lvl w:ilvl="0">
      <w:start w:val="1"/>
      <w:numFmt w:val="decimal"/>
      <w:lvlText w:val="%1-"/>
      <w:lvlJc w:val="left"/>
      <w:pPr>
        <w:tabs>
          <w:tab w:val="num" w:pos="720"/>
        </w:tabs>
        <w:ind w:left="720" w:right="720" w:hanging="720"/>
      </w:pPr>
      <w:rPr>
        <w:rFonts w:hint="default"/>
        <w:sz w:val="32"/>
      </w:rPr>
    </w:lvl>
  </w:abstractNum>
  <w:abstractNum w:abstractNumId="25">
    <w:nsid w:val="4C9D789A"/>
    <w:multiLevelType w:val="hybridMultilevel"/>
    <w:tmpl w:val="3766B94A"/>
    <w:lvl w:ilvl="0" w:tplc="A0205786">
      <w:start w:val="8"/>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2D6E85"/>
    <w:multiLevelType w:val="hybridMultilevel"/>
    <w:tmpl w:val="555E8620"/>
    <w:lvl w:ilvl="0" w:tplc="5C86EBFA">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4D917F62"/>
    <w:multiLevelType w:val="hybridMultilevel"/>
    <w:tmpl w:val="32D44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5A2207"/>
    <w:multiLevelType w:val="hybridMultilevel"/>
    <w:tmpl w:val="36887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E0274A"/>
    <w:multiLevelType w:val="hybridMultilevel"/>
    <w:tmpl w:val="5DDE76D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F6D49A9"/>
    <w:multiLevelType w:val="hybridMultilevel"/>
    <w:tmpl w:val="049E7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224B64"/>
    <w:multiLevelType w:val="singleLevel"/>
    <w:tmpl w:val="DF80AC18"/>
    <w:lvl w:ilvl="0">
      <w:start w:val="1"/>
      <w:numFmt w:val="decimal"/>
      <w:lvlText w:val="%1-"/>
      <w:lvlJc w:val="left"/>
      <w:pPr>
        <w:tabs>
          <w:tab w:val="num" w:pos="720"/>
        </w:tabs>
        <w:ind w:left="720" w:right="720" w:hanging="720"/>
      </w:pPr>
      <w:rPr>
        <w:rFonts w:hint="default"/>
        <w:sz w:val="32"/>
      </w:rPr>
    </w:lvl>
  </w:abstractNum>
  <w:abstractNum w:abstractNumId="32">
    <w:nsid w:val="57E834F4"/>
    <w:multiLevelType w:val="hybridMultilevel"/>
    <w:tmpl w:val="25163244"/>
    <w:lvl w:ilvl="0" w:tplc="C7DCF2C6">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3">
    <w:nsid w:val="597A6727"/>
    <w:multiLevelType w:val="singleLevel"/>
    <w:tmpl w:val="E35267D0"/>
    <w:lvl w:ilvl="0">
      <w:start w:val="1"/>
      <w:numFmt w:val="decimal"/>
      <w:lvlText w:val="%1."/>
      <w:lvlJc w:val="left"/>
      <w:pPr>
        <w:tabs>
          <w:tab w:val="num" w:pos="360"/>
        </w:tabs>
        <w:ind w:left="360" w:hanging="360"/>
      </w:pPr>
      <w:rPr>
        <w:rFonts w:hint="default"/>
        <w:sz w:val="32"/>
      </w:rPr>
    </w:lvl>
  </w:abstractNum>
  <w:abstractNum w:abstractNumId="34">
    <w:nsid w:val="5A621B04"/>
    <w:multiLevelType w:val="hybridMultilevel"/>
    <w:tmpl w:val="21146B1E"/>
    <w:lvl w:ilvl="0" w:tplc="04090001">
      <w:start w:val="1"/>
      <w:numFmt w:val="bullet"/>
      <w:lvlText w:val=""/>
      <w:lvlJc w:val="left"/>
      <w:pPr>
        <w:tabs>
          <w:tab w:val="num" w:pos="720"/>
        </w:tabs>
        <w:ind w:left="720" w:hanging="360"/>
      </w:pPr>
      <w:rPr>
        <w:rFonts w:ascii="Symbol" w:hAnsi="Symbol" w:hint="default"/>
      </w:rPr>
    </w:lvl>
    <w:lvl w:ilvl="1" w:tplc="E77ADD0C">
      <w:start w:val="8"/>
      <w:numFmt w:val="bullet"/>
      <w:lvlText w:val="-"/>
      <w:lvlJc w:val="left"/>
      <w:pPr>
        <w:tabs>
          <w:tab w:val="num" w:pos="1440"/>
        </w:tabs>
        <w:ind w:left="1440" w:right="72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370AAB"/>
    <w:multiLevelType w:val="hybridMultilevel"/>
    <w:tmpl w:val="A5C046AC"/>
    <w:lvl w:ilvl="0" w:tplc="32E28B50">
      <w:start w:val="1"/>
      <w:numFmt w:val="arabicAlpha"/>
      <w:lvlText w:val="%1."/>
      <w:lvlJc w:val="left"/>
      <w:pPr>
        <w:tabs>
          <w:tab w:val="num" w:pos="720"/>
        </w:tabs>
        <w:ind w:left="720" w:hanging="360"/>
      </w:pPr>
      <w:rPr>
        <w:rFonts w:hint="default"/>
      </w:rPr>
    </w:lvl>
    <w:lvl w:ilvl="1" w:tplc="A17C987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237C63"/>
    <w:multiLevelType w:val="hybridMultilevel"/>
    <w:tmpl w:val="A2229E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1817FB"/>
    <w:multiLevelType w:val="hybridMultilevel"/>
    <w:tmpl w:val="F65019F6"/>
    <w:lvl w:ilvl="0" w:tplc="E35267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7856E2"/>
    <w:multiLevelType w:val="hybridMultilevel"/>
    <w:tmpl w:val="0A78FA1C"/>
    <w:lvl w:ilvl="0" w:tplc="582AB994">
      <w:start w:val="8"/>
      <w:numFmt w:val="bullet"/>
      <w:lvlText w:val=""/>
      <w:lvlJc w:val="left"/>
      <w:pPr>
        <w:tabs>
          <w:tab w:val="num" w:pos="1080"/>
        </w:tabs>
        <w:ind w:left="1080" w:hanging="360"/>
      </w:pPr>
      <w:rPr>
        <w:rFonts w:ascii="Symbol" w:eastAsia="Times New Roman" w:hAnsi="Symbol"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BE90BAA"/>
    <w:multiLevelType w:val="hybridMultilevel"/>
    <w:tmpl w:val="34E6DFFC"/>
    <w:lvl w:ilvl="0" w:tplc="4F303B4C">
      <w:start w:val="1"/>
      <w:numFmt w:val="bullet"/>
      <w:lvlText w:val=""/>
      <w:lvlJc w:val="left"/>
      <w:pPr>
        <w:tabs>
          <w:tab w:val="num" w:pos="1080"/>
        </w:tabs>
        <w:ind w:left="1080" w:hanging="360"/>
      </w:pPr>
      <w:rPr>
        <w:rFonts w:ascii="Symbol" w:hAnsi="Symbol" w:hint="default"/>
        <w:lang w:bidi="ar-SA"/>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F987671"/>
    <w:multiLevelType w:val="hybridMultilevel"/>
    <w:tmpl w:val="6F7A3F0A"/>
    <w:lvl w:ilvl="0" w:tplc="F9BE8C00">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41">
    <w:nsid w:val="747E5A75"/>
    <w:multiLevelType w:val="hybridMultilevel"/>
    <w:tmpl w:val="AE440D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375434"/>
    <w:multiLevelType w:val="hybridMultilevel"/>
    <w:tmpl w:val="D12E88EA"/>
    <w:lvl w:ilvl="0" w:tplc="22F0A8A0">
      <w:start w:val="1"/>
      <w:numFmt w:val="decimal"/>
      <w:lvlText w:val="%1-"/>
      <w:lvlJc w:val="left"/>
      <w:pPr>
        <w:tabs>
          <w:tab w:val="num" w:pos="-709"/>
        </w:tabs>
        <w:ind w:left="-709" w:hanging="360"/>
      </w:pPr>
      <w:rPr>
        <w:rFonts w:ascii="Times New Roman" w:eastAsia="Times New Roman" w:hAnsi="Times New Roman" w:cs="Times New Roman"/>
        <w:color w:val="000000"/>
      </w:rPr>
    </w:lvl>
    <w:lvl w:ilvl="1" w:tplc="04090019" w:tentative="1">
      <w:start w:val="1"/>
      <w:numFmt w:val="lowerLetter"/>
      <w:lvlText w:val="%2."/>
      <w:lvlJc w:val="left"/>
      <w:pPr>
        <w:tabs>
          <w:tab w:val="num" w:pos="11"/>
        </w:tabs>
        <w:ind w:left="11" w:hanging="360"/>
      </w:pPr>
    </w:lvl>
    <w:lvl w:ilvl="2" w:tplc="0409001B" w:tentative="1">
      <w:start w:val="1"/>
      <w:numFmt w:val="lowerRoman"/>
      <w:lvlText w:val="%3."/>
      <w:lvlJc w:val="right"/>
      <w:pPr>
        <w:tabs>
          <w:tab w:val="num" w:pos="731"/>
        </w:tabs>
        <w:ind w:left="731" w:hanging="180"/>
      </w:pPr>
    </w:lvl>
    <w:lvl w:ilvl="3" w:tplc="0409000F" w:tentative="1">
      <w:start w:val="1"/>
      <w:numFmt w:val="decimal"/>
      <w:lvlText w:val="%4."/>
      <w:lvlJc w:val="left"/>
      <w:pPr>
        <w:tabs>
          <w:tab w:val="num" w:pos="1451"/>
        </w:tabs>
        <w:ind w:left="1451" w:hanging="360"/>
      </w:pPr>
    </w:lvl>
    <w:lvl w:ilvl="4" w:tplc="04090019" w:tentative="1">
      <w:start w:val="1"/>
      <w:numFmt w:val="lowerLetter"/>
      <w:lvlText w:val="%5."/>
      <w:lvlJc w:val="left"/>
      <w:pPr>
        <w:tabs>
          <w:tab w:val="num" w:pos="2171"/>
        </w:tabs>
        <w:ind w:left="2171" w:hanging="360"/>
      </w:pPr>
    </w:lvl>
    <w:lvl w:ilvl="5" w:tplc="0409001B" w:tentative="1">
      <w:start w:val="1"/>
      <w:numFmt w:val="lowerRoman"/>
      <w:lvlText w:val="%6."/>
      <w:lvlJc w:val="right"/>
      <w:pPr>
        <w:tabs>
          <w:tab w:val="num" w:pos="2891"/>
        </w:tabs>
        <w:ind w:left="2891" w:hanging="180"/>
      </w:pPr>
    </w:lvl>
    <w:lvl w:ilvl="6" w:tplc="0409000F" w:tentative="1">
      <w:start w:val="1"/>
      <w:numFmt w:val="decimal"/>
      <w:lvlText w:val="%7."/>
      <w:lvlJc w:val="left"/>
      <w:pPr>
        <w:tabs>
          <w:tab w:val="num" w:pos="3611"/>
        </w:tabs>
        <w:ind w:left="3611" w:hanging="360"/>
      </w:pPr>
    </w:lvl>
    <w:lvl w:ilvl="7" w:tplc="04090019" w:tentative="1">
      <w:start w:val="1"/>
      <w:numFmt w:val="lowerLetter"/>
      <w:lvlText w:val="%8."/>
      <w:lvlJc w:val="left"/>
      <w:pPr>
        <w:tabs>
          <w:tab w:val="num" w:pos="4331"/>
        </w:tabs>
        <w:ind w:left="4331" w:hanging="360"/>
      </w:pPr>
    </w:lvl>
    <w:lvl w:ilvl="8" w:tplc="0409001B" w:tentative="1">
      <w:start w:val="1"/>
      <w:numFmt w:val="lowerRoman"/>
      <w:lvlText w:val="%9."/>
      <w:lvlJc w:val="right"/>
      <w:pPr>
        <w:tabs>
          <w:tab w:val="num" w:pos="5051"/>
        </w:tabs>
        <w:ind w:left="5051" w:hanging="180"/>
      </w:pPr>
    </w:lvl>
  </w:abstractNum>
  <w:abstractNum w:abstractNumId="43">
    <w:nsid w:val="7A9B66EF"/>
    <w:multiLevelType w:val="singleLevel"/>
    <w:tmpl w:val="0DC6E1E8"/>
    <w:lvl w:ilvl="0">
      <w:start w:val="1"/>
      <w:numFmt w:val="arabicAbjad"/>
      <w:lvlText w:val="%1."/>
      <w:lvlJc w:val="left"/>
      <w:pPr>
        <w:tabs>
          <w:tab w:val="num" w:pos="360"/>
        </w:tabs>
        <w:ind w:left="360" w:hanging="360"/>
      </w:pPr>
      <w:rPr>
        <w:rFonts w:hint="default"/>
      </w:rPr>
    </w:lvl>
  </w:abstractNum>
  <w:abstractNum w:abstractNumId="44">
    <w:nsid w:val="7B373DFA"/>
    <w:multiLevelType w:val="hybridMultilevel"/>
    <w:tmpl w:val="ED2C7648"/>
    <w:lvl w:ilvl="0" w:tplc="E35267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DC011D"/>
    <w:multiLevelType w:val="hybridMultilevel"/>
    <w:tmpl w:val="A006B88C"/>
    <w:lvl w:ilvl="0" w:tplc="E35267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27"/>
  </w:num>
  <w:num w:numId="4">
    <w:abstractNumId w:val="41"/>
  </w:num>
  <w:num w:numId="5">
    <w:abstractNumId w:val="30"/>
  </w:num>
  <w:num w:numId="6">
    <w:abstractNumId w:val="35"/>
  </w:num>
  <w:num w:numId="7">
    <w:abstractNumId w:val="10"/>
  </w:num>
  <w:num w:numId="8">
    <w:abstractNumId w:val="13"/>
  </w:num>
  <w:num w:numId="9">
    <w:abstractNumId w:val="6"/>
  </w:num>
  <w:num w:numId="10">
    <w:abstractNumId w:val="21"/>
  </w:num>
  <w:num w:numId="11">
    <w:abstractNumId w:val="42"/>
  </w:num>
  <w:num w:numId="12">
    <w:abstractNumId w:val="14"/>
  </w:num>
  <w:num w:numId="13">
    <w:abstractNumId w:val="12"/>
  </w:num>
  <w:num w:numId="14">
    <w:abstractNumId w:val="40"/>
  </w:num>
  <w:num w:numId="15">
    <w:abstractNumId w:val="32"/>
  </w:num>
  <w:num w:numId="16">
    <w:abstractNumId w:val="8"/>
  </w:num>
  <w:num w:numId="17">
    <w:abstractNumId w:val="18"/>
  </w:num>
  <w:num w:numId="18">
    <w:abstractNumId w:val="11"/>
  </w:num>
  <w:num w:numId="19">
    <w:abstractNumId w:val="37"/>
  </w:num>
  <w:num w:numId="20">
    <w:abstractNumId w:val="44"/>
  </w:num>
  <w:num w:numId="21">
    <w:abstractNumId w:val="16"/>
  </w:num>
  <w:num w:numId="22">
    <w:abstractNumId w:val="45"/>
  </w:num>
  <w:num w:numId="23">
    <w:abstractNumId w:val="22"/>
  </w:num>
  <w:num w:numId="24">
    <w:abstractNumId w:val="25"/>
  </w:num>
  <w:num w:numId="25">
    <w:abstractNumId w:val="38"/>
  </w:num>
  <w:num w:numId="26">
    <w:abstractNumId w:val="36"/>
  </w:num>
  <w:num w:numId="27">
    <w:abstractNumId w:val="39"/>
  </w:num>
  <w:num w:numId="28">
    <w:abstractNumId w:val="4"/>
  </w:num>
  <w:num w:numId="29">
    <w:abstractNumId w:val="1"/>
  </w:num>
  <w:num w:numId="30">
    <w:abstractNumId w:val="20"/>
  </w:num>
  <w:num w:numId="31">
    <w:abstractNumId w:val="34"/>
  </w:num>
  <w:num w:numId="32">
    <w:abstractNumId w:val="3"/>
  </w:num>
  <w:num w:numId="33">
    <w:abstractNumId w:val="28"/>
  </w:num>
  <w:num w:numId="34">
    <w:abstractNumId w:val="23"/>
  </w:num>
  <w:num w:numId="35">
    <w:abstractNumId w:val="19"/>
  </w:num>
  <w:num w:numId="36">
    <w:abstractNumId w:val="0"/>
  </w:num>
  <w:num w:numId="37">
    <w:abstractNumId w:val="31"/>
  </w:num>
  <w:num w:numId="38">
    <w:abstractNumId w:val="33"/>
  </w:num>
  <w:num w:numId="39">
    <w:abstractNumId w:val="43"/>
  </w:num>
  <w:num w:numId="40">
    <w:abstractNumId w:val="17"/>
  </w:num>
  <w:num w:numId="41">
    <w:abstractNumId w:val="24"/>
  </w:num>
  <w:num w:numId="42">
    <w:abstractNumId w:val="7"/>
  </w:num>
  <w:num w:numId="43">
    <w:abstractNumId w:val="9"/>
  </w:num>
  <w:num w:numId="44">
    <w:abstractNumId w:val="5"/>
  </w:num>
  <w:num w:numId="45">
    <w:abstractNumId w:val="26"/>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D078EE"/>
    <w:rsid w:val="00AD5D16"/>
    <w:rsid w:val="00D078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D078EE"/>
    <w:pPr>
      <w:keepNext/>
      <w:spacing w:after="0" w:line="240" w:lineRule="auto"/>
      <w:outlineLvl w:val="0"/>
    </w:pPr>
    <w:rPr>
      <w:rFonts w:ascii="Times New Roman" w:eastAsia="Times New Roman" w:hAnsi="Times New Roman" w:cs="Traditional Arabic"/>
      <w:noProof/>
      <w:sz w:val="28"/>
      <w:szCs w:val="33"/>
    </w:rPr>
  </w:style>
  <w:style w:type="paragraph" w:styleId="Heading2">
    <w:name w:val="heading 2"/>
    <w:basedOn w:val="Normal"/>
    <w:next w:val="Normal"/>
    <w:link w:val="Heading2Char"/>
    <w:qFormat/>
    <w:rsid w:val="00D078EE"/>
    <w:pPr>
      <w:keepNext/>
      <w:spacing w:after="0" w:line="240" w:lineRule="auto"/>
      <w:jc w:val="center"/>
      <w:outlineLvl w:val="1"/>
    </w:pPr>
    <w:rPr>
      <w:rFonts w:ascii="Times New Roman" w:eastAsia="Times New Roman" w:hAnsi="Times New Roman" w:cs="Traditional Arabic"/>
      <w:noProof/>
      <w:sz w:val="28"/>
      <w:szCs w:val="33"/>
    </w:rPr>
  </w:style>
  <w:style w:type="paragraph" w:styleId="Heading3">
    <w:name w:val="heading 3"/>
    <w:basedOn w:val="Normal"/>
    <w:next w:val="Normal"/>
    <w:link w:val="Heading3Char"/>
    <w:qFormat/>
    <w:rsid w:val="00D078EE"/>
    <w:pPr>
      <w:keepNext/>
      <w:spacing w:after="0" w:line="240" w:lineRule="auto"/>
      <w:jc w:val="center"/>
      <w:outlineLvl w:val="2"/>
    </w:pPr>
    <w:rPr>
      <w:rFonts w:ascii="Times New Roman" w:eastAsia="Times New Roman" w:hAnsi="Times New Roman" w:cs="Traditional Arabic"/>
      <w:b/>
      <w:bCs/>
      <w:noProof/>
      <w:sz w:val="24"/>
      <w:szCs w:val="28"/>
      <w:u w:val="single"/>
    </w:rPr>
  </w:style>
  <w:style w:type="paragraph" w:styleId="Heading6">
    <w:name w:val="heading 6"/>
    <w:basedOn w:val="Normal"/>
    <w:next w:val="Normal"/>
    <w:link w:val="Heading6Char"/>
    <w:qFormat/>
    <w:rsid w:val="00D078EE"/>
    <w:pPr>
      <w:keepNext/>
      <w:spacing w:after="0" w:line="240" w:lineRule="auto"/>
      <w:jc w:val="lowKashida"/>
      <w:outlineLvl w:val="5"/>
    </w:pPr>
    <w:rPr>
      <w:rFonts w:ascii="Times New Roman" w:eastAsia="Times New Roman" w:hAnsi="Times New Roman" w:cs="Traditional Arabic"/>
      <w:b/>
      <w:bCs/>
      <w:sz w:val="18"/>
      <w:szCs w:val="24"/>
    </w:rPr>
  </w:style>
  <w:style w:type="paragraph" w:styleId="Heading7">
    <w:name w:val="heading 7"/>
    <w:basedOn w:val="Normal"/>
    <w:next w:val="Normal"/>
    <w:link w:val="Heading7Char"/>
    <w:qFormat/>
    <w:rsid w:val="00D078EE"/>
    <w:pPr>
      <w:keepNext/>
      <w:bidi w:val="0"/>
      <w:spacing w:after="0" w:line="240" w:lineRule="auto"/>
      <w:jc w:val="center"/>
      <w:outlineLvl w:val="6"/>
    </w:pPr>
    <w:rPr>
      <w:rFonts w:ascii="Times New Roman" w:eastAsia="Times New Roman" w:hAnsi="Times New Roman" w:cs="Traditional Arabic"/>
      <w:b/>
      <w:bCs/>
      <w:noProo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8EE"/>
    <w:rPr>
      <w:rFonts w:ascii="Times New Roman" w:eastAsia="Times New Roman" w:hAnsi="Times New Roman" w:cs="Traditional Arabic"/>
      <w:noProof/>
      <w:sz w:val="28"/>
      <w:szCs w:val="33"/>
    </w:rPr>
  </w:style>
  <w:style w:type="character" w:customStyle="1" w:styleId="Heading2Char">
    <w:name w:val="Heading 2 Char"/>
    <w:basedOn w:val="DefaultParagraphFont"/>
    <w:link w:val="Heading2"/>
    <w:rsid w:val="00D078EE"/>
    <w:rPr>
      <w:rFonts w:ascii="Times New Roman" w:eastAsia="Times New Roman" w:hAnsi="Times New Roman" w:cs="Traditional Arabic"/>
      <w:noProof/>
      <w:sz w:val="28"/>
      <w:szCs w:val="33"/>
    </w:rPr>
  </w:style>
  <w:style w:type="character" w:customStyle="1" w:styleId="Heading3Char">
    <w:name w:val="Heading 3 Char"/>
    <w:basedOn w:val="DefaultParagraphFont"/>
    <w:link w:val="Heading3"/>
    <w:rsid w:val="00D078EE"/>
    <w:rPr>
      <w:rFonts w:ascii="Times New Roman" w:eastAsia="Times New Roman" w:hAnsi="Times New Roman" w:cs="Traditional Arabic"/>
      <w:b/>
      <w:bCs/>
      <w:noProof/>
      <w:sz w:val="24"/>
      <w:szCs w:val="28"/>
      <w:u w:val="single"/>
    </w:rPr>
  </w:style>
  <w:style w:type="character" w:customStyle="1" w:styleId="Heading6Char">
    <w:name w:val="Heading 6 Char"/>
    <w:basedOn w:val="DefaultParagraphFont"/>
    <w:link w:val="Heading6"/>
    <w:rsid w:val="00D078EE"/>
    <w:rPr>
      <w:rFonts w:ascii="Times New Roman" w:eastAsia="Times New Roman" w:hAnsi="Times New Roman" w:cs="Traditional Arabic"/>
      <w:b/>
      <w:bCs/>
      <w:sz w:val="18"/>
      <w:szCs w:val="24"/>
    </w:rPr>
  </w:style>
  <w:style w:type="character" w:customStyle="1" w:styleId="Heading7Char">
    <w:name w:val="Heading 7 Char"/>
    <w:basedOn w:val="DefaultParagraphFont"/>
    <w:link w:val="Heading7"/>
    <w:rsid w:val="00D078EE"/>
    <w:rPr>
      <w:rFonts w:ascii="Times New Roman" w:eastAsia="Times New Roman" w:hAnsi="Times New Roman" w:cs="Traditional Arabic"/>
      <w:b/>
      <w:bCs/>
      <w:noProof/>
      <w:sz w:val="32"/>
      <w:szCs w:val="32"/>
    </w:rPr>
  </w:style>
  <w:style w:type="paragraph" w:styleId="Footer">
    <w:name w:val="footer"/>
    <w:basedOn w:val="Normal"/>
    <w:link w:val="FooterChar"/>
    <w:rsid w:val="00D078EE"/>
    <w:pPr>
      <w:tabs>
        <w:tab w:val="center" w:pos="4153"/>
        <w:tab w:val="right" w:pos="8306"/>
      </w:tabs>
      <w:bidi w:val="0"/>
      <w:spacing w:after="0" w:line="240" w:lineRule="auto"/>
    </w:pPr>
    <w:rPr>
      <w:rFonts w:ascii="Times New Roman" w:eastAsia="Times New Roman" w:hAnsi="Times New Roman" w:cs="Traditional Arabic"/>
      <w:noProof/>
      <w:sz w:val="24"/>
      <w:szCs w:val="28"/>
    </w:rPr>
  </w:style>
  <w:style w:type="character" w:customStyle="1" w:styleId="FooterChar">
    <w:name w:val="Footer Char"/>
    <w:basedOn w:val="DefaultParagraphFont"/>
    <w:link w:val="Footer"/>
    <w:rsid w:val="00D078EE"/>
    <w:rPr>
      <w:rFonts w:ascii="Times New Roman" w:eastAsia="Times New Roman" w:hAnsi="Times New Roman" w:cs="Traditional Arabic"/>
      <w:noProof/>
      <w:sz w:val="24"/>
      <w:szCs w:val="28"/>
    </w:rPr>
  </w:style>
  <w:style w:type="character" w:styleId="Hyperlink">
    <w:name w:val="Hyperlink"/>
    <w:basedOn w:val="DefaultParagraphFont"/>
    <w:rsid w:val="00D078EE"/>
    <w:rPr>
      <w:color w:val="0000FF"/>
      <w:u w:val="single"/>
    </w:rPr>
  </w:style>
  <w:style w:type="paragraph" w:styleId="ListParagraph">
    <w:name w:val="List Paragraph"/>
    <w:basedOn w:val="Normal"/>
    <w:uiPriority w:val="34"/>
    <w:qFormat/>
    <w:rsid w:val="00D078EE"/>
    <w:pPr>
      <w:ind w:left="720"/>
      <w:contextualSpacing/>
    </w:pPr>
  </w:style>
  <w:style w:type="paragraph" w:styleId="FootnoteText">
    <w:name w:val="footnote text"/>
    <w:basedOn w:val="Normal"/>
    <w:link w:val="FootnoteTextChar"/>
    <w:semiHidden/>
    <w:rsid w:val="00D078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078EE"/>
    <w:rPr>
      <w:rFonts w:ascii="Times New Roman" w:eastAsia="Times New Roman" w:hAnsi="Times New Roman" w:cs="Times New Roman"/>
      <w:sz w:val="20"/>
      <w:szCs w:val="20"/>
    </w:rPr>
  </w:style>
  <w:style w:type="character" w:styleId="FootnoteReference">
    <w:name w:val="footnote reference"/>
    <w:basedOn w:val="DefaultParagraphFont"/>
    <w:semiHidden/>
    <w:rsid w:val="00D078EE"/>
    <w:rPr>
      <w:vertAlign w:val="superscript"/>
    </w:rPr>
  </w:style>
  <w:style w:type="table" w:styleId="TableGrid">
    <w:name w:val="Table Grid"/>
    <w:basedOn w:val="TableNormal"/>
    <w:rsid w:val="00D078E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078EE"/>
    <w:pPr>
      <w:bidi w:val="0"/>
      <w:spacing w:after="0" w:line="240" w:lineRule="auto"/>
      <w:jc w:val="lowKashida"/>
    </w:pPr>
    <w:rPr>
      <w:rFonts w:ascii="Times New Roman" w:eastAsia="Times New Roman" w:hAnsi="Times New Roman" w:cs="Arabic Transparent"/>
      <w:b/>
      <w:bCs/>
      <w:sz w:val="24"/>
      <w:szCs w:val="24"/>
      <w:lang w:bidi="ar-IQ"/>
    </w:rPr>
  </w:style>
  <w:style w:type="character" w:customStyle="1" w:styleId="BodyTextChar">
    <w:name w:val="Body Text Char"/>
    <w:basedOn w:val="DefaultParagraphFont"/>
    <w:link w:val="BodyText"/>
    <w:rsid w:val="00D078EE"/>
    <w:rPr>
      <w:rFonts w:ascii="Times New Roman" w:eastAsia="Times New Roman" w:hAnsi="Times New Roman" w:cs="Arabic Transparent"/>
      <w:b/>
      <w:bCs/>
      <w:sz w:val="24"/>
      <w:szCs w:val="24"/>
      <w:lang w:bidi="ar-IQ"/>
    </w:rPr>
  </w:style>
  <w:style w:type="character" w:styleId="Strong">
    <w:name w:val="Strong"/>
    <w:basedOn w:val="DefaultParagraphFont"/>
    <w:qFormat/>
    <w:rsid w:val="00D078EE"/>
    <w:rPr>
      <w:b/>
      <w:bCs/>
    </w:rPr>
  </w:style>
  <w:style w:type="character" w:customStyle="1" w:styleId="bodycontent1">
    <w:name w:val="bodycontent1"/>
    <w:basedOn w:val="DefaultParagraphFont"/>
    <w:rsid w:val="00D078EE"/>
    <w:rPr>
      <w:rFonts w:cs="Arabic Transparent" w:hint="cs"/>
      <w:color w:val="000000"/>
      <w:sz w:val="27"/>
      <w:szCs w:val="27"/>
    </w:rPr>
  </w:style>
  <w:style w:type="character" w:styleId="Emphasis">
    <w:name w:val="Emphasis"/>
    <w:basedOn w:val="DefaultParagraphFont"/>
    <w:qFormat/>
    <w:rsid w:val="00D078EE"/>
    <w:rPr>
      <w:i/>
      <w:iCs/>
    </w:rPr>
  </w:style>
  <w:style w:type="paragraph" w:customStyle="1" w:styleId="Default">
    <w:name w:val="Default"/>
    <w:rsid w:val="00D078E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yle7">
    <w:name w:val="style7"/>
    <w:basedOn w:val="DefaultParagraphFont"/>
    <w:rsid w:val="00D078EE"/>
  </w:style>
  <w:style w:type="paragraph" w:styleId="BodyTextIndent">
    <w:name w:val="Body Text Indent"/>
    <w:basedOn w:val="Normal"/>
    <w:link w:val="BodyTextIndentChar"/>
    <w:uiPriority w:val="99"/>
    <w:semiHidden/>
    <w:unhideWhenUsed/>
    <w:rsid w:val="00D078EE"/>
    <w:pPr>
      <w:spacing w:after="120"/>
      <w:ind w:left="283"/>
    </w:pPr>
  </w:style>
  <w:style w:type="character" w:customStyle="1" w:styleId="BodyTextIndentChar">
    <w:name w:val="Body Text Indent Char"/>
    <w:basedOn w:val="DefaultParagraphFont"/>
    <w:link w:val="BodyTextIndent"/>
    <w:uiPriority w:val="99"/>
    <w:semiHidden/>
    <w:rsid w:val="00D078EE"/>
  </w:style>
  <w:style w:type="paragraph" w:styleId="Title">
    <w:name w:val="Title"/>
    <w:basedOn w:val="Normal"/>
    <w:link w:val="TitleChar"/>
    <w:qFormat/>
    <w:rsid w:val="00D078EE"/>
    <w:pPr>
      <w:bidi w:val="0"/>
      <w:spacing w:after="0" w:line="240" w:lineRule="auto"/>
      <w:jc w:val="center"/>
    </w:pPr>
    <w:rPr>
      <w:rFonts w:ascii="Times New Roman" w:eastAsia="Times New Roman" w:hAnsi="Times New Roman" w:cs="Traditional Arabic"/>
      <w:noProof/>
      <w:sz w:val="28"/>
      <w:szCs w:val="33"/>
    </w:rPr>
  </w:style>
  <w:style w:type="character" w:customStyle="1" w:styleId="TitleChar">
    <w:name w:val="Title Char"/>
    <w:basedOn w:val="DefaultParagraphFont"/>
    <w:link w:val="Title"/>
    <w:rsid w:val="00D078EE"/>
    <w:rPr>
      <w:rFonts w:ascii="Times New Roman" w:eastAsia="Times New Roman" w:hAnsi="Times New Roman" w:cs="Traditional Arabic"/>
      <w:noProof/>
      <w:sz w:val="28"/>
      <w:szCs w:val="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hrainpo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wu.edu/~nsarchiv/nukevault/ebb245/index.htm" TargetMode="External"/><Relationship Id="rId13" Type="http://schemas.openxmlformats.org/officeDocument/2006/relationships/hyperlink" Target="http://WWW.ahram.org.eg" TargetMode="External"/><Relationship Id="rId18" Type="http://schemas.openxmlformats.org/officeDocument/2006/relationships/hyperlink" Target="http://www.daralhayat.com/opinion/editorials/10-2007/Item-20071029-ed70aed0-c0a8-10ed-0004-6136b67f9489/story.html" TargetMode="External"/><Relationship Id="rId3" Type="http://schemas.openxmlformats.org/officeDocument/2006/relationships/hyperlink" Target="http://www.mokarabat.com/m666.htm" TargetMode="External"/><Relationship Id="rId7" Type="http://schemas.openxmlformats.org/officeDocument/2006/relationships/hyperlink" Target="http://www.marefa.org/index.php/&#216;&#167;&#217;&#132;&#216;&#185;&#217;&#132;&#216;&#167;&#217;&#130;&#216;&#167;&#216;&#170;_&#216;&#167;&#217;&#132;&#216;&#165;&#217;&#138;&#216;&#177;&#216;&#167;&#217;&#134;&#217;&#138;&#216;&#169;_&#216;&#167;&#217;&#132;&#216;&#170;&#216;&#177;&#217;&#131;&#217;&#138;&#216;&#169;" TargetMode="External"/><Relationship Id="rId12" Type="http://schemas.openxmlformats.org/officeDocument/2006/relationships/hyperlink" Target="http://WWW.meria.com" TargetMode="External"/><Relationship Id="rId17" Type="http://schemas.openxmlformats.org/officeDocument/2006/relationships/hyperlink" Target="http://www.daralhayat.com/culture/media/02-2007/Item-20070227-043b7233-c0a8-10ed-00a0-2839b004b08f/story.html" TargetMode="External"/><Relationship Id="rId2" Type="http://schemas.openxmlformats.org/officeDocument/2006/relationships/hyperlink" Target="http://www.albasrah.net/ar_articles_2007/0307/baker_100307.htm" TargetMode="External"/><Relationship Id="rId16" Type="http://schemas.openxmlformats.org/officeDocument/2006/relationships/hyperlink" Target="http://www.asharqalawsat.com/leader.asp?section=3&amp;issue=10306&amp;article=406531" TargetMode="External"/><Relationship Id="rId20" Type="http://schemas.openxmlformats.org/officeDocument/2006/relationships/hyperlink" Target="http://www.Foreign.gov" TargetMode="External"/><Relationship Id="rId1" Type="http://schemas.openxmlformats.org/officeDocument/2006/relationships/hyperlink" Target="http://www.Iraq" TargetMode="External"/><Relationship Id="rId6" Type="http://schemas.openxmlformats.org/officeDocument/2006/relationships/hyperlink" Target="http://www.wattan4all.org/wesima_articles/articles-20090313-30705.html" TargetMode="External"/><Relationship Id="rId11" Type="http://schemas.openxmlformats.org/officeDocument/2006/relationships/hyperlink" Target="http://WWW.ahram.org.eg" TargetMode="External"/><Relationship Id="rId5" Type="http://schemas.openxmlformats.org/officeDocument/2006/relationships/hyperlink" Target="mailto:iwaller@binghamton.edu" TargetMode="External"/><Relationship Id="rId15" Type="http://schemas.openxmlformats.org/officeDocument/2006/relationships/hyperlink" Target="http://www.amazonbooks.ir/ipis/Atwan.doc" TargetMode="External"/><Relationship Id="rId10" Type="http://schemas.openxmlformats.org/officeDocument/2006/relationships/hyperlink" Target="http://www.islamonline.net/servlet/Satellite?c=ArticleA_C&amp;cid=1237705822032&amp;pagename=Zone-Arabic-News/NWALayout" TargetMode="External"/><Relationship Id="rId19" Type="http://schemas.openxmlformats.org/officeDocument/2006/relationships/hyperlink" Target="http://www.daralhayat.com/opinion/12-2006/Item-20061208-6376fb72-c0a8-10ed-019f-76a5331a0572/story.html" TargetMode="External"/><Relationship Id="rId4" Type="http://schemas.openxmlformats.org/officeDocument/2006/relationships/hyperlink" Target="http://www1.irna.ir/ar/news/view/line-27/0708255455153057.htm" TargetMode="External"/><Relationship Id="rId9" Type="http://schemas.openxmlformats.org/officeDocument/2006/relationships/hyperlink" Target="http://www.pbs.org/wgbh/pages/frontline/shows/iraq/etc/wolf.html" TargetMode="External"/><Relationship Id="rId14" Type="http://schemas.openxmlformats.org/officeDocument/2006/relationships/hyperlink" Target="http://www.daralhayat.com/opinion/currents/10-2007/Item-20071020-bdbe0908-c0a8-10ed-00c3-e8c42edf799e/story.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258</Pages>
  <Words>69672</Words>
  <Characters>397132</Characters>
  <Application>Microsoft Office Word</Application>
  <DocSecurity>0</DocSecurity>
  <Lines>3309</Lines>
  <Paragraphs>931</Paragraphs>
  <ScaleCrop>false</ScaleCrop>
  <Company/>
  <LinksUpToDate>false</LinksUpToDate>
  <CharactersWithSpaces>465873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ALNBAL</dc:creator>
  <cp:keywords/>
  <dc:description/>
  <cp:lastModifiedBy>ALNBAL</cp:lastModifiedBy>
  <cp:revision>2</cp:revision>
  <dcterms:created xsi:type="dcterms:W3CDTF">2016-12-22T07:36:00Z</dcterms:created>
  <dcterms:modified xsi:type="dcterms:W3CDTF">2016-12-22T07:42:00Z</dcterms:modified>
</cp:coreProperties>
</file>